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F13" w:rsidRPr="00577B73" w:rsidRDefault="008C08E3" w:rsidP="00577B73">
      <w:pPr>
        <w:jc w:val="left"/>
        <w:rPr>
          <w:rFonts w:cs="Times New Roman"/>
          <w:color w:val="080000"/>
          <w:sz w:val="32"/>
          <w:szCs w:val="18"/>
        </w:rPr>
      </w:pPr>
      <w:r w:rsidRPr="00577B73">
        <w:rPr>
          <w:rStyle w:val="t10"/>
          <w:rFonts w:cs="Times New Roman"/>
          <w:b/>
          <w:bCs/>
          <w:color w:val="080000"/>
          <w:sz w:val="40"/>
          <w:szCs w:val="23"/>
        </w:rPr>
        <w:t>Женщина и война.</w:t>
      </w:r>
      <w:r w:rsidRPr="00577B73">
        <w:rPr>
          <w:rStyle w:val="apple-converted-space"/>
          <w:rFonts w:cs="Times New Roman"/>
          <w:b/>
          <w:bCs/>
          <w:color w:val="080000"/>
          <w:sz w:val="32"/>
          <w:szCs w:val="18"/>
        </w:rPr>
        <w:t> </w:t>
      </w:r>
      <w:r w:rsidRPr="00577B73">
        <w:rPr>
          <w:rFonts w:cs="Times New Roman"/>
          <w:color w:val="080000"/>
          <w:sz w:val="32"/>
          <w:szCs w:val="18"/>
        </w:rPr>
        <w:t xml:space="preserve">Казалось бы, эти понятия несовместимы. Изначальным предназначением женщины было продолжение человеческого рода, сохранение домашнего очага, воспитание детей, умиротворение воинственности мужчин. Но когда пришла Великая Отечественная война, в которой решалась судьба народов, почти </w:t>
      </w:r>
      <w:proofErr w:type="gramStart"/>
      <w:r w:rsidRPr="00577B73">
        <w:rPr>
          <w:rFonts w:cs="Times New Roman"/>
          <w:color w:val="080000"/>
          <w:sz w:val="32"/>
          <w:szCs w:val="18"/>
        </w:rPr>
        <w:t>миллион женщин взяли</w:t>
      </w:r>
      <w:proofErr w:type="gramEnd"/>
      <w:r w:rsidRPr="00577B73">
        <w:rPr>
          <w:rFonts w:cs="Times New Roman"/>
          <w:color w:val="080000"/>
          <w:sz w:val="32"/>
          <w:szCs w:val="18"/>
        </w:rPr>
        <w:t xml:space="preserve"> в руки винтовки и надели солдатские шинели.</w:t>
      </w:r>
      <w:r w:rsidRPr="00577B73">
        <w:rPr>
          <w:rFonts w:cs="Times New Roman"/>
          <w:color w:val="080000"/>
          <w:sz w:val="32"/>
          <w:szCs w:val="18"/>
        </w:rPr>
        <w:br/>
        <w:t>С первых дней войны они подавали заявления об отправке их в действующую армию</w:t>
      </w:r>
      <w:r w:rsidR="00577B73">
        <w:rPr>
          <w:rFonts w:cs="Times New Roman"/>
          <w:color w:val="080000"/>
          <w:sz w:val="32"/>
          <w:szCs w:val="18"/>
        </w:rPr>
        <w:t>.</w:t>
      </w:r>
      <w:r w:rsidRPr="00577B73">
        <w:rPr>
          <w:rFonts w:cs="Times New Roman"/>
          <w:color w:val="080000"/>
          <w:sz w:val="32"/>
          <w:szCs w:val="18"/>
        </w:rPr>
        <w:br/>
        <w:t>В ряды защитников Родины встали около 500 тыс. девушек, из них 200 тыс. комсомолок. 70% мобилизованных девушек служили в действующей армии.</w:t>
      </w:r>
      <w:r w:rsidRPr="00577B73">
        <w:rPr>
          <w:rFonts w:cs="Times New Roman"/>
          <w:color w:val="080000"/>
          <w:sz w:val="32"/>
          <w:szCs w:val="18"/>
        </w:rPr>
        <w:br/>
        <w:t>Советские женщины служили в войсках Противовоздушной обороны страны (1/4 всех бойцов) и в Военно-Морском флоте. Они были связистками и летчицами, санинструкторами на передовой, врачами в военно-медицинских учреждениях, ходили, наравне с мужчинами, в разведку. Из женщин было сформировано 3 авиационных полка, бойцы которых с честью сражались за освобождение своей земли от фашистских захватчиков.</w:t>
      </w:r>
      <w:r w:rsidRPr="00577B73">
        <w:rPr>
          <w:rFonts w:cs="Times New Roman"/>
          <w:color w:val="080000"/>
          <w:sz w:val="32"/>
          <w:szCs w:val="18"/>
        </w:rPr>
        <w:br/>
        <w:t>Двести тысяч из них награждены боевыми орденами, 90 стали Героями Советского Союза. Свыше двухсот женщин были удостоены выс</w:t>
      </w:r>
      <w:r w:rsidR="00577B73">
        <w:rPr>
          <w:rFonts w:cs="Times New Roman"/>
          <w:color w:val="080000"/>
          <w:sz w:val="32"/>
          <w:szCs w:val="18"/>
        </w:rPr>
        <w:t>шего знака солдатской доблести -</w:t>
      </w:r>
      <w:r w:rsidRPr="00577B73">
        <w:rPr>
          <w:rFonts w:cs="Times New Roman"/>
          <w:color w:val="080000"/>
          <w:sz w:val="32"/>
          <w:szCs w:val="18"/>
        </w:rPr>
        <w:t xml:space="preserve"> ордена Славы, который невозможно получить ни за какие заслуги, кроме подвига на поле боя.</w:t>
      </w:r>
      <w:r w:rsidRPr="00577B73">
        <w:rPr>
          <w:rStyle w:val="apple-converted-space"/>
          <w:rFonts w:cs="Times New Roman"/>
          <w:color w:val="080000"/>
          <w:sz w:val="32"/>
          <w:szCs w:val="18"/>
        </w:rPr>
        <w:t> </w:t>
      </w:r>
      <w:r w:rsidRPr="00577B73">
        <w:rPr>
          <w:rFonts w:cs="Times New Roman"/>
          <w:color w:val="080000"/>
          <w:sz w:val="32"/>
          <w:szCs w:val="18"/>
        </w:rPr>
        <w:br/>
        <w:t>Четыре женщины стали полными кавалерами этого ордена.</w:t>
      </w:r>
      <w:r w:rsidRPr="00577B73">
        <w:rPr>
          <w:rFonts w:cs="Times New Roman"/>
          <w:color w:val="080000"/>
          <w:sz w:val="32"/>
          <w:szCs w:val="18"/>
        </w:rPr>
        <w:br/>
        <w:t>Давая оценку ратному подвигу советских женщин, прошедших с воинами - мужчинами весь боевой путь, Маршал Советского Союза А.И. Еременко писал: «Едва ли найдется хоть одна военная специальность, с которой не справились бы наши отважные женщины так же хорошо, как их братья, мужья, отцы».</w:t>
      </w:r>
    </w:p>
    <w:p w:rsidR="008C08E3" w:rsidRPr="00577B73" w:rsidRDefault="008C08E3" w:rsidP="00577B73">
      <w:pPr>
        <w:jc w:val="left"/>
        <w:rPr>
          <w:rFonts w:cs="Times New Roman"/>
          <w:sz w:val="44"/>
        </w:rPr>
      </w:pPr>
      <w:proofErr w:type="gramStart"/>
      <w:r w:rsidRPr="00577B73">
        <w:rPr>
          <w:rFonts w:cs="Times New Roman"/>
          <w:color w:val="000000"/>
          <w:sz w:val="32"/>
          <w:szCs w:val="18"/>
          <w:shd w:val="clear" w:color="auto" w:fill="FFFFFF"/>
        </w:rPr>
        <w:t>В период Великой Отечественной в армии служило 800 тысяч женщин, а просилось на фронт ещё больше.</w:t>
      </w:r>
      <w:proofErr w:type="gramEnd"/>
      <w:r w:rsidRPr="00577B73">
        <w:rPr>
          <w:rFonts w:cs="Times New Roman"/>
          <w:color w:val="000000"/>
          <w:sz w:val="32"/>
          <w:szCs w:val="18"/>
          <w:shd w:val="clear" w:color="auto" w:fill="FFFFFF"/>
        </w:rPr>
        <w:t xml:space="preserve"> Не все они оказались на передовой: были и вспомогательные службы, на которых требовалось </w:t>
      </w:r>
      <w:proofErr w:type="gramStart"/>
      <w:r w:rsidRPr="00577B73">
        <w:rPr>
          <w:rFonts w:cs="Times New Roman"/>
          <w:color w:val="000000"/>
          <w:sz w:val="32"/>
          <w:szCs w:val="18"/>
          <w:shd w:val="clear" w:color="auto" w:fill="FFFFFF"/>
        </w:rPr>
        <w:t>заменить ушедших на фронт</w:t>
      </w:r>
      <w:proofErr w:type="gramEnd"/>
      <w:r w:rsidRPr="00577B73">
        <w:rPr>
          <w:rFonts w:cs="Times New Roman"/>
          <w:color w:val="000000"/>
          <w:sz w:val="32"/>
          <w:szCs w:val="18"/>
          <w:shd w:val="clear" w:color="auto" w:fill="FFFFFF"/>
        </w:rPr>
        <w:t xml:space="preserve"> мужчин, и службы "чисто женские", как, например, в банно-прачечных отрядах. Наше сознание спокойно воспринимает женщину-телефонистку, радистку, связистку, врача или медсестру, повара или пекаря, шофёра и регулировщицу - то есть те </w:t>
      </w:r>
      <w:r w:rsidR="00577B73">
        <w:rPr>
          <w:rFonts w:cs="Times New Roman"/>
          <w:color w:val="000000"/>
          <w:sz w:val="32"/>
          <w:szCs w:val="18"/>
          <w:shd w:val="clear" w:color="auto" w:fill="FFFFFF"/>
        </w:rPr>
        <w:t xml:space="preserve">профессии, которые не связаны с </w:t>
      </w:r>
      <w:proofErr w:type="spellStart"/>
      <w:proofErr w:type="gramStart"/>
      <w:r w:rsidRPr="00577B73">
        <w:rPr>
          <w:rFonts w:cs="Times New Roman"/>
          <w:color w:val="000000"/>
          <w:sz w:val="32"/>
          <w:szCs w:val="18"/>
          <w:shd w:val="clear" w:color="auto" w:fill="FFFFFF"/>
        </w:rPr>
        <w:t>необходи</w:t>
      </w:r>
      <w:r w:rsidR="00577B73">
        <w:rPr>
          <w:rFonts w:cs="Times New Roman"/>
          <w:color w:val="000000"/>
          <w:sz w:val="32"/>
          <w:szCs w:val="18"/>
          <w:shd w:val="clear" w:color="auto" w:fill="FFFFFF"/>
        </w:rPr>
        <w:t>-</w:t>
      </w:r>
      <w:r w:rsidRPr="00577B73">
        <w:rPr>
          <w:rFonts w:cs="Times New Roman"/>
          <w:color w:val="000000"/>
          <w:sz w:val="32"/>
          <w:szCs w:val="18"/>
          <w:shd w:val="clear" w:color="auto" w:fill="FFFFFF"/>
        </w:rPr>
        <w:t>мостью</w:t>
      </w:r>
      <w:proofErr w:type="spellEnd"/>
      <w:proofErr w:type="gramEnd"/>
      <w:r w:rsidRPr="00577B73">
        <w:rPr>
          <w:rFonts w:cs="Times New Roman"/>
          <w:color w:val="000000"/>
          <w:sz w:val="32"/>
          <w:szCs w:val="18"/>
          <w:shd w:val="clear" w:color="auto" w:fill="FFFFFF"/>
        </w:rPr>
        <w:t xml:space="preserve"> убивать. Но женщина-лётчик, снайпер, стрелок, автоматчик, зенитчица, танкист и кавалерист, матрос и десантница - это уже нечто иное. Жестокая необходимость толкнула её на этот шаг, желание самой защищать Отечество от беспощадного врага, обрушившегося на её землю, её дом, её детей. Священное право! Но всё равно у многих мужчин было чувство вины за то, что воюют девчонки, а вместе с ним - смешанное чувство восхищения</w:t>
      </w:r>
      <w:r w:rsidRPr="00577B73">
        <w:rPr>
          <w:rStyle w:val="apple-converted-space"/>
          <w:rFonts w:cs="Times New Roman"/>
          <w:color w:val="000000"/>
          <w:sz w:val="32"/>
          <w:szCs w:val="18"/>
          <w:shd w:val="clear" w:color="auto" w:fill="FFFFFF"/>
        </w:rPr>
        <w:t>»</w:t>
      </w:r>
    </w:p>
    <w:sectPr w:rsidR="008C08E3" w:rsidRPr="00577B73" w:rsidSect="00577B7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20"/>
  <w:displayHorizontalDrawingGridEvery w:val="2"/>
  <w:characterSpacingControl w:val="doNotCompress"/>
  <w:compat/>
  <w:rsids>
    <w:rsidRoot w:val="008C08E3"/>
    <w:rsid w:val="00577B73"/>
    <w:rsid w:val="00646991"/>
    <w:rsid w:val="007C0F13"/>
    <w:rsid w:val="008C08E3"/>
    <w:rsid w:val="008D2F7F"/>
    <w:rsid w:val="00BF3410"/>
    <w:rsid w:val="00C76B3F"/>
    <w:rsid w:val="00D31953"/>
    <w:rsid w:val="00D74B31"/>
    <w:rsid w:val="00F70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before="100" w:beforeAutospacing="1" w:after="100" w:afterAutospacing="1"/>
        <w:ind w:lef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F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10">
    <w:name w:val="t10"/>
    <w:basedOn w:val="a0"/>
    <w:rsid w:val="008C08E3"/>
  </w:style>
  <w:style w:type="character" w:customStyle="1" w:styleId="apple-converted-space">
    <w:name w:val="apple-converted-space"/>
    <w:basedOn w:val="a0"/>
    <w:rsid w:val="008C08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369</Words>
  <Characters>2109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2013-03-14T19:36:00Z</cp:lastPrinted>
  <dcterms:created xsi:type="dcterms:W3CDTF">2013-03-14T11:35:00Z</dcterms:created>
  <dcterms:modified xsi:type="dcterms:W3CDTF">2013-03-14T19:36:00Z</dcterms:modified>
</cp:coreProperties>
</file>