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00" w:rsidRPr="00CD4900" w:rsidRDefault="00CD4900" w:rsidP="00CD4900">
      <w:pPr>
        <w:pStyle w:val="a3"/>
        <w:jc w:val="center"/>
        <w:rPr>
          <w:rFonts w:ascii="Times New Roman" w:hAnsi="Times New Roman"/>
          <w:b/>
          <w:sz w:val="28"/>
          <w:szCs w:val="36"/>
        </w:rPr>
      </w:pPr>
      <w:r w:rsidRPr="00CD4900">
        <w:rPr>
          <w:b/>
          <w:i/>
          <w:color w:val="7030A0"/>
          <w:sz w:val="20"/>
          <w:szCs w:val="24"/>
        </w:rPr>
        <w:t xml:space="preserve">            </w:t>
      </w:r>
      <w:r w:rsidRPr="00CD4900">
        <w:rPr>
          <w:rFonts w:ascii="Times New Roman" w:hAnsi="Times New Roman"/>
          <w:b/>
          <w:sz w:val="28"/>
          <w:szCs w:val="36"/>
        </w:rPr>
        <w:t xml:space="preserve">МОУ Порт – </w:t>
      </w:r>
      <w:proofErr w:type="spellStart"/>
      <w:r w:rsidRPr="00CD4900">
        <w:rPr>
          <w:rFonts w:ascii="Times New Roman" w:hAnsi="Times New Roman"/>
          <w:b/>
          <w:sz w:val="28"/>
          <w:szCs w:val="36"/>
        </w:rPr>
        <w:t>Катоновская</w:t>
      </w:r>
      <w:proofErr w:type="spellEnd"/>
      <w:r w:rsidRPr="00CD4900">
        <w:rPr>
          <w:rFonts w:ascii="Times New Roman" w:hAnsi="Times New Roman"/>
          <w:b/>
          <w:sz w:val="28"/>
          <w:szCs w:val="36"/>
        </w:rPr>
        <w:t xml:space="preserve">  СОШ</w:t>
      </w:r>
    </w:p>
    <w:p w:rsidR="00CD4900" w:rsidRPr="00CD4900" w:rsidRDefault="00CD4900" w:rsidP="00CD4900">
      <w:pPr>
        <w:pStyle w:val="a3"/>
        <w:jc w:val="center"/>
        <w:rPr>
          <w:b/>
          <w:sz w:val="28"/>
          <w:szCs w:val="36"/>
        </w:rPr>
      </w:pPr>
      <w:r w:rsidRPr="00CD4900">
        <w:rPr>
          <w:rFonts w:ascii="Times New Roman" w:hAnsi="Times New Roman"/>
          <w:b/>
          <w:sz w:val="28"/>
          <w:szCs w:val="36"/>
        </w:rPr>
        <w:t>Азовского района</w:t>
      </w:r>
    </w:p>
    <w:p w:rsidR="00CD4900" w:rsidRPr="00532AD8" w:rsidRDefault="00CD4900" w:rsidP="00CD4900">
      <w:pPr>
        <w:jc w:val="center"/>
        <w:rPr>
          <w:sz w:val="20"/>
        </w:rPr>
      </w:pPr>
    </w:p>
    <w:p w:rsidR="00CD4900" w:rsidRPr="00532AD8" w:rsidRDefault="00CD4900" w:rsidP="00CD4900">
      <w:pPr>
        <w:pStyle w:val="a3"/>
        <w:rPr>
          <w:b/>
          <w:i/>
          <w:sz w:val="24"/>
          <w:szCs w:val="24"/>
        </w:rPr>
      </w:pPr>
      <w:r w:rsidRPr="00532AD8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«Утверждаю»</w:t>
      </w:r>
    </w:p>
    <w:p w:rsidR="00CD4900" w:rsidRPr="00CC53B8" w:rsidRDefault="00CD4900" w:rsidP="00CD4900">
      <w:pPr>
        <w:pStyle w:val="a3"/>
        <w:rPr>
          <w:i/>
          <w:sz w:val="24"/>
          <w:szCs w:val="24"/>
        </w:rPr>
      </w:pPr>
      <w:r w:rsidRPr="00CC53B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</w:t>
      </w:r>
      <w:r w:rsidRPr="00CC53B8">
        <w:rPr>
          <w:i/>
          <w:sz w:val="24"/>
          <w:szCs w:val="24"/>
        </w:rPr>
        <w:t xml:space="preserve">Директор школы:                 </w:t>
      </w:r>
      <w:r>
        <w:rPr>
          <w:i/>
          <w:sz w:val="24"/>
          <w:szCs w:val="24"/>
        </w:rPr>
        <w:t>/</w:t>
      </w:r>
      <w:r w:rsidRPr="00CC53B8">
        <w:rPr>
          <w:i/>
          <w:sz w:val="24"/>
          <w:szCs w:val="24"/>
        </w:rPr>
        <w:t>Т.В.Гончарова</w:t>
      </w:r>
      <w:r>
        <w:rPr>
          <w:i/>
          <w:sz w:val="24"/>
          <w:szCs w:val="24"/>
        </w:rPr>
        <w:t>/</w:t>
      </w:r>
    </w:p>
    <w:p w:rsidR="00CD4900" w:rsidRPr="00CC53B8" w:rsidRDefault="00CD4900" w:rsidP="00CD4900">
      <w:pPr>
        <w:pStyle w:val="a3"/>
        <w:rPr>
          <w:i/>
          <w:sz w:val="24"/>
          <w:szCs w:val="24"/>
        </w:rPr>
      </w:pPr>
      <w:r w:rsidRPr="00CC53B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</w:t>
      </w:r>
      <w:r w:rsidRPr="00CC53B8">
        <w:rPr>
          <w:i/>
          <w:sz w:val="24"/>
          <w:szCs w:val="24"/>
        </w:rPr>
        <w:t>«         »                                   2011г.</w:t>
      </w:r>
    </w:p>
    <w:p w:rsidR="00CD4900" w:rsidRPr="009620F1" w:rsidRDefault="00CD4900" w:rsidP="00CD4900">
      <w:pPr>
        <w:pStyle w:val="a3"/>
        <w:rPr>
          <w:color w:val="7030A0"/>
          <w:sz w:val="24"/>
          <w:szCs w:val="24"/>
        </w:rPr>
      </w:pPr>
      <w:r w:rsidRPr="009620F1">
        <w:rPr>
          <w:color w:val="7030A0"/>
          <w:sz w:val="24"/>
          <w:szCs w:val="24"/>
        </w:rPr>
        <w:t xml:space="preserve">                                                 </w:t>
      </w:r>
    </w:p>
    <w:p w:rsidR="00CD4900" w:rsidRPr="00712334" w:rsidRDefault="00CD4900" w:rsidP="00CD4900">
      <w:pPr>
        <w:pStyle w:val="a3"/>
        <w:rPr>
          <w:color w:val="00B050"/>
          <w:sz w:val="24"/>
          <w:szCs w:val="24"/>
        </w:rPr>
      </w:pPr>
    </w:p>
    <w:p w:rsidR="00CD4900" w:rsidRPr="00B26907" w:rsidRDefault="00CD4900" w:rsidP="00CD490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D2145D">
        <w:rPr>
          <w:sz w:val="36"/>
          <w:szCs w:val="36"/>
        </w:rPr>
        <w:t xml:space="preserve">   </w:t>
      </w:r>
    </w:p>
    <w:p w:rsidR="00CD4900" w:rsidRPr="00CD4900" w:rsidRDefault="00CD4900" w:rsidP="00CD4900">
      <w:pPr>
        <w:pStyle w:val="a3"/>
        <w:jc w:val="center"/>
        <w:rPr>
          <w:rFonts w:ascii="Times New Roman" w:hAnsi="Times New Roman"/>
          <w:b/>
          <w:color w:val="00B050"/>
          <w:sz w:val="48"/>
        </w:rPr>
      </w:pPr>
      <w:r w:rsidRPr="00CD4900">
        <w:rPr>
          <w:rFonts w:ascii="Times New Roman" w:hAnsi="Times New Roman"/>
          <w:b/>
          <w:color w:val="00B050"/>
          <w:sz w:val="48"/>
        </w:rPr>
        <w:t>Учебная программа</w:t>
      </w:r>
    </w:p>
    <w:p w:rsidR="00CD4900" w:rsidRPr="00CD4900" w:rsidRDefault="00CD4900" w:rsidP="00CD4900">
      <w:pPr>
        <w:pStyle w:val="a3"/>
        <w:jc w:val="center"/>
        <w:rPr>
          <w:rFonts w:ascii="Times New Roman" w:hAnsi="Times New Roman"/>
          <w:b/>
          <w:color w:val="00B050"/>
          <w:sz w:val="48"/>
        </w:rPr>
      </w:pPr>
      <w:r w:rsidRPr="00CD4900">
        <w:rPr>
          <w:rFonts w:ascii="Times New Roman" w:hAnsi="Times New Roman"/>
          <w:b/>
          <w:color w:val="00B050"/>
          <w:sz w:val="48"/>
        </w:rPr>
        <w:t>по окружающему миру</w:t>
      </w:r>
    </w:p>
    <w:p w:rsidR="00CD4900" w:rsidRPr="00CD4900" w:rsidRDefault="00CD4900" w:rsidP="00CD4900">
      <w:pPr>
        <w:pStyle w:val="a3"/>
        <w:jc w:val="center"/>
        <w:rPr>
          <w:rFonts w:ascii="Times New Roman" w:hAnsi="Times New Roman"/>
          <w:b/>
          <w:i/>
          <w:color w:val="00B050"/>
          <w:sz w:val="40"/>
          <w:szCs w:val="32"/>
        </w:rPr>
      </w:pPr>
      <w:r w:rsidRPr="00CD4900">
        <w:rPr>
          <w:rFonts w:ascii="Times New Roman" w:hAnsi="Times New Roman"/>
          <w:b/>
          <w:i/>
          <w:color w:val="00B050"/>
          <w:sz w:val="40"/>
          <w:szCs w:val="32"/>
        </w:rPr>
        <w:t>для 4 класса</w:t>
      </w:r>
    </w:p>
    <w:p w:rsidR="00CD4900" w:rsidRPr="00CD4900" w:rsidRDefault="00CD4900" w:rsidP="00CD4900">
      <w:pPr>
        <w:ind w:left="993"/>
        <w:jc w:val="center"/>
        <w:rPr>
          <w:b/>
          <w:color w:val="00B050"/>
          <w:sz w:val="36"/>
          <w:szCs w:val="36"/>
        </w:rPr>
      </w:pPr>
      <w:r w:rsidRPr="00CD4900">
        <w:rPr>
          <w:b/>
          <w:color w:val="00B050"/>
          <w:sz w:val="36"/>
          <w:szCs w:val="36"/>
        </w:rPr>
        <w:t>2011 – 2012 учебный год</w:t>
      </w:r>
    </w:p>
    <w:p w:rsidR="00CD4900" w:rsidRPr="00B26907" w:rsidRDefault="00CD4900" w:rsidP="00CD4900">
      <w:pPr>
        <w:rPr>
          <w:b/>
          <w:sz w:val="36"/>
          <w:szCs w:val="36"/>
        </w:rPr>
      </w:pPr>
    </w:p>
    <w:p w:rsidR="00CD4900" w:rsidRPr="009620F1" w:rsidRDefault="00CD4900" w:rsidP="00CD4900">
      <w:pPr>
        <w:jc w:val="center"/>
        <w:rPr>
          <w:b/>
          <w:i/>
          <w:color w:val="7030A0"/>
          <w:sz w:val="32"/>
          <w:szCs w:val="32"/>
        </w:rPr>
      </w:pPr>
    </w:p>
    <w:p w:rsidR="00CD4900" w:rsidRPr="00712334" w:rsidRDefault="00CD4900" w:rsidP="00CD4900">
      <w:pPr>
        <w:rPr>
          <w:color w:val="00B050"/>
        </w:rPr>
      </w:pPr>
    </w:p>
    <w:p w:rsidR="00CD4900" w:rsidRPr="00CC53B8" w:rsidRDefault="00CD4900" w:rsidP="00CD4900">
      <w:pPr>
        <w:pStyle w:val="a3"/>
        <w:rPr>
          <w:i/>
        </w:rPr>
      </w:pPr>
    </w:p>
    <w:p w:rsidR="00CD4900" w:rsidRPr="00CC53B8" w:rsidRDefault="00CD4900" w:rsidP="00CD4900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          </w:t>
      </w:r>
      <w:r w:rsidRPr="00532AD8">
        <w:rPr>
          <w:b/>
          <w:i/>
          <w:szCs w:val="36"/>
        </w:rPr>
        <w:t xml:space="preserve">  «Согласовано»     </w:t>
      </w:r>
      <w:r w:rsidRPr="00CC53B8">
        <w:rPr>
          <w:i/>
          <w:szCs w:val="3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32AD8">
        <w:rPr>
          <w:b/>
          <w:i/>
          <w:szCs w:val="36"/>
        </w:rPr>
        <w:t xml:space="preserve">Составлено </w:t>
      </w:r>
      <w:r w:rsidRPr="00CC53B8">
        <w:rPr>
          <w:i/>
          <w:szCs w:val="36"/>
        </w:rPr>
        <w:t>учителем</w:t>
      </w:r>
    </w:p>
    <w:p w:rsidR="00CD4900" w:rsidRPr="00CC53B8" w:rsidRDefault="00CD4900" w:rsidP="00CD4900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Зам</w:t>
      </w:r>
      <w:r>
        <w:rPr>
          <w:i/>
          <w:szCs w:val="36"/>
        </w:rPr>
        <w:t xml:space="preserve">. </w:t>
      </w:r>
      <w:r w:rsidRPr="00CC53B8">
        <w:rPr>
          <w:i/>
          <w:szCs w:val="36"/>
        </w:rPr>
        <w:t xml:space="preserve">директора по УВР:             </w:t>
      </w:r>
      <w:r>
        <w:rPr>
          <w:i/>
          <w:szCs w:val="36"/>
        </w:rPr>
        <w:t>/</w:t>
      </w:r>
      <w:r w:rsidRPr="00CC53B8">
        <w:rPr>
          <w:i/>
          <w:szCs w:val="36"/>
        </w:rPr>
        <w:t>М.Б.Игнатова</w:t>
      </w:r>
      <w:r>
        <w:rPr>
          <w:i/>
          <w:szCs w:val="36"/>
        </w:rPr>
        <w:t>/</w:t>
      </w:r>
      <w:r w:rsidRPr="00CC53B8">
        <w:rPr>
          <w:i/>
          <w:szCs w:val="36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CC53B8">
        <w:rPr>
          <w:i/>
          <w:szCs w:val="36"/>
        </w:rPr>
        <w:t>Кисловской</w:t>
      </w:r>
      <w:proofErr w:type="spellEnd"/>
      <w:r w:rsidRPr="00CC53B8">
        <w:rPr>
          <w:i/>
          <w:szCs w:val="36"/>
        </w:rPr>
        <w:t xml:space="preserve"> В.Г.  </w:t>
      </w:r>
    </w:p>
    <w:p w:rsidR="00CD4900" w:rsidRPr="00CC53B8" w:rsidRDefault="00CD4900" w:rsidP="00CD4900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</w:t>
      </w:r>
      <w:r>
        <w:rPr>
          <w:i/>
          <w:szCs w:val="36"/>
        </w:rPr>
        <w:t xml:space="preserve">  </w:t>
      </w:r>
      <w:r w:rsidRPr="00CC53B8">
        <w:rPr>
          <w:i/>
          <w:szCs w:val="36"/>
        </w:rPr>
        <w:t xml:space="preserve"> «         »                                     2011г.</w:t>
      </w:r>
    </w:p>
    <w:p w:rsidR="00CD4900" w:rsidRPr="00CC53B8" w:rsidRDefault="00CD4900" w:rsidP="00CD4900">
      <w:pPr>
        <w:pStyle w:val="a3"/>
        <w:rPr>
          <w:i/>
          <w:szCs w:val="36"/>
        </w:rPr>
      </w:pPr>
    </w:p>
    <w:p w:rsidR="00CD4900" w:rsidRPr="00CC53B8" w:rsidRDefault="00CD4900" w:rsidP="00CD4900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</w:t>
      </w:r>
    </w:p>
    <w:p w:rsidR="00CD4900" w:rsidRPr="00CC53B8" w:rsidRDefault="00CD4900" w:rsidP="00CD4900">
      <w:pPr>
        <w:pStyle w:val="a3"/>
        <w:rPr>
          <w:i/>
          <w:szCs w:val="36"/>
        </w:rPr>
      </w:pPr>
      <w:r w:rsidRPr="00532AD8">
        <w:rPr>
          <w:b/>
          <w:i/>
          <w:szCs w:val="36"/>
        </w:rPr>
        <w:t xml:space="preserve">        Рассмотрен</w:t>
      </w:r>
      <w:r>
        <w:rPr>
          <w:b/>
          <w:i/>
          <w:szCs w:val="36"/>
        </w:rPr>
        <w:t xml:space="preserve">о </w:t>
      </w:r>
      <w:r w:rsidRPr="00CC53B8">
        <w:rPr>
          <w:i/>
          <w:szCs w:val="36"/>
        </w:rPr>
        <w:t xml:space="preserve">на </w:t>
      </w:r>
      <w:r>
        <w:rPr>
          <w:i/>
          <w:szCs w:val="36"/>
        </w:rPr>
        <w:t>заседании МО учителей начальных классов</w:t>
      </w:r>
    </w:p>
    <w:p w:rsidR="00CD4900" w:rsidRPr="00CC53B8" w:rsidRDefault="00CD4900" w:rsidP="00CD4900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 Протокол №      от  «     </w:t>
      </w:r>
      <w:r>
        <w:rPr>
          <w:i/>
          <w:szCs w:val="36"/>
        </w:rPr>
        <w:t xml:space="preserve">  </w:t>
      </w:r>
      <w:r w:rsidRPr="00CC53B8">
        <w:rPr>
          <w:i/>
          <w:szCs w:val="36"/>
        </w:rPr>
        <w:t xml:space="preserve">»               </w:t>
      </w:r>
      <w:r>
        <w:rPr>
          <w:i/>
          <w:szCs w:val="36"/>
        </w:rPr>
        <w:t xml:space="preserve">    </w:t>
      </w:r>
      <w:r w:rsidRPr="00CC53B8">
        <w:rPr>
          <w:i/>
          <w:szCs w:val="36"/>
        </w:rPr>
        <w:t>2011г.</w:t>
      </w:r>
    </w:p>
    <w:p w:rsidR="00CD4900" w:rsidRDefault="00CD4900" w:rsidP="00CD4900">
      <w:pPr>
        <w:pStyle w:val="a3"/>
        <w:rPr>
          <w:i/>
          <w:szCs w:val="24"/>
        </w:rPr>
      </w:pPr>
      <w:r w:rsidRPr="00CC53B8">
        <w:rPr>
          <w:i/>
          <w:szCs w:val="24"/>
        </w:rPr>
        <w:t xml:space="preserve">                                                 </w:t>
      </w:r>
    </w:p>
    <w:p w:rsidR="00CD4900" w:rsidRPr="00CC53B8" w:rsidRDefault="00CD4900" w:rsidP="00CD4900">
      <w:pPr>
        <w:pStyle w:val="a3"/>
        <w:rPr>
          <w:i/>
          <w:szCs w:val="24"/>
        </w:rPr>
      </w:pPr>
    </w:p>
    <w:p w:rsidR="00CD4900" w:rsidRDefault="00CD4900" w:rsidP="00CD4900">
      <w:pPr>
        <w:rPr>
          <w:b/>
          <w:sz w:val="36"/>
          <w:szCs w:val="36"/>
        </w:rPr>
      </w:pPr>
    </w:p>
    <w:p w:rsidR="00CD4900" w:rsidRDefault="00CD4900" w:rsidP="00CD4900">
      <w:pPr>
        <w:rPr>
          <w:b/>
          <w:sz w:val="36"/>
          <w:szCs w:val="36"/>
        </w:rPr>
      </w:pPr>
    </w:p>
    <w:p w:rsidR="00CD4900" w:rsidRPr="007D38B6" w:rsidRDefault="00CD4900" w:rsidP="00CD4900">
      <w:pPr>
        <w:jc w:val="center"/>
        <w:rPr>
          <w:b/>
          <w:sz w:val="28"/>
          <w:szCs w:val="32"/>
        </w:rPr>
      </w:pPr>
      <w:r w:rsidRPr="007D38B6">
        <w:rPr>
          <w:b/>
          <w:sz w:val="28"/>
          <w:szCs w:val="32"/>
        </w:rPr>
        <w:t>Пояснительная записка</w:t>
      </w:r>
    </w:p>
    <w:p w:rsidR="00CD4900" w:rsidRDefault="00CD4900" w:rsidP="00CD4900">
      <w:pPr>
        <w:jc w:val="center"/>
        <w:rPr>
          <w:b/>
          <w:sz w:val="32"/>
          <w:szCs w:val="32"/>
        </w:rPr>
      </w:pPr>
    </w:p>
    <w:p w:rsidR="00CD4900" w:rsidRPr="007D38B6" w:rsidRDefault="00CD4900" w:rsidP="00CD4900">
      <w:pPr>
        <w:pStyle w:val="a6"/>
        <w:rPr>
          <w:rFonts w:ascii="Times New Roman" w:hAnsi="Times New Roman"/>
          <w:color w:val="00B050"/>
          <w:sz w:val="24"/>
          <w:szCs w:val="28"/>
        </w:rPr>
      </w:pPr>
      <w:r w:rsidRPr="007D38B6">
        <w:rPr>
          <w:rFonts w:ascii="Times New Roman" w:hAnsi="Times New Roman"/>
          <w:color w:val="4F81BD" w:themeColor="accent1"/>
          <w:sz w:val="24"/>
          <w:szCs w:val="28"/>
        </w:rPr>
        <w:t xml:space="preserve">                 </w:t>
      </w:r>
      <w:r w:rsidRPr="007D38B6">
        <w:rPr>
          <w:rFonts w:ascii="Times New Roman" w:hAnsi="Times New Roman"/>
          <w:color w:val="00B050"/>
          <w:sz w:val="28"/>
          <w:szCs w:val="28"/>
        </w:rPr>
        <w:t xml:space="preserve">      Учебная программа по окружающему миру 4 класс.     Автор  </w:t>
      </w:r>
      <w:proofErr w:type="spellStart"/>
      <w:r w:rsidRPr="007D38B6">
        <w:rPr>
          <w:rFonts w:ascii="Times New Roman" w:hAnsi="Times New Roman"/>
          <w:color w:val="00B050"/>
          <w:sz w:val="28"/>
          <w:szCs w:val="28"/>
        </w:rPr>
        <w:t>Поглазова</w:t>
      </w:r>
      <w:proofErr w:type="spellEnd"/>
      <w:r w:rsidRPr="007D38B6">
        <w:rPr>
          <w:rFonts w:ascii="Times New Roman" w:hAnsi="Times New Roman"/>
          <w:color w:val="00B050"/>
          <w:sz w:val="28"/>
          <w:szCs w:val="28"/>
        </w:rPr>
        <w:t xml:space="preserve"> О. Т.</w:t>
      </w:r>
    </w:p>
    <w:p w:rsidR="00CD4900" w:rsidRDefault="00CD4900" w:rsidP="00CD4900">
      <w:pPr>
        <w:pStyle w:val="a6"/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31C67">
        <w:rPr>
          <w:rFonts w:ascii="Times New Roman" w:hAnsi="Times New Roman"/>
          <w:color w:val="00B050"/>
          <w:sz w:val="28"/>
          <w:szCs w:val="28"/>
        </w:rPr>
        <w:lastRenderedPageBreak/>
        <w:t xml:space="preserve">           </w:t>
      </w:r>
      <w:r w:rsidRPr="00731C67">
        <w:rPr>
          <w:rFonts w:ascii="Times New Roman" w:hAnsi="Times New Roman"/>
          <w:b/>
          <w:color w:val="00B050"/>
          <w:sz w:val="28"/>
          <w:szCs w:val="28"/>
        </w:rPr>
        <w:t>Цель программы</w:t>
      </w:r>
      <w:r w:rsidRPr="00B0576C">
        <w:rPr>
          <w:rFonts w:ascii="Times New Roman" w:hAnsi="Times New Roman"/>
          <w:i/>
          <w:sz w:val="28"/>
          <w:szCs w:val="28"/>
        </w:rPr>
        <w:t>:</w:t>
      </w:r>
    </w:p>
    <w:p w:rsidR="00CD4900" w:rsidRPr="00CD4900" w:rsidRDefault="00CD4900" w:rsidP="00CD490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CD4900">
        <w:rPr>
          <w:sz w:val="28"/>
          <w:szCs w:val="28"/>
        </w:rPr>
        <w:t>последовательное формирование у учащихся целостной картины окружающего мира и осознания место в нем человека;</w:t>
      </w:r>
    </w:p>
    <w:p w:rsidR="00CD4900" w:rsidRPr="00CD4900" w:rsidRDefault="00CD4900" w:rsidP="00CD4900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4900">
        <w:rPr>
          <w:rFonts w:ascii="Times New Roman" w:hAnsi="Times New Roman"/>
          <w:sz w:val="28"/>
          <w:szCs w:val="28"/>
        </w:rPr>
        <w:t>создание условий для продолжения разностороннего развития личности ребенка, начатого в семье и в дошкольном учреждении;</w:t>
      </w:r>
    </w:p>
    <w:p w:rsidR="00CD4900" w:rsidRPr="00CD4900" w:rsidRDefault="00CD4900" w:rsidP="00CD490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D4900">
        <w:rPr>
          <w:rFonts w:ascii="Times New Roman" w:hAnsi="Times New Roman"/>
          <w:sz w:val="28"/>
          <w:szCs w:val="28"/>
        </w:rPr>
        <w:t>выработка нравственно-этических и безопасных норм взаимодействия с окружающим миром</w:t>
      </w:r>
    </w:p>
    <w:p w:rsidR="00CD4900" w:rsidRPr="00731C67" w:rsidRDefault="00CD4900" w:rsidP="00CD4900">
      <w:pPr>
        <w:pStyle w:val="a6"/>
        <w:spacing w:line="240" w:lineRule="auto"/>
        <w:ind w:left="0"/>
        <w:rPr>
          <w:rStyle w:val="FontStyle11"/>
          <w:rFonts w:ascii="Times New Roman" w:hAnsi="Times New Roman"/>
          <w:color w:val="00B050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     </w:t>
      </w:r>
      <w:r w:rsidRPr="00731C67">
        <w:rPr>
          <w:rFonts w:ascii="Times New Roman" w:hAnsi="Times New Roman"/>
          <w:b/>
          <w:color w:val="00B050"/>
          <w:sz w:val="28"/>
          <w:szCs w:val="28"/>
        </w:rPr>
        <w:t>Задачи:</w:t>
      </w:r>
      <w:r w:rsidRPr="00731C67">
        <w:rPr>
          <w:rStyle w:val="FontStyle11"/>
          <w:rFonts w:ascii="Times New Roman" w:hAnsi="Times New Roman"/>
          <w:color w:val="00B050"/>
        </w:rPr>
        <w:t xml:space="preserve"> </w:t>
      </w:r>
    </w:p>
    <w:p w:rsidR="00CD4900" w:rsidRPr="00D31CA5" w:rsidRDefault="00CD4900" w:rsidP="00CD490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31CA5">
        <w:rPr>
          <w:sz w:val="28"/>
          <w:szCs w:val="28"/>
        </w:rPr>
        <w:t>развитие познавательной активности и самостоятельности в получении знаний об окружающем мире;</w:t>
      </w:r>
    </w:p>
    <w:p w:rsidR="00CD4900" w:rsidRPr="00D31CA5" w:rsidRDefault="00CD4900" w:rsidP="00CD490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31CA5">
        <w:rPr>
          <w:sz w:val="28"/>
          <w:szCs w:val="28"/>
        </w:rPr>
        <w:t>ознакомление с взаимосвязями человека и природы, человека и общества;</w:t>
      </w:r>
    </w:p>
    <w:p w:rsidR="00CD4900" w:rsidRPr="00D31CA5" w:rsidRDefault="00CD4900" w:rsidP="00CD490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31CA5">
        <w:rPr>
          <w:sz w:val="28"/>
          <w:szCs w:val="28"/>
        </w:rPr>
        <w:t>усвоение учащимися знаний об объектах, явлениях, закономерностях и взаимосвязях окружающего мира;</w:t>
      </w:r>
    </w:p>
    <w:p w:rsidR="00CD4900" w:rsidRPr="00D31CA5" w:rsidRDefault="00CD4900" w:rsidP="00CD490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31CA5">
        <w:rPr>
          <w:sz w:val="28"/>
          <w:szCs w:val="28"/>
        </w:rPr>
        <w:t>освоение общенаучных и специфических методов познания окружающего мира и разных видов учебной деятельности;</w:t>
      </w:r>
    </w:p>
    <w:p w:rsidR="00D31CA5" w:rsidRPr="00D31CA5" w:rsidRDefault="00CD4900" w:rsidP="00CD490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31CA5">
        <w:rPr>
          <w:rFonts w:ascii="Times New Roman" w:hAnsi="Times New Roman"/>
          <w:sz w:val="28"/>
          <w:szCs w:val="28"/>
        </w:rPr>
        <w:t>воспитание у учащихся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предков;</w:t>
      </w:r>
    </w:p>
    <w:p w:rsidR="00CD4900" w:rsidRPr="00D31CA5" w:rsidRDefault="00CD4900" w:rsidP="00CD490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31CA5">
        <w:rPr>
          <w:rFonts w:ascii="Times New Roman" w:hAnsi="Times New Roman"/>
          <w:sz w:val="28"/>
          <w:szCs w:val="28"/>
        </w:rPr>
        <w:t xml:space="preserve"> формирование навыков безопасного, культурного, экологически грамотного, нравственного поведения в природе, в быту, в обществе</w:t>
      </w:r>
    </w:p>
    <w:p w:rsidR="00CD4900" w:rsidRDefault="00CD4900" w:rsidP="00CD4900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обязательного минимума содержания образования, программы по окружающему миру для начальной школы, автор О.Т. </w:t>
      </w:r>
      <w:proofErr w:type="spellStart"/>
      <w:r>
        <w:rPr>
          <w:sz w:val="28"/>
          <w:szCs w:val="28"/>
        </w:rPr>
        <w:t>Поглазова</w:t>
      </w:r>
      <w:proofErr w:type="spellEnd"/>
      <w:r>
        <w:rPr>
          <w:sz w:val="28"/>
          <w:szCs w:val="28"/>
        </w:rPr>
        <w:t>, и требований к у</w:t>
      </w:r>
      <w:r w:rsidR="00D31CA5">
        <w:rPr>
          <w:sz w:val="28"/>
          <w:szCs w:val="28"/>
        </w:rPr>
        <w:t xml:space="preserve">ровню подготовки обучающихся  4 </w:t>
      </w:r>
      <w:r>
        <w:rPr>
          <w:sz w:val="28"/>
          <w:szCs w:val="28"/>
        </w:rPr>
        <w:t>класса с учётом регионального компонента и особенностей школы. Региональный компонент отражён в содержании заданий и упражнений.</w:t>
      </w:r>
    </w:p>
    <w:p w:rsidR="00CD4900" w:rsidRDefault="00CD4900" w:rsidP="00CD4900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план по программе </w:t>
      </w:r>
      <w:r w:rsidRPr="00E63BC5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часа в неделю. Всего годовых  </w:t>
      </w:r>
      <w:r>
        <w:rPr>
          <w:b/>
          <w:sz w:val="28"/>
          <w:szCs w:val="28"/>
        </w:rPr>
        <w:t>68</w:t>
      </w:r>
      <w:r>
        <w:rPr>
          <w:sz w:val="28"/>
          <w:szCs w:val="28"/>
        </w:rPr>
        <w:t xml:space="preserve"> часов.</w:t>
      </w:r>
    </w:p>
    <w:p w:rsidR="00D31CA5" w:rsidRDefault="00D31CA5" w:rsidP="00CD4900">
      <w:pPr>
        <w:rPr>
          <w:sz w:val="28"/>
          <w:szCs w:val="28"/>
        </w:rPr>
      </w:pPr>
    </w:p>
    <w:p w:rsidR="00D31CA5" w:rsidRDefault="00CD4900" w:rsidP="00CD4900">
      <w:pPr>
        <w:rPr>
          <w:b/>
          <w:sz w:val="28"/>
          <w:szCs w:val="28"/>
        </w:rPr>
      </w:pPr>
      <w:r w:rsidRPr="0008545C">
        <w:rPr>
          <w:b/>
          <w:color w:val="00B050"/>
          <w:sz w:val="28"/>
          <w:szCs w:val="28"/>
        </w:rPr>
        <w:t>Комплект учебников для учащихся</w:t>
      </w:r>
      <w:r>
        <w:rPr>
          <w:b/>
          <w:sz w:val="28"/>
          <w:szCs w:val="28"/>
        </w:rPr>
        <w:t xml:space="preserve">: </w:t>
      </w:r>
    </w:p>
    <w:p w:rsidR="00D31CA5" w:rsidRDefault="00CD4900" w:rsidP="00CD4900">
      <w:pPr>
        <w:rPr>
          <w:b/>
          <w:sz w:val="28"/>
          <w:szCs w:val="28"/>
        </w:rPr>
      </w:pPr>
      <w:r w:rsidRPr="004A691B">
        <w:rPr>
          <w:sz w:val="28"/>
          <w:szCs w:val="28"/>
        </w:rPr>
        <w:t>1.</w:t>
      </w:r>
      <w:r w:rsidRPr="009B04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Поглазова</w:t>
      </w:r>
      <w:proofErr w:type="spellEnd"/>
      <w:r>
        <w:rPr>
          <w:sz w:val="28"/>
          <w:szCs w:val="28"/>
        </w:rPr>
        <w:t xml:space="preserve"> О</w:t>
      </w:r>
      <w:r w:rsidR="00D31CA5">
        <w:rPr>
          <w:sz w:val="28"/>
          <w:szCs w:val="28"/>
        </w:rPr>
        <w:t>.Т.Окружающий мир: учебник для 4</w:t>
      </w:r>
      <w:r>
        <w:rPr>
          <w:sz w:val="28"/>
          <w:szCs w:val="28"/>
        </w:rPr>
        <w:t xml:space="preserve"> класса: в 2 ч. - </w:t>
      </w:r>
      <w:r w:rsidRPr="00222F9B">
        <w:rPr>
          <w:sz w:val="28"/>
          <w:szCs w:val="28"/>
        </w:rPr>
        <w:t>Смоленск: Ассоциация ХХ</w:t>
      </w:r>
      <w:proofErr w:type="gramStart"/>
      <w:r w:rsidRPr="00222F9B">
        <w:rPr>
          <w:sz w:val="28"/>
          <w:szCs w:val="28"/>
          <w:lang w:val="en-US"/>
        </w:rPr>
        <w:t>I</w:t>
      </w:r>
      <w:proofErr w:type="gramEnd"/>
      <w:r w:rsidR="00F95C22">
        <w:rPr>
          <w:sz w:val="28"/>
          <w:szCs w:val="28"/>
        </w:rPr>
        <w:t xml:space="preserve"> век, 2006</w:t>
      </w:r>
      <w:r w:rsidRPr="00222F9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</w:p>
    <w:p w:rsidR="00CD4900" w:rsidRPr="009B0414" w:rsidRDefault="00CD4900" w:rsidP="00CD4900">
      <w:pPr>
        <w:rPr>
          <w:b/>
          <w:sz w:val="28"/>
          <w:szCs w:val="28"/>
        </w:rPr>
      </w:pPr>
      <w:r>
        <w:rPr>
          <w:sz w:val="28"/>
          <w:szCs w:val="28"/>
        </w:rPr>
        <w:t>2.Поглазова О.Т. Рабочая тетрадь к</w:t>
      </w:r>
      <w:r w:rsidR="00D31CA5">
        <w:rPr>
          <w:sz w:val="28"/>
          <w:szCs w:val="28"/>
        </w:rPr>
        <w:t xml:space="preserve"> учебнику по окружающему миру. 4</w:t>
      </w:r>
      <w:r>
        <w:rPr>
          <w:sz w:val="28"/>
          <w:szCs w:val="28"/>
        </w:rPr>
        <w:t xml:space="preserve"> класс. -</w:t>
      </w:r>
      <w:r w:rsidRPr="00903EBC">
        <w:rPr>
          <w:sz w:val="28"/>
          <w:szCs w:val="28"/>
        </w:rPr>
        <w:t xml:space="preserve"> </w:t>
      </w:r>
      <w:r w:rsidRPr="00222F9B">
        <w:rPr>
          <w:sz w:val="28"/>
          <w:szCs w:val="28"/>
        </w:rPr>
        <w:t>Смоленск: Ассоциация ХХ</w:t>
      </w:r>
      <w:proofErr w:type="gramStart"/>
      <w:r w:rsidRPr="00222F9B">
        <w:rPr>
          <w:sz w:val="28"/>
          <w:szCs w:val="28"/>
          <w:lang w:val="en-US"/>
        </w:rPr>
        <w:t>I</w:t>
      </w:r>
      <w:proofErr w:type="gramEnd"/>
      <w:r w:rsidRPr="00222F9B">
        <w:rPr>
          <w:sz w:val="28"/>
          <w:szCs w:val="28"/>
        </w:rPr>
        <w:t xml:space="preserve"> век,</w:t>
      </w:r>
      <w:r w:rsidR="00D31CA5">
        <w:rPr>
          <w:sz w:val="28"/>
          <w:szCs w:val="28"/>
        </w:rPr>
        <w:t xml:space="preserve"> 2011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-1205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626"/>
        <w:gridCol w:w="2511"/>
        <w:gridCol w:w="6293"/>
        <w:gridCol w:w="5873"/>
      </w:tblGrid>
      <w:tr w:rsidR="00CD4900" w:rsidRPr="00077477" w:rsidTr="00F971C2">
        <w:trPr>
          <w:trHeight w:val="266"/>
        </w:trPr>
        <w:tc>
          <w:tcPr>
            <w:tcW w:w="626" w:type="dxa"/>
            <w:vMerge w:val="restart"/>
          </w:tcPr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1" w:type="dxa"/>
            <w:vMerge w:val="restart"/>
          </w:tcPr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6293" w:type="dxa"/>
          </w:tcPr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Обязательный</w:t>
            </w:r>
          </w:p>
        </w:tc>
        <w:tc>
          <w:tcPr>
            <w:tcW w:w="0" w:type="auto"/>
          </w:tcPr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минимум</w:t>
            </w:r>
          </w:p>
        </w:tc>
      </w:tr>
      <w:tr w:rsidR="00CD4900" w:rsidRPr="00077477" w:rsidTr="00544588">
        <w:trPr>
          <w:trHeight w:val="397"/>
        </w:trPr>
        <w:tc>
          <w:tcPr>
            <w:tcW w:w="626" w:type="dxa"/>
            <w:vMerge/>
          </w:tcPr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</w:tcPr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знать</w:t>
            </w:r>
          </w:p>
        </w:tc>
        <w:tc>
          <w:tcPr>
            <w:tcW w:w="0" w:type="auto"/>
          </w:tcPr>
          <w:p w:rsidR="00CD4900" w:rsidRPr="00AF5308" w:rsidRDefault="00CD4900" w:rsidP="00F971C2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уметь</w:t>
            </w:r>
          </w:p>
        </w:tc>
      </w:tr>
      <w:tr w:rsidR="00CD4900" w:rsidRPr="00544588" w:rsidTr="00544588">
        <w:trPr>
          <w:trHeight w:val="830"/>
        </w:trPr>
        <w:tc>
          <w:tcPr>
            <w:tcW w:w="626" w:type="dxa"/>
          </w:tcPr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Ориентирование в пространстве и во времени</w:t>
            </w:r>
          </w:p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</w:tcPr>
          <w:p w:rsidR="00CD4900" w:rsidRPr="00544588" w:rsidRDefault="00A272A8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Причины смены дня и ночи; сезонов. Изменения длительности дня и ночи; основные и промежуточные стороны горизонта; назначение компаса</w:t>
            </w:r>
          </w:p>
        </w:tc>
        <w:tc>
          <w:tcPr>
            <w:tcW w:w="0" w:type="auto"/>
          </w:tcPr>
          <w:p w:rsidR="00CD4900" w:rsidRPr="00544588" w:rsidRDefault="00A272A8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Ориентироваться на местности по компасу, Солнцу, местным признакам</w:t>
            </w:r>
          </w:p>
        </w:tc>
      </w:tr>
      <w:tr w:rsidR="00CD4900" w:rsidRPr="00544588" w:rsidTr="00544588">
        <w:trPr>
          <w:trHeight w:val="1169"/>
        </w:trPr>
        <w:tc>
          <w:tcPr>
            <w:tcW w:w="626" w:type="dxa"/>
          </w:tcPr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</w:tcPr>
          <w:p w:rsidR="00CD4900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Способы изображения предметов и местности</w:t>
            </w:r>
          </w:p>
        </w:tc>
        <w:tc>
          <w:tcPr>
            <w:tcW w:w="6293" w:type="dxa"/>
          </w:tcPr>
          <w:p w:rsidR="00CD4900" w:rsidRPr="00544588" w:rsidRDefault="00A272A8" w:rsidP="00544588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Способы изображения земной поверхности; отличие плана от карты; географической карты </w:t>
            </w:r>
            <w:proofErr w:type="gramStart"/>
            <w:r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исторической.</w:t>
            </w:r>
          </w:p>
        </w:tc>
        <w:tc>
          <w:tcPr>
            <w:tcW w:w="0" w:type="auto"/>
          </w:tcPr>
          <w:p w:rsidR="00A272A8" w:rsidRPr="00544588" w:rsidRDefault="00A272A8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определять признаки различных объектов природы (цвет, форму, сравнительные размеры);</w:t>
            </w:r>
          </w:p>
          <w:p w:rsidR="00CD4900" w:rsidRPr="00544588" w:rsidRDefault="00A272A8" w:rsidP="0054458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читать план и карту; пользоваться масштабом</w:t>
            </w:r>
          </w:p>
        </w:tc>
      </w:tr>
      <w:tr w:rsidR="00CD4900" w:rsidRPr="00544588" w:rsidTr="00F971C2">
        <w:trPr>
          <w:cantSplit/>
          <w:trHeight w:val="1383"/>
        </w:trPr>
        <w:tc>
          <w:tcPr>
            <w:tcW w:w="626" w:type="dxa"/>
            <w:tcBorders>
              <w:bottom w:val="single" w:sz="4" w:space="0" w:color="auto"/>
            </w:tcBorders>
          </w:tcPr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Как изображают Землю</w:t>
            </w:r>
          </w:p>
          <w:p w:rsidR="00CD4900" w:rsidRPr="00544588" w:rsidRDefault="00CD4900" w:rsidP="00544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CD4900" w:rsidRPr="00544588" w:rsidRDefault="00A272A8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Условные линии глобуса. Названия и расположение на карте полушарий океанов и материков</w:t>
            </w:r>
            <w:r w:rsidR="00770BEE" w:rsidRPr="005445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0BEE" w:rsidRPr="00544588" w:rsidRDefault="00770BEE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Земля – одна из 9 планет. Луна – спутник Земли, чем отличается естественный спутник от искусственного; имя первого космонавта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4900" w:rsidRPr="00544588" w:rsidRDefault="00770BEE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Показывать объекты на карте полушарий</w:t>
            </w:r>
          </w:p>
        </w:tc>
      </w:tr>
      <w:tr w:rsidR="00770BEE" w:rsidRPr="00544588" w:rsidTr="00F971C2">
        <w:trPr>
          <w:cantSplit/>
          <w:trHeight w:val="1383"/>
        </w:trPr>
        <w:tc>
          <w:tcPr>
            <w:tcW w:w="626" w:type="dxa"/>
            <w:tcBorders>
              <w:bottom w:val="single" w:sz="4" w:space="0" w:color="auto"/>
            </w:tcBorders>
          </w:tcPr>
          <w:p w:rsidR="00770BEE" w:rsidRPr="00544588" w:rsidRDefault="00770BEE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770BEE" w:rsidRPr="00544588" w:rsidRDefault="00770BEE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Путешествие по поверхности и недрам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770BEE" w:rsidRPr="00544588" w:rsidRDefault="00575922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 xml:space="preserve">Названия  и расположение 3-4 крупных рек и озёр России, 2-3 равнин, горных систем, морей, омывающих Россию; названия рек и озёр родного края; </w:t>
            </w:r>
            <w:r w:rsidR="00E83EDB" w:rsidRPr="00544588">
              <w:rPr>
                <w:rFonts w:ascii="Times New Roman" w:hAnsi="Times New Roman"/>
                <w:sz w:val="24"/>
                <w:szCs w:val="24"/>
              </w:rPr>
              <w:t>свойства распространённых полезных ископаемых, их использование, полезные ископаемые родного края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0BEE" w:rsidRPr="00544588" w:rsidRDefault="00E83EDB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Находить и показывать положение своего края, России, материков и океанов на карте полушарий и глобусе; показывать реки, озёра, равнины, горы, природные зоны, границы государств, города</w:t>
            </w:r>
          </w:p>
        </w:tc>
      </w:tr>
      <w:tr w:rsidR="00CD4900" w:rsidRPr="00544588" w:rsidTr="00F971C2">
        <w:trPr>
          <w:trHeight w:val="9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CD4900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Природные зоны и природные сообщества.</w:t>
            </w:r>
          </w:p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Путешествие по природным зонам России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CD4900" w:rsidRPr="00544588" w:rsidRDefault="00E83EDB" w:rsidP="00544588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Расположение природных зон на территории России, характерные животные и растения в природных сообществах; взаимосвязи растений и животных в природных сообществах; природную зону и природные сообщества родно</w:t>
            </w:r>
            <w:r w:rsidR="00235C1D"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го края; экологические проблемы;</w:t>
            </w:r>
            <w:r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меры </w:t>
            </w:r>
            <w:r w:rsidR="00235C1D"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охране природы родного края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4900" w:rsidRPr="00544588" w:rsidRDefault="00235C1D" w:rsidP="00544588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Кратко характеризовать природные сообщества и природные зоны, объекты окружающего мира; выявлять признаки приспособляемости живого организма к среде обитания, составлять цепь питания в природных сообществах.</w:t>
            </w:r>
          </w:p>
        </w:tc>
      </w:tr>
      <w:tr w:rsidR="00D31CA5" w:rsidRPr="00544588" w:rsidTr="00F971C2">
        <w:trPr>
          <w:trHeight w:val="9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Важнейшие события в истории Отечества. Путешествие в прошлое России</w:t>
            </w:r>
          </w:p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235C1D" w:rsidRPr="00544588" w:rsidRDefault="00235C1D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название нашей планеты, родной страны и ее столицы, региона, где живут учащиеся; государственную символику России;  государственные праздники;</w:t>
            </w:r>
          </w:p>
          <w:p w:rsidR="00D31CA5" w:rsidRPr="00544588" w:rsidRDefault="00235C1D" w:rsidP="00544588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исторические памятники культуры и истории России,</w:t>
            </w:r>
          </w:p>
          <w:p w:rsidR="00235C1D" w:rsidRPr="00544588" w:rsidRDefault="00235C1D" w:rsidP="00544588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родного края;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3EDB" w:rsidRPr="00544588" w:rsidRDefault="00E83EDB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описывать отдельные (изученные) события из истории Отечества;</w:t>
            </w:r>
          </w:p>
          <w:p w:rsidR="00D31CA5" w:rsidRPr="00544588" w:rsidRDefault="00235C1D" w:rsidP="00544588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44588">
              <w:rPr>
                <w:rFonts w:ascii="Times New Roman" w:eastAsia="Times New Roman" w:hAnsi="Times New Roman"/>
                <w:iCs/>
                <w:sz w:val="24"/>
                <w:szCs w:val="24"/>
              </w:rPr>
              <w:t>соотносить и определять римские и арабские цифры</w:t>
            </w:r>
            <w:r w:rsidR="00544588" w:rsidRPr="00544588">
              <w:rPr>
                <w:rFonts w:ascii="Times New Roman" w:eastAsia="Times New Roman" w:hAnsi="Times New Roman"/>
                <w:iCs/>
                <w:sz w:val="24"/>
                <w:szCs w:val="24"/>
              </w:rPr>
              <w:t>, век по дате, упорядочивать исторические события во времени.</w:t>
            </w:r>
          </w:p>
        </w:tc>
      </w:tr>
      <w:tr w:rsidR="00D31CA5" w:rsidRPr="00544588" w:rsidTr="00F971C2">
        <w:trPr>
          <w:trHeight w:val="9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D31CA5" w:rsidRPr="00544588" w:rsidRDefault="00D31CA5" w:rsidP="00544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Путешествие по океанам и материкам Земли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D31CA5" w:rsidRPr="00544588" w:rsidRDefault="00544588" w:rsidP="00544588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Особенности природы разных материков, имена великих путешественников.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CA5" w:rsidRPr="00544588" w:rsidRDefault="00544588" w:rsidP="00544588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44588">
              <w:rPr>
                <w:rFonts w:ascii="Times New Roman" w:eastAsia="Times New Roman" w:hAnsi="Times New Roman"/>
                <w:iCs/>
                <w:sz w:val="24"/>
                <w:szCs w:val="24"/>
              </w:rPr>
              <w:t>Выполнять практические работы и опыты, пользоваться таблицами, схемами, моделями; выделять главное в научном тексте</w:t>
            </w:r>
          </w:p>
        </w:tc>
      </w:tr>
    </w:tbl>
    <w:p w:rsidR="005658AA" w:rsidRDefault="005F6FC9" w:rsidP="005F6FC9">
      <w:pPr>
        <w:autoSpaceDE w:val="0"/>
        <w:autoSpaceDN w:val="0"/>
        <w:adjustRightInd w:val="0"/>
        <w:spacing w:after="180" w:line="26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</w:t>
      </w:r>
      <w:r w:rsidR="005658AA">
        <w:rPr>
          <w:rFonts w:eastAsia="Calibri"/>
          <w:lang w:eastAsia="en-US"/>
        </w:rPr>
        <w:t xml:space="preserve">                               </w:t>
      </w:r>
    </w:p>
    <w:p w:rsidR="005658AA" w:rsidRDefault="005658AA" w:rsidP="005F6FC9">
      <w:pPr>
        <w:autoSpaceDE w:val="0"/>
        <w:autoSpaceDN w:val="0"/>
        <w:adjustRightInd w:val="0"/>
        <w:spacing w:after="180" w:line="264" w:lineRule="auto"/>
        <w:rPr>
          <w:rFonts w:eastAsia="Calibri"/>
          <w:lang w:eastAsia="en-US"/>
        </w:rPr>
      </w:pPr>
    </w:p>
    <w:p w:rsidR="00716582" w:rsidRDefault="005658AA" w:rsidP="005F6FC9">
      <w:pPr>
        <w:autoSpaceDE w:val="0"/>
        <w:autoSpaceDN w:val="0"/>
        <w:adjustRightInd w:val="0"/>
        <w:spacing w:after="180" w:line="264" w:lineRule="auto"/>
        <w:rPr>
          <w:b/>
          <w:bCs/>
          <w:caps/>
          <w:sz w:val="20"/>
          <w:szCs w:val="20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</w:t>
      </w:r>
      <w:r w:rsidR="005F6FC9">
        <w:rPr>
          <w:rFonts w:eastAsia="Calibri"/>
          <w:lang w:eastAsia="en-US"/>
        </w:rPr>
        <w:t xml:space="preserve">    </w:t>
      </w:r>
      <w:r w:rsidR="00716582">
        <w:rPr>
          <w:b/>
          <w:bCs/>
          <w:caps/>
          <w:sz w:val="20"/>
          <w:szCs w:val="20"/>
        </w:rPr>
        <w:t>Тематическое планирование</w:t>
      </w:r>
    </w:p>
    <w:tbl>
      <w:tblPr>
        <w:tblStyle w:val="a7"/>
        <w:tblW w:w="16014" w:type="dxa"/>
        <w:tblLayout w:type="fixed"/>
        <w:tblLook w:val="04A0"/>
      </w:tblPr>
      <w:tblGrid>
        <w:gridCol w:w="546"/>
        <w:gridCol w:w="1105"/>
        <w:gridCol w:w="1787"/>
        <w:gridCol w:w="8"/>
        <w:gridCol w:w="490"/>
        <w:gridCol w:w="2144"/>
        <w:gridCol w:w="2514"/>
        <w:gridCol w:w="2057"/>
        <w:gridCol w:w="1648"/>
        <w:gridCol w:w="1984"/>
        <w:gridCol w:w="1134"/>
        <w:gridCol w:w="597"/>
      </w:tblGrid>
      <w:tr w:rsidR="00AE0E0C" w:rsidTr="00AE436D">
        <w:trPr>
          <w:gridAfter w:val="1"/>
          <w:wAfter w:w="597" w:type="dxa"/>
        </w:trPr>
        <w:tc>
          <w:tcPr>
            <w:tcW w:w="546" w:type="dxa"/>
            <w:vAlign w:val="center"/>
          </w:tcPr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3B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63BC5">
              <w:rPr>
                <w:sz w:val="20"/>
                <w:szCs w:val="20"/>
              </w:rPr>
              <w:t>/</w:t>
            </w:r>
            <w:proofErr w:type="spellStart"/>
            <w:r w:rsidRPr="00E63B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dxa"/>
            <w:vAlign w:val="center"/>
          </w:tcPr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15"/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 xml:space="preserve">Дата </w:t>
            </w:r>
            <w:r w:rsidRPr="00E63BC5">
              <w:rPr>
                <w:sz w:val="20"/>
                <w:szCs w:val="20"/>
              </w:rPr>
              <w:br/>
              <w:t>проведения</w:t>
            </w:r>
          </w:p>
        </w:tc>
        <w:tc>
          <w:tcPr>
            <w:tcW w:w="1787" w:type="dxa"/>
            <w:vAlign w:val="center"/>
          </w:tcPr>
          <w:p w:rsidR="00AE0E0C" w:rsidRPr="00E63BC5" w:rsidRDefault="00AE0E0C" w:rsidP="00E63BC5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Наименование</w:t>
            </w:r>
          </w:p>
          <w:p w:rsidR="00AE0E0C" w:rsidRPr="00E63BC5" w:rsidRDefault="00AE0E0C" w:rsidP="00E63BC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темы урока</w:t>
            </w:r>
          </w:p>
        </w:tc>
        <w:tc>
          <w:tcPr>
            <w:tcW w:w="498" w:type="dxa"/>
            <w:gridSpan w:val="2"/>
            <w:vAlign w:val="center"/>
          </w:tcPr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Кол-во</w:t>
            </w:r>
          </w:p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часов</w:t>
            </w:r>
          </w:p>
        </w:tc>
        <w:tc>
          <w:tcPr>
            <w:tcW w:w="2144" w:type="dxa"/>
            <w:vAlign w:val="center"/>
          </w:tcPr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Тип урока</w:t>
            </w:r>
          </w:p>
        </w:tc>
        <w:tc>
          <w:tcPr>
            <w:tcW w:w="2514" w:type="dxa"/>
            <w:vAlign w:val="center"/>
          </w:tcPr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Элементы</w:t>
            </w:r>
          </w:p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содержания</w:t>
            </w:r>
          </w:p>
        </w:tc>
        <w:tc>
          <w:tcPr>
            <w:tcW w:w="2057" w:type="dxa"/>
            <w:vAlign w:val="center"/>
          </w:tcPr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Требования к уровню</w:t>
            </w:r>
          </w:p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 xml:space="preserve">подготовки </w:t>
            </w:r>
            <w:proofErr w:type="gramStart"/>
            <w:r w:rsidRPr="00E63BC5">
              <w:rPr>
                <w:sz w:val="20"/>
                <w:szCs w:val="20"/>
              </w:rPr>
              <w:t>обучающихся</w:t>
            </w:r>
            <w:proofErr w:type="gramEnd"/>
            <w:r w:rsidRPr="00E63BC5">
              <w:rPr>
                <w:sz w:val="20"/>
                <w:szCs w:val="20"/>
              </w:rPr>
              <w:t xml:space="preserve"> (результат)</w:t>
            </w:r>
          </w:p>
        </w:tc>
        <w:tc>
          <w:tcPr>
            <w:tcW w:w="1648" w:type="dxa"/>
            <w:vAlign w:val="center"/>
          </w:tcPr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Вид</w:t>
            </w:r>
          </w:p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контроля</w:t>
            </w:r>
          </w:p>
        </w:tc>
        <w:tc>
          <w:tcPr>
            <w:tcW w:w="1984" w:type="dxa"/>
            <w:vAlign w:val="center"/>
          </w:tcPr>
          <w:p w:rsidR="00AE0E0C" w:rsidRPr="00E63BC5" w:rsidRDefault="00F971C2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134" w:type="dxa"/>
            <w:vAlign w:val="center"/>
          </w:tcPr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 xml:space="preserve">Домашнее </w:t>
            </w:r>
          </w:p>
          <w:p w:rsidR="00AE0E0C" w:rsidRPr="00E63BC5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63BC5">
              <w:rPr>
                <w:sz w:val="20"/>
                <w:szCs w:val="20"/>
              </w:rPr>
              <w:t>задание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  <w:vAlign w:val="center"/>
          </w:tcPr>
          <w:p w:rsidR="00AE0E0C" w:rsidRDefault="00AE0E0C" w:rsidP="00F971C2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E0E0C" w:rsidRDefault="00AE0E0C" w:rsidP="00F971C2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632" w:type="dxa"/>
            <w:gridSpan w:val="8"/>
            <w:vAlign w:val="center"/>
          </w:tcPr>
          <w:p w:rsidR="00AE0E0C" w:rsidRDefault="00AE0E0C" w:rsidP="005F6FC9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5658AA">
              <w:rPr>
                <w:b/>
                <w:bCs/>
                <w:szCs w:val="22"/>
              </w:rPr>
              <w:t>Ориентирование в пространстве и во времени (7 ч)</w:t>
            </w:r>
          </w:p>
        </w:tc>
        <w:tc>
          <w:tcPr>
            <w:tcW w:w="1134" w:type="dxa"/>
            <w:vAlign w:val="center"/>
          </w:tcPr>
          <w:p w:rsidR="00AE0E0C" w:rsidRDefault="00AE0E0C" w:rsidP="00F971C2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AE0E0C" w:rsidRPr="00BA325D" w:rsidRDefault="00184560" w:rsidP="00544588">
            <w:pPr>
              <w:pStyle w:val="a3"/>
              <w:rPr>
                <w:sz w:val="24"/>
                <w:szCs w:val="24"/>
              </w:rPr>
            </w:pPr>
            <w:r w:rsidRPr="00BA325D">
              <w:rPr>
                <w:sz w:val="24"/>
                <w:szCs w:val="24"/>
              </w:rPr>
              <w:t>6.09</w:t>
            </w: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Путешествия – источник знаний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Повторение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Способы познания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окружающего мира.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Систематизация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знаний, полученных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в 1–3 классах. Формирование представления о путешествии как способе познания окружающего мира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Знать: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понятия: «</w:t>
            </w:r>
            <w:proofErr w:type="spellStart"/>
            <w:proofErr w:type="gramStart"/>
            <w:r w:rsidRPr="00BA325D">
              <w:t>истори-ческие</w:t>
            </w:r>
            <w:proofErr w:type="spellEnd"/>
            <w:proofErr w:type="gramEnd"/>
            <w:r w:rsidRPr="00BA325D">
              <w:t xml:space="preserve"> источники», «краеведческий музей», «исторический музей»;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способы познания окружающего мира.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Уметь</w:t>
            </w:r>
            <w:r w:rsidRPr="00BA325D">
              <w:t xml:space="preserve"> рассуждать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о путешествии как способе познания окружающего мира, о значении наук, использующих результаты путешествий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F971C2" w:rsidP="00F971C2">
            <w:pPr>
              <w:autoSpaceDE w:val="0"/>
              <w:autoSpaceDN w:val="0"/>
              <w:adjustRightInd w:val="0"/>
            </w:pPr>
            <w:r w:rsidRPr="00BA325D">
              <w:t>Личная и общественная гигиена</w:t>
            </w: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С. 5–11, тетрадь, задание 2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AE0E0C" w:rsidRPr="00BA325D" w:rsidRDefault="00184560" w:rsidP="00544588">
            <w:pPr>
              <w:pStyle w:val="a3"/>
              <w:rPr>
                <w:sz w:val="24"/>
                <w:szCs w:val="24"/>
              </w:rPr>
            </w:pPr>
            <w:r w:rsidRPr="00BA325D">
              <w:rPr>
                <w:sz w:val="24"/>
                <w:szCs w:val="24"/>
              </w:rPr>
              <w:t>7.09</w:t>
            </w:r>
          </w:p>
          <w:p w:rsidR="00184560" w:rsidRPr="00BA325D" w:rsidRDefault="00184560" w:rsidP="00544588">
            <w:pPr>
              <w:pStyle w:val="a3"/>
              <w:rPr>
                <w:sz w:val="24"/>
                <w:szCs w:val="24"/>
              </w:rPr>
            </w:pPr>
          </w:p>
          <w:p w:rsidR="00184560" w:rsidRPr="00BA325D" w:rsidRDefault="00184560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Природные явления и счет времени. Как человек научился считать время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Комбинированный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Погода, ее </w:t>
            </w:r>
            <w:proofErr w:type="spellStart"/>
            <w:proofErr w:type="gramStart"/>
            <w:r w:rsidRPr="00BA325D">
              <w:t>составля-ющие</w:t>
            </w:r>
            <w:proofErr w:type="spellEnd"/>
            <w:proofErr w:type="gramEnd"/>
            <w:r w:rsidRPr="00BA325D">
              <w:t xml:space="preserve">. Систематизация знаний о начале сезонов по календарю, по солнцу, по </w:t>
            </w:r>
            <w:r w:rsidRPr="00BA325D">
              <w:lastRenderedPageBreak/>
              <w:t>фенологическим признакам.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Введение понятий «утки», «месяц», «год»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lastRenderedPageBreak/>
              <w:t>Знать</w:t>
            </w:r>
            <w:r w:rsidRPr="00BA325D">
              <w:t xml:space="preserve"> о старинных способах счета времени.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Уметь</w:t>
            </w:r>
            <w:r w:rsidRPr="00BA325D">
              <w:t xml:space="preserve"> определять начало сезонов </w:t>
            </w:r>
            <w:r w:rsidRPr="00BA325D">
              <w:lastRenderedPageBreak/>
              <w:t>по календарю, по солнцу, по фенологическим признакам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lastRenderedPageBreak/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С. 12–17, тетрадь,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№ 5, 7,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8, 9, 10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(в течение </w:t>
            </w:r>
            <w:r w:rsidRPr="00BA325D">
              <w:lastRenderedPageBreak/>
              <w:t>месяца)</w:t>
            </w:r>
          </w:p>
        </w:tc>
      </w:tr>
      <w:tr w:rsidR="00AE0E0C" w:rsidRPr="00BA325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05" w:type="dxa"/>
            <w:vAlign w:val="center"/>
          </w:tcPr>
          <w:p w:rsidR="00AE0E0C" w:rsidRPr="00BA325D" w:rsidRDefault="00184560" w:rsidP="00184560">
            <w:pPr>
              <w:pStyle w:val="a3"/>
              <w:rPr>
                <w:sz w:val="24"/>
                <w:szCs w:val="24"/>
              </w:rPr>
            </w:pPr>
            <w:r w:rsidRPr="00BA325D">
              <w:rPr>
                <w:sz w:val="24"/>
                <w:szCs w:val="24"/>
              </w:rPr>
              <w:t>13.09</w:t>
            </w: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Устройства</w:t>
            </w:r>
          </w:p>
          <w:p w:rsidR="00AE0E0C" w:rsidRPr="00BA325D" w:rsidRDefault="00AE0E0C" w:rsidP="00184560">
            <w:pPr>
              <w:pStyle w:val="a3"/>
              <w:rPr>
                <w:sz w:val="24"/>
                <w:szCs w:val="24"/>
              </w:rPr>
            </w:pPr>
            <w:r w:rsidRPr="00BA325D">
              <w:rPr>
                <w:sz w:val="24"/>
                <w:szCs w:val="24"/>
              </w:rPr>
              <w:t>для счета времени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Комбинированный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Смена дня и ночи, изменение вида Луны, смена сезонов. Ознакомление с разными видами часов, созданных человеком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Знать: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о периодически повторяющихся изменениях в природе;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разные виды часов.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Уметь</w:t>
            </w:r>
            <w:r w:rsidRPr="00BA325D">
              <w:t xml:space="preserve"> пользоваться разными видами часов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С. 18–21, тетрадь,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№ 12 (2), 13, 14, 16</w:t>
            </w:r>
          </w:p>
        </w:tc>
      </w:tr>
      <w:tr w:rsidR="00AE0E0C" w:rsidRPr="00BA325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vAlign w:val="center"/>
          </w:tcPr>
          <w:p w:rsidR="00AE0E0C" w:rsidRPr="00BA325D" w:rsidRDefault="00184560" w:rsidP="00184560">
            <w:pPr>
              <w:pStyle w:val="a3"/>
              <w:rPr>
                <w:sz w:val="24"/>
                <w:szCs w:val="24"/>
              </w:rPr>
            </w:pPr>
            <w:r w:rsidRPr="00BA325D">
              <w:rPr>
                <w:sz w:val="24"/>
                <w:szCs w:val="24"/>
              </w:rPr>
              <w:t>14.09</w:t>
            </w: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  <w:p w:rsidR="00BA325D" w:rsidRPr="00BA325D" w:rsidRDefault="00BA325D" w:rsidP="001845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Историческое время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Закрепление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Знакомство с солнечным и лунным календарем. Формирование представления об историческом времени. Работа со схемами и моделями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Знать: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единицы времени;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солнечный и лунный календарь;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что такое историческое время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Уметь</w:t>
            </w:r>
            <w:r w:rsidRPr="00BA325D">
              <w:t xml:space="preserve"> пользоваться римскими цифрами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С. 22–25, тетрадь,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№ 19, 21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(в течение месяца)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vAlign w:val="center"/>
          </w:tcPr>
          <w:p w:rsidR="00AE0E0C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  <w:r w:rsidRPr="00BA325D">
              <w:rPr>
                <w:bCs/>
              </w:rPr>
              <w:t>20.09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5658AA">
            <w:pPr>
              <w:autoSpaceDE w:val="0"/>
              <w:autoSpaceDN w:val="0"/>
              <w:adjustRightInd w:val="0"/>
              <w:spacing w:line="288" w:lineRule="auto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lastRenderedPageBreak/>
              <w:t>Ориентирование на местности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Изучение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новой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темы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Проверка усвоения знаний по теме «Ориентирование во времени». Различие ориентиров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Знать</w:t>
            </w:r>
            <w:r w:rsidRPr="00BA325D">
              <w:t xml:space="preserve"> понятие об ориентировании.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Уметь: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оценивать свои знания, наблюдательность;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lastRenderedPageBreak/>
              <w:t>– ценить свое время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lastRenderedPageBreak/>
              <w:t>Фронтальный.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Самоконтроль</w:t>
            </w:r>
          </w:p>
        </w:tc>
        <w:tc>
          <w:tcPr>
            <w:tcW w:w="1984" w:type="dxa"/>
          </w:tcPr>
          <w:p w:rsidR="00AE0E0C" w:rsidRPr="00BA325D" w:rsidRDefault="00F971C2" w:rsidP="00F971C2">
            <w:pPr>
              <w:autoSpaceDE w:val="0"/>
              <w:autoSpaceDN w:val="0"/>
              <w:adjustRightInd w:val="0"/>
            </w:pPr>
            <w:r w:rsidRPr="00BA325D">
              <w:t>Ориентирование на местности.</w:t>
            </w:r>
          </w:p>
        </w:tc>
        <w:tc>
          <w:tcPr>
            <w:tcW w:w="1134" w:type="dxa"/>
          </w:tcPr>
          <w:p w:rsidR="005658AA" w:rsidRPr="00BA325D" w:rsidRDefault="00AE0E0C" w:rsidP="005658AA">
            <w:pPr>
              <w:autoSpaceDE w:val="0"/>
              <w:autoSpaceDN w:val="0"/>
              <w:adjustRightInd w:val="0"/>
            </w:pPr>
            <w:r w:rsidRPr="00BA325D">
              <w:t xml:space="preserve">С. 26–27, </w:t>
            </w:r>
            <w:r w:rsidRPr="00BA325D">
              <w:br/>
              <w:t>№ 4</w:t>
            </w:r>
          </w:p>
          <w:p w:rsidR="00AE0E0C" w:rsidRPr="00BA325D" w:rsidRDefault="00AE0E0C" w:rsidP="005F6FC9">
            <w:pPr>
              <w:autoSpaceDE w:val="0"/>
              <w:autoSpaceDN w:val="0"/>
              <w:adjustRightInd w:val="0"/>
            </w:pP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05" w:type="dxa"/>
            <w:vAlign w:val="center"/>
          </w:tcPr>
          <w:p w:rsidR="00AE0E0C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  <w:r w:rsidRPr="00BA325D">
              <w:rPr>
                <w:bCs/>
              </w:rPr>
              <w:t>21.09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Стороны горизонта. Компас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Изучение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новой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темы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Формирование знаний о горизонте, сторонах горизонта. Ознакомление с устройством компаса и механизмом его действия. Определение с помощью компаса сторон горизонта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Знать: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о горизонте, сторонах горизонта;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устройство компаса и механизм его действия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С. 28–33, тетрадь, </w:t>
            </w:r>
            <w:r w:rsidRPr="00BA325D">
              <w:br/>
              <w:t>с. 12, № 3, 4, 6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vAlign w:val="center"/>
          </w:tcPr>
          <w:p w:rsidR="00AE0E0C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  <w:r w:rsidRPr="00BA325D">
              <w:rPr>
                <w:bCs/>
              </w:rPr>
              <w:t>27.09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Как пользоваться компасом. Практическая работа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Закрепление.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Практическая работа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Ориентирование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на местности с помощью компаса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Уметь: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пользования компасом;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развивать наблюдательность и мышление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Самоконтроль</w:t>
            </w:r>
          </w:p>
        </w:tc>
        <w:tc>
          <w:tcPr>
            <w:tcW w:w="1984" w:type="dxa"/>
          </w:tcPr>
          <w:p w:rsidR="00AE0E0C" w:rsidRPr="00BA325D" w:rsidRDefault="00F971C2" w:rsidP="00F971C2">
            <w:pPr>
              <w:autoSpaceDE w:val="0"/>
              <w:autoSpaceDN w:val="0"/>
              <w:adjustRightInd w:val="0"/>
            </w:pPr>
            <w:r w:rsidRPr="00BA325D">
              <w:t>Влияние открытой среды на здоровье человека.</w:t>
            </w: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С. 34–35,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BA325D">
              <w:rPr>
                <w:spacing w:val="-15"/>
              </w:rPr>
              <w:t>с. 14, № 8, 9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32" w:type="dxa"/>
            <w:gridSpan w:val="8"/>
          </w:tcPr>
          <w:p w:rsidR="00AE0E0C" w:rsidRPr="00BA325D" w:rsidRDefault="00AE0E0C" w:rsidP="00AE0E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 xml:space="preserve">                                                                 </w:t>
            </w:r>
            <w:r w:rsidRPr="00BA325D">
              <w:rPr>
                <w:b/>
                <w:bCs/>
                <w:sz w:val="28"/>
              </w:rPr>
              <w:t>Способы изображения предметов и местности (6 ч)</w:t>
            </w:r>
          </w:p>
        </w:tc>
        <w:tc>
          <w:tcPr>
            <w:tcW w:w="1134" w:type="dxa"/>
          </w:tcPr>
          <w:p w:rsidR="00AE0E0C" w:rsidRPr="00BA325D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AE0E0C" w:rsidRPr="00BA325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vAlign w:val="center"/>
          </w:tcPr>
          <w:p w:rsidR="00AE0E0C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  <w:r w:rsidRPr="00BA325D">
              <w:rPr>
                <w:bCs/>
              </w:rPr>
              <w:t>28.09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Изображение предметов. Масштаб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Изучение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нового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Формирование представлений о способе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изображения предметов (с рисунком, разрезом, чертежом, планом)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Знать</w:t>
            </w:r>
            <w:r w:rsidRPr="00BA325D">
              <w:t xml:space="preserve"> о способе изображения предметов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Фронтальный. Графический диктант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BA325D">
              <w:t xml:space="preserve">С. 36–37, </w:t>
            </w:r>
            <w:r w:rsidRPr="00BA325D">
              <w:rPr>
                <w:spacing w:val="-15"/>
              </w:rPr>
              <w:t>с. 14, № 10</w:t>
            </w:r>
          </w:p>
        </w:tc>
      </w:tr>
      <w:tr w:rsidR="00AE0E0C" w:rsidRPr="00BA325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5" w:type="dxa"/>
            <w:vAlign w:val="center"/>
          </w:tcPr>
          <w:p w:rsidR="00AE0E0C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  <w:r w:rsidRPr="00BA325D">
              <w:rPr>
                <w:bCs/>
              </w:rPr>
              <w:t>4.10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BA325D" w:rsidRPr="00BA325D" w:rsidRDefault="00BA325D" w:rsidP="00BA325D">
            <w:pPr>
              <w:autoSpaceDE w:val="0"/>
              <w:autoSpaceDN w:val="0"/>
              <w:adjustRightInd w:val="0"/>
              <w:spacing w:line="285" w:lineRule="auto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Масштаб и его использование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Закрепление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A325D">
              <w:t xml:space="preserve">Ознакомление с понятием «масштаб», его видами, со старинными мерами длины. Практическая работа: составление плана классной </w:t>
            </w:r>
            <w:r w:rsidRPr="00BA325D">
              <w:rPr>
                <w:shd w:val="clear" w:color="auto" w:fill="FFFFFF"/>
              </w:rPr>
              <w:t>комнаты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Знать: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понятие «масштаб» и его виды;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старинные меры длины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Уметь</w:t>
            </w:r>
            <w:r w:rsidRPr="00BA325D">
              <w:t xml:space="preserve"> использовать масштаб при выполнении плана предмета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С. 38–39, </w:t>
            </w:r>
            <w:r w:rsidRPr="00BA325D">
              <w:br/>
            </w:r>
            <w:r w:rsidRPr="00BA325D">
              <w:rPr>
                <w:spacing w:val="-15"/>
              </w:rPr>
              <w:t>с. 15, № 14</w:t>
            </w:r>
            <w:r w:rsidRPr="00BA325D">
              <w:t xml:space="preserve"> (план книги), с. 16, № 17</w:t>
            </w:r>
          </w:p>
        </w:tc>
      </w:tr>
      <w:tr w:rsidR="00AE0E0C" w:rsidRPr="00BA325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05" w:type="dxa"/>
            <w:vAlign w:val="center"/>
          </w:tcPr>
          <w:p w:rsidR="00AE0E0C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  <w:r w:rsidRPr="00BA325D">
              <w:rPr>
                <w:bCs/>
              </w:rPr>
              <w:t>5.10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План местности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Изучение нового 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Формирование знаний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о способах изображения местности. Чтение плана местности и его составление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Уметь: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читать план местности и составлять его;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пользоваться условными знаками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С. 40–43</w:t>
            </w:r>
          </w:p>
        </w:tc>
      </w:tr>
      <w:tr w:rsidR="00666C2F" w:rsidRPr="00BA325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  <w:vAlign w:val="center"/>
          </w:tcPr>
          <w:p w:rsidR="00AE0E0C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  <w:r w:rsidRPr="00BA325D">
              <w:rPr>
                <w:bCs/>
              </w:rPr>
              <w:t>11.10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Географические и исторические карты. Условные знаки карт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Изучение нового 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Отличие карты от плана. Формирование представлений о физической и исторической карте. Упражнения в чтении карты, показе географических объектов, пользовании условными знаками. Карты старые и современные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Иметь</w:t>
            </w:r>
            <w:r w:rsidRPr="00BA325D">
              <w:t xml:space="preserve"> представление о физической и исторической карте.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25D">
              <w:rPr>
                <w:b/>
                <w:bCs/>
              </w:rPr>
              <w:t>Уметь: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читать карту;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– пользоваться условными знаками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С. 44–51, тетрадь,</w:t>
            </w:r>
            <w:r w:rsidRPr="00BA325D">
              <w:br/>
              <w:t>с. 19,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№ 24, 25</w:t>
            </w:r>
          </w:p>
        </w:tc>
      </w:tr>
      <w:tr w:rsidR="00666C2F" w:rsidRPr="00BA325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vAlign w:val="center"/>
          </w:tcPr>
          <w:p w:rsidR="00AE0E0C" w:rsidRDefault="00BA325D" w:rsidP="00F971C2">
            <w:pPr>
              <w:autoSpaceDE w:val="0"/>
              <w:autoSpaceDN w:val="0"/>
              <w:adjustRightInd w:val="0"/>
            </w:pPr>
            <w:r w:rsidRPr="00BA325D">
              <w:t>12.10</w:t>
            </w:r>
          </w:p>
          <w:p w:rsid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Представление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древних народов о Земле.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Модель Земли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Изучение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 xml:space="preserve">нового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Представления древних народов о форме и движении Земли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Иметь</w:t>
            </w:r>
            <w:r w:rsidRPr="00BA325D">
              <w:t xml:space="preserve"> представление о глобусе как модели Земли.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rPr>
                <w:b/>
                <w:bCs/>
              </w:rPr>
              <w:t>Уметь</w:t>
            </w:r>
            <w:r w:rsidRPr="00BA325D">
              <w:t xml:space="preserve"> рассуждать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BA325D">
              <w:t xml:space="preserve">С. 52–54, тетрадь, </w:t>
            </w:r>
            <w:r w:rsidRPr="00BA325D">
              <w:br/>
            </w:r>
            <w:r w:rsidRPr="00BA325D">
              <w:rPr>
                <w:spacing w:val="-15"/>
              </w:rPr>
              <w:t>с. 20, № 28</w:t>
            </w:r>
          </w:p>
        </w:tc>
      </w:tr>
      <w:tr w:rsidR="005658AA" w:rsidTr="005658AA">
        <w:trPr>
          <w:gridAfter w:val="1"/>
          <w:wAfter w:w="597" w:type="dxa"/>
        </w:trPr>
        <w:tc>
          <w:tcPr>
            <w:tcW w:w="546" w:type="dxa"/>
          </w:tcPr>
          <w:p w:rsidR="005658AA" w:rsidRDefault="005658AA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5658AA" w:rsidRDefault="005658AA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658AA" w:rsidRDefault="005658AA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845" w:type="dxa"/>
            <w:gridSpan w:val="7"/>
          </w:tcPr>
          <w:p w:rsidR="005658AA" w:rsidRDefault="005658AA" w:rsidP="0054458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8"/>
              </w:rPr>
              <w:t xml:space="preserve">                                   </w:t>
            </w:r>
            <w:r w:rsidRPr="00BA325D">
              <w:rPr>
                <w:b/>
                <w:bCs/>
                <w:sz w:val="28"/>
              </w:rPr>
              <w:t>Как изображают Землю (6 ч)</w:t>
            </w:r>
          </w:p>
        </w:tc>
        <w:tc>
          <w:tcPr>
            <w:tcW w:w="1134" w:type="dxa"/>
          </w:tcPr>
          <w:p w:rsidR="005658AA" w:rsidRDefault="005658AA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center"/>
          </w:tcPr>
          <w:p w:rsidR="00AE0E0C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BA325D">
              <w:rPr>
                <w:bCs/>
              </w:rPr>
              <w:t>18.10</w:t>
            </w: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BA325D">
              <w:rPr>
                <w:szCs w:val="22"/>
              </w:rPr>
              <w:lastRenderedPageBreak/>
              <w:t>Как устроен глобус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A325D">
              <w:rPr>
                <w:szCs w:val="22"/>
              </w:rPr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3" w:lineRule="auto"/>
            </w:pPr>
            <w:r w:rsidRPr="00BA325D">
              <w:rPr>
                <w:szCs w:val="22"/>
              </w:rPr>
              <w:t>Изучение нового 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BA325D">
              <w:rPr>
                <w:szCs w:val="22"/>
              </w:rPr>
              <w:t>Знания о глобусе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BA325D">
              <w:rPr>
                <w:szCs w:val="22"/>
              </w:rPr>
              <w:t xml:space="preserve">как модели Земли. Знакомство с </w:t>
            </w:r>
            <w:proofErr w:type="spellStart"/>
            <w:r w:rsidRPr="00BA325D">
              <w:rPr>
                <w:szCs w:val="22"/>
              </w:rPr>
              <w:t>услов</w:t>
            </w:r>
            <w:proofErr w:type="spellEnd"/>
            <w:r w:rsidRPr="00BA325D">
              <w:rPr>
                <w:szCs w:val="22"/>
              </w:rPr>
              <w:t>-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BA325D">
              <w:rPr>
                <w:szCs w:val="22"/>
              </w:rPr>
              <w:t>ными</w:t>
            </w:r>
            <w:proofErr w:type="spellEnd"/>
            <w:r w:rsidRPr="00BA325D">
              <w:rPr>
                <w:szCs w:val="22"/>
              </w:rPr>
              <w:t xml:space="preserve"> точками и ли-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BA325D">
              <w:rPr>
                <w:szCs w:val="22"/>
              </w:rPr>
              <w:t>ниями</w:t>
            </w:r>
            <w:proofErr w:type="spellEnd"/>
            <w:r w:rsidRPr="00BA325D">
              <w:rPr>
                <w:szCs w:val="22"/>
              </w:rPr>
              <w:t xml:space="preserve"> на глобусе. Работа над развитием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 xml:space="preserve">умений моделировать объекты </w:t>
            </w:r>
            <w:r w:rsidRPr="00BA325D">
              <w:rPr>
                <w:szCs w:val="22"/>
              </w:rPr>
              <w:lastRenderedPageBreak/>
              <w:t>окружающего мира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BA325D">
              <w:rPr>
                <w:b/>
                <w:bCs/>
                <w:szCs w:val="22"/>
              </w:rPr>
              <w:lastRenderedPageBreak/>
              <w:t>Знать</w:t>
            </w:r>
            <w:r w:rsidRPr="00BA325D">
              <w:rPr>
                <w:szCs w:val="22"/>
              </w:rPr>
              <w:t xml:space="preserve"> об условных точках и линиями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BA325D">
              <w:rPr>
                <w:szCs w:val="22"/>
              </w:rPr>
              <w:t>на глобусе.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A325D">
              <w:rPr>
                <w:b/>
                <w:bCs/>
                <w:szCs w:val="22"/>
              </w:rPr>
              <w:t>Уметь: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 xml:space="preserve">– моделировать объекты окружающего </w:t>
            </w:r>
            <w:r w:rsidRPr="00BA325D">
              <w:rPr>
                <w:szCs w:val="22"/>
              </w:rPr>
              <w:lastRenderedPageBreak/>
              <w:t>мира;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– работать со схемами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BA325D">
              <w:rPr>
                <w:szCs w:val="22"/>
              </w:rPr>
              <w:lastRenderedPageBreak/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BA325D">
              <w:rPr>
                <w:szCs w:val="22"/>
              </w:rPr>
              <w:t>С. 55–56, тетрадь,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BA325D">
              <w:rPr>
                <w:szCs w:val="22"/>
              </w:rPr>
              <w:t>с. 20,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№ 27, 30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105" w:type="dxa"/>
            <w:vAlign w:val="center"/>
          </w:tcPr>
          <w:p w:rsidR="00AE0E0C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BA325D">
              <w:rPr>
                <w:iCs/>
              </w:rPr>
              <w:t>19.10</w:t>
            </w:r>
          </w:p>
          <w:p w:rsid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 xml:space="preserve">Карта полушарий.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Материки и океаны Земли на карте и глобусе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A325D">
              <w:rPr>
                <w:szCs w:val="22"/>
              </w:rPr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3" w:lineRule="auto"/>
            </w:pPr>
            <w:r w:rsidRPr="00BA325D">
              <w:rPr>
                <w:szCs w:val="22"/>
              </w:rPr>
              <w:t>Изучение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3" w:lineRule="auto"/>
            </w:pPr>
            <w:r w:rsidRPr="00BA325D">
              <w:rPr>
                <w:szCs w:val="22"/>
              </w:rPr>
              <w:t xml:space="preserve">нового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Материки и океаны, их названия. Формирование умений работать с глобусом. Введение понятия «карта полушарий»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b/>
                <w:bCs/>
                <w:szCs w:val="22"/>
              </w:rPr>
              <w:t>Знать</w:t>
            </w:r>
            <w:r w:rsidRPr="00BA325D">
              <w:rPr>
                <w:szCs w:val="22"/>
              </w:rPr>
              <w:t xml:space="preserve"> материки, острова и океаны Земли.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A325D">
              <w:rPr>
                <w:b/>
                <w:bCs/>
                <w:szCs w:val="22"/>
              </w:rPr>
              <w:t>Уметь: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– работать со схемами;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– читать карту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С. 56–59, тетрадь,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с. 22,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rPr>
                <w:szCs w:val="22"/>
              </w:rPr>
              <w:t>№ 32, 34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vAlign w:val="center"/>
          </w:tcPr>
          <w:p w:rsidR="00AE0E0C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BA325D">
              <w:rPr>
                <w:iCs/>
              </w:rPr>
              <w:t>25.10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Ориентирование в пространстве</w:t>
            </w:r>
          </w:p>
          <w:p w:rsidR="00AE0E0C" w:rsidRPr="00BA325D" w:rsidRDefault="00AE0E0C" w:rsidP="005658AA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 xml:space="preserve">и во времени. Обобщающий урок. 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Закрепление.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  <w:rPr>
                <w:spacing w:val="-15"/>
              </w:rPr>
            </w:pPr>
            <w:r w:rsidRPr="00BA325D">
              <w:rPr>
                <w:spacing w:val="-15"/>
              </w:rPr>
              <w:t>Контроль.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Практическая работа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Обобщение полученных знаний. Знакомство с наукой астрономией, с учениями древних философов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A325D">
              <w:rPr>
                <w:bCs/>
              </w:rPr>
              <w:t>Уметь: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– выполнять проверочную работу;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– рассуждать и доказывать</w:t>
            </w:r>
          </w:p>
        </w:tc>
        <w:tc>
          <w:tcPr>
            <w:tcW w:w="1648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Фронтальный</w:t>
            </w:r>
          </w:p>
          <w:p w:rsidR="005658AA" w:rsidRPr="00BA325D" w:rsidRDefault="005658AA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Проверочная работа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vAlign w:val="center"/>
          </w:tcPr>
          <w:p w:rsidR="00AE0E0C" w:rsidRPr="00BA325D" w:rsidRDefault="00BA325D" w:rsidP="00F971C2">
            <w:pPr>
              <w:autoSpaceDE w:val="0"/>
              <w:autoSpaceDN w:val="0"/>
              <w:adjustRightInd w:val="0"/>
            </w:pPr>
            <w:r w:rsidRPr="00BA325D">
              <w:t>26.10</w:t>
            </w: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Земля – планета Солнечной системы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3" w:lineRule="auto"/>
            </w:pPr>
            <w:r w:rsidRPr="00BA325D">
              <w:t>Изучение нового 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Условия жизни на Земле. Формирование знаний о Солнечной системе, о месте Земли в Солнечной системе. Ознакомление с учениями древних астрономов о составе Солнечной системы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A325D">
              <w:rPr>
                <w:bCs/>
              </w:rPr>
              <w:t>Знать: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– о Солнечной системе, ее составе;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– о месте Земли в Солнечной системе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С. 62–64, тетрадь,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76" w:lineRule="auto"/>
            </w:pPr>
            <w:r w:rsidRPr="00BA325D">
              <w:t>№ 36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vAlign w:val="center"/>
          </w:tcPr>
          <w:p w:rsidR="00AE0E0C" w:rsidRDefault="00BA325D" w:rsidP="00BA325D">
            <w:pPr>
              <w:autoSpaceDE w:val="0"/>
              <w:autoSpaceDN w:val="0"/>
              <w:adjustRightInd w:val="0"/>
              <w:spacing w:line="280" w:lineRule="auto"/>
              <w:rPr>
                <w:bCs/>
              </w:rPr>
            </w:pPr>
            <w:r w:rsidRPr="00BA325D">
              <w:rPr>
                <w:bCs/>
              </w:rPr>
              <w:t>1.11</w:t>
            </w: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BA325D" w:rsidRDefault="00BA325D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lastRenderedPageBreak/>
              <w:t>Освоение человеком космического пространства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3" w:lineRule="auto"/>
            </w:pPr>
            <w:r w:rsidRPr="00BA325D">
              <w:t>Изучение нового 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Знакомство с профессией космонавта. Показ роли космонавтов в развитии космоса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rPr>
                <w:bCs/>
              </w:rPr>
              <w:t>Знать</w:t>
            </w:r>
            <w:r w:rsidRPr="00BA325D">
              <w:t xml:space="preserve"> о роли космонавтов в развитии науки космонавтики.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rPr>
                <w:bCs/>
              </w:rPr>
              <w:t>Уметь</w:t>
            </w:r>
            <w:r w:rsidRPr="00BA325D">
              <w:t xml:space="preserve"> работать с 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 xml:space="preserve">дополнительной </w:t>
            </w:r>
            <w:r w:rsidRPr="00BA325D">
              <w:lastRenderedPageBreak/>
              <w:t>литературой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lastRenderedPageBreak/>
              <w:t>Фронтальный</w:t>
            </w:r>
          </w:p>
        </w:tc>
        <w:tc>
          <w:tcPr>
            <w:tcW w:w="1984" w:type="dxa"/>
          </w:tcPr>
          <w:p w:rsidR="00AE0E0C" w:rsidRPr="00BA325D" w:rsidRDefault="00B220E6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 xml:space="preserve">Причины </w:t>
            </w:r>
            <w:proofErr w:type="spellStart"/>
            <w:proofErr w:type="gramStart"/>
            <w:r w:rsidRPr="00BA325D">
              <w:t>дорожно</w:t>
            </w:r>
            <w:proofErr w:type="spellEnd"/>
            <w:r w:rsidRPr="00BA325D">
              <w:t xml:space="preserve"> – транспортного</w:t>
            </w:r>
            <w:proofErr w:type="gramEnd"/>
            <w:r w:rsidRPr="00BA325D">
              <w:t xml:space="preserve"> травматизма. Недисциплинированность на </w:t>
            </w:r>
            <w:r w:rsidRPr="00BA325D">
              <w:lastRenderedPageBreak/>
              <w:t>улице.</w:t>
            </w: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lastRenderedPageBreak/>
              <w:t>С. 65–67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105" w:type="dxa"/>
            <w:vAlign w:val="center"/>
          </w:tcPr>
          <w:p w:rsidR="00AE0E0C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BA325D">
              <w:rPr>
                <w:iCs/>
              </w:rPr>
              <w:t>2.11</w:t>
            </w:r>
          </w:p>
          <w:p w:rsid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A325D" w:rsidRPr="00BA325D" w:rsidRDefault="00BA325D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Солнце и звезды.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Влияние солнца на Землю</w:t>
            </w:r>
          </w:p>
        </w:tc>
        <w:tc>
          <w:tcPr>
            <w:tcW w:w="498" w:type="dxa"/>
            <w:gridSpan w:val="2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BA325D">
              <w:t>1</w:t>
            </w:r>
          </w:p>
        </w:tc>
        <w:tc>
          <w:tcPr>
            <w:tcW w:w="214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3" w:lineRule="auto"/>
            </w:pPr>
            <w:r w:rsidRPr="00BA325D">
              <w:t>Изучение нового материала</w:t>
            </w:r>
          </w:p>
        </w:tc>
        <w:tc>
          <w:tcPr>
            <w:tcW w:w="251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Значение звезд для человека, значение Солнца для всего живого на Земле. Звезды и их многообразие.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Рассказы и легенды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о созвездиях</w:t>
            </w:r>
          </w:p>
        </w:tc>
        <w:tc>
          <w:tcPr>
            <w:tcW w:w="2057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  <w:rPr>
                <w:bCs/>
              </w:rPr>
            </w:pPr>
            <w:r w:rsidRPr="00BA325D">
              <w:rPr>
                <w:bCs/>
              </w:rPr>
              <w:t>Уметь: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– выполнять задания по нахождению сходства и различий между звездами и планетами;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after="60" w:line="280" w:lineRule="auto"/>
            </w:pPr>
            <w:r w:rsidRPr="00BA325D">
              <w:t>– объединять космические объекты в группы: звезды, планеты, созвездия</w:t>
            </w:r>
          </w:p>
        </w:tc>
        <w:tc>
          <w:tcPr>
            <w:tcW w:w="1648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Фронтальный</w:t>
            </w:r>
          </w:p>
        </w:tc>
        <w:tc>
          <w:tcPr>
            <w:tcW w:w="198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34" w:type="dxa"/>
          </w:tcPr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С. 68–70, тетрадь,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№ 40, 41,</w:t>
            </w:r>
          </w:p>
          <w:p w:rsidR="00AE0E0C" w:rsidRPr="00BA325D" w:rsidRDefault="00AE0E0C" w:rsidP="00F971C2">
            <w:pPr>
              <w:autoSpaceDE w:val="0"/>
              <w:autoSpaceDN w:val="0"/>
              <w:adjustRightInd w:val="0"/>
              <w:spacing w:line="280" w:lineRule="auto"/>
            </w:pPr>
            <w:r w:rsidRPr="00BA325D">
              <w:t>с. 26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32" w:type="dxa"/>
            <w:gridSpan w:val="8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  <w:r w:rsidRPr="00BA325D">
              <w:rPr>
                <w:b/>
                <w:bCs/>
                <w:sz w:val="28"/>
              </w:rPr>
              <w:t xml:space="preserve">                                                                          Путешествие по поверхности и недрам (8 ч)</w:t>
            </w:r>
          </w:p>
        </w:tc>
        <w:tc>
          <w:tcPr>
            <w:tcW w:w="1134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vAlign w:val="center"/>
          </w:tcPr>
          <w:p w:rsidR="00AE0E0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  <w:r w:rsidRPr="009931FC">
              <w:rPr>
                <w:bCs/>
              </w:rPr>
              <w:t>15.11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 на географической карте</w:t>
            </w:r>
          </w:p>
        </w:tc>
        <w:tc>
          <w:tcPr>
            <w:tcW w:w="498" w:type="dxa"/>
            <w:gridSpan w:val="2"/>
          </w:tcPr>
          <w:p w:rsidR="00AE0E0C" w:rsidRDefault="00AE0E0C" w:rsidP="00F971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514" w:type="dxa"/>
          </w:tcPr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szCs w:val="22"/>
              </w:rPr>
              <w:t>Ознакомление с природой России, с крупнейшими равнинами</w:t>
            </w:r>
          </w:p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szCs w:val="22"/>
              </w:rPr>
              <w:t>и горными системами, реками, озерами, омывающими ее морями</w:t>
            </w:r>
          </w:p>
        </w:tc>
        <w:tc>
          <w:tcPr>
            <w:tcW w:w="2057" w:type="dxa"/>
          </w:tcPr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b/>
                <w:bCs/>
                <w:szCs w:val="22"/>
              </w:rPr>
              <w:t>Знать</w:t>
            </w:r>
            <w:r w:rsidRPr="005658AA">
              <w:rPr>
                <w:szCs w:val="22"/>
              </w:rPr>
              <w:t xml:space="preserve"> особенности природы России, крупнейшие равнины и горные системы, реки, озера, омывающие ее моря</w:t>
            </w:r>
          </w:p>
        </w:tc>
        <w:tc>
          <w:tcPr>
            <w:tcW w:w="1648" w:type="dxa"/>
          </w:tcPr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AE0E0C" w:rsidRDefault="00B220E6" w:rsidP="00F971C2">
            <w:pPr>
              <w:autoSpaceDE w:val="0"/>
              <w:autoSpaceDN w:val="0"/>
              <w:adjustRightInd w:val="0"/>
            </w:pPr>
            <w:r>
              <w:t>Соблюдение ПДД</w:t>
            </w:r>
          </w:p>
          <w:p w:rsidR="00B220E6" w:rsidRDefault="00B220E6" w:rsidP="00F971C2">
            <w:pPr>
              <w:autoSpaceDE w:val="0"/>
              <w:autoSpaceDN w:val="0"/>
              <w:adjustRightInd w:val="0"/>
            </w:pPr>
            <w:r>
              <w:t>при езде на велосипеде</w:t>
            </w:r>
          </w:p>
        </w:tc>
        <w:tc>
          <w:tcPr>
            <w:tcW w:w="1134" w:type="dxa"/>
          </w:tcPr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73–75, тетрадь,</w:t>
            </w:r>
            <w:r>
              <w:rPr>
                <w:sz w:val="22"/>
                <w:szCs w:val="22"/>
              </w:rPr>
              <w:br/>
              <w:t xml:space="preserve">с. 30, </w:t>
            </w:r>
          </w:p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№ 1, 3, </w:t>
            </w:r>
          </w:p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сообщение о крупных реках, озерах, высоких горах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vAlign w:val="center"/>
          </w:tcPr>
          <w:p w:rsidR="00AE0E0C" w:rsidRPr="009931FC" w:rsidRDefault="009931FC" w:rsidP="00F971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9931FC">
              <w:rPr>
                <w:bCs/>
              </w:rPr>
              <w:t>16.11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 на географической карте</w:t>
            </w:r>
          </w:p>
        </w:tc>
        <w:tc>
          <w:tcPr>
            <w:tcW w:w="498" w:type="dxa"/>
            <w:gridSpan w:val="2"/>
          </w:tcPr>
          <w:p w:rsidR="00AE0E0C" w:rsidRDefault="00AE0E0C" w:rsidP="00F971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Закрепление</w:t>
            </w:r>
          </w:p>
        </w:tc>
        <w:tc>
          <w:tcPr>
            <w:tcW w:w="2514" w:type="dxa"/>
          </w:tcPr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szCs w:val="22"/>
              </w:rPr>
              <w:t>Что может рассказать физическая карта о природе России. Работа с контурной картой</w:t>
            </w:r>
          </w:p>
        </w:tc>
        <w:tc>
          <w:tcPr>
            <w:tcW w:w="2057" w:type="dxa"/>
          </w:tcPr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b/>
                <w:bCs/>
                <w:szCs w:val="22"/>
              </w:rPr>
              <w:t>Знать</w:t>
            </w:r>
            <w:r w:rsidRPr="005658AA">
              <w:rPr>
                <w:szCs w:val="22"/>
              </w:rPr>
              <w:t xml:space="preserve"> историю карты России.</w:t>
            </w:r>
          </w:p>
          <w:p w:rsidR="00AE0E0C" w:rsidRPr="005658AA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58AA">
              <w:rPr>
                <w:b/>
                <w:bCs/>
                <w:szCs w:val="22"/>
              </w:rPr>
              <w:t>Уметь:</w:t>
            </w:r>
          </w:p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szCs w:val="22"/>
              </w:rPr>
              <w:t>– работать с контурной картой;</w:t>
            </w:r>
          </w:p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szCs w:val="22"/>
              </w:rPr>
              <w:t>– читать карту;</w:t>
            </w:r>
          </w:p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szCs w:val="22"/>
              </w:rPr>
              <w:lastRenderedPageBreak/>
              <w:t>– работать с научной литературой</w:t>
            </w:r>
          </w:p>
        </w:tc>
        <w:tc>
          <w:tcPr>
            <w:tcW w:w="1648" w:type="dxa"/>
          </w:tcPr>
          <w:p w:rsidR="00AE0E0C" w:rsidRPr="005658AA" w:rsidRDefault="00AE0E0C" w:rsidP="00F971C2">
            <w:pPr>
              <w:autoSpaceDE w:val="0"/>
              <w:autoSpaceDN w:val="0"/>
              <w:adjustRightInd w:val="0"/>
            </w:pPr>
            <w:r w:rsidRPr="005658AA">
              <w:rPr>
                <w:szCs w:val="22"/>
              </w:rPr>
              <w:lastRenderedPageBreak/>
              <w:t>Фронтальный</w:t>
            </w:r>
          </w:p>
        </w:tc>
        <w:tc>
          <w:tcPr>
            <w:tcW w:w="1984" w:type="dxa"/>
          </w:tcPr>
          <w:p w:rsidR="00AE0E0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76–77, тетрадь,</w:t>
            </w:r>
          </w:p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32, № 8</w:t>
            </w:r>
          </w:p>
        </w:tc>
      </w:tr>
      <w:tr w:rsidR="00666C2F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105" w:type="dxa"/>
            <w:vAlign w:val="center"/>
          </w:tcPr>
          <w:p w:rsidR="00AE0E0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9931FC">
              <w:rPr>
                <w:iCs/>
              </w:rPr>
              <w:t>22.11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Горные породы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Изучение нового материала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Рассказ о том, какими бывают горные породы, о разнообразии горных пород. Условия образования вулканических осадочных пород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rPr>
                <w:bCs/>
              </w:rPr>
              <w:t>Иметь</w:t>
            </w:r>
            <w:r w:rsidRPr="009931FC">
              <w:t xml:space="preserve"> представление о разнообразии горных пород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Фронтальный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С. 79–80</w:t>
            </w:r>
          </w:p>
        </w:tc>
      </w:tr>
      <w:tr w:rsidR="00666C2F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05" w:type="dxa"/>
            <w:vAlign w:val="center"/>
          </w:tcPr>
          <w:p w:rsidR="00AE0E0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9931FC">
              <w:rPr>
                <w:iCs/>
              </w:rPr>
              <w:t>23.11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Минералы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и их свойства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Изучение нового материала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Формирование представлений о разнообразии минералов. Ознакомление с основными свойствами минералов: с твердостью, плотностью, магнитными свойствами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rPr>
                <w:bCs/>
              </w:rPr>
              <w:t>Иметь</w:t>
            </w:r>
            <w:r w:rsidRPr="009931FC">
              <w:t xml:space="preserve"> представление о разнообразии минералов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Фронтальный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С. 81–87</w:t>
            </w:r>
          </w:p>
        </w:tc>
      </w:tr>
      <w:tr w:rsidR="00666C2F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05" w:type="dxa"/>
            <w:vAlign w:val="center"/>
          </w:tcPr>
          <w:p w:rsidR="00AE0E0C" w:rsidRPr="009931FC" w:rsidRDefault="009931FC" w:rsidP="00F971C2">
            <w:pPr>
              <w:autoSpaceDE w:val="0"/>
              <w:autoSpaceDN w:val="0"/>
              <w:adjustRightInd w:val="0"/>
            </w:pPr>
            <w:r w:rsidRPr="009931FC">
              <w:t>29.11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2" w:lineRule="auto"/>
            </w:pPr>
            <w:r w:rsidRPr="009931FC">
              <w:t>Полезные ископаемые. Разведка и добыча полезных ископаемых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83" w:lineRule="auto"/>
            </w:pPr>
            <w:r w:rsidRPr="009931FC">
              <w:t>Изучение нового материала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2" w:lineRule="auto"/>
            </w:pPr>
            <w:r w:rsidRPr="009931FC">
              <w:t>Богатства недр родного края. Формирование понятия «полезные ископаемые». Ознакомление с условными знаками полезных ископаемых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2" w:lineRule="auto"/>
            </w:pPr>
            <w:r w:rsidRPr="009931FC">
              <w:rPr>
                <w:bCs/>
              </w:rPr>
              <w:t>Знать</w:t>
            </w:r>
            <w:r w:rsidRPr="009931FC">
              <w:t xml:space="preserve"> о разнообразии полезных ископаемых, способы их добычи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2" w:lineRule="auto"/>
            </w:pPr>
            <w:r w:rsidRPr="009931FC">
              <w:t>Фронтальный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2" w:lineRule="auto"/>
            </w:pPr>
            <w:r w:rsidRPr="009931FC">
              <w:t>С. 88–92, 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2" w:lineRule="auto"/>
            </w:pPr>
            <w:r w:rsidRPr="009931FC">
              <w:t>с. 34,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2" w:lineRule="auto"/>
            </w:pPr>
            <w:r w:rsidRPr="009931FC">
              <w:t>№ 13, 14</w:t>
            </w:r>
          </w:p>
        </w:tc>
      </w:tr>
      <w:tr w:rsidR="00666C2F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05" w:type="dxa"/>
            <w:vAlign w:val="center"/>
          </w:tcPr>
          <w:p w:rsidR="00AE0E0C" w:rsidRPr="009931FC" w:rsidRDefault="009931FC" w:rsidP="009931FC">
            <w:pPr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9931FC">
              <w:rPr>
                <w:bCs/>
              </w:rPr>
              <w:t>30.11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lastRenderedPageBreak/>
              <w:t>Использование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металлов и горючих полезных ископаемых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Закрепление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Какие полезные ископаемые используют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 xml:space="preserve">в строительстве; из чего и как делают </w:t>
            </w:r>
            <w:r w:rsidRPr="009931FC">
              <w:lastRenderedPageBreak/>
              <w:t>металлы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9931FC">
              <w:rPr>
                <w:bCs/>
              </w:rPr>
              <w:lastRenderedPageBreak/>
              <w:t>Уметь: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– читать карту;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 xml:space="preserve">– бережно относиться к богатствам </w:t>
            </w:r>
            <w:r w:rsidRPr="009931FC">
              <w:lastRenderedPageBreak/>
              <w:t>земных недр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lastRenderedPageBreak/>
              <w:t>Фронтальный</w:t>
            </w:r>
          </w:p>
        </w:tc>
        <w:tc>
          <w:tcPr>
            <w:tcW w:w="1984" w:type="dxa"/>
          </w:tcPr>
          <w:p w:rsidR="00AE0E0C" w:rsidRPr="009931FC" w:rsidRDefault="00B220E6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Первая медпомощь при травмах</w:t>
            </w: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С. 93–98, 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rPr>
                <w:spacing w:val="-15"/>
              </w:rPr>
            </w:pPr>
            <w:r w:rsidRPr="009931FC">
              <w:rPr>
                <w:spacing w:val="-15"/>
              </w:rPr>
              <w:t>с. 35, № 18</w:t>
            </w:r>
          </w:p>
        </w:tc>
      </w:tr>
      <w:tr w:rsidR="00666C2F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105" w:type="dxa"/>
            <w:vAlign w:val="center"/>
          </w:tcPr>
          <w:p w:rsidR="00AE0E0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6.12</w:t>
            </w:r>
          </w:p>
          <w:p w:rsid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Горючие ископаемые, их использование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Закрепление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Свойства горючих ископаемых. Использование горючих ископаемых. Упражнение в чтении карты, пользовании условными знаками распределенных полезных ископаемых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rPr>
                <w:bCs/>
              </w:rPr>
              <w:t>Знать</w:t>
            </w:r>
            <w:r w:rsidRPr="009931FC">
              <w:t xml:space="preserve"> свойства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горючих ископаемых,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их использование.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rPr>
                <w:bCs/>
              </w:rPr>
              <w:t>Уметь</w:t>
            </w:r>
            <w:r w:rsidRPr="009931FC">
              <w:t xml:space="preserve"> читать карту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Коллективная работа</w:t>
            </w:r>
          </w:p>
        </w:tc>
        <w:tc>
          <w:tcPr>
            <w:tcW w:w="1984" w:type="dxa"/>
          </w:tcPr>
          <w:p w:rsidR="00AE0E0C" w:rsidRPr="009931FC" w:rsidRDefault="00B220E6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Понятие о само- и взаимопомощи</w:t>
            </w: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С. 99–102, 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rPr>
                <w:spacing w:val="-15"/>
              </w:rPr>
            </w:pPr>
            <w:r w:rsidRPr="009931FC">
              <w:rPr>
                <w:spacing w:val="-15"/>
              </w:rPr>
              <w:t>№ 10, 12, 21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05" w:type="dxa"/>
            <w:vAlign w:val="center"/>
          </w:tcPr>
          <w:p w:rsidR="007F2857" w:rsidRPr="009931FC" w:rsidRDefault="009931FC" w:rsidP="00F971C2">
            <w:pPr>
              <w:autoSpaceDE w:val="0"/>
              <w:autoSpaceDN w:val="0"/>
              <w:adjustRightInd w:val="0"/>
            </w:pPr>
            <w:r w:rsidRPr="009931FC">
              <w:t>7.12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Чем богата природа России. Обобщающий урок. Контрольная работа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Контроль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и проверка знаний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Проверка и закрепление знаний по теме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«Путешествие по поверхности и недрам России»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9931FC">
              <w:rPr>
                <w:b/>
                <w:bCs/>
              </w:rPr>
              <w:t>Уметь: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– выполнять задания;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– давать ответы на вопросы;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– участвовать в КВН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9931FC">
              <w:t>Самосто</w:t>
            </w:r>
            <w:proofErr w:type="spellEnd"/>
            <w:r w:rsidRPr="009931FC">
              <w:t>-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9931FC">
              <w:t>ятельная</w:t>
            </w:r>
            <w:proofErr w:type="spellEnd"/>
            <w:r w:rsidRPr="009931FC">
              <w:t xml:space="preserve"> работа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rPr>
                <w:spacing w:val="-15"/>
              </w:rPr>
            </w:pPr>
            <w:r w:rsidRPr="009931FC">
              <w:rPr>
                <w:spacing w:val="-15"/>
              </w:rPr>
              <w:t>С. 103–104,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rPr>
                <w:spacing w:val="-15"/>
              </w:rPr>
            </w:pPr>
            <w:r w:rsidRPr="009931FC">
              <w:rPr>
                <w:spacing w:val="-15"/>
              </w:rPr>
              <w:t>с. 39, № 22</w:t>
            </w: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E0E0C" w:rsidRPr="009931F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32" w:type="dxa"/>
            <w:gridSpan w:val="8"/>
          </w:tcPr>
          <w:p w:rsidR="00AE0E0C" w:rsidRPr="009931FC" w:rsidRDefault="009931FC" w:rsidP="00AE0E0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1FC">
              <w:rPr>
                <w:b/>
                <w:bCs/>
              </w:rPr>
              <w:t>Природные зоны, сообщества(13)</w:t>
            </w:r>
          </w:p>
        </w:tc>
        <w:tc>
          <w:tcPr>
            <w:tcW w:w="1134" w:type="dxa"/>
          </w:tcPr>
          <w:p w:rsidR="00AE0E0C" w:rsidRPr="009931F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05" w:type="dxa"/>
            <w:vAlign w:val="center"/>
          </w:tcPr>
          <w:p w:rsidR="00AE0E0C" w:rsidRDefault="009931FC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931FC">
              <w:rPr>
                <w:bCs/>
              </w:rPr>
              <w:t>13.12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Природная зона. Суровая Арктика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Изучение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 xml:space="preserve">новой 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темы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Понятие «природная зона». Формирование знаний о климатических условиях, характерных растениях и животных, занятиях людей в Арктике. Экологические проблемы, возникающие по вине человека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Знать о климатических условиях, характерных растениях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и животных, занятиях людей в Арктике.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9931FC">
              <w:rPr>
                <w:b/>
                <w:bCs/>
              </w:rPr>
              <w:t>Уметь: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– выявлять причинно-следственные связи;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– читать карту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Фронтальный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  <w:rPr>
                <w:spacing w:val="-15"/>
              </w:rPr>
            </w:pPr>
            <w:r w:rsidRPr="009931FC">
              <w:rPr>
                <w:spacing w:val="-15"/>
              </w:rPr>
              <w:t>С. 107–116,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64" w:lineRule="auto"/>
            </w:pPr>
            <w:r w:rsidRPr="009931FC">
              <w:t>с 44, № 5</w:t>
            </w:r>
          </w:p>
        </w:tc>
      </w:tr>
      <w:tr w:rsidR="00AE436D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05" w:type="dxa"/>
            <w:vAlign w:val="center"/>
          </w:tcPr>
          <w:p w:rsidR="00AE0E0C" w:rsidRDefault="009931FC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9931FC">
              <w:rPr>
                <w:bCs/>
              </w:rPr>
              <w:t>14.12</w:t>
            </w:r>
          </w:p>
          <w:p w:rsidR="00937893" w:rsidRDefault="00937893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37893" w:rsidRPr="009931FC" w:rsidRDefault="00937893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931FC" w:rsidRPr="009931FC" w:rsidRDefault="009931FC" w:rsidP="009931FC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lastRenderedPageBreak/>
              <w:t xml:space="preserve">Ранимая </w:t>
            </w:r>
            <w:r w:rsidRPr="009931FC">
              <w:lastRenderedPageBreak/>
              <w:t>тундра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9931FC">
              <w:lastRenderedPageBreak/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t>Изучение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lastRenderedPageBreak/>
              <w:t>новой темы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lastRenderedPageBreak/>
              <w:t>Понимание красоты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lastRenderedPageBreak/>
              <w:t>и мудрости природы.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t>Работа по выявлению связей в природе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 w:rsidRPr="009931FC">
              <w:rPr>
                <w:bCs/>
              </w:rPr>
              <w:lastRenderedPageBreak/>
              <w:t>Знать: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lastRenderedPageBreak/>
              <w:t>– о климатических условиях, характерных растениях и животных;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t>– о занятиях людей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t>в тундре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lastRenderedPageBreak/>
              <w:t>Фронтальный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  <w:rPr>
                <w:spacing w:val="-15"/>
              </w:rPr>
            </w:pPr>
            <w:r w:rsidRPr="009931FC">
              <w:rPr>
                <w:spacing w:val="-15"/>
              </w:rPr>
              <w:t>С. 117–</w:t>
            </w:r>
            <w:r w:rsidRPr="009931FC">
              <w:rPr>
                <w:spacing w:val="-15"/>
              </w:rPr>
              <w:lastRenderedPageBreak/>
              <w:t>126,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t>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  <w:rPr>
                <w:spacing w:val="-15"/>
              </w:rPr>
            </w:pPr>
            <w:r w:rsidRPr="009931FC">
              <w:rPr>
                <w:spacing w:val="-15"/>
              </w:rPr>
              <w:t>с. 46, № 10,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spacing w:line="256" w:lineRule="auto"/>
            </w:pPr>
            <w:r w:rsidRPr="009931FC">
              <w:t>11, 13</w:t>
            </w:r>
          </w:p>
        </w:tc>
      </w:tr>
      <w:tr w:rsidR="00AE436D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105" w:type="dxa"/>
            <w:vAlign w:val="center"/>
          </w:tcPr>
          <w:p w:rsidR="00AE0E0C" w:rsidRPr="009931FC" w:rsidRDefault="009931FC" w:rsidP="00F971C2">
            <w:pPr>
              <w:autoSpaceDE w:val="0"/>
              <w:autoSpaceDN w:val="0"/>
              <w:adjustRightInd w:val="0"/>
            </w:pPr>
            <w:r w:rsidRPr="009931FC">
              <w:t>20.12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Россия – страна лесов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Изучение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новой темы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Введение понятия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«ярусы леса». Рассмотрение отличий тайги, смешанных и широколиственных лесов.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Уточнение роли грибов в лесу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rPr>
                <w:bCs/>
              </w:rPr>
            </w:pPr>
            <w:r w:rsidRPr="009931FC">
              <w:rPr>
                <w:bCs/>
              </w:rPr>
              <w:t>Знать: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– о климатических условиях характерных растениях и животных;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– об отличиях тайги, смешанных и широколиственных лесов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Фронтальный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9931FC">
              <w:rPr>
                <w:spacing w:val="-15"/>
              </w:rPr>
              <w:t>С. 127–135,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9931FC">
              <w:rPr>
                <w:spacing w:val="-15"/>
              </w:rPr>
              <w:t>с. 48, № 16,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18, 20</w:t>
            </w:r>
          </w:p>
        </w:tc>
      </w:tr>
      <w:tr w:rsidR="00AE436D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05" w:type="dxa"/>
            <w:vAlign w:val="center"/>
          </w:tcPr>
          <w:p w:rsidR="00AE0E0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9931FC">
              <w:rPr>
                <w:iCs/>
              </w:rPr>
              <w:t>21.12</w:t>
            </w: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Россия – страна лесов. Что дает лес человеку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Закрепление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Обсуждение значения леса в природе и жизни человека. Рассмотрение экологических проблем в лесной полосе, возникающих по вине человека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rPr>
                <w:bCs/>
              </w:rPr>
              <w:t>Знать</w:t>
            </w:r>
            <w:r w:rsidRPr="009931FC">
              <w:t xml:space="preserve"> о значении леса в природе и жизни человека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Фронтальный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9931FC">
              <w:rPr>
                <w:spacing w:val="-15"/>
              </w:rPr>
              <w:t>С. 136–138,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с. 52,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 xml:space="preserve">№ 22, 24, рисунки 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на тему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«</w:t>
            </w:r>
            <w:r w:rsidRPr="005658AA">
              <w:rPr>
                <w:sz w:val="22"/>
              </w:rPr>
              <w:t>Правила поведения в лесу»</w:t>
            </w:r>
          </w:p>
        </w:tc>
      </w:tr>
      <w:tr w:rsidR="00AE436D" w:rsidRPr="009931F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05" w:type="dxa"/>
            <w:vAlign w:val="center"/>
          </w:tcPr>
          <w:p w:rsidR="00AE0E0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9931FC">
              <w:rPr>
                <w:iCs/>
              </w:rPr>
              <w:t>27.12</w:t>
            </w: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Pr="009931FC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931FC" w:rsidRPr="009931FC" w:rsidRDefault="009931FC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lastRenderedPageBreak/>
              <w:t>Степные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просторы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Изучение новой темы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 xml:space="preserve">Представление о природной зоне степей. Работа с картой, гербарием, </w:t>
            </w:r>
            <w:r w:rsidRPr="009931FC">
              <w:lastRenderedPageBreak/>
              <w:t>дополнительной литературой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rPr>
                <w:bCs/>
              </w:rPr>
              <w:lastRenderedPageBreak/>
              <w:t xml:space="preserve">Знать </w:t>
            </w:r>
            <w:r w:rsidRPr="009931FC">
              <w:t xml:space="preserve">географическое положение зоны степей, ее </w:t>
            </w:r>
            <w:r w:rsidRPr="009931FC">
              <w:lastRenderedPageBreak/>
              <w:t xml:space="preserve">особенности, </w:t>
            </w:r>
            <w:r w:rsidRPr="009931FC">
              <w:rPr>
                <w:spacing w:val="15"/>
              </w:rPr>
              <w:t>животный и растительный мир; роль</w:t>
            </w:r>
            <w:r w:rsidRPr="009931FC">
              <w:t xml:space="preserve"> человека в освоении степей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lastRenderedPageBreak/>
              <w:t>Фронтальный</w:t>
            </w:r>
          </w:p>
        </w:tc>
        <w:tc>
          <w:tcPr>
            <w:tcW w:w="1984" w:type="dxa"/>
          </w:tcPr>
          <w:p w:rsidR="00AE0E0C" w:rsidRPr="009931FC" w:rsidRDefault="00A43CCB" w:rsidP="00F971C2">
            <w:pPr>
              <w:autoSpaceDE w:val="0"/>
              <w:autoSpaceDN w:val="0"/>
              <w:adjustRightInd w:val="0"/>
            </w:pPr>
            <w:r w:rsidRPr="009931FC">
              <w:t>Предупреждение травматизма при полевых работах.</w:t>
            </w: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9931FC">
              <w:rPr>
                <w:spacing w:val="-15"/>
              </w:rPr>
              <w:t xml:space="preserve">С. 140–147, 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9931FC">
              <w:rPr>
                <w:spacing w:val="-15"/>
              </w:rPr>
              <w:t xml:space="preserve">с. 55, № </w:t>
            </w:r>
            <w:r w:rsidRPr="009931FC">
              <w:rPr>
                <w:spacing w:val="-15"/>
              </w:rPr>
              <w:lastRenderedPageBreak/>
              <w:t xml:space="preserve">29, 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30, 34</w:t>
            </w: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105" w:type="dxa"/>
          </w:tcPr>
          <w:p w:rsidR="00AE0E0C" w:rsidRPr="009931FC" w:rsidRDefault="009931FC" w:rsidP="00F971C2">
            <w:pPr>
              <w:autoSpaceDE w:val="0"/>
              <w:autoSpaceDN w:val="0"/>
              <w:adjustRightInd w:val="0"/>
            </w:pPr>
            <w:r w:rsidRPr="009931FC">
              <w:t>28.12</w:t>
            </w: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Жаркие пустыни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Изучение новой темы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Представление о природной зоне пустынь.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Экологические проблемы пустынь. Животные пустыни, занесенные в Красную книгу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rPr>
                <w:b/>
                <w:bCs/>
              </w:rPr>
              <w:t>Знать</w:t>
            </w:r>
            <w:r w:rsidRPr="009931FC">
              <w:t xml:space="preserve"> о географическом положении зоны пустынь, ее особенностях, </w:t>
            </w:r>
          </w:p>
          <w:p w:rsidR="00AE0E0C" w:rsidRPr="009931FC" w:rsidRDefault="00AE0E0C" w:rsidP="00AE0E0C">
            <w:pPr>
              <w:autoSpaceDE w:val="0"/>
              <w:autoSpaceDN w:val="0"/>
              <w:adjustRightInd w:val="0"/>
            </w:pPr>
            <w:r w:rsidRPr="009931FC">
              <w:t>растительном</w:t>
            </w:r>
          </w:p>
          <w:p w:rsidR="00AE0E0C" w:rsidRPr="009931FC" w:rsidRDefault="00AE0E0C" w:rsidP="00AE0E0C">
            <w:pPr>
              <w:autoSpaceDE w:val="0"/>
              <w:autoSpaceDN w:val="0"/>
              <w:adjustRightInd w:val="0"/>
            </w:pPr>
            <w:r w:rsidRPr="009931FC">
              <w:t xml:space="preserve">и </w:t>
            </w:r>
            <w:proofErr w:type="gramStart"/>
            <w:r w:rsidRPr="009931FC">
              <w:t>животном</w:t>
            </w:r>
            <w:proofErr w:type="gramEnd"/>
            <w:r w:rsidRPr="009931FC">
              <w:t xml:space="preserve"> мире, деятельности людей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Фронтальный</w:t>
            </w:r>
          </w:p>
        </w:tc>
        <w:tc>
          <w:tcPr>
            <w:tcW w:w="198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rPr>
                <w:spacing w:val="-15"/>
              </w:rPr>
              <w:t>С. 148–156</w:t>
            </w:r>
            <w:r w:rsidRPr="009931FC">
              <w:t>, 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 xml:space="preserve">с. 59, 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№ 40</w:t>
            </w:r>
          </w:p>
        </w:tc>
      </w:tr>
      <w:tr w:rsidR="00B220E6" w:rsidTr="00184560">
        <w:trPr>
          <w:gridAfter w:val="1"/>
          <w:wAfter w:w="597" w:type="dxa"/>
        </w:trPr>
        <w:tc>
          <w:tcPr>
            <w:tcW w:w="1651" w:type="dxa"/>
            <w:gridSpan w:val="2"/>
          </w:tcPr>
          <w:p w:rsidR="00B220E6" w:rsidRPr="00937893" w:rsidRDefault="00B220E6" w:rsidP="00544588">
            <w:pPr>
              <w:pStyle w:val="a3"/>
              <w:rPr>
                <w:b/>
                <w:sz w:val="24"/>
                <w:szCs w:val="24"/>
              </w:rPr>
            </w:pPr>
            <w:r w:rsidRPr="00937893">
              <w:rPr>
                <w:b/>
                <w:sz w:val="24"/>
                <w:szCs w:val="24"/>
              </w:rPr>
              <w:t>3</w:t>
            </w:r>
            <w:r w:rsidR="007F2857">
              <w:rPr>
                <w:b/>
                <w:sz w:val="24"/>
                <w:szCs w:val="24"/>
              </w:rPr>
              <w:t xml:space="preserve"> </w:t>
            </w:r>
            <w:r w:rsidRPr="00937893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787" w:type="dxa"/>
          </w:tcPr>
          <w:p w:rsidR="00B220E6" w:rsidRPr="009931FC" w:rsidRDefault="00B220E6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2"/>
          </w:tcPr>
          <w:p w:rsidR="00B220E6" w:rsidRPr="009931FC" w:rsidRDefault="00B220E6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B220E6" w:rsidRPr="009931FC" w:rsidRDefault="00B220E6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B220E6" w:rsidRPr="009931FC" w:rsidRDefault="00B220E6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20E6" w:rsidRPr="009931FC" w:rsidRDefault="00B220E6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B220E6" w:rsidRPr="009931FC" w:rsidRDefault="00B220E6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220E6" w:rsidRPr="009931FC" w:rsidRDefault="00B220E6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20E6" w:rsidRPr="009931FC" w:rsidRDefault="00B220E6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05" w:type="dxa"/>
            <w:vAlign w:val="center"/>
          </w:tcPr>
          <w:p w:rsidR="00AE0E0C" w:rsidRDefault="00937893" w:rsidP="00F971C2">
            <w:pPr>
              <w:autoSpaceDE w:val="0"/>
              <w:autoSpaceDN w:val="0"/>
              <w:adjustRightInd w:val="0"/>
            </w:pPr>
            <w:r>
              <w:t>10.01</w:t>
            </w:r>
          </w:p>
          <w:p w:rsidR="00937893" w:rsidRDefault="00937893" w:rsidP="00F971C2">
            <w:pPr>
              <w:autoSpaceDE w:val="0"/>
              <w:autoSpaceDN w:val="0"/>
              <w:adjustRightInd w:val="0"/>
            </w:pPr>
          </w:p>
          <w:p w:rsidR="00937893" w:rsidRDefault="00937893" w:rsidP="00F971C2">
            <w:pPr>
              <w:autoSpaceDE w:val="0"/>
              <w:autoSpaceDN w:val="0"/>
              <w:adjustRightInd w:val="0"/>
            </w:pPr>
          </w:p>
          <w:p w:rsidR="00937893" w:rsidRDefault="00937893" w:rsidP="00F971C2">
            <w:pPr>
              <w:autoSpaceDE w:val="0"/>
              <w:autoSpaceDN w:val="0"/>
              <w:adjustRightInd w:val="0"/>
            </w:pPr>
          </w:p>
          <w:p w:rsidR="00937893" w:rsidRPr="009931FC" w:rsidRDefault="00937893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Горные районы</w:t>
            </w:r>
          </w:p>
        </w:tc>
        <w:tc>
          <w:tcPr>
            <w:tcW w:w="498" w:type="dxa"/>
            <w:gridSpan w:val="2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931FC">
              <w:t>1</w:t>
            </w:r>
          </w:p>
        </w:tc>
        <w:tc>
          <w:tcPr>
            <w:tcW w:w="214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Изучение новой темы</w:t>
            </w:r>
          </w:p>
        </w:tc>
        <w:tc>
          <w:tcPr>
            <w:tcW w:w="251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Представление об особенностях природы гор. Правила безопасного поведения в горах</w:t>
            </w:r>
          </w:p>
        </w:tc>
        <w:tc>
          <w:tcPr>
            <w:tcW w:w="2057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rPr>
                <w:b/>
                <w:bCs/>
              </w:rPr>
              <w:t>Иметь</w:t>
            </w:r>
            <w:r w:rsidRPr="009931FC">
              <w:t xml:space="preserve"> представление об изменении температуры воздуха от подножия гор к вершине, о сменяемости видов растительности на разных высотах, о животных, обитающих в горах, о занятиях людей</w:t>
            </w:r>
          </w:p>
        </w:tc>
        <w:tc>
          <w:tcPr>
            <w:tcW w:w="1648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Фронтальный</w:t>
            </w:r>
          </w:p>
        </w:tc>
        <w:tc>
          <w:tcPr>
            <w:tcW w:w="1984" w:type="dxa"/>
          </w:tcPr>
          <w:p w:rsidR="00AE0E0C" w:rsidRPr="009931FC" w:rsidRDefault="00B220E6" w:rsidP="00F971C2">
            <w:pPr>
              <w:autoSpaceDE w:val="0"/>
              <w:autoSpaceDN w:val="0"/>
              <w:adjustRightInd w:val="0"/>
            </w:pPr>
            <w:r w:rsidRPr="009931FC">
              <w:t>Начальные сведения о вредных привычках. Вред пассивного курения.</w:t>
            </w:r>
          </w:p>
        </w:tc>
        <w:tc>
          <w:tcPr>
            <w:tcW w:w="1134" w:type="dxa"/>
          </w:tcPr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С. 5–8,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тетрадь,</w:t>
            </w:r>
          </w:p>
          <w:p w:rsidR="00AE0E0C" w:rsidRPr="009931FC" w:rsidRDefault="00AE0E0C" w:rsidP="00F971C2">
            <w:pPr>
              <w:autoSpaceDE w:val="0"/>
              <w:autoSpaceDN w:val="0"/>
              <w:adjustRightInd w:val="0"/>
            </w:pPr>
            <w:r w:rsidRPr="009931FC">
              <w:t>с 2, № 1, 2</w:t>
            </w:r>
          </w:p>
        </w:tc>
      </w:tr>
      <w:tr w:rsidR="00AE436D" w:rsidTr="005658AA">
        <w:trPr>
          <w:gridAfter w:val="1"/>
          <w:wAfter w:w="597" w:type="dxa"/>
          <w:trHeight w:val="1342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105" w:type="dxa"/>
            <w:vAlign w:val="center"/>
          </w:tcPr>
          <w:p w:rsidR="00AE0E0C" w:rsidRP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937893">
              <w:rPr>
                <w:iCs/>
              </w:rPr>
              <w:t>11.01</w:t>
            </w: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5658AA" w:rsidRPr="00937893" w:rsidRDefault="00AE0E0C" w:rsidP="005658AA">
            <w:pPr>
              <w:autoSpaceDE w:val="0"/>
              <w:autoSpaceDN w:val="0"/>
              <w:adjustRightInd w:val="0"/>
            </w:pPr>
            <w:r w:rsidRPr="00937893">
              <w:t xml:space="preserve">Природные зоны России. Обобщающий урок. </w:t>
            </w:r>
          </w:p>
        </w:tc>
        <w:tc>
          <w:tcPr>
            <w:tcW w:w="498" w:type="dxa"/>
            <w:gridSpan w:val="2"/>
          </w:tcPr>
          <w:p w:rsidR="00AE0E0C" w:rsidRPr="00937893" w:rsidRDefault="00AE0E0C" w:rsidP="005658AA">
            <w:pPr>
              <w:autoSpaceDE w:val="0"/>
              <w:autoSpaceDN w:val="0"/>
              <w:adjustRightInd w:val="0"/>
            </w:pPr>
            <w:r w:rsidRPr="00937893">
              <w:t>1</w:t>
            </w:r>
          </w:p>
        </w:tc>
        <w:tc>
          <w:tcPr>
            <w:tcW w:w="214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Контроль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и проверка знаний</w:t>
            </w:r>
          </w:p>
        </w:tc>
        <w:tc>
          <w:tcPr>
            <w:tcW w:w="251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Проверка знаний учащихся по теме «Путешествие по природным сообществам»</w:t>
            </w:r>
          </w:p>
        </w:tc>
        <w:tc>
          <w:tcPr>
            <w:tcW w:w="205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648" w:type="dxa"/>
          </w:tcPr>
          <w:p w:rsidR="00AE0E0C" w:rsidRPr="00937893" w:rsidRDefault="005658AA" w:rsidP="00F971C2">
            <w:pPr>
              <w:autoSpaceDE w:val="0"/>
              <w:autoSpaceDN w:val="0"/>
              <w:adjustRightInd w:val="0"/>
            </w:pPr>
            <w:r w:rsidRPr="00937893">
              <w:t>Контрольная работа</w:t>
            </w:r>
          </w:p>
        </w:tc>
        <w:tc>
          <w:tcPr>
            <w:tcW w:w="198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05" w:type="dxa"/>
          </w:tcPr>
          <w:p w:rsidR="00AE0E0C" w:rsidRPr="00937893" w:rsidRDefault="00937893" w:rsidP="00F971C2">
            <w:pPr>
              <w:autoSpaceDE w:val="0"/>
              <w:autoSpaceDN w:val="0"/>
              <w:adjustRightInd w:val="0"/>
            </w:pPr>
            <w:r w:rsidRPr="00937893">
              <w:t>17.01</w:t>
            </w:r>
          </w:p>
        </w:tc>
        <w:tc>
          <w:tcPr>
            <w:tcW w:w="178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Природное сообщество. Жизнь в море. Океаны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Земли</w:t>
            </w:r>
          </w:p>
        </w:tc>
        <w:tc>
          <w:tcPr>
            <w:tcW w:w="498" w:type="dxa"/>
            <w:gridSpan w:val="2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37893">
              <w:t>1</w:t>
            </w:r>
          </w:p>
        </w:tc>
        <w:tc>
          <w:tcPr>
            <w:tcW w:w="214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Изучение новой темы</w:t>
            </w:r>
          </w:p>
        </w:tc>
        <w:tc>
          <w:tcPr>
            <w:tcW w:w="2514" w:type="dxa"/>
          </w:tcPr>
          <w:p w:rsidR="00AE0E0C" w:rsidRPr="00937893" w:rsidRDefault="00AE0E0C" w:rsidP="00AE0E0C">
            <w:pPr>
              <w:autoSpaceDE w:val="0"/>
              <w:autoSpaceDN w:val="0"/>
              <w:adjustRightInd w:val="0"/>
            </w:pPr>
            <w:r w:rsidRPr="00937893">
              <w:t xml:space="preserve">Ознакомление с растениями и животными моря. Рассмотрение взаимосвязи между растениями и животными моря. Введение понятия «природное сообщество». </w:t>
            </w:r>
          </w:p>
          <w:p w:rsidR="00AE0E0C" w:rsidRPr="00937893" w:rsidRDefault="00AE0E0C" w:rsidP="00AE0E0C">
            <w:pPr>
              <w:autoSpaceDE w:val="0"/>
              <w:autoSpaceDN w:val="0"/>
              <w:adjustRightInd w:val="0"/>
            </w:pPr>
            <w:r w:rsidRPr="00937893">
              <w:t>Показ возможности негативного воздействия на природные сообщества человека</w:t>
            </w:r>
          </w:p>
        </w:tc>
        <w:tc>
          <w:tcPr>
            <w:tcW w:w="205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37893">
              <w:rPr>
                <w:b/>
                <w:bCs/>
              </w:rPr>
              <w:t>Знать: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– растения и животных моря;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– правила экологически грамотного поведения человека с целью сохранения природных богатств</w:t>
            </w:r>
          </w:p>
        </w:tc>
        <w:tc>
          <w:tcPr>
            <w:tcW w:w="1648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Фронтальный</w:t>
            </w:r>
          </w:p>
        </w:tc>
        <w:tc>
          <w:tcPr>
            <w:tcW w:w="1984" w:type="dxa"/>
          </w:tcPr>
          <w:p w:rsidR="00AE0E0C" w:rsidRPr="00937893" w:rsidRDefault="00B220E6" w:rsidP="00F971C2">
            <w:pPr>
              <w:autoSpaceDE w:val="0"/>
              <w:autoSpaceDN w:val="0"/>
              <w:adjustRightInd w:val="0"/>
            </w:pPr>
            <w:r w:rsidRPr="00937893">
              <w:t>Безопасность на воде. Водоём, купание.</w:t>
            </w:r>
          </w:p>
        </w:tc>
        <w:tc>
          <w:tcPr>
            <w:tcW w:w="113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С. 9–17, тетрадь,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937893">
              <w:rPr>
                <w:spacing w:val="-15"/>
              </w:rPr>
              <w:t>с. 6, № 8, 9</w:t>
            </w: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05" w:type="dxa"/>
            <w:vAlign w:val="center"/>
          </w:tcPr>
          <w:p w:rsidR="00AE0E0C" w:rsidRPr="00937893" w:rsidRDefault="00937893" w:rsidP="00F971C2">
            <w:pPr>
              <w:autoSpaceDE w:val="0"/>
              <w:autoSpaceDN w:val="0"/>
              <w:adjustRightInd w:val="0"/>
            </w:pPr>
            <w:r w:rsidRPr="00937893">
              <w:t>18.01</w:t>
            </w:r>
          </w:p>
          <w:p w:rsidR="00937893" w:rsidRPr="00937893" w:rsidRDefault="00937893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Озеро, пруд</w:t>
            </w:r>
          </w:p>
        </w:tc>
        <w:tc>
          <w:tcPr>
            <w:tcW w:w="498" w:type="dxa"/>
            <w:gridSpan w:val="2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937893">
              <w:t>1</w:t>
            </w:r>
          </w:p>
        </w:tc>
        <w:tc>
          <w:tcPr>
            <w:tcW w:w="214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Изучение новой темы</w:t>
            </w:r>
          </w:p>
        </w:tc>
        <w:tc>
          <w:tcPr>
            <w:tcW w:w="251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Ознакомление с разнообразием растений и животных небольших водоемов, с взаимосвязями между ними, пищевыми цепями</w:t>
            </w:r>
          </w:p>
        </w:tc>
        <w:tc>
          <w:tcPr>
            <w:tcW w:w="205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</w:rPr>
            </w:pPr>
            <w:r w:rsidRPr="00937893">
              <w:rPr>
                <w:b/>
                <w:bCs/>
              </w:rPr>
              <w:t>Знать: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– о возможном негативном воздействии человека на водоемы;</w:t>
            </w:r>
          </w:p>
          <w:p w:rsidR="00AE0E0C" w:rsidRPr="00937893" w:rsidRDefault="005658AA" w:rsidP="00F971C2">
            <w:pPr>
              <w:autoSpaceDE w:val="0"/>
              <w:autoSpaceDN w:val="0"/>
              <w:adjustRightInd w:val="0"/>
              <w:spacing w:line="268" w:lineRule="auto"/>
            </w:pPr>
            <w:r>
              <w:t xml:space="preserve">– о </w:t>
            </w:r>
            <w:proofErr w:type="spellStart"/>
            <w:r>
              <w:t>природоохр</w:t>
            </w:r>
            <w:proofErr w:type="spellEnd"/>
            <w:r>
              <w:t>.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proofErr w:type="gramStart"/>
            <w:r w:rsidRPr="00937893">
              <w:t>мероприятиях</w:t>
            </w:r>
            <w:proofErr w:type="gramEnd"/>
            <w:r w:rsidRPr="00937893">
              <w:t xml:space="preserve"> по сохранению красоты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и разнообразия растений и животных</w:t>
            </w:r>
          </w:p>
        </w:tc>
        <w:tc>
          <w:tcPr>
            <w:tcW w:w="1648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Фронтальный</w:t>
            </w:r>
          </w:p>
        </w:tc>
        <w:tc>
          <w:tcPr>
            <w:tcW w:w="1984" w:type="dxa"/>
          </w:tcPr>
          <w:p w:rsidR="00AE0E0C" w:rsidRPr="00937893" w:rsidRDefault="00B220E6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Безопасность на воде. Основные и подручные средства спасения.</w:t>
            </w:r>
          </w:p>
        </w:tc>
        <w:tc>
          <w:tcPr>
            <w:tcW w:w="113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С. 18–25, тетрадь,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с. 7,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№ 10, 13</w:t>
            </w: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05" w:type="dxa"/>
            <w:vAlign w:val="center"/>
          </w:tcPr>
          <w:p w:rsidR="00AE0E0C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937893">
              <w:rPr>
                <w:iCs/>
              </w:rPr>
              <w:t>24.01</w:t>
            </w: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lastRenderedPageBreak/>
              <w:t xml:space="preserve">Болото. </w:t>
            </w:r>
            <w:proofErr w:type="gramStart"/>
            <w:r w:rsidRPr="00937893">
              <w:t xml:space="preserve">Важное </w:t>
            </w:r>
            <w:r w:rsidRPr="00937893">
              <w:lastRenderedPageBreak/>
              <w:t>значение</w:t>
            </w:r>
            <w:proofErr w:type="gramEnd"/>
            <w:r w:rsidRPr="00937893">
              <w:t xml:space="preserve"> болот для рек</w:t>
            </w:r>
          </w:p>
        </w:tc>
        <w:tc>
          <w:tcPr>
            <w:tcW w:w="498" w:type="dxa"/>
            <w:gridSpan w:val="2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937893">
              <w:lastRenderedPageBreak/>
              <w:t>1</w:t>
            </w:r>
          </w:p>
        </w:tc>
        <w:tc>
          <w:tcPr>
            <w:tcW w:w="214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Изучение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новой темы</w:t>
            </w:r>
          </w:p>
        </w:tc>
        <w:tc>
          <w:tcPr>
            <w:tcW w:w="251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 xml:space="preserve">Ознакомление с разнообразием </w:t>
            </w:r>
            <w:r w:rsidRPr="00937893">
              <w:lastRenderedPageBreak/>
              <w:t>растений и животных болота, взаимосвязями между ними, пищевыми цепями</w:t>
            </w:r>
          </w:p>
        </w:tc>
        <w:tc>
          <w:tcPr>
            <w:tcW w:w="205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  <w:rPr>
                <w:bCs/>
              </w:rPr>
            </w:pPr>
            <w:r w:rsidRPr="00937893">
              <w:rPr>
                <w:bCs/>
              </w:rPr>
              <w:lastRenderedPageBreak/>
              <w:t>Уметь: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 xml:space="preserve">– выявлять </w:t>
            </w:r>
            <w:r w:rsidRPr="00937893">
              <w:lastRenderedPageBreak/>
              <w:t>причинно-следственные связи и зависимости;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t>– ответственно относиться к сохранению красоты и многообразия природы</w:t>
            </w:r>
          </w:p>
        </w:tc>
        <w:tc>
          <w:tcPr>
            <w:tcW w:w="1648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 w:rsidRPr="00937893">
              <w:lastRenderedPageBreak/>
              <w:t>Фронтальный</w:t>
            </w:r>
          </w:p>
        </w:tc>
        <w:tc>
          <w:tcPr>
            <w:tcW w:w="198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134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t>С. 26–29, тетрадь,</w:t>
            </w:r>
          </w:p>
          <w:p w:rsidR="00AE0E0C" w:rsidRDefault="00AE0E0C" w:rsidP="00F971C2">
            <w:pPr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lastRenderedPageBreak/>
              <w:t>с. 9, № 17</w:t>
            </w: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105" w:type="dxa"/>
            <w:vAlign w:val="center"/>
          </w:tcPr>
          <w:p w:rsidR="00AE0E0C" w:rsidRDefault="00937893" w:rsidP="00F971C2">
            <w:pPr>
              <w:autoSpaceDE w:val="0"/>
              <w:autoSpaceDN w:val="0"/>
              <w:adjustRightInd w:val="0"/>
              <w:rPr>
                <w:bCs/>
              </w:rPr>
            </w:pPr>
            <w:r w:rsidRPr="00937893">
              <w:rPr>
                <w:bCs/>
              </w:rPr>
              <w:t>25.01</w:t>
            </w: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37893" w:rsidRDefault="00937893" w:rsidP="00F971C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8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Луга. Значение лугов для человека</w:t>
            </w:r>
          </w:p>
        </w:tc>
        <w:tc>
          <w:tcPr>
            <w:tcW w:w="498" w:type="dxa"/>
            <w:gridSpan w:val="2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37893">
              <w:t>1</w:t>
            </w:r>
          </w:p>
        </w:tc>
        <w:tc>
          <w:tcPr>
            <w:tcW w:w="214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Изучение новой темы</w:t>
            </w:r>
          </w:p>
        </w:tc>
        <w:tc>
          <w:tcPr>
            <w:tcW w:w="251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Ознакомление с разнообразием растений и животных луга, взаимосвязями между ними, пищевыми цепями, складывающимся в этом природном сообществе</w:t>
            </w:r>
          </w:p>
        </w:tc>
        <w:tc>
          <w:tcPr>
            <w:tcW w:w="205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rPr>
                <w:bCs/>
              </w:rPr>
              <w:t>Знать</w:t>
            </w:r>
            <w:r w:rsidRPr="00937893">
              <w:t xml:space="preserve"> о значении лугов для человека.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rPr>
                <w:bCs/>
              </w:rPr>
              <w:t>Уметь</w:t>
            </w:r>
            <w:r w:rsidRPr="00937893">
              <w:t xml:space="preserve"> рассуждать, объяснять возможное негативное воздействие на природное сообщество луга человеком</w:t>
            </w:r>
          </w:p>
        </w:tc>
        <w:tc>
          <w:tcPr>
            <w:tcW w:w="1648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Фронтальный</w:t>
            </w:r>
          </w:p>
        </w:tc>
        <w:tc>
          <w:tcPr>
            <w:tcW w:w="1984" w:type="dxa"/>
          </w:tcPr>
          <w:p w:rsidR="00AE0E0C" w:rsidRPr="00937893" w:rsidRDefault="00A43CCB" w:rsidP="00F971C2">
            <w:pPr>
              <w:autoSpaceDE w:val="0"/>
              <w:autoSpaceDN w:val="0"/>
              <w:adjustRightInd w:val="0"/>
            </w:pPr>
            <w:r w:rsidRPr="00937893">
              <w:t>Порядок сбора лекарственных растений.</w:t>
            </w:r>
          </w:p>
          <w:p w:rsidR="00A43CCB" w:rsidRPr="00937893" w:rsidRDefault="00A43CCB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30–34, тетрадь,</w:t>
            </w:r>
          </w:p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с. 10, </w:t>
            </w:r>
          </w:p>
          <w:p w:rsidR="00AE0E0C" w:rsidRDefault="00AE0E0C" w:rsidP="00F971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19</w:t>
            </w: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05" w:type="dxa"/>
            <w:vAlign w:val="center"/>
          </w:tcPr>
          <w:p w:rsidR="00AE0E0C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937893">
              <w:rPr>
                <w:iCs/>
              </w:rPr>
              <w:t>31.01</w:t>
            </w: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8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 xml:space="preserve">Обобщение 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по теме «Путешествие по природным сообществам». Контрольная работа</w:t>
            </w:r>
          </w:p>
        </w:tc>
        <w:tc>
          <w:tcPr>
            <w:tcW w:w="498" w:type="dxa"/>
            <w:gridSpan w:val="2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  <w:jc w:val="center"/>
            </w:pPr>
            <w:r w:rsidRPr="00937893">
              <w:t>1</w:t>
            </w:r>
          </w:p>
        </w:tc>
        <w:tc>
          <w:tcPr>
            <w:tcW w:w="214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Контроль</w:t>
            </w:r>
          </w:p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и проверка ЗУН</w:t>
            </w:r>
          </w:p>
        </w:tc>
        <w:tc>
          <w:tcPr>
            <w:tcW w:w="251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 xml:space="preserve">Взаимосвязь в природе. Повторение </w:t>
            </w:r>
            <w:proofErr w:type="gramStart"/>
            <w:r w:rsidRPr="00937893">
              <w:t>изученного</w:t>
            </w:r>
            <w:proofErr w:type="gramEnd"/>
            <w:r w:rsidRPr="00937893">
              <w:t xml:space="preserve"> о природных сообществах</w:t>
            </w:r>
          </w:p>
        </w:tc>
        <w:tc>
          <w:tcPr>
            <w:tcW w:w="2057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rPr>
                <w:bCs/>
              </w:rPr>
              <w:t>Уметь</w:t>
            </w:r>
            <w:r w:rsidRPr="00937893">
              <w:t xml:space="preserve"> узнавать природное сообщество, растение, по загадкам, описанию, называть место обитания растения</w:t>
            </w:r>
          </w:p>
        </w:tc>
        <w:tc>
          <w:tcPr>
            <w:tcW w:w="1648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  <w:r w:rsidRPr="00937893">
              <w:t>Самостоятельная работа</w:t>
            </w:r>
          </w:p>
        </w:tc>
        <w:tc>
          <w:tcPr>
            <w:tcW w:w="198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E0E0C" w:rsidRPr="00937893" w:rsidRDefault="00AE0E0C" w:rsidP="00F971C2">
            <w:pPr>
              <w:autoSpaceDE w:val="0"/>
              <w:autoSpaceDN w:val="0"/>
              <w:adjustRightInd w:val="0"/>
            </w:pPr>
          </w:p>
        </w:tc>
      </w:tr>
      <w:tr w:rsidR="00AE0E0C" w:rsidTr="00AE436D">
        <w:trPr>
          <w:gridAfter w:val="1"/>
          <w:wAfter w:w="597" w:type="dxa"/>
        </w:trPr>
        <w:tc>
          <w:tcPr>
            <w:tcW w:w="546" w:type="dxa"/>
          </w:tcPr>
          <w:p w:rsidR="00AE0E0C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E0E0C" w:rsidRPr="00937893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32" w:type="dxa"/>
            <w:gridSpan w:val="8"/>
          </w:tcPr>
          <w:p w:rsidR="00AE0E0C" w:rsidRPr="00937893" w:rsidRDefault="00AE0E0C" w:rsidP="00AE0E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37893">
              <w:rPr>
                <w:b/>
                <w:bCs/>
              </w:rPr>
              <w:t xml:space="preserve">                                  Важнейшие события в истории Отечества. Путешествие в прошлое России (19 ч)</w:t>
            </w:r>
          </w:p>
        </w:tc>
        <w:tc>
          <w:tcPr>
            <w:tcW w:w="1134" w:type="dxa"/>
          </w:tcPr>
          <w:p w:rsidR="00AE0E0C" w:rsidRPr="00937893" w:rsidRDefault="00AE0E0C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05" w:type="dxa"/>
            <w:vAlign w:val="center"/>
          </w:tcPr>
          <w:p w:rsidR="00666C2F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7893">
              <w:rPr>
                <w:bCs/>
              </w:rPr>
              <w:t>1.02</w:t>
            </w:r>
          </w:p>
          <w:p w:rsid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</w:pPr>
            <w:r w:rsidRPr="00937893">
              <w:lastRenderedPageBreak/>
              <w:t>Откуда пошла Русь</w:t>
            </w:r>
          </w:p>
        </w:tc>
        <w:tc>
          <w:tcPr>
            <w:tcW w:w="498" w:type="dxa"/>
            <w:gridSpan w:val="2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937893">
              <w:t>1</w:t>
            </w:r>
          </w:p>
        </w:tc>
        <w:tc>
          <w:tcPr>
            <w:tcW w:w="2144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</w:pPr>
            <w:r w:rsidRPr="00937893">
              <w:t>Комбинированный</w:t>
            </w:r>
          </w:p>
        </w:tc>
        <w:tc>
          <w:tcPr>
            <w:tcW w:w="2514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</w:pPr>
            <w:r w:rsidRPr="00937893">
              <w:t xml:space="preserve">Повторение: где строили древние города наши предки и как их защищали, </w:t>
            </w:r>
            <w:r w:rsidRPr="00937893">
              <w:lastRenderedPageBreak/>
              <w:t>какие военные доспехи они имели. Ознакомление с племенами, образовавшими Древнюю Русь, с ее первой столицей – Великим Новгородом, с первыми князьями, правившими на Руси</w:t>
            </w:r>
          </w:p>
        </w:tc>
        <w:tc>
          <w:tcPr>
            <w:tcW w:w="2057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</w:pPr>
            <w:r w:rsidRPr="00937893">
              <w:rPr>
                <w:bCs/>
              </w:rPr>
              <w:lastRenderedPageBreak/>
              <w:t>Знать</w:t>
            </w:r>
            <w:r w:rsidRPr="00937893">
              <w:t xml:space="preserve"> понятия: «род», «старейшина», «племя», </w:t>
            </w:r>
            <w:r w:rsidRPr="00937893">
              <w:lastRenderedPageBreak/>
              <w:t>«вождь», «исторические источники».</w:t>
            </w:r>
          </w:p>
          <w:p w:rsidR="00666C2F" w:rsidRPr="00937893" w:rsidRDefault="00666C2F" w:rsidP="00F971C2">
            <w:pPr>
              <w:autoSpaceDE w:val="0"/>
              <w:autoSpaceDN w:val="0"/>
              <w:adjustRightInd w:val="0"/>
            </w:pPr>
            <w:r w:rsidRPr="00937893">
              <w:rPr>
                <w:bCs/>
              </w:rPr>
              <w:t>Уметь</w:t>
            </w:r>
            <w:r w:rsidRPr="00937893">
              <w:t xml:space="preserve"> пользоваться исторической картой</w:t>
            </w:r>
          </w:p>
        </w:tc>
        <w:tc>
          <w:tcPr>
            <w:tcW w:w="1648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</w:pPr>
            <w:r w:rsidRPr="00937893">
              <w:lastRenderedPageBreak/>
              <w:t>Фронтальный</w:t>
            </w:r>
          </w:p>
        </w:tc>
        <w:tc>
          <w:tcPr>
            <w:tcW w:w="1984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</w:pPr>
            <w:r w:rsidRPr="00937893">
              <w:t>С. 36–39, тетрадь,</w:t>
            </w:r>
          </w:p>
          <w:p w:rsidR="00666C2F" w:rsidRPr="00937893" w:rsidRDefault="00666C2F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937893">
              <w:rPr>
                <w:spacing w:val="-15"/>
              </w:rPr>
              <w:t xml:space="preserve">с. 15, № 5, </w:t>
            </w:r>
            <w:r w:rsidRPr="00937893">
              <w:rPr>
                <w:spacing w:val="-15"/>
              </w:rPr>
              <w:lastRenderedPageBreak/>
              <w:t>6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105" w:type="dxa"/>
            <w:vAlign w:val="center"/>
          </w:tcPr>
          <w:p w:rsidR="00666C2F" w:rsidRPr="00937893" w:rsidRDefault="00937893" w:rsidP="00F971C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Cs/>
              </w:rPr>
            </w:pPr>
            <w:r w:rsidRPr="00937893">
              <w:rPr>
                <w:bCs/>
              </w:rPr>
              <w:t>7.02</w:t>
            </w: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Cs/>
              </w:rPr>
            </w:pPr>
          </w:p>
          <w:p w:rsidR="00937893" w:rsidRPr="00937893" w:rsidRDefault="00937893" w:rsidP="00F971C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937893">
              <w:t>Киевская Русь. Крещение Руси</w:t>
            </w:r>
          </w:p>
        </w:tc>
        <w:tc>
          <w:tcPr>
            <w:tcW w:w="498" w:type="dxa"/>
            <w:gridSpan w:val="2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37893">
              <w:t>1</w:t>
            </w:r>
          </w:p>
        </w:tc>
        <w:tc>
          <w:tcPr>
            <w:tcW w:w="2144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937893">
              <w:t>Комбинированный</w:t>
            </w:r>
          </w:p>
        </w:tc>
        <w:tc>
          <w:tcPr>
            <w:tcW w:w="2514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937893">
              <w:t>Ознакомление с городами-крепостями</w:t>
            </w:r>
          </w:p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937893">
              <w:t>в Древней Руси</w:t>
            </w:r>
          </w:p>
        </w:tc>
        <w:tc>
          <w:tcPr>
            <w:tcW w:w="2057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937893">
              <w:rPr>
                <w:bCs/>
              </w:rPr>
              <w:t>Знать</w:t>
            </w:r>
            <w:r w:rsidRPr="00937893">
              <w:t xml:space="preserve"> об истории возникновения Древнерусского государства, образовании Киевской Руси</w:t>
            </w:r>
          </w:p>
        </w:tc>
        <w:tc>
          <w:tcPr>
            <w:tcW w:w="1648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937893">
              <w:t>Фронтальный</w:t>
            </w:r>
          </w:p>
        </w:tc>
        <w:tc>
          <w:tcPr>
            <w:tcW w:w="1984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  <w:rPr>
                <w:spacing w:val="15"/>
              </w:rPr>
            </w:pPr>
          </w:p>
        </w:tc>
        <w:tc>
          <w:tcPr>
            <w:tcW w:w="1134" w:type="dxa"/>
          </w:tcPr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937893">
              <w:t>С. 40–45, тетрадь,</w:t>
            </w:r>
          </w:p>
          <w:p w:rsidR="00666C2F" w:rsidRPr="00937893" w:rsidRDefault="00666C2F" w:rsidP="00F971C2">
            <w:pPr>
              <w:autoSpaceDE w:val="0"/>
              <w:autoSpaceDN w:val="0"/>
              <w:adjustRightInd w:val="0"/>
              <w:spacing w:line="249" w:lineRule="auto"/>
              <w:rPr>
                <w:spacing w:val="-15"/>
              </w:rPr>
            </w:pPr>
            <w:r w:rsidRPr="00937893">
              <w:rPr>
                <w:spacing w:val="-15"/>
              </w:rPr>
              <w:t>с 16, № 7, 8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05" w:type="dxa"/>
            <w:vAlign w:val="center"/>
          </w:tcPr>
          <w:p w:rsidR="00666C2F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C06657">
              <w:rPr>
                <w:iCs/>
              </w:rPr>
              <w:t>8.02</w:t>
            </w: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Крещение Руси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5658AA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Комбинированный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Ознакомление с историческими фактами,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как на смену языческой вере пришло христианство, как развивалась культура после крещения Руси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 w:rsidRPr="00C06657">
              <w:rPr>
                <w:b/>
                <w:bCs/>
              </w:rPr>
              <w:t>Уметь: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 xml:space="preserve">– определять период развития России 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по иллюстрациям;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 xml:space="preserve">– работать с картой; 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– анализировать факты;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– рассуждать, делать</w:t>
            </w:r>
          </w:p>
          <w:p w:rsidR="005658AA" w:rsidRPr="00C06657" w:rsidRDefault="005658AA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В</w:t>
            </w:r>
            <w:r w:rsidR="00666C2F" w:rsidRPr="00C06657">
              <w:t>ыводы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34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С.46–50,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тетрадь,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с. 18,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№ 11, 12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05" w:type="dxa"/>
            <w:vAlign w:val="center"/>
          </w:tcPr>
          <w:p w:rsidR="00666C2F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C06657">
              <w:rPr>
                <w:iCs/>
              </w:rPr>
              <w:t>14.02</w:t>
            </w: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lastRenderedPageBreak/>
              <w:t>Власть Золотой Орды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Изучение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 xml:space="preserve">новой 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темы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Рассказ о захватчиках, покоривших Русь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 xml:space="preserve">в XIII в. Выявление причин этого. Упражнение в работе </w:t>
            </w:r>
            <w:r w:rsidRPr="00C06657">
              <w:lastRenderedPageBreak/>
              <w:t>с планами и картами, «лентой времени»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 w:rsidRPr="00C06657">
              <w:rPr>
                <w:b/>
                <w:bCs/>
              </w:rPr>
              <w:lastRenderedPageBreak/>
              <w:t>Знать: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– причины распада Киевской Руси и установления монголо-</w:t>
            </w:r>
            <w:r w:rsidRPr="00C06657">
              <w:lastRenderedPageBreak/>
              <w:t>татарского ига;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– о выдающихся победах наших предков под руководством Александра Невского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lastRenderedPageBreak/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34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С. 51–57, тетрадь,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  <w:rPr>
                <w:spacing w:val="-15"/>
              </w:rPr>
            </w:pPr>
            <w:r>
              <w:rPr>
                <w:spacing w:val="-15"/>
                <w:sz w:val="22"/>
                <w:szCs w:val="22"/>
              </w:rPr>
              <w:t>с. 19, № 14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105" w:type="dxa"/>
            <w:vAlign w:val="center"/>
          </w:tcPr>
          <w:p w:rsidR="00666C2F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C06657">
              <w:rPr>
                <w:iCs/>
              </w:rPr>
              <w:t>15.02</w:t>
            </w: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Борьба с немецкими и шведскими захватчиками. Александр Невский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Как объединяли и освобождали Русь.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Изучение новой темы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Повторение понятий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 xml:space="preserve">«славяне», «посад», </w:t>
            </w:r>
          </w:p>
          <w:p w:rsidR="00666C2F" w:rsidRPr="00C06657" w:rsidRDefault="00666C2F" w:rsidP="00666C2F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«баскак», «кольчуга», «вече» – в кроссворде. Работа со схемой</w:t>
            </w:r>
          </w:p>
          <w:p w:rsidR="00666C2F" w:rsidRPr="00C06657" w:rsidRDefault="00666C2F" w:rsidP="00666C2F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и исторической картой.</w:t>
            </w:r>
          </w:p>
          <w:p w:rsidR="00666C2F" w:rsidRPr="00C06657" w:rsidRDefault="00666C2F" w:rsidP="00666C2F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Рассказ «Как Русь объединилась вокруг Москвы»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rPr>
                <w:b/>
                <w:bCs/>
              </w:rPr>
              <w:t>Иметь</w:t>
            </w:r>
            <w:r w:rsidRPr="00C06657">
              <w:t xml:space="preserve"> представление об освободительной борьбе русского народа против монголо-татарского ига.</w:t>
            </w:r>
          </w:p>
          <w:p w:rsidR="00666C2F" w:rsidRPr="00C06657" w:rsidRDefault="00666C2F" w:rsidP="00666C2F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rPr>
                <w:b/>
                <w:bCs/>
              </w:rPr>
              <w:t>Знать</w:t>
            </w:r>
            <w:r w:rsidRPr="00C06657">
              <w:t xml:space="preserve"> о значении</w:t>
            </w:r>
          </w:p>
          <w:p w:rsidR="00666C2F" w:rsidRPr="00C06657" w:rsidRDefault="00666C2F" w:rsidP="00666C2F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Куликовской битвы</w:t>
            </w:r>
          </w:p>
          <w:p w:rsidR="00666C2F" w:rsidRPr="00C06657" w:rsidRDefault="00666C2F" w:rsidP="00666C2F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и создания Московского государства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 w:rsidRPr="00C06657"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666C2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34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С. 58–63, тетрадь,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с. 20,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№ 15, 16</w:t>
            </w:r>
          </w:p>
        </w:tc>
      </w:tr>
      <w:tr w:rsidR="00666C2F" w:rsidTr="00AE436D"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05" w:type="dxa"/>
            <w:vAlign w:val="center"/>
          </w:tcPr>
          <w:p w:rsidR="00666C2F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C06657">
              <w:rPr>
                <w:bCs/>
              </w:rPr>
              <w:t>21.02</w:t>
            </w: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Расширение Московского княжества. Иван Грозный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Изучение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новой темы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Формирование представлений о времени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 xml:space="preserve">царствования Ивана 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proofErr w:type="gramStart"/>
            <w:r w:rsidRPr="00C06657">
              <w:t>Грозного (борьба</w:t>
            </w:r>
            <w:proofErr w:type="gramEnd"/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за выход к морям,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расширение границ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на востоке и юге, покорение Сибирского ханства). Развитие культуры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rPr>
                <w:bCs/>
              </w:rPr>
              <w:t>Иметь</w:t>
            </w:r>
            <w:r w:rsidRPr="00C06657">
              <w:t xml:space="preserve"> представление о времени царствования Ивана Грозного.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rPr>
                <w:bCs/>
              </w:rPr>
              <w:t>Уметь</w:t>
            </w:r>
            <w:r w:rsidRPr="00C06657">
              <w:t xml:space="preserve"> работать с научным текстом и со схемами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Фронтальный</w:t>
            </w:r>
          </w:p>
        </w:tc>
        <w:tc>
          <w:tcPr>
            <w:tcW w:w="1984" w:type="dxa"/>
          </w:tcPr>
          <w:p w:rsidR="00666C2F" w:rsidRPr="00C06657" w:rsidRDefault="00A43CCB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Предупреждение бытового травматизма: катание на лестничных перилах, игры с огнём, рогатки</w:t>
            </w:r>
          </w:p>
        </w:tc>
        <w:tc>
          <w:tcPr>
            <w:tcW w:w="113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С. 64–66, тетрадь,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с. 21,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№ 17, 20</w:t>
            </w:r>
          </w:p>
        </w:tc>
        <w:tc>
          <w:tcPr>
            <w:tcW w:w="597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666C2F" w:rsidTr="00AE436D"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05" w:type="dxa"/>
            <w:vAlign w:val="center"/>
          </w:tcPr>
          <w:p w:rsidR="00666C2F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C06657">
              <w:rPr>
                <w:iCs/>
              </w:rPr>
              <w:t>22.02</w:t>
            </w:r>
          </w:p>
          <w:p w:rsid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lastRenderedPageBreak/>
              <w:t xml:space="preserve">Смутное время. Борьба за независимость </w:t>
            </w:r>
            <w:r w:rsidRPr="00C06657">
              <w:lastRenderedPageBreak/>
              <w:t>России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06657">
              <w:lastRenderedPageBreak/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Изучение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 xml:space="preserve">новой 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темы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 xml:space="preserve">Знакомство с началом правления династии Романовых. Формирование </w:t>
            </w:r>
            <w:r w:rsidRPr="00C06657">
              <w:lastRenderedPageBreak/>
              <w:t>представлений о жизни крестьян и ремесленников и крепостном праве во времена Московского государства. Работа с исторической и географической картой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 w:rsidRPr="00C06657">
              <w:rPr>
                <w:bCs/>
              </w:rPr>
              <w:lastRenderedPageBreak/>
              <w:t>Знать: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 xml:space="preserve">– причины ослабления Московского </w:t>
            </w:r>
            <w:r w:rsidRPr="00C06657">
              <w:lastRenderedPageBreak/>
              <w:t>государства;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 xml:space="preserve">– значение героизма народных масс и организаторов освободительных войн в </w:t>
            </w:r>
            <w:proofErr w:type="spellStart"/>
            <w:proofErr w:type="gramStart"/>
            <w:r w:rsidRPr="00C06657">
              <w:t>борь-бе</w:t>
            </w:r>
            <w:proofErr w:type="spellEnd"/>
            <w:proofErr w:type="gramEnd"/>
            <w:r w:rsidRPr="00C06657">
              <w:t xml:space="preserve"> с польскими и шведскими захватчиками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lastRenderedPageBreak/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С. 67–71, тетрадь,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  <w:rPr>
                <w:spacing w:val="-15"/>
              </w:rPr>
            </w:pPr>
            <w:r w:rsidRPr="00C06657">
              <w:rPr>
                <w:spacing w:val="-15"/>
              </w:rPr>
              <w:t xml:space="preserve">с. 22, № </w:t>
            </w:r>
            <w:r w:rsidRPr="00C06657">
              <w:rPr>
                <w:spacing w:val="-15"/>
              </w:rPr>
              <w:lastRenderedPageBreak/>
              <w:t>21</w:t>
            </w:r>
          </w:p>
        </w:tc>
        <w:tc>
          <w:tcPr>
            <w:tcW w:w="597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AE436D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105" w:type="dxa"/>
            <w:vAlign w:val="center"/>
          </w:tcPr>
          <w:p w:rsidR="00666C2F" w:rsidRDefault="00C06657" w:rsidP="00F971C2">
            <w:pPr>
              <w:autoSpaceDE w:val="0"/>
              <w:autoSpaceDN w:val="0"/>
              <w:adjustRightInd w:val="0"/>
            </w:pPr>
            <w:r w:rsidRPr="00C06657">
              <w:t>28.02</w:t>
            </w: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Петр Великий. Российская империя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Беседа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 xml:space="preserve">Формирование представлений об основании в начале XVIII </w:t>
            </w:r>
            <w:proofErr w:type="gramStart"/>
            <w:r w:rsidRPr="00C06657">
              <w:t>в</w:t>
            </w:r>
            <w:proofErr w:type="gramEnd"/>
            <w:r w:rsidRPr="00C06657">
              <w:t>.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нового города – Санкт-Петербурга, о Петре I и его преобразованиях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rPr>
                <w:bCs/>
              </w:rPr>
              <w:t>Иметь</w:t>
            </w:r>
            <w:r w:rsidRPr="00C06657">
              <w:t xml:space="preserve"> представление о Петре I; преобразованиях Петра I.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 w:rsidRPr="00C06657">
              <w:rPr>
                <w:bCs/>
              </w:rPr>
              <w:t>Уметь: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– работать с текстом;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– выделять главную мысль;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– делать выводы и обосновывать и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С. 72–77, тетрадь,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с. 24,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56" w:lineRule="auto"/>
            </w:pPr>
            <w:r w:rsidRPr="00C06657">
              <w:t>№ 24, 25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05" w:type="dxa"/>
            <w:vAlign w:val="center"/>
          </w:tcPr>
          <w:p w:rsidR="00666C2F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06657">
              <w:rPr>
                <w:bCs/>
              </w:rPr>
              <w:t>29.02</w:t>
            </w: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Екатерина Великая. Расцвет науки и искусства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Беседа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Формирование представления о правлении Екатерины II. Пути развития образования, науки и искусства при Екатерине II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rPr>
                <w:bCs/>
              </w:rPr>
              <w:t xml:space="preserve">Знать </w:t>
            </w:r>
            <w:r w:rsidRPr="00C06657">
              <w:t>портреты, архитектурные памятники, выдающихся личностей Эпохи.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06657">
              <w:rPr>
                <w:bCs/>
              </w:rPr>
              <w:t>Уметь: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– проводить сравнительный анализ;</w:t>
            </w:r>
          </w:p>
          <w:p w:rsidR="00666C2F" w:rsidRPr="00C06657" w:rsidRDefault="005658AA" w:rsidP="00F971C2">
            <w:pPr>
              <w:autoSpaceDE w:val="0"/>
              <w:autoSpaceDN w:val="0"/>
              <w:adjustRightInd w:val="0"/>
              <w:spacing w:after="60" w:line="276" w:lineRule="auto"/>
            </w:pPr>
            <w:r>
              <w:t xml:space="preserve">Выделять </w:t>
            </w:r>
            <w:r w:rsidR="00666C2F" w:rsidRPr="00C06657">
              <w:t>главную мысль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С. 78–82, тетрадь,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с. 24,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№ 26, 27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105" w:type="dxa"/>
            <w:vAlign w:val="center"/>
          </w:tcPr>
          <w:p w:rsidR="00666C2F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C06657">
              <w:rPr>
                <w:iCs/>
              </w:rPr>
              <w:t>6.03</w:t>
            </w: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Нашествие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Наполеона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Изучение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новой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темы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Формирование представления об Отече</w:t>
            </w:r>
            <w:r w:rsidRPr="00C06657">
              <w:rPr>
                <w:spacing w:val="-15"/>
              </w:rPr>
              <w:t>с</w:t>
            </w:r>
            <w:r w:rsidRPr="00C06657">
              <w:t xml:space="preserve">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C06657">
                <w:t>1812 г</w:t>
              </w:r>
            </w:smartTag>
            <w:r w:rsidRPr="00C06657">
              <w:t>. Значение Бородинской битвы и отвода войск из Москвы, заслуги фельдмаршала М. И. Кутузова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06657">
              <w:rPr>
                <w:bCs/>
              </w:rPr>
              <w:t>Знать: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– об истории Бородинского сражения;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 xml:space="preserve">– о героях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C06657">
                <w:t>1812 г</w:t>
              </w:r>
            </w:smartTag>
            <w:r w:rsidRPr="00C06657">
              <w:t>.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after="60" w:line="276" w:lineRule="auto"/>
            </w:pPr>
            <w:r w:rsidRPr="00C06657">
              <w:rPr>
                <w:bCs/>
              </w:rPr>
              <w:t>Уметь</w:t>
            </w:r>
            <w:r w:rsidRPr="00C06657">
              <w:t xml:space="preserve"> отвечать на вопросы, рассказывать по иллюстрациям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С. 82–86, тетрадь,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с. 27,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spacing w:line="276" w:lineRule="auto"/>
            </w:pPr>
            <w:r w:rsidRPr="00C06657">
              <w:t>№ 28, 29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05" w:type="dxa"/>
            <w:vAlign w:val="center"/>
          </w:tcPr>
          <w:p w:rsidR="00666C2F" w:rsidRPr="00C06657" w:rsidRDefault="00C06657" w:rsidP="00F971C2">
            <w:pPr>
              <w:autoSpaceDE w:val="0"/>
              <w:autoSpaceDN w:val="0"/>
              <w:adjustRightInd w:val="0"/>
            </w:pPr>
            <w:r w:rsidRPr="00C06657">
              <w:t>7.03</w:t>
            </w: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  <w:p w:rsidR="00C06657" w:rsidRPr="00C06657" w:rsidRDefault="00C06657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Россия в Х</w:t>
            </w:r>
            <w:proofErr w:type="gramStart"/>
            <w:r w:rsidRPr="00C06657">
              <w:t>I</w:t>
            </w:r>
            <w:proofErr w:type="gramEnd"/>
            <w:r w:rsidRPr="00C06657">
              <w:t>Х веке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Изучение новой темы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 xml:space="preserve">Что изменилось в России к концу XIX </w:t>
            </w:r>
            <w:proofErr w:type="gramStart"/>
            <w:r w:rsidRPr="00C06657">
              <w:t>в</w:t>
            </w:r>
            <w:proofErr w:type="gramEnd"/>
            <w:r w:rsidRPr="00C06657">
              <w:t xml:space="preserve">: </w:t>
            </w:r>
            <w:proofErr w:type="gramStart"/>
            <w:r w:rsidRPr="00C06657">
              <w:t>отмена</w:t>
            </w:r>
            <w:proofErr w:type="gramEnd"/>
            <w:r w:rsidRPr="00C06657">
              <w:t xml:space="preserve"> крепостного права, расширение границ государства, развитие хозяйства, промышленности, строительство железных дорог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rPr>
                <w:bCs/>
              </w:rPr>
              <w:t>Знать</w:t>
            </w:r>
            <w:r w:rsidRPr="00C06657">
              <w:t xml:space="preserve"> об изменениях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в России после победы над Наполеоном.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rPr>
                <w:bCs/>
              </w:rPr>
              <w:t>Уметь</w:t>
            </w:r>
            <w:r w:rsidRPr="00C06657">
              <w:t xml:space="preserve"> работать с текстом, анализировать, обобщать</w:t>
            </w:r>
          </w:p>
        </w:tc>
        <w:tc>
          <w:tcPr>
            <w:tcW w:w="1648" w:type="dxa"/>
          </w:tcPr>
          <w:p w:rsidR="00666C2F" w:rsidRPr="00C06657" w:rsidRDefault="005658AA" w:rsidP="00F971C2">
            <w:pPr>
              <w:autoSpaceDE w:val="0"/>
              <w:autoSpaceDN w:val="0"/>
              <w:adjustRightInd w:val="0"/>
            </w:pPr>
            <w:r>
              <w:t>Фронтальный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proofErr w:type="spellStart"/>
            <w:r w:rsidRPr="00C06657">
              <w:t>Самосто</w:t>
            </w:r>
            <w:proofErr w:type="spellEnd"/>
            <w:r w:rsidRPr="00C06657">
              <w:t>-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proofErr w:type="spellStart"/>
            <w:r w:rsidRPr="00C06657">
              <w:t>ятельная</w:t>
            </w:r>
            <w:proofErr w:type="spellEnd"/>
            <w:r w:rsidRPr="00C06657">
              <w:t xml:space="preserve"> работа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С. 86–88, тетрадь,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с 28,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№ 30–32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05" w:type="dxa"/>
            <w:vAlign w:val="center"/>
          </w:tcPr>
          <w:p w:rsidR="00666C2F" w:rsidRDefault="00C06657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  <w:r w:rsidRPr="00C06657">
              <w:rPr>
                <w:bCs/>
              </w:rPr>
              <w:t>13.03</w:t>
            </w: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5658AA" w:rsidRDefault="005658AA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C06657" w:rsidRDefault="00C06657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5658AA" w:rsidRPr="00C06657" w:rsidRDefault="005658AA" w:rsidP="005658AA">
            <w:pPr>
              <w:autoSpaceDE w:val="0"/>
              <w:autoSpaceDN w:val="0"/>
              <w:adjustRightInd w:val="0"/>
              <w:spacing w:line="285" w:lineRule="auto"/>
              <w:rPr>
                <w:bCs/>
              </w:rPr>
            </w:pP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Обобщающий урок по теме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«Путешествие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в прошлое России»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Закрепление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 xml:space="preserve">Обобщение </w:t>
            </w:r>
            <w:proofErr w:type="gramStart"/>
            <w:r w:rsidRPr="00C06657">
              <w:t>основных</w:t>
            </w:r>
            <w:proofErr w:type="gramEnd"/>
            <w:r w:rsidRPr="00C06657">
              <w:t xml:space="preserve"> исторических 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событий в России с 862 года по 1862 год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proofErr w:type="gramStart"/>
            <w:r w:rsidRPr="00C06657">
              <w:t>Уметь выполнять задания по изученному материалу (развитие нашего государства</w:t>
            </w:r>
            <w:proofErr w:type="gramEnd"/>
          </w:p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от Новгородской республики до Российской империи)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05" w:type="dxa"/>
            <w:vAlign w:val="center"/>
          </w:tcPr>
          <w:p w:rsidR="00666C2F" w:rsidRPr="00C06657" w:rsidRDefault="00C06657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C06657">
              <w:rPr>
                <w:iCs/>
              </w:rPr>
              <w:t>14.03</w:t>
            </w:r>
          </w:p>
        </w:tc>
        <w:tc>
          <w:tcPr>
            <w:tcW w:w="178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Октябрьская революция. Конец Российской империи</w:t>
            </w:r>
          </w:p>
        </w:tc>
        <w:tc>
          <w:tcPr>
            <w:tcW w:w="498" w:type="dxa"/>
            <w:gridSpan w:val="2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C06657">
              <w:t>1</w:t>
            </w:r>
          </w:p>
        </w:tc>
        <w:tc>
          <w:tcPr>
            <w:tcW w:w="214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Изучение новой темы. Беседа</w:t>
            </w:r>
          </w:p>
        </w:tc>
        <w:tc>
          <w:tcPr>
            <w:tcW w:w="251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 xml:space="preserve">Общее представление о Февральской и Октябрьской </w:t>
            </w:r>
            <w:proofErr w:type="gramStart"/>
            <w:r w:rsidRPr="00C06657">
              <w:t>революциях</w:t>
            </w:r>
            <w:proofErr w:type="gramEnd"/>
            <w:r w:rsidRPr="00C06657">
              <w:t xml:space="preserve">, Гражданской войне. </w:t>
            </w:r>
            <w:r w:rsidRPr="00C06657">
              <w:lastRenderedPageBreak/>
              <w:t>Выявление причин революции и Гражданской войны. Работа с научным текстом</w:t>
            </w:r>
          </w:p>
        </w:tc>
        <w:tc>
          <w:tcPr>
            <w:tcW w:w="2057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rPr>
                <w:bCs/>
              </w:rPr>
              <w:lastRenderedPageBreak/>
              <w:t>Знать</w:t>
            </w:r>
            <w:r w:rsidRPr="00C06657">
              <w:t xml:space="preserve"> причины революции и Гражданской войны</w:t>
            </w:r>
          </w:p>
        </w:tc>
        <w:tc>
          <w:tcPr>
            <w:tcW w:w="1648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Фронтальный</w:t>
            </w:r>
          </w:p>
        </w:tc>
        <w:tc>
          <w:tcPr>
            <w:tcW w:w="198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C06657" w:rsidRDefault="00666C2F" w:rsidP="00F971C2">
            <w:pPr>
              <w:autoSpaceDE w:val="0"/>
              <w:autoSpaceDN w:val="0"/>
              <w:adjustRightInd w:val="0"/>
            </w:pPr>
            <w:r w:rsidRPr="00C06657">
              <w:t>С. 89–92, тетрадь,</w:t>
            </w:r>
          </w:p>
          <w:p w:rsidR="00666C2F" w:rsidRPr="00C06657" w:rsidRDefault="00666C2F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06657">
              <w:rPr>
                <w:spacing w:val="-15"/>
              </w:rPr>
              <w:t>с. 28, № 24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105" w:type="dxa"/>
            <w:vAlign w:val="center"/>
          </w:tcPr>
          <w:p w:rsidR="00666C2F" w:rsidRDefault="00C06657" w:rsidP="00F971C2">
            <w:pPr>
              <w:autoSpaceDE w:val="0"/>
              <w:autoSpaceDN w:val="0"/>
              <w:adjustRightInd w:val="0"/>
            </w:pPr>
            <w:r w:rsidRPr="00632FA6">
              <w:t>20.03</w:t>
            </w:r>
          </w:p>
          <w:p w:rsidR="005658AA" w:rsidRDefault="005658AA" w:rsidP="00F971C2">
            <w:pPr>
              <w:autoSpaceDE w:val="0"/>
              <w:autoSpaceDN w:val="0"/>
              <w:adjustRightInd w:val="0"/>
            </w:pPr>
          </w:p>
          <w:p w:rsid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Образование СССР</w:t>
            </w:r>
          </w:p>
        </w:tc>
        <w:tc>
          <w:tcPr>
            <w:tcW w:w="498" w:type="dxa"/>
            <w:gridSpan w:val="2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632FA6">
              <w:t>1</w:t>
            </w:r>
          </w:p>
        </w:tc>
        <w:tc>
          <w:tcPr>
            <w:tcW w:w="214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Комбинированный</w:t>
            </w:r>
          </w:p>
        </w:tc>
        <w:tc>
          <w:tcPr>
            <w:tcW w:w="251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Работа с политической картой. Рассматривание примеров трудового героизма российских народов</w:t>
            </w:r>
          </w:p>
        </w:tc>
        <w:tc>
          <w:tcPr>
            <w:tcW w:w="205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bCs/>
              </w:rPr>
              <w:t>Иметь</w:t>
            </w:r>
            <w:r w:rsidRPr="00632FA6">
              <w:t xml:space="preserve"> представление об этапах развития государства после Гражданской войны</w:t>
            </w:r>
          </w:p>
        </w:tc>
        <w:tc>
          <w:tcPr>
            <w:tcW w:w="1648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Фронтальный</w:t>
            </w:r>
          </w:p>
        </w:tc>
        <w:tc>
          <w:tcPr>
            <w:tcW w:w="1984" w:type="dxa"/>
          </w:tcPr>
          <w:p w:rsidR="00666C2F" w:rsidRPr="00632FA6" w:rsidRDefault="00A43CCB" w:rsidP="00F971C2">
            <w:pPr>
              <w:autoSpaceDE w:val="0"/>
              <w:autoSpaceDN w:val="0"/>
              <w:adjustRightInd w:val="0"/>
            </w:pPr>
            <w:r w:rsidRPr="00632FA6">
              <w:t xml:space="preserve">ДПС. Предназначение и задачи </w:t>
            </w:r>
          </w:p>
        </w:tc>
        <w:tc>
          <w:tcPr>
            <w:tcW w:w="113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С. 92– 100, тетрадь,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с. 29,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№ 35, 36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ind w:firstLine="45"/>
              <w:jc w:val="both"/>
            </w:pPr>
            <w:r>
              <w:rPr>
                <w:sz w:val="22"/>
                <w:szCs w:val="22"/>
              </w:rPr>
              <w:t>54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ind w:firstLine="45"/>
              <w:jc w:val="both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05" w:type="dxa"/>
            <w:vAlign w:val="center"/>
          </w:tcPr>
          <w:p w:rsidR="00632FA6" w:rsidRDefault="00C06657" w:rsidP="00F971C2">
            <w:pPr>
              <w:autoSpaceDE w:val="0"/>
              <w:autoSpaceDN w:val="0"/>
              <w:adjustRightInd w:val="0"/>
            </w:pPr>
            <w:r w:rsidRPr="00632FA6">
              <w:t>21.03</w:t>
            </w:r>
          </w:p>
          <w:p w:rsidR="005658AA" w:rsidRPr="00632FA6" w:rsidRDefault="00632FA6" w:rsidP="00F971C2">
            <w:pPr>
              <w:autoSpaceDE w:val="0"/>
              <w:autoSpaceDN w:val="0"/>
              <w:adjustRightInd w:val="0"/>
            </w:pPr>
            <w:r w:rsidRPr="00632FA6">
              <w:t>3.04</w:t>
            </w:r>
          </w:p>
          <w:p w:rsidR="00632FA6" w:rsidRDefault="00632FA6" w:rsidP="00F971C2">
            <w:pPr>
              <w:autoSpaceDE w:val="0"/>
              <w:autoSpaceDN w:val="0"/>
              <w:adjustRightInd w:val="0"/>
            </w:pPr>
          </w:p>
          <w:p w:rsidR="005658AA" w:rsidRDefault="005658AA" w:rsidP="00F971C2">
            <w:pPr>
              <w:autoSpaceDE w:val="0"/>
              <w:autoSpaceDN w:val="0"/>
              <w:adjustRightInd w:val="0"/>
            </w:pPr>
          </w:p>
          <w:p w:rsidR="005658AA" w:rsidRDefault="005658AA" w:rsidP="00F971C2">
            <w:pPr>
              <w:autoSpaceDE w:val="0"/>
              <w:autoSpaceDN w:val="0"/>
              <w:adjustRightInd w:val="0"/>
            </w:pPr>
          </w:p>
          <w:p w:rsidR="005658AA" w:rsidRDefault="005658AA" w:rsidP="00F971C2">
            <w:pPr>
              <w:autoSpaceDE w:val="0"/>
              <w:autoSpaceDN w:val="0"/>
              <w:adjustRightInd w:val="0"/>
            </w:pPr>
          </w:p>
          <w:p w:rsidR="005658AA" w:rsidRDefault="005658AA" w:rsidP="00F971C2">
            <w:pPr>
              <w:autoSpaceDE w:val="0"/>
              <w:autoSpaceDN w:val="0"/>
              <w:adjustRightInd w:val="0"/>
            </w:pPr>
          </w:p>
          <w:p w:rsidR="005658AA" w:rsidRPr="00632FA6" w:rsidRDefault="005658AA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Великая Отечественная война</w:t>
            </w:r>
          </w:p>
        </w:tc>
        <w:tc>
          <w:tcPr>
            <w:tcW w:w="498" w:type="dxa"/>
            <w:gridSpan w:val="2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632FA6">
              <w:t>2</w:t>
            </w:r>
          </w:p>
        </w:tc>
        <w:tc>
          <w:tcPr>
            <w:tcW w:w="214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Изучение новой темы</w:t>
            </w:r>
          </w:p>
        </w:tc>
        <w:tc>
          <w:tcPr>
            <w:tcW w:w="251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Показ героической борьбы советского народа против немецких захватчиков</w:t>
            </w:r>
          </w:p>
        </w:tc>
        <w:tc>
          <w:tcPr>
            <w:tcW w:w="205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632FA6">
              <w:rPr>
                <w:bCs/>
              </w:rPr>
              <w:t>Иметь</w:t>
            </w:r>
            <w:r w:rsidRPr="00632FA6">
              <w:t xml:space="preserve"> представление о Великой Отечественной войне</w:t>
            </w:r>
            <w:r w:rsidRPr="00632FA6">
              <w:rPr>
                <w:spacing w:val="-15"/>
              </w:rPr>
              <w:t xml:space="preserve"> </w:t>
            </w:r>
            <w:r w:rsidRPr="00632FA6">
              <w:t>1941–1945</w:t>
            </w:r>
            <w:r w:rsidRPr="00632FA6">
              <w:rPr>
                <w:spacing w:val="-15"/>
              </w:rPr>
              <w:t xml:space="preserve"> гг.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bCs/>
              </w:rPr>
              <w:t>Уметь</w:t>
            </w:r>
            <w:r w:rsidRPr="00632FA6">
              <w:t xml:space="preserve"> добывать информацию, пользуясь картой</w:t>
            </w:r>
          </w:p>
        </w:tc>
        <w:tc>
          <w:tcPr>
            <w:tcW w:w="1648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Фронтальный</w:t>
            </w:r>
          </w:p>
        </w:tc>
        <w:tc>
          <w:tcPr>
            <w:tcW w:w="1984" w:type="dxa"/>
          </w:tcPr>
          <w:p w:rsidR="00666C2F" w:rsidRPr="005658AA" w:rsidRDefault="00666C2F" w:rsidP="00F971C2">
            <w:pPr>
              <w:autoSpaceDE w:val="0"/>
              <w:autoSpaceDN w:val="0"/>
              <w:adjustRightInd w:val="0"/>
              <w:rPr>
                <w:spacing w:val="15"/>
                <w:sz w:val="22"/>
              </w:rPr>
            </w:pPr>
          </w:p>
        </w:tc>
        <w:tc>
          <w:tcPr>
            <w:tcW w:w="1134" w:type="dxa"/>
          </w:tcPr>
          <w:p w:rsidR="00666C2F" w:rsidRPr="005658AA" w:rsidRDefault="00666C2F" w:rsidP="00F971C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658AA">
              <w:rPr>
                <w:spacing w:val="-15"/>
                <w:sz w:val="22"/>
              </w:rPr>
              <w:t>С. 100–103,</w:t>
            </w:r>
            <w:r w:rsidRPr="005658AA">
              <w:rPr>
                <w:sz w:val="22"/>
              </w:rPr>
              <w:t xml:space="preserve"> </w:t>
            </w:r>
          </w:p>
          <w:p w:rsidR="00666C2F" w:rsidRPr="005658AA" w:rsidRDefault="00666C2F" w:rsidP="00F971C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658AA">
              <w:rPr>
                <w:sz w:val="22"/>
              </w:rPr>
              <w:t>тетрадь,</w:t>
            </w:r>
          </w:p>
          <w:p w:rsidR="00666C2F" w:rsidRPr="005658AA" w:rsidRDefault="00666C2F" w:rsidP="00F971C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658AA">
              <w:rPr>
                <w:sz w:val="22"/>
              </w:rPr>
              <w:t>с. 30,</w:t>
            </w:r>
          </w:p>
          <w:p w:rsidR="00666C2F" w:rsidRPr="005658AA" w:rsidRDefault="00666C2F" w:rsidP="00F971C2">
            <w:pPr>
              <w:autoSpaceDE w:val="0"/>
              <w:autoSpaceDN w:val="0"/>
              <w:adjustRightInd w:val="0"/>
              <w:rPr>
                <w:spacing w:val="-15"/>
                <w:sz w:val="22"/>
              </w:rPr>
            </w:pPr>
            <w:r w:rsidRPr="005658AA">
              <w:rPr>
                <w:sz w:val="22"/>
              </w:rPr>
              <w:t xml:space="preserve">№ 37, 38; </w:t>
            </w:r>
            <w:r w:rsidRPr="005658AA">
              <w:rPr>
                <w:sz w:val="22"/>
              </w:rPr>
              <w:br/>
            </w:r>
            <w:r w:rsidRPr="005658AA">
              <w:rPr>
                <w:spacing w:val="-15"/>
                <w:sz w:val="22"/>
              </w:rPr>
              <w:t>с. 104–110;</w:t>
            </w:r>
            <w:r w:rsidRPr="005658AA">
              <w:rPr>
                <w:sz w:val="22"/>
              </w:rPr>
              <w:t xml:space="preserve"> </w:t>
            </w:r>
            <w:r w:rsidRPr="005658AA">
              <w:rPr>
                <w:sz w:val="22"/>
              </w:rPr>
              <w:br/>
            </w:r>
            <w:r w:rsidRPr="005658AA">
              <w:rPr>
                <w:spacing w:val="-15"/>
                <w:sz w:val="22"/>
              </w:rPr>
              <w:t>с. 30, № 40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05" w:type="dxa"/>
            <w:vAlign w:val="center"/>
          </w:tcPr>
          <w:p w:rsidR="00666C2F" w:rsidRDefault="00632FA6" w:rsidP="00632FA6">
            <w:pPr>
              <w:autoSpaceDE w:val="0"/>
              <w:autoSpaceDN w:val="0"/>
              <w:adjustRightInd w:val="0"/>
              <w:spacing w:line="285" w:lineRule="auto"/>
              <w:rPr>
                <w:bCs/>
              </w:rPr>
            </w:pPr>
            <w:r w:rsidRPr="00632FA6">
              <w:rPr>
                <w:bCs/>
              </w:rPr>
              <w:t>4.04</w:t>
            </w:r>
          </w:p>
          <w:p w:rsidR="00632FA6" w:rsidRDefault="00632FA6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5658AA" w:rsidRDefault="005658AA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632FA6" w:rsidRDefault="00632FA6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632FA6" w:rsidRDefault="00632FA6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632FA6" w:rsidRDefault="00632FA6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Cs/>
              </w:rPr>
            </w:pPr>
          </w:p>
        </w:tc>
        <w:tc>
          <w:tcPr>
            <w:tcW w:w="178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Послевоенные годы в Советском Союзе</w:t>
            </w:r>
          </w:p>
        </w:tc>
        <w:tc>
          <w:tcPr>
            <w:tcW w:w="498" w:type="dxa"/>
            <w:gridSpan w:val="2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632FA6">
              <w:t>1</w:t>
            </w:r>
          </w:p>
        </w:tc>
        <w:tc>
          <w:tcPr>
            <w:tcW w:w="214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 xml:space="preserve">Беседа </w:t>
            </w:r>
          </w:p>
        </w:tc>
        <w:tc>
          <w:tcPr>
            <w:tcW w:w="251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 xml:space="preserve">Восстановление хозяйства после войны народами 15 республик. Выявление </w:t>
            </w:r>
            <w:proofErr w:type="gramStart"/>
            <w:r w:rsidRPr="00632FA6">
              <w:t>причин отставания уровня жизни народов СССР</w:t>
            </w:r>
            <w:proofErr w:type="gramEnd"/>
            <w:r w:rsidRPr="00632FA6">
              <w:t xml:space="preserve"> от других развитых стран мира</w:t>
            </w:r>
          </w:p>
        </w:tc>
        <w:tc>
          <w:tcPr>
            <w:tcW w:w="205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bCs/>
              </w:rPr>
              <w:t>Знать</w:t>
            </w:r>
            <w:r w:rsidRPr="00632FA6">
              <w:t xml:space="preserve"> причины </w:t>
            </w:r>
            <w:proofErr w:type="gramStart"/>
            <w:r w:rsidRPr="00632FA6">
              <w:t>отставания уровня жизни народов Советского Союза</w:t>
            </w:r>
            <w:proofErr w:type="gramEnd"/>
            <w:r w:rsidRPr="00632FA6">
              <w:t xml:space="preserve"> в сравнении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с другими развитыми странами мира</w:t>
            </w:r>
          </w:p>
        </w:tc>
        <w:tc>
          <w:tcPr>
            <w:tcW w:w="1648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Фронтальный</w:t>
            </w:r>
          </w:p>
        </w:tc>
        <w:tc>
          <w:tcPr>
            <w:tcW w:w="198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spacing w:val="-15"/>
              </w:rPr>
              <w:t>С. 111–112,</w:t>
            </w:r>
            <w:r w:rsidRPr="00632FA6">
              <w:t xml:space="preserve"> 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тетрадь,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с. 31,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№ 41, 42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05" w:type="dxa"/>
            <w:vAlign w:val="center"/>
          </w:tcPr>
          <w:p w:rsidR="00666C2F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632FA6">
              <w:rPr>
                <w:iCs/>
              </w:rPr>
              <w:t>10.04</w:t>
            </w: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lastRenderedPageBreak/>
              <w:t>Начало перестройки. Современная Россия</w:t>
            </w:r>
          </w:p>
        </w:tc>
        <w:tc>
          <w:tcPr>
            <w:tcW w:w="498" w:type="dxa"/>
            <w:gridSpan w:val="2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632FA6">
              <w:t>1</w:t>
            </w:r>
          </w:p>
        </w:tc>
        <w:tc>
          <w:tcPr>
            <w:tcW w:w="214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Комбинированный</w:t>
            </w:r>
          </w:p>
        </w:tc>
        <w:tc>
          <w:tcPr>
            <w:tcW w:w="251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Ознакомление с организацией управления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в современной России</w:t>
            </w:r>
          </w:p>
        </w:tc>
        <w:tc>
          <w:tcPr>
            <w:tcW w:w="205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bCs/>
              </w:rPr>
              <w:t>Знать</w:t>
            </w:r>
            <w:r w:rsidRPr="00632FA6">
              <w:t xml:space="preserve"> причины начала перестройки в стране.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  <w:rPr>
                <w:bCs/>
              </w:rPr>
            </w:pPr>
            <w:r w:rsidRPr="00632FA6">
              <w:rPr>
                <w:bCs/>
              </w:rPr>
              <w:t>Уметь: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 xml:space="preserve">– выделять </w:t>
            </w:r>
            <w:r w:rsidRPr="00632FA6">
              <w:lastRenderedPageBreak/>
              <w:t>главное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в тексте;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– выявлять причины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и следствия изменений в жизни общества</w:t>
            </w:r>
          </w:p>
        </w:tc>
        <w:tc>
          <w:tcPr>
            <w:tcW w:w="1648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lastRenderedPageBreak/>
              <w:t>Фронтальный</w:t>
            </w:r>
          </w:p>
        </w:tc>
        <w:tc>
          <w:tcPr>
            <w:tcW w:w="198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spacing w:val="-15"/>
              </w:rPr>
              <w:t>С. 115–121,</w:t>
            </w:r>
            <w:r w:rsidRPr="00632FA6">
              <w:t xml:space="preserve"> тетрадь,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632FA6">
              <w:t xml:space="preserve">с. 32, </w:t>
            </w:r>
            <w:r w:rsidRPr="00632FA6">
              <w:rPr>
                <w:spacing w:val="-15"/>
              </w:rPr>
              <w:t>№ 45, 46, 47</w:t>
            </w:r>
          </w:p>
        </w:tc>
      </w:tr>
      <w:tr w:rsidR="00666C2F" w:rsidTr="005658AA">
        <w:trPr>
          <w:gridAfter w:val="1"/>
          <w:wAfter w:w="597" w:type="dxa"/>
          <w:trHeight w:val="1361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105" w:type="dxa"/>
            <w:vAlign w:val="center"/>
          </w:tcPr>
          <w:p w:rsidR="00666C2F" w:rsidRPr="00632FA6" w:rsidRDefault="00632FA6" w:rsidP="00F971C2">
            <w:pPr>
              <w:autoSpaceDE w:val="0"/>
              <w:autoSpaceDN w:val="0"/>
              <w:adjustRightInd w:val="0"/>
            </w:pPr>
            <w:r w:rsidRPr="00632FA6">
              <w:t>11.04</w:t>
            </w: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Кем и чем гордится Россия. Обобщающий урок</w:t>
            </w:r>
          </w:p>
        </w:tc>
        <w:tc>
          <w:tcPr>
            <w:tcW w:w="498" w:type="dxa"/>
            <w:gridSpan w:val="2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632FA6">
              <w:t>1</w:t>
            </w:r>
          </w:p>
        </w:tc>
        <w:tc>
          <w:tcPr>
            <w:tcW w:w="214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Закрепление</w:t>
            </w:r>
          </w:p>
        </w:tc>
        <w:tc>
          <w:tcPr>
            <w:tcW w:w="251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История Отечества: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обобщение и систематизация изученного материала</w:t>
            </w:r>
          </w:p>
        </w:tc>
        <w:tc>
          <w:tcPr>
            <w:tcW w:w="205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bCs/>
              </w:rPr>
              <w:t>Иметь</w:t>
            </w:r>
            <w:r w:rsidRPr="00632FA6">
              <w:t xml:space="preserve"> целостное представление о трудовом и славном пути нашей Родины</w:t>
            </w:r>
          </w:p>
        </w:tc>
        <w:tc>
          <w:tcPr>
            <w:tcW w:w="1648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Фронтальный</w:t>
            </w:r>
          </w:p>
        </w:tc>
        <w:tc>
          <w:tcPr>
            <w:tcW w:w="1984" w:type="dxa"/>
          </w:tcPr>
          <w:p w:rsidR="00666C2F" w:rsidRPr="00632FA6" w:rsidRDefault="00A43CCB" w:rsidP="00F971C2">
            <w:pPr>
              <w:autoSpaceDE w:val="0"/>
              <w:autoSpaceDN w:val="0"/>
              <w:adjustRightInd w:val="0"/>
            </w:pPr>
            <w:r w:rsidRPr="00632FA6">
              <w:t>Чрезвычайная ситуация на дорогах – что делать?</w:t>
            </w:r>
          </w:p>
        </w:tc>
        <w:tc>
          <w:tcPr>
            <w:tcW w:w="113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632FA6">
              <w:rPr>
                <w:spacing w:val="-15"/>
              </w:rPr>
              <w:t>С. 122–124</w:t>
            </w:r>
          </w:p>
        </w:tc>
      </w:tr>
      <w:tr w:rsidR="00666C2F" w:rsidTr="005658AA">
        <w:trPr>
          <w:gridAfter w:val="1"/>
          <w:wAfter w:w="597" w:type="dxa"/>
          <w:trHeight w:val="2250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05" w:type="dxa"/>
            <w:vAlign w:val="center"/>
          </w:tcPr>
          <w:p w:rsidR="00666C2F" w:rsidRPr="00632FA6" w:rsidRDefault="00632FA6" w:rsidP="00F971C2">
            <w:pPr>
              <w:autoSpaceDE w:val="0"/>
              <w:autoSpaceDN w:val="0"/>
              <w:adjustRightInd w:val="0"/>
            </w:pPr>
            <w:r w:rsidRPr="00632FA6">
              <w:t>17.04</w:t>
            </w: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  <w:p w:rsidR="00632FA6" w:rsidRPr="00632FA6" w:rsidRDefault="00632FA6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Россия на карте мира. Открытие Азии</w:t>
            </w:r>
          </w:p>
        </w:tc>
        <w:tc>
          <w:tcPr>
            <w:tcW w:w="498" w:type="dxa"/>
            <w:gridSpan w:val="2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632FA6">
              <w:t>1</w:t>
            </w:r>
          </w:p>
        </w:tc>
        <w:tc>
          <w:tcPr>
            <w:tcW w:w="214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Изучение новой темы</w:t>
            </w:r>
          </w:p>
        </w:tc>
        <w:tc>
          <w:tcPr>
            <w:tcW w:w="251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Повторение знаний, необходимых каждому путешественнику. Ознакомление с российскими путешественниками</w:t>
            </w:r>
          </w:p>
        </w:tc>
        <w:tc>
          <w:tcPr>
            <w:tcW w:w="2057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bCs/>
              </w:rPr>
              <w:t>Знать</w:t>
            </w:r>
            <w:r w:rsidR="005658AA">
              <w:t xml:space="preserve"> о </w:t>
            </w:r>
            <w:proofErr w:type="gramStart"/>
            <w:r w:rsidR="005658AA">
              <w:t>российских</w:t>
            </w:r>
            <w:proofErr w:type="gramEnd"/>
            <w:r w:rsidR="005658AA">
              <w:t xml:space="preserve"> путешественник.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 xml:space="preserve">и их </w:t>
            </w:r>
            <w:proofErr w:type="gramStart"/>
            <w:r w:rsidRPr="00632FA6">
              <w:t>вкладе</w:t>
            </w:r>
            <w:proofErr w:type="gramEnd"/>
            <w:r w:rsidRPr="00632FA6">
              <w:t xml:space="preserve"> в открытие новых земель.</w:t>
            </w:r>
          </w:p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rPr>
                <w:bCs/>
              </w:rPr>
              <w:t>Уметь</w:t>
            </w:r>
            <w:r w:rsidRPr="00632FA6">
              <w:t xml:space="preserve"> читать карту</w:t>
            </w:r>
          </w:p>
        </w:tc>
        <w:tc>
          <w:tcPr>
            <w:tcW w:w="1648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Фронтальный</w:t>
            </w:r>
          </w:p>
        </w:tc>
        <w:tc>
          <w:tcPr>
            <w:tcW w:w="198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632FA6" w:rsidRDefault="00666C2F" w:rsidP="00F971C2">
            <w:pPr>
              <w:autoSpaceDE w:val="0"/>
              <w:autoSpaceDN w:val="0"/>
              <w:adjustRightInd w:val="0"/>
            </w:pPr>
            <w:r w:rsidRPr="00632FA6">
              <w:t>С. 126–129</w:t>
            </w:r>
          </w:p>
        </w:tc>
      </w:tr>
      <w:tr w:rsidR="00AE436D" w:rsidTr="00F971C2">
        <w:trPr>
          <w:gridAfter w:val="1"/>
          <w:wAfter w:w="597" w:type="dxa"/>
        </w:trPr>
        <w:tc>
          <w:tcPr>
            <w:tcW w:w="546" w:type="dxa"/>
          </w:tcPr>
          <w:p w:rsidR="00AE436D" w:rsidRDefault="00AE436D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E436D" w:rsidRPr="00632FA6" w:rsidRDefault="00AE436D" w:rsidP="005445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32" w:type="dxa"/>
            <w:gridSpan w:val="8"/>
          </w:tcPr>
          <w:p w:rsidR="00AE436D" w:rsidRPr="005658AA" w:rsidRDefault="00AE436D" w:rsidP="00544588">
            <w:pPr>
              <w:pStyle w:val="a3"/>
              <w:rPr>
                <w:b/>
                <w:sz w:val="24"/>
                <w:szCs w:val="24"/>
              </w:rPr>
            </w:pPr>
            <w:r w:rsidRPr="00632FA6">
              <w:rPr>
                <w:bCs/>
                <w:sz w:val="24"/>
                <w:szCs w:val="24"/>
              </w:rPr>
              <w:t xml:space="preserve">                                                         </w:t>
            </w:r>
            <w:r w:rsidRPr="005658AA">
              <w:rPr>
                <w:b/>
                <w:bCs/>
                <w:sz w:val="24"/>
                <w:szCs w:val="24"/>
              </w:rPr>
              <w:t>Путешествие по океанам и материкам Земли (8ч.)</w:t>
            </w:r>
          </w:p>
        </w:tc>
        <w:tc>
          <w:tcPr>
            <w:tcW w:w="1134" w:type="dxa"/>
          </w:tcPr>
          <w:p w:rsidR="00AE436D" w:rsidRPr="00632FA6" w:rsidRDefault="00AE436D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7F2857" w:rsidTr="007F2857">
        <w:trPr>
          <w:gridAfter w:val="1"/>
          <w:wAfter w:w="597" w:type="dxa"/>
        </w:trPr>
        <w:tc>
          <w:tcPr>
            <w:tcW w:w="546" w:type="dxa"/>
          </w:tcPr>
          <w:p w:rsidR="007F2857" w:rsidRDefault="007F2857" w:rsidP="00F971C2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05" w:type="dxa"/>
            <w:vAlign w:val="center"/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bCs/>
              </w:rPr>
            </w:pPr>
            <w:r w:rsidRPr="007F2857">
              <w:rPr>
                <w:bCs/>
              </w:rPr>
              <w:t>18.04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b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bCs/>
              </w:rPr>
            </w:pPr>
          </w:p>
        </w:tc>
        <w:tc>
          <w:tcPr>
            <w:tcW w:w="1795" w:type="dxa"/>
            <w:gridSpan w:val="2"/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Материк Евразия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dxa"/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44" w:type="dxa"/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Изучение новой темы</w:t>
            </w:r>
          </w:p>
        </w:tc>
        <w:tc>
          <w:tcPr>
            <w:tcW w:w="2514" w:type="dxa"/>
            <w:tcBorders>
              <w:top w:val="nil"/>
            </w:tcBorders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Ознакомление с географическим положением, растительным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и животным миром материка, историей его открытия</w:t>
            </w:r>
          </w:p>
        </w:tc>
        <w:tc>
          <w:tcPr>
            <w:tcW w:w="2057" w:type="dxa"/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rPr>
                <w:bCs/>
              </w:rPr>
              <w:t xml:space="preserve">Знать </w:t>
            </w:r>
            <w:r w:rsidRPr="007F2857">
              <w:t>географическое положение, растительный и животный мир материка, историю его открытия.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rPr>
                <w:bCs/>
              </w:rPr>
              <w:t>Уметь</w:t>
            </w:r>
            <w:r w:rsidRPr="007F2857">
              <w:t xml:space="preserve"> работать с картой полушарий и глобусом</w:t>
            </w:r>
          </w:p>
        </w:tc>
        <w:tc>
          <w:tcPr>
            <w:tcW w:w="1648" w:type="dxa"/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Фронтальный</w:t>
            </w:r>
          </w:p>
        </w:tc>
        <w:tc>
          <w:tcPr>
            <w:tcW w:w="1984" w:type="dxa"/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7F2857">
              <w:rPr>
                <w:spacing w:val="-15"/>
              </w:rPr>
              <w:t>С. 130–132,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тетрадь,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с. 40–43,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№ 2, 3, 6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105" w:type="dxa"/>
            <w:vAlign w:val="center"/>
          </w:tcPr>
          <w:p w:rsidR="00666C2F" w:rsidRPr="007F2857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7F2857">
              <w:rPr>
                <w:iCs/>
              </w:rPr>
              <w:t>24.04</w:t>
            </w:r>
          </w:p>
          <w:p w:rsidR="00632FA6" w:rsidRPr="007F2857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lastRenderedPageBreak/>
              <w:t>Африка</w:t>
            </w:r>
          </w:p>
        </w:tc>
        <w:tc>
          <w:tcPr>
            <w:tcW w:w="498" w:type="dxa"/>
            <w:gridSpan w:val="2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7F2857">
              <w:t>1</w:t>
            </w:r>
          </w:p>
        </w:tc>
        <w:tc>
          <w:tcPr>
            <w:tcW w:w="214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>Изучение новой темы</w:t>
            </w:r>
          </w:p>
        </w:tc>
        <w:tc>
          <w:tcPr>
            <w:tcW w:w="251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 xml:space="preserve">Формирование знаний о материке </w:t>
            </w:r>
            <w:r w:rsidRPr="007F2857">
              <w:lastRenderedPageBreak/>
              <w:t>Африка. Ознакомление с растительным и животным миром Африки, с историй ее открытия</w:t>
            </w:r>
          </w:p>
        </w:tc>
        <w:tc>
          <w:tcPr>
            <w:tcW w:w="205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rPr>
                <w:bCs/>
              </w:rPr>
              <w:lastRenderedPageBreak/>
              <w:t>Знать</w:t>
            </w:r>
            <w:r w:rsidRPr="007F2857">
              <w:t xml:space="preserve"> о материке Африка, </w:t>
            </w:r>
            <w:r w:rsidRPr="007F2857">
              <w:lastRenderedPageBreak/>
              <w:t>растительном и животном мире Африки, истории ее открытия</w:t>
            </w:r>
          </w:p>
        </w:tc>
        <w:tc>
          <w:tcPr>
            <w:tcW w:w="1648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lastRenderedPageBreak/>
              <w:t>Фронтальный</w:t>
            </w:r>
          </w:p>
        </w:tc>
        <w:tc>
          <w:tcPr>
            <w:tcW w:w="198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7F2857">
              <w:rPr>
                <w:spacing w:val="-15"/>
              </w:rPr>
              <w:t>С. 133–135,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lastRenderedPageBreak/>
              <w:t>тетрадь,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>с. 45, № 7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105" w:type="dxa"/>
            <w:vAlign w:val="center"/>
          </w:tcPr>
          <w:p w:rsidR="00666C2F" w:rsidRPr="007F2857" w:rsidRDefault="00632FA6" w:rsidP="00F971C2">
            <w:pPr>
              <w:autoSpaceDE w:val="0"/>
              <w:autoSpaceDN w:val="0"/>
              <w:adjustRightInd w:val="0"/>
            </w:pPr>
            <w:r w:rsidRPr="007F2857">
              <w:t>25.04</w:t>
            </w:r>
          </w:p>
          <w:p w:rsidR="00632FA6" w:rsidRPr="007F2857" w:rsidRDefault="00632FA6" w:rsidP="00F971C2">
            <w:pPr>
              <w:autoSpaceDE w:val="0"/>
              <w:autoSpaceDN w:val="0"/>
              <w:adjustRightInd w:val="0"/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</w:pPr>
          </w:p>
          <w:p w:rsidR="00632FA6" w:rsidRPr="007F2857" w:rsidRDefault="00632FA6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>Америка</w:t>
            </w:r>
          </w:p>
        </w:tc>
        <w:tc>
          <w:tcPr>
            <w:tcW w:w="498" w:type="dxa"/>
            <w:gridSpan w:val="2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jc w:val="center"/>
            </w:pPr>
            <w:r w:rsidRPr="007F2857">
              <w:t>1</w:t>
            </w:r>
          </w:p>
        </w:tc>
        <w:tc>
          <w:tcPr>
            <w:tcW w:w="214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>Изучение новой темы</w:t>
            </w:r>
          </w:p>
        </w:tc>
        <w:tc>
          <w:tcPr>
            <w:tcW w:w="251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>Формирование представлений о географическом положении, природе Америки, истории ее открытия. Работа с картой</w:t>
            </w:r>
          </w:p>
        </w:tc>
        <w:tc>
          <w:tcPr>
            <w:tcW w:w="205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rPr>
                <w:bCs/>
              </w:rPr>
              <w:t>Иметь</w:t>
            </w:r>
            <w:r w:rsidRPr="007F2857">
              <w:t xml:space="preserve"> представление о географическом положении, природе Америки</w:t>
            </w:r>
          </w:p>
        </w:tc>
        <w:tc>
          <w:tcPr>
            <w:tcW w:w="1648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>Фронтальный</w:t>
            </w:r>
          </w:p>
        </w:tc>
        <w:tc>
          <w:tcPr>
            <w:tcW w:w="198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rPr>
                <w:spacing w:val="-15"/>
              </w:rPr>
              <w:t>С. 136–139,</w:t>
            </w:r>
            <w:r w:rsidRPr="007F2857">
              <w:t xml:space="preserve"> 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>тетрадь,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</w:pPr>
            <w:r w:rsidRPr="007F2857">
              <w:t>с. 47–91, № 9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05" w:type="dxa"/>
            <w:vAlign w:val="center"/>
          </w:tcPr>
          <w:p w:rsidR="00666C2F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2.05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</w:pPr>
            <w:r w:rsidRPr="007F2857">
              <w:t>Австралия</w:t>
            </w:r>
          </w:p>
        </w:tc>
        <w:tc>
          <w:tcPr>
            <w:tcW w:w="498" w:type="dxa"/>
            <w:gridSpan w:val="2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 w:rsidRPr="007F2857">
              <w:t>1</w:t>
            </w:r>
          </w:p>
        </w:tc>
        <w:tc>
          <w:tcPr>
            <w:tcW w:w="214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</w:pPr>
            <w:r w:rsidRPr="007F2857">
              <w:t>Изучение новой темы</w:t>
            </w:r>
          </w:p>
        </w:tc>
        <w:tc>
          <w:tcPr>
            <w:tcW w:w="251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</w:pPr>
            <w:r w:rsidRPr="007F2857">
              <w:t>Формирование представлений о географическом положении, природе Австралии, истории ее открытия. Работа с картой</w:t>
            </w:r>
          </w:p>
        </w:tc>
        <w:tc>
          <w:tcPr>
            <w:tcW w:w="205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</w:pPr>
            <w:r w:rsidRPr="007F2857">
              <w:rPr>
                <w:bCs/>
              </w:rPr>
              <w:t>Иметь</w:t>
            </w:r>
            <w:r w:rsidRPr="007F2857">
              <w:t xml:space="preserve"> представление о географическом положении, природе Австралии</w:t>
            </w:r>
          </w:p>
        </w:tc>
        <w:tc>
          <w:tcPr>
            <w:tcW w:w="1648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</w:pPr>
            <w:r w:rsidRPr="007F2857">
              <w:t>Фронтальный</w:t>
            </w:r>
          </w:p>
        </w:tc>
        <w:tc>
          <w:tcPr>
            <w:tcW w:w="198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</w:pPr>
          </w:p>
        </w:tc>
        <w:tc>
          <w:tcPr>
            <w:tcW w:w="113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  <w:rPr>
                <w:spacing w:val="-15"/>
              </w:rPr>
            </w:pPr>
            <w:r w:rsidRPr="007F2857">
              <w:rPr>
                <w:spacing w:val="-15"/>
              </w:rPr>
              <w:t>С. 140–145,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</w:pPr>
            <w:r w:rsidRPr="007F2857">
              <w:t>тетрадь,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73" w:lineRule="auto"/>
              <w:rPr>
                <w:spacing w:val="-15"/>
              </w:rPr>
            </w:pPr>
            <w:r w:rsidRPr="007F2857">
              <w:rPr>
                <w:spacing w:val="-15"/>
              </w:rPr>
              <w:t>с. 51, № 14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05" w:type="dxa"/>
            <w:vAlign w:val="center"/>
          </w:tcPr>
          <w:p w:rsidR="00666C2F" w:rsidRDefault="007F2857" w:rsidP="007F2857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F2857">
              <w:rPr>
                <w:bCs/>
              </w:rPr>
              <w:t>8.05</w:t>
            </w:r>
          </w:p>
          <w:p w:rsidR="005658AA" w:rsidRDefault="005658AA" w:rsidP="007F2857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  <w:p w:rsidR="005658AA" w:rsidRDefault="005658AA" w:rsidP="007F2857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  <w:p w:rsidR="005658AA" w:rsidRDefault="005658AA" w:rsidP="007F2857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  <w:p w:rsidR="005658AA" w:rsidRDefault="005658AA" w:rsidP="007F2857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  <w:p w:rsidR="005658AA" w:rsidRDefault="005658AA" w:rsidP="007F2857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  <w:p w:rsidR="005658AA" w:rsidRPr="007F2857" w:rsidRDefault="005658AA" w:rsidP="007F2857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78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Антарктида</w:t>
            </w:r>
          </w:p>
        </w:tc>
        <w:tc>
          <w:tcPr>
            <w:tcW w:w="498" w:type="dxa"/>
            <w:gridSpan w:val="2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F2857">
              <w:t>1</w:t>
            </w:r>
          </w:p>
        </w:tc>
        <w:tc>
          <w:tcPr>
            <w:tcW w:w="214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Изучение новой темы</w:t>
            </w:r>
          </w:p>
        </w:tc>
        <w:tc>
          <w:tcPr>
            <w:tcW w:w="251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Формирование представлений о географическом положении, природе Антарктиды, истории ее открытия. Работа с картой</w:t>
            </w:r>
          </w:p>
        </w:tc>
        <w:tc>
          <w:tcPr>
            <w:tcW w:w="205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rPr>
                <w:bCs/>
              </w:rPr>
              <w:t>Иметь</w:t>
            </w:r>
            <w:r w:rsidRPr="007F2857">
              <w:t xml:space="preserve"> представление о географическом положении Антарктиды</w:t>
            </w:r>
          </w:p>
        </w:tc>
        <w:tc>
          <w:tcPr>
            <w:tcW w:w="1648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Фронтальный</w:t>
            </w:r>
          </w:p>
        </w:tc>
        <w:tc>
          <w:tcPr>
            <w:tcW w:w="198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rPr>
                <w:spacing w:val="-15"/>
              </w:rPr>
              <w:t>С. 146–151,</w:t>
            </w:r>
            <w:r w:rsidRPr="007F2857">
              <w:t xml:space="preserve"> 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тетрадь,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с. 53,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№ 17, 18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05" w:type="dxa"/>
            <w:vAlign w:val="center"/>
          </w:tcPr>
          <w:p w:rsidR="00666C2F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7F2857">
              <w:rPr>
                <w:iCs/>
              </w:rPr>
              <w:t>15.05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Обобщающий урок. Материки Земли</w:t>
            </w:r>
          </w:p>
        </w:tc>
        <w:tc>
          <w:tcPr>
            <w:tcW w:w="498" w:type="dxa"/>
            <w:gridSpan w:val="2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F2857">
              <w:t>1</w:t>
            </w:r>
          </w:p>
        </w:tc>
        <w:tc>
          <w:tcPr>
            <w:tcW w:w="214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Обобщение</w:t>
            </w:r>
          </w:p>
        </w:tc>
        <w:tc>
          <w:tcPr>
            <w:tcW w:w="251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Особенности Мирового океана. Первые кругосветные путешествия вокруг Земли. Работа с картой</w:t>
            </w:r>
          </w:p>
        </w:tc>
        <w:tc>
          <w:tcPr>
            <w:tcW w:w="205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rPr>
                <w:b/>
                <w:bCs/>
              </w:rPr>
              <w:t>Знать</w:t>
            </w:r>
            <w:r w:rsidRPr="007F2857">
              <w:t xml:space="preserve"> об особенностях Мирового океана</w:t>
            </w:r>
          </w:p>
        </w:tc>
        <w:tc>
          <w:tcPr>
            <w:tcW w:w="1648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Фронтальный</w:t>
            </w:r>
          </w:p>
        </w:tc>
        <w:tc>
          <w:tcPr>
            <w:tcW w:w="198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2" w:lineRule="auto"/>
              <w:rPr>
                <w:spacing w:val="-15"/>
              </w:rPr>
            </w:pPr>
            <w:r>
              <w:rPr>
                <w:spacing w:val="-15"/>
                <w:sz w:val="22"/>
                <w:szCs w:val="22"/>
              </w:rPr>
              <w:t>С. 152–155,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тетрадь,</w:t>
            </w:r>
          </w:p>
          <w:p w:rsidR="00666C2F" w:rsidRDefault="00666C2F" w:rsidP="00F971C2">
            <w:pPr>
              <w:autoSpaceDE w:val="0"/>
              <w:autoSpaceDN w:val="0"/>
              <w:adjustRightInd w:val="0"/>
              <w:spacing w:line="252" w:lineRule="auto"/>
              <w:rPr>
                <w:spacing w:val="-15"/>
              </w:rPr>
            </w:pPr>
            <w:r>
              <w:rPr>
                <w:spacing w:val="-15"/>
                <w:sz w:val="22"/>
                <w:szCs w:val="22"/>
              </w:rPr>
              <w:t>с. 55, № 20</w:t>
            </w: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05" w:type="dxa"/>
            <w:vAlign w:val="center"/>
          </w:tcPr>
          <w:p w:rsidR="00666C2F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16.05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lastRenderedPageBreak/>
              <w:t>Путешествие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 xml:space="preserve">по океанам и </w:t>
            </w:r>
            <w:r w:rsidRPr="007F2857">
              <w:lastRenderedPageBreak/>
              <w:t>материкам</w:t>
            </w:r>
          </w:p>
        </w:tc>
        <w:tc>
          <w:tcPr>
            <w:tcW w:w="498" w:type="dxa"/>
            <w:gridSpan w:val="2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F2857">
              <w:lastRenderedPageBreak/>
              <w:t>1</w:t>
            </w:r>
          </w:p>
        </w:tc>
        <w:tc>
          <w:tcPr>
            <w:tcW w:w="214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Обобщение. Урок-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соревнование</w:t>
            </w:r>
          </w:p>
        </w:tc>
        <w:tc>
          <w:tcPr>
            <w:tcW w:w="251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 xml:space="preserve">Развитие и поддержание </w:t>
            </w:r>
            <w:r w:rsidRPr="007F2857">
              <w:lastRenderedPageBreak/>
              <w:t>познавательного интереса. Повторение пройденного материала о географическом положении, природе материков</w:t>
            </w:r>
          </w:p>
        </w:tc>
        <w:tc>
          <w:tcPr>
            <w:tcW w:w="205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7F2857">
              <w:rPr>
                <w:b/>
                <w:bCs/>
              </w:rPr>
              <w:lastRenderedPageBreak/>
              <w:t>Уметь: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 xml:space="preserve">– выполнять </w:t>
            </w:r>
            <w:r w:rsidRPr="007F2857">
              <w:lastRenderedPageBreak/>
              <w:t>задания;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– выступать с сообщениями;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– участвовать в конкурсах и викторинах</w:t>
            </w:r>
          </w:p>
        </w:tc>
        <w:tc>
          <w:tcPr>
            <w:tcW w:w="1648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lastRenderedPageBreak/>
              <w:t>Фронтальный</w:t>
            </w:r>
          </w:p>
        </w:tc>
        <w:tc>
          <w:tcPr>
            <w:tcW w:w="198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666C2F" w:rsidRDefault="00666C2F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666C2F" w:rsidTr="00AE436D">
        <w:trPr>
          <w:gridAfter w:val="1"/>
          <w:wAfter w:w="597" w:type="dxa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105" w:type="dxa"/>
            <w:vAlign w:val="center"/>
          </w:tcPr>
          <w:p w:rsidR="00666C2F" w:rsidRPr="007F2857" w:rsidRDefault="007F2857" w:rsidP="00F971C2">
            <w:pPr>
              <w:autoSpaceDE w:val="0"/>
              <w:autoSpaceDN w:val="0"/>
              <w:adjustRightInd w:val="0"/>
            </w:pPr>
            <w:r w:rsidRPr="007F2857">
              <w:t>22.05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Контрольная работа по курсу «Окружающий мир»</w:t>
            </w:r>
          </w:p>
        </w:tc>
        <w:tc>
          <w:tcPr>
            <w:tcW w:w="498" w:type="dxa"/>
            <w:gridSpan w:val="2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F2857">
              <w:t>1</w:t>
            </w:r>
          </w:p>
        </w:tc>
        <w:tc>
          <w:tcPr>
            <w:tcW w:w="214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Контроль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и проверка ЗУН</w:t>
            </w:r>
          </w:p>
        </w:tc>
        <w:tc>
          <w:tcPr>
            <w:tcW w:w="251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Контроль знаний, умений, навыков учащихся</w:t>
            </w:r>
          </w:p>
        </w:tc>
        <w:tc>
          <w:tcPr>
            <w:tcW w:w="205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48" w:type="dxa"/>
          </w:tcPr>
          <w:p w:rsidR="00666C2F" w:rsidRPr="007F2857" w:rsidRDefault="005658AA" w:rsidP="00F971C2">
            <w:pPr>
              <w:autoSpaceDE w:val="0"/>
              <w:autoSpaceDN w:val="0"/>
              <w:adjustRightInd w:val="0"/>
              <w:spacing w:line="252" w:lineRule="auto"/>
            </w:pPr>
            <w:r>
              <w:t>Фронтальный</w:t>
            </w:r>
          </w:p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7F2857">
              <w:t>Самоконтр</w:t>
            </w:r>
            <w:proofErr w:type="spellEnd"/>
            <w:r w:rsidR="005658AA">
              <w:t>.</w:t>
            </w:r>
          </w:p>
        </w:tc>
        <w:tc>
          <w:tcPr>
            <w:tcW w:w="198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666C2F" w:rsidRDefault="00666C2F" w:rsidP="00544588">
            <w:pPr>
              <w:pStyle w:val="a3"/>
              <w:rPr>
                <w:sz w:val="24"/>
                <w:szCs w:val="24"/>
              </w:rPr>
            </w:pPr>
          </w:p>
        </w:tc>
      </w:tr>
      <w:tr w:rsidR="00666C2F" w:rsidTr="005658AA">
        <w:trPr>
          <w:gridAfter w:val="1"/>
          <w:wAfter w:w="597" w:type="dxa"/>
          <w:trHeight w:val="877"/>
        </w:trPr>
        <w:tc>
          <w:tcPr>
            <w:tcW w:w="546" w:type="dxa"/>
          </w:tcPr>
          <w:p w:rsidR="00666C2F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05" w:type="dxa"/>
            <w:vAlign w:val="center"/>
          </w:tcPr>
          <w:p w:rsidR="00666C2F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  <w:r w:rsidRPr="007F2857">
              <w:rPr>
                <w:iCs/>
              </w:rPr>
              <w:t>23.05</w:t>
            </w: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7F2857" w:rsidRPr="007F2857" w:rsidRDefault="007F2857" w:rsidP="00F971C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8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Краеведческая экскурсия «Что дает наш край стране?»</w:t>
            </w:r>
          </w:p>
        </w:tc>
        <w:tc>
          <w:tcPr>
            <w:tcW w:w="498" w:type="dxa"/>
            <w:gridSpan w:val="2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F2857">
              <w:t>1</w:t>
            </w:r>
          </w:p>
        </w:tc>
        <w:tc>
          <w:tcPr>
            <w:tcW w:w="214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Закрепление</w:t>
            </w:r>
          </w:p>
        </w:tc>
        <w:tc>
          <w:tcPr>
            <w:tcW w:w="2514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Достопримечательности родного края. Использование природных бога</w:t>
            </w:r>
            <w:proofErr w:type="gramStart"/>
            <w:r w:rsidRPr="007F2857">
              <w:t>тств в р</w:t>
            </w:r>
            <w:proofErr w:type="gramEnd"/>
            <w:r w:rsidRPr="007F2857">
              <w:t>одном крае. Охрана природы родного края</w:t>
            </w:r>
          </w:p>
        </w:tc>
        <w:tc>
          <w:tcPr>
            <w:tcW w:w="2057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rPr>
                <w:b/>
                <w:bCs/>
              </w:rPr>
              <w:t>Знать</w:t>
            </w:r>
            <w:r w:rsidRPr="007F2857">
              <w:t xml:space="preserve"> об использовании природных богатств родного края</w:t>
            </w:r>
          </w:p>
        </w:tc>
        <w:tc>
          <w:tcPr>
            <w:tcW w:w="1648" w:type="dxa"/>
          </w:tcPr>
          <w:p w:rsidR="00666C2F" w:rsidRPr="007F2857" w:rsidRDefault="00666C2F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Фронтальный</w:t>
            </w:r>
          </w:p>
        </w:tc>
        <w:tc>
          <w:tcPr>
            <w:tcW w:w="1984" w:type="dxa"/>
          </w:tcPr>
          <w:p w:rsidR="00666C2F" w:rsidRPr="007F2857" w:rsidRDefault="00D96270" w:rsidP="00F971C2">
            <w:pPr>
              <w:autoSpaceDE w:val="0"/>
              <w:autoSpaceDN w:val="0"/>
              <w:adjustRightInd w:val="0"/>
              <w:spacing w:line="252" w:lineRule="auto"/>
            </w:pPr>
            <w:r w:rsidRPr="007F2857">
              <w:t>Езда на велосипеде, мопеде и меры безопасности.</w:t>
            </w:r>
          </w:p>
        </w:tc>
        <w:tc>
          <w:tcPr>
            <w:tcW w:w="1134" w:type="dxa"/>
          </w:tcPr>
          <w:p w:rsidR="00666C2F" w:rsidRDefault="00666C2F" w:rsidP="00544588">
            <w:pPr>
              <w:pStyle w:val="a3"/>
              <w:rPr>
                <w:sz w:val="24"/>
                <w:szCs w:val="24"/>
              </w:rPr>
            </w:pPr>
          </w:p>
        </w:tc>
      </w:tr>
    </w:tbl>
    <w:p w:rsidR="00544588" w:rsidRDefault="00544588" w:rsidP="00544588">
      <w:pPr>
        <w:pStyle w:val="a3"/>
        <w:rPr>
          <w:rFonts w:ascii="Times New Roman" w:hAnsi="Times New Roman"/>
          <w:sz w:val="24"/>
          <w:szCs w:val="24"/>
        </w:rPr>
      </w:pPr>
    </w:p>
    <w:p w:rsidR="00F971C2" w:rsidRDefault="00F971C2" w:rsidP="00544588">
      <w:pPr>
        <w:pStyle w:val="a3"/>
        <w:rPr>
          <w:rFonts w:ascii="Times New Roman" w:hAnsi="Times New Roman"/>
          <w:sz w:val="24"/>
          <w:szCs w:val="24"/>
        </w:rPr>
      </w:pPr>
    </w:p>
    <w:p w:rsidR="00AE436D" w:rsidRDefault="00AE436D" w:rsidP="00544588">
      <w:pPr>
        <w:pStyle w:val="a3"/>
        <w:rPr>
          <w:rFonts w:ascii="Times New Roman" w:hAnsi="Times New Roman"/>
          <w:sz w:val="24"/>
          <w:szCs w:val="24"/>
        </w:rPr>
      </w:pPr>
    </w:p>
    <w:p w:rsidR="00666C2F" w:rsidRDefault="00666C2F" w:rsidP="00544588">
      <w:pPr>
        <w:pStyle w:val="a3"/>
        <w:rPr>
          <w:rFonts w:ascii="Times New Roman" w:hAnsi="Times New Roman"/>
          <w:b/>
          <w:sz w:val="32"/>
          <w:szCs w:val="24"/>
        </w:rPr>
      </w:pPr>
      <w:r w:rsidRPr="00666C2F">
        <w:rPr>
          <w:rFonts w:ascii="Times New Roman" w:hAnsi="Times New Roman"/>
          <w:b/>
          <w:sz w:val="32"/>
          <w:szCs w:val="24"/>
        </w:rPr>
        <w:t xml:space="preserve">                                                                                          Литература</w:t>
      </w:r>
    </w:p>
    <w:p w:rsidR="00666C2F" w:rsidRDefault="00666C2F" w:rsidP="00544588">
      <w:pPr>
        <w:pStyle w:val="a3"/>
        <w:rPr>
          <w:rFonts w:ascii="Times New Roman" w:hAnsi="Times New Roman"/>
          <w:b/>
          <w:sz w:val="32"/>
          <w:szCs w:val="24"/>
        </w:rPr>
      </w:pPr>
    </w:p>
    <w:p w:rsidR="00666C2F" w:rsidRPr="00F971C2" w:rsidRDefault="00666C2F" w:rsidP="00544588">
      <w:pPr>
        <w:pStyle w:val="a3"/>
        <w:rPr>
          <w:rFonts w:ascii="Times New Roman" w:hAnsi="Times New Roman"/>
          <w:sz w:val="32"/>
          <w:szCs w:val="28"/>
        </w:rPr>
      </w:pPr>
    </w:p>
    <w:p w:rsidR="00666C2F" w:rsidRPr="00F971C2" w:rsidRDefault="00666C2F" w:rsidP="00666C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</w:rPr>
      </w:pPr>
      <w:proofErr w:type="spellStart"/>
      <w:r w:rsidRPr="00F971C2">
        <w:rPr>
          <w:sz w:val="28"/>
        </w:rPr>
        <w:t>Поглазова</w:t>
      </w:r>
      <w:proofErr w:type="spellEnd"/>
      <w:r w:rsidRPr="00F971C2">
        <w:rPr>
          <w:sz w:val="28"/>
        </w:rPr>
        <w:t xml:space="preserve">, О. Т., </w:t>
      </w:r>
      <w:proofErr w:type="spellStart"/>
      <w:r w:rsidRPr="00F971C2">
        <w:rPr>
          <w:sz w:val="28"/>
        </w:rPr>
        <w:t>Шилин</w:t>
      </w:r>
      <w:proofErr w:type="spellEnd"/>
      <w:r w:rsidRPr="00F971C2">
        <w:rPr>
          <w:sz w:val="28"/>
        </w:rPr>
        <w:t xml:space="preserve"> В. Д. Окружающий мир: учебник для 4 класса в 2 частях. – См</w:t>
      </w:r>
      <w:r w:rsidR="00AE436D" w:rsidRPr="00F971C2">
        <w:rPr>
          <w:sz w:val="28"/>
        </w:rPr>
        <w:t>оленск: Ассоциация ХХ</w:t>
      </w:r>
      <w:proofErr w:type="gramStart"/>
      <w:r w:rsidR="00AE436D" w:rsidRPr="00F971C2">
        <w:rPr>
          <w:sz w:val="28"/>
        </w:rPr>
        <w:t>I</w:t>
      </w:r>
      <w:proofErr w:type="gramEnd"/>
      <w:r w:rsidR="00AE436D" w:rsidRPr="00F971C2">
        <w:rPr>
          <w:sz w:val="28"/>
        </w:rPr>
        <w:t xml:space="preserve"> век, 2006</w:t>
      </w:r>
      <w:r w:rsidRPr="00F971C2">
        <w:rPr>
          <w:sz w:val="28"/>
        </w:rPr>
        <w:t>;</w:t>
      </w:r>
    </w:p>
    <w:p w:rsidR="00666C2F" w:rsidRPr="00F971C2" w:rsidRDefault="00666C2F" w:rsidP="00666C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</w:rPr>
      </w:pPr>
      <w:r w:rsidRPr="00F971C2">
        <w:rPr>
          <w:sz w:val="28"/>
        </w:rPr>
        <w:t xml:space="preserve"> </w:t>
      </w:r>
      <w:proofErr w:type="spellStart"/>
      <w:r w:rsidRPr="00F971C2">
        <w:rPr>
          <w:sz w:val="28"/>
        </w:rPr>
        <w:t>Поглазова</w:t>
      </w:r>
      <w:proofErr w:type="spellEnd"/>
      <w:r w:rsidRPr="00F971C2">
        <w:rPr>
          <w:sz w:val="28"/>
        </w:rPr>
        <w:t>, О. Т. Рабочая тетрадь. 2 ч. – Смоленск: Ас</w:t>
      </w:r>
      <w:r w:rsidR="00AE436D" w:rsidRPr="00F971C2">
        <w:rPr>
          <w:sz w:val="28"/>
        </w:rPr>
        <w:t>социация ХХ</w:t>
      </w:r>
      <w:proofErr w:type="gramStart"/>
      <w:r w:rsidR="00AE436D" w:rsidRPr="00F971C2">
        <w:rPr>
          <w:sz w:val="28"/>
        </w:rPr>
        <w:t>I</w:t>
      </w:r>
      <w:proofErr w:type="gramEnd"/>
      <w:r w:rsidR="00AE436D" w:rsidRPr="00F971C2">
        <w:rPr>
          <w:sz w:val="28"/>
        </w:rPr>
        <w:t xml:space="preserve"> век, 2011</w:t>
      </w:r>
      <w:r w:rsidRPr="00F971C2">
        <w:rPr>
          <w:sz w:val="28"/>
        </w:rPr>
        <w:t>;</w:t>
      </w:r>
    </w:p>
    <w:p w:rsidR="00666C2F" w:rsidRPr="00F971C2" w:rsidRDefault="00666C2F" w:rsidP="00666C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</w:rPr>
      </w:pPr>
      <w:r w:rsidRPr="00F971C2">
        <w:rPr>
          <w:sz w:val="28"/>
        </w:rPr>
        <w:t xml:space="preserve"> </w:t>
      </w:r>
      <w:proofErr w:type="spellStart"/>
      <w:r w:rsidRPr="00F971C2">
        <w:rPr>
          <w:sz w:val="28"/>
        </w:rPr>
        <w:t>Поглазова</w:t>
      </w:r>
      <w:proofErr w:type="spellEnd"/>
      <w:r w:rsidRPr="00F971C2">
        <w:rPr>
          <w:sz w:val="28"/>
        </w:rPr>
        <w:t>, О. Т. Методические рекомендации к учебнику «Окружающий мир» для 4 класса. – См</w:t>
      </w:r>
      <w:r w:rsidR="00AE436D" w:rsidRPr="00F971C2">
        <w:rPr>
          <w:sz w:val="28"/>
        </w:rPr>
        <w:t>оленск: Ассоциация ХХ</w:t>
      </w:r>
      <w:proofErr w:type="gramStart"/>
      <w:r w:rsidR="00AE436D" w:rsidRPr="00F971C2">
        <w:rPr>
          <w:sz w:val="28"/>
        </w:rPr>
        <w:t>I</w:t>
      </w:r>
      <w:proofErr w:type="gramEnd"/>
      <w:r w:rsidR="00AE436D" w:rsidRPr="00F971C2">
        <w:rPr>
          <w:sz w:val="28"/>
        </w:rPr>
        <w:t xml:space="preserve"> век, 2006</w:t>
      </w:r>
      <w:r w:rsidRPr="00F971C2">
        <w:rPr>
          <w:sz w:val="28"/>
        </w:rPr>
        <w:t>.</w:t>
      </w:r>
    </w:p>
    <w:p w:rsidR="00666C2F" w:rsidRPr="00F971C2" w:rsidRDefault="00666C2F">
      <w:pPr>
        <w:pStyle w:val="a3"/>
        <w:rPr>
          <w:rFonts w:ascii="Times New Roman" w:hAnsi="Times New Roman"/>
          <w:b/>
          <w:sz w:val="36"/>
          <w:szCs w:val="24"/>
        </w:rPr>
      </w:pPr>
    </w:p>
    <w:sectPr w:rsidR="00666C2F" w:rsidRPr="00F971C2" w:rsidSect="005658AA">
      <w:pgSz w:w="16838" w:h="11906" w:orient="landscape"/>
      <w:pgMar w:top="709" w:right="1134" w:bottom="850" w:left="1134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AA" w:rsidRDefault="005658AA" w:rsidP="00D32515">
      <w:r>
        <w:separator/>
      </w:r>
    </w:p>
  </w:endnote>
  <w:endnote w:type="continuationSeparator" w:id="1">
    <w:p w:rsidR="005658AA" w:rsidRDefault="005658AA" w:rsidP="00D3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AA" w:rsidRDefault="005658AA" w:rsidP="00D32515">
      <w:r>
        <w:separator/>
      </w:r>
    </w:p>
  </w:footnote>
  <w:footnote w:type="continuationSeparator" w:id="1">
    <w:p w:rsidR="005658AA" w:rsidRDefault="005658AA" w:rsidP="00D32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4A9"/>
      </v:shape>
    </w:pict>
  </w:numPicBullet>
  <w:abstractNum w:abstractNumId="0">
    <w:nsid w:val="1FB80F00"/>
    <w:multiLevelType w:val="hybridMultilevel"/>
    <w:tmpl w:val="6CF09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94F2A"/>
    <w:multiLevelType w:val="hybridMultilevel"/>
    <w:tmpl w:val="F0D24C84"/>
    <w:lvl w:ilvl="0" w:tplc="A5E02702">
      <w:start w:val="1"/>
      <w:numFmt w:val="bullet"/>
      <w:lvlText w:val="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94FA3"/>
    <w:multiLevelType w:val="hybridMultilevel"/>
    <w:tmpl w:val="C706D42C"/>
    <w:lvl w:ilvl="0" w:tplc="A5E02702">
      <w:start w:val="1"/>
      <w:numFmt w:val="bullet"/>
      <w:lvlText w:val="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D38FE"/>
    <w:multiLevelType w:val="hybridMultilevel"/>
    <w:tmpl w:val="61B828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F6E63"/>
    <w:multiLevelType w:val="hybridMultilevel"/>
    <w:tmpl w:val="E7846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0C5B"/>
    <w:multiLevelType w:val="hybridMultilevel"/>
    <w:tmpl w:val="94D66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733CE"/>
    <w:multiLevelType w:val="hybridMultilevel"/>
    <w:tmpl w:val="5184BC68"/>
    <w:lvl w:ilvl="0" w:tplc="A5E02702">
      <w:start w:val="1"/>
      <w:numFmt w:val="bullet"/>
      <w:lvlText w:val=""/>
      <w:lvlJc w:val="left"/>
      <w:pPr>
        <w:tabs>
          <w:tab w:val="num" w:pos="927"/>
        </w:tabs>
        <w:ind w:left="21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3C05270"/>
    <w:multiLevelType w:val="hybridMultilevel"/>
    <w:tmpl w:val="BF385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B5EA6"/>
    <w:multiLevelType w:val="hybridMultilevel"/>
    <w:tmpl w:val="9C6A1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00"/>
    <w:rsid w:val="00055890"/>
    <w:rsid w:val="0012384B"/>
    <w:rsid w:val="001267F4"/>
    <w:rsid w:val="00184560"/>
    <w:rsid w:val="00235C1D"/>
    <w:rsid w:val="00454087"/>
    <w:rsid w:val="00490153"/>
    <w:rsid w:val="004A2EB8"/>
    <w:rsid w:val="00544588"/>
    <w:rsid w:val="005658AA"/>
    <w:rsid w:val="00575922"/>
    <w:rsid w:val="005F6FC9"/>
    <w:rsid w:val="00632FA6"/>
    <w:rsid w:val="00666C2F"/>
    <w:rsid w:val="00677C3C"/>
    <w:rsid w:val="00700DAA"/>
    <w:rsid w:val="00716582"/>
    <w:rsid w:val="00770BEE"/>
    <w:rsid w:val="007D38B6"/>
    <w:rsid w:val="007F2857"/>
    <w:rsid w:val="008159A8"/>
    <w:rsid w:val="00937893"/>
    <w:rsid w:val="00965920"/>
    <w:rsid w:val="009931FC"/>
    <w:rsid w:val="00A272A8"/>
    <w:rsid w:val="00A43CCB"/>
    <w:rsid w:val="00AE0E0C"/>
    <w:rsid w:val="00AE436D"/>
    <w:rsid w:val="00B220E6"/>
    <w:rsid w:val="00B30A27"/>
    <w:rsid w:val="00B73F39"/>
    <w:rsid w:val="00BA325D"/>
    <w:rsid w:val="00C06657"/>
    <w:rsid w:val="00CD1882"/>
    <w:rsid w:val="00CD4900"/>
    <w:rsid w:val="00D31CA5"/>
    <w:rsid w:val="00D32515"/>
    <w:rsid w:val="00D96270"/>
    <w:rsid w:val="00E36822"/>
    <w:rsid w:val="00E63BC5"/>
    <w:rsid w:val="00E83EDB"/>
    <w:rsid w:val="00EB7449"/>
    <w:rsid w:val="00F91AA8"/>
    <w:rsid w:val="00F95C22"/>
    <w:rsid w:val="00F9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3C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77C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7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List Paragraph"/>
    <w:basedOn w:val="a"/>
    <w:uiPriority w:val="34"/>
    <w:qFormat/>
    <w:rsid w:val="00CD4900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CD4900"/>
    <w:rPr>
      <w:rFonts w:ascii="Georgia" w:hAnsi="Georgia" w:cs="Georgia"/>
      <w:sz w:val="22"/>
      <w:szCs w:val="22"/>
    </w:rPr>
  </w:style>
  <w:style w:type="table" w:styleId="a7">
    <w:name w:val="Table Grid"/>
    <w:basedOn w:val="a1"/>
    <w:rsid w:val="00CD49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325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251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325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25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14C7-4736-44C8-9CE6-F8A3199C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23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14</cp:revision>
  <cp:lastPrinted>2011-09-18T07:49:00Z</cp:lastPrinted>
  <dcterms:created xsi:type="dcterms:W3CDTF">2011-08-26T16:52:00Z</dcterms:created>
  <dcterms:modified xsi:type="dcterms:W3CDTF">2011-09-18T07:58:00Z</dcterms:modified>
</cp:coreProperties>
</file>