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D" w:rsidRDefault="000177DD" w:rsidP="000177DD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Осень – золотая пора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учащихся об осенних изменениях в природе; развивать наблюдательность, внимание; воспитывать любовь к родной природе.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рисунки на тему «Золотая осень»; поделки учеников из природного материала; листья с загадками; костюмы учащихся; рисунки животных.</w:t>
      </w:r>
    </w:p>
    <w:p w:rsidR="000177DD" w:rsidRDefault="000177DD" w:rsidP="000177DD">
      <w:pPr>
        <w:tabs>
          <w:tab w:val="left" w:pos="3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 на доске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Любить природу – </w:t>
      </w:r>
    </w:p>
    <w:p w:rsidR="000177DD" w:rsidRDefault="000177DD" w:rsidP="000177DD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значит любить свою Родину. </w:t>
      </w:r>
    </w:p>
    <w:p w:rsidR="000177DD" w:rsidRDefault="000177DD" w:rsidP="000177DD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Пришвин</w:t>
      </w:r>
    </w:p>
    <w:p w:rsidR="000177DD" w:rsidRDefault="000177DD" w:rsidP="000177DD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177DD" w:rsidRDefault="000177DD" w:rsidP="000177DD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177DD" w:rsidRDefault="000177DD" w:rsidP="000177DD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занятия.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Отгадайте загадку: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 поля,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Мокнет земля,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поливает,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(Осенью.)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сегодня мы подведем итоги наших наблюдений за признаками осени, изменениями в жизни растений и животных весной.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Приметы осени.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признаках осени говорится в стихотворении?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подготовленный ученик читает стихотворение.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firstLine="375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Осеннее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роща золотая!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над рощей пролетает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журавлиная.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облаками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 откликаются,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дальним озером,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полями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весны прощаются.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лесу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слышно смеха,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песенка оборвана.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Замолчало наше эхо –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звонкое,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задорное!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дорожки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заметает,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тропки над полянами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осень –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роща золотая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листьями багряными!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65" w:firstLine="27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А. Пришелец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. Отлет птиц, листопад, листья желтеют.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вспомните народные приметы осени.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Гром в сентябре предвещает теплую осень.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Чем суше и теплее сентябрь, тем позднее наступит зима.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Паутина стелется по растениям – к теплу.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Журавли летят высоко, не спеша и «разговаривают» – к хорошей осени.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Листопад проходит скоро – зима будет холодная.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Много желудей в сентябре на дубу – к лютой зиме.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Если листья березы осенью начнут желтеть с верхушки, то следующая весна будет ранняя, а если снизу – то поздняя.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Много ягод на рябине предвещают строгую зиму.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Если рябины в лесу много – осень дождливая, если же мало – сухая.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Если осенью вход в кротовую нору расположен на север, зима будет теплой, к югу – холодной, к востоку – сухой, к западу – сырой.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Синица у дверей – к осенней поре.</w:t>
      </w:r>
    </w:p>
    <w:p w:rsidR="000177DD" w:rsidRDefault="000177DD" w:rsidP="0001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Лебеди да сороки улетели – вскоре засвистят метели.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Пасмурная холодная погода проясняется к ночи – будет заморозок.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класс входит Осень (девочка в костюме, украшенном желтыми листьями, на голове – венок из осенних цветов и ягод, в руках – корзина с овощами и фруктами).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Здравствуйте, ребята! Очень много вы знаете осенних примет. А пришла я к вам с тремя братьями – осенними месяцами. Вы знаете их?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 загадки: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 наш школьный сад,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Паутинки вдаль летят,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Распахнулись двери школ,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месяц к вам пришел?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(Сентябрь.)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мрачней лицо природы –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в спячку завалился,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месяц к вам явился?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(Октябрь.)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черно-белым стало.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похолодало,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Мерзнет в поле озимь ржи,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за месяц, подскажи?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(Ноябрь.)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Молодцы, ребята! Правильно узнали братьев-месяцев. А теперь порадуйте меня своими знаниями. Какие стихотворения обо мне вы знаете?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учащиеся читают стихотворения.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firstLine="57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Сентябрь</w:t>
      </w:r>
    </w:p>
    <w:p w:rsidR="000177DD" w:rsidRDefault="000177DD" w:rsidP="000177DD">
      <w:pPr>
        <w:autoSpaceDE w:val="0"/>
        <w:autoSpaceDN w:val="0"/>
        <w:adjustRightInd w:val="0"/>
        <w:spacing w:before="120"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Сыплет дождик большие горошины,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Рвется ветер, и даль нечиста.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Закрывается тополь взъерошенный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Серебристой изнанкой листа.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взгляни: сквозь отверстие облака,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сквозь арку из каменных плит,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царство тумана и морока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луч, пробиваясь, летит.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даль не навек занавешена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Облаками, и значит, не зря,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девушка, вспыхнув, орешина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Засияла в конце сентября.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теперь, живописец, выхватывай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 за костью и на полотне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Золотой, как огонь, и гранатовой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эту девушку мне.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Нарисуй, словно деревце, зыбкую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Молодую царевну в венце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беспокойно скользящей улыбкою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заплаканном юном лице.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Н. Заболоцкий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***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краснее и ярче рябина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прохладной уже синеве,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кузнечиках нет и помина,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Дольше стынет роса на траве.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один уж листок, золотея,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Опустился, кружась, у ворот,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Сиротеет сквозная аллея...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Собираются птицы в отлет.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Меркнет вечер томительно длинный,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опустевший входя мезонин,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Ядовито горят георгины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Посреди отсыревших куртин.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Пожелтевшие лета страницы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липам ничто не вернет.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проходит на свете, а птицы…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Собираются птицы в отлет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В. А. Рождественский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Осенние листья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листья по ветру кружат,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листья в тревоге вопят: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гибнет, все гибнет! Ты черен и гол,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лес наш родимый, конец твой пришел!»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слышит тревоги их царственный лес,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темной лазурью суровых небес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спеленали могучие сны,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зреет в нем сила для новой весны.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А. Майков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              ***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в роще листопад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кустам и кленам,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он заглянет в сад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Золотистым звоном.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Соберем из листьев веер,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 и красивый.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Пробежит по листьям ветер,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и игривый.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послушно ветру вслед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улетают.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лета больше нет,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наступает.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А. Плещеев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               ***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Короткая, но дивная пора –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стоит как бы хрустальный,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лучезарны вечера…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бодрый серп гулял и падал колос,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 пусто все – простор везде,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паутины тонкий волос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на праздной борозде.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далеко еще до первых зимних бурь –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льется чистая и теплая лазурь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отдыхающее поле…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Ф. Тютчев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                ***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 задумчиво овеян голубою дымкою, 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листик серебрится тонкой паутинкою.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кленов пестрой стайкой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Тихо-тихо падают.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реки притихшей веет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Легкою прохладою.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Молчаливые тропинки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 уходят синюю,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лесами пролетают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Стаи журавлиные.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А. Плещеев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Осень – очень важная пора для наблюдений. Все живое готовится к приходу зимы. Загляните в лес и постарайтесь подметить эти приготовления.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утро. Солнце еще невысоко. Его лучи скользят по верхушкам деревьев, а на земле лежит седая роса. Лес совсем не такой, каким он был летом – зеленым, тенистым. Теперь он весь разноцветный. Желтеют березы, клены, и среди них выделяются своим ярко-красным нарядом осины. Только ели да сосны остались по-прежнему зелеными.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Подует ветер, и в воздухе запорхают и упадут на землю разноцветные листья. С каждым днем их падает все больше и больше, оголяются ветки деревьев, и от этого в лесу становится как-то просторнее и светлее. Огромное большинство растений давно отцвели и теперь уже завяли. Но зато все они рассеяли на землю множество семян; из них будущей весной снова вырастут зеленые молодые растеньица.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– день осеннего равноденствия. Теперь дни, продолжая убывать, будут уже короче ночей. Становится все холоднее. Забились в разные щели насекомые. Многие из них, отложив яички, погибают, а другие на зиму засыпают непробудным сном. Как только похолодает, прячутся лягушки, змеи, ящерицы. Лягушки зарываются в тину на дне водоемов, а некоторые забираются в ямы под опавшие листья. Ящерицы и змеи заползают в разные норки, щели или в трухлявые пни, чтобы заснуть там на всю зиму.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летают тонкие серебряные нити паутины. Поймайте такую паутинку, и вы увидите, что на ее конце сидит крошечный паучок. Это он выпустил из себя длинную серебристую нить, а ветер подхватил ее и понес вместе с паучком. Так на своей паутинке и расселяются молодые паучки.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куда ни погляди, всюду видишь, как разные животные готовятся к зиме. Белка сушит грибы, собирает и прячет в дупла орехи и желуди. Все это ей пригодится в бескормицу зимой. А вот барсуку не нужно делать запасы. За осень он так отъелся, разжирел, что еле-еле ходит. Натаскает барсук в свою глубокую нору сухую подстилку из листьев и уляжется спать до весны.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заметны осенние приготовления у птиц. Высоко в небе уже слышится прощальное курлыканье улетающих журавлей. Собираются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огромные стаи грачи, скворцы и другие перелетные птицы. Поглядите на ласточек, вон как их много уселось на телеграфных проводах, будто черные бусинки на нитку нанизаны. Сидят и щебечут, словно переговариваясь о предстоящем далеком пути.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вместо улетающих птиц в наших лесах скоро появятся стайки снегирей, клестов, свиристелей. Это все зимние гости. Они залетают к нам из более северных лесов, чтобы вместе с нами провести долгую суровую зиму.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можно увидеть осенью в лесу. Нужно только уметь все подмечать и со вниманием, с любовью вглядываться в жизнь окружающей нас родной природы.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а как ведут себя другие животные? Как они спасаются от непогоды, где ищут приют? </w:t>
      </w:r>
    </w:p>
    <w:p w:rsidR="000177DD" w:rsidRDefault="000177DD" w:rsidP="000177DD">
      <w:pPr>
        <w:autoSpaceDE w:val="0"/>
        <w:autoSpaceDN w:val="0"/>
        <w:adjustRightInd w:val="0"/>
        <w:spacing w:before="45" w:after="4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дают ответы.)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октябре давно уже исчезло большинство насекомых, жуков. Следом за ними стал делать в глубине в земле свои ловчие ходы неутомимый охотник – крот.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встретишь поздней осенью в лесу и ежика. Забрался он куда-нибудь под кучу хвороста или в другое укромное место, свернулся в клубок и уснул.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медведь тоже скоро ляжет в берлогу и задремлет там до теплых весенних дней.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по-иному готовятся к холодам те звери, которые не спят зимним сном и запасов себе не делают: зайцы, лисицы, волки. Все они только переодеваются осенью в теплую шубу. В ней и мороз не страшен.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Лес осенний облетает,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Льется рыжий листопад.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белка поменяет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Золотистый свой наряд.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Шубка зимняя на ней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Станет гуще и пышней.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Станет серым, серебристым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Хвостик белочки пушистой.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вспомните пословицы и поговорки об осенних месяцах.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л о в и ц ы  о  с е н т я б р е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Гром в сентябре предвещает теплую осень.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Задождит сентябрь – не радость мужику. 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Сентябрь – вечер года.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Кто пораньше встает – тот грибов наберет, а сонливый да ленивый идут после за крапивой.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Бояться волков – быть без грибков.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Не всякий гриб в лукошко кладут.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Батюшка сентябрь не любит баловать.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Холоден сентябрь, да сыт.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Осенью и у кошки пиры.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Осенью и воробей богат.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От осени к лету поворота нету.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л о в и ц ы  о б  о к т я б р е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октябре на одном часу и дождь и снег.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октябре ни на колесах, ни на санях.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Октябрь то плачет, то смеется.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Сентябрь пахнет яблоком, октябрь – капустой.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л о в и ц ы  о  н о я б р е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ноябре зима с осенью борются.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ноябре с утра может дождь дождить, а к вечеру сугробами снег лежать.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Комары в ноябре – быть мягкой зиме.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Кто в ноябре не зябнет, тот и в декабре (январе) не замерзнет.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Ноябрь капризен: то плачет, то смеется.</w:t>
      </w:r>
    </w:p>
    <w:p w:rsidR="000177DD" w:rsidRDefault="000177DD" w:rsidP="000177DD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Тепло старику в ночи в ноябре на горячей печи.</w:t>
      </w:r>
    </w:p>
    <w:p w:rsidR="000177DD" w:rsidRDefault="000177DD" w:rsidP="000177DD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Инсценировка «Спор овощей» Н. Семенова.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Собирают осенью урожай плодов.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 людям радости после всех трудов.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мы тебя встречаем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Богатым урожаем.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Входят дети в костюмах (баклажаны, морковь, горошек, помидор, свекла, картофель, лук, капуста, огурец, редис).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Урожай у вас хорош,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капуста,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помидор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Затевают длинный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серьезный спор.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Журавли на юг летят,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Выскочил горошек –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Горошек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(весело)</w:t>
      </w:r>
      <w:r>
        <w:rPr>
          <w:rFonts w:ascii="Times New Roman" w:hAnsi="Times New Roman" w:cs="Times New Roman"/>
          <w:sz w:val="28"/>
          <w:szCs w:val="28"/>
        </w:rPr>
        <w:t xml:space="preserve">. Я такой хорошенький,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Зелененький мальчишка.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только захочу,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Всех горошком угощу!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От обиды покраснев,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Свекла вдруг сказала: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Свекла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(важно).</w:t>
      </w:r>
      <w:r>
        <w:rPr>
          <w:rFonts w:ascii="Times New Roman" w:hAnsi="Times New Roman" w:cs="Times New Roman"/>
          <w:sz w:val="28"/>
          <w:szCs w:val="28"/>
        </w:rPr>
        <w:t xml:space="preserve"> Дай сказать хоть слово мне,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Выслушай сначала.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свеклу для борща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left="144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угощай,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left="144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(перебивая).</w:t>
      </w:r>
      <w:r>
        <w:rPr>
          <w:rFonts w:ascii="Times New Roman" w:hAnsi="Times New Roman" w:cs="Times New Roman"/>
          <w:sz w:val="28"/>
          <w:szCs w:val="28"/>
        </w:rPr>
        <w:t xml:space="preserve"> Ты уж, свекла, помолчи,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капустные! 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left="720"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left="720"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0177DD" w:rsidRDefault="000177DD" w:rsidP="000177DD">
      <w:pPr>
        <w:tabs>
          <w:tab w:val="left" w:pos="2700"/>
        </w:tabs>
        <w:autoSpaceDE w:val="0"/>
        <w:autoSpaceDN w:val="0"/>
        <w:adjustRightInd w:val="0"/>
        <w:spacing w:after="0" w:line="249" w:lineRule="auto"/>
        <w:ind w:left="720"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Огурец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(задорно).</w:t>
      </w:r>
      <w:r>
        <w:rPr>
          <w:rFonts w:ascii="Times New Roman" w:hAnsi="Times New Roman" w:cs="Times New Roman"/>
          <w:sz w:val="28"/>
          <w:szCs w:val="28"/>
        </w:rPr>
        <w:t xml:space="preserve"> Очень будете довольны,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Съев огурчик малосольный. 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уж свежий огуречик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Всем понравится, конечно!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Редиска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(скромно)</w:t>
      </w:r>
      <w:r>
        <w:rPr>
          <w:rFonts w:ascii="Times New Roman" w:hAnsi="Times New Roman" w:cs="Times New Roman"/>
          <w:sz w:val="28"/>
          <w:szCs w:val="28"/>
        </w:rPr>
        <w:t>. Я румяная редиска,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низко-низко,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Морковь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(кокетливо)</w:t>
      </w:r>
      <w:r>
        <w:rPr>
          <w:rFonts w:ascii="Times New Roman" w:hAnsi="Times New Roman" w:cs="Times New Roman"/>
          <w:sz w:val="28"/>
          <w:szCs w:val="28"/>
        </w:rPr>
        <w:t xml:space="preserve">. Про меня рассказ недлинный: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грызи морковку –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ты тогда, дружок,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Тут надулся помидор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промолвил строго.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Не болтай, морковка, вздор,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Витаминов много в нем,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охотно пьем.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У окна поставьте ящик,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Поливайте только чаще.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как верный друг</w:t>
      </w:r>
    </w:p>
    <w:p w:rsidR="000177DD" w:rsidRDefault="000177DD" w:rsidP="000177DD">
      <w:pPr>
        <w:autoSpaceDE w:val="0"/>
        <w:autoSpaceDN w:val="0"/>
        <w:adjustRightInd w:val="0"/>
        <w:spacing w:after="0" w:line="249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придет зеленый...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Лук!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Я приправа в каждом блюде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полезен людям. 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Угадали? – Я вам друг,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простой зеленый лук!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Картошка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(скромно)</w:t>
      </w:r>
      <w:r>
        <w:rPr>
          <w:rFonts w:ascii="Times New Roman" w:hAnsi="Times New Roman" w:cs="Times New Roman"/>
          <w:sz w:val="28"/>
          <w:szCs w:val="28"/>
        </w:rPr>
        <w:t>. Я, картошка, так скромна,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98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98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980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Баклажаны</w:t>
      </w:r>
      <w:r>
        <w:rPr>
          <w:rFonts w:ascii="Times New Roman" w:hAnsi="Times New Roman" w:cs="Times New Roman"/>
          <w:sz w:val="28"/>
          <w:szCs w:val="28"/>
        </w:rPr>
        <w:t>.  Баклажанная икра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вкусна, полезна…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Спор давно кончать пора.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. Спорить бесполезно.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(Слышится стук в дверь.)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Баклажаны</w:t>
      </w:r>
      <w:r>
        <w:rPr>
          <w:rFonts w:ascii="Times New Roman" w:hAnsi="Times New Roman" w:cs="Times New Roman"/>
          <w:sz w:val="28"/>
          <w:szCs w:val="28"/>
        </w:rPr>
        <w:t>. Кто-то, кажется, стучит.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(Входит доктор Айболит.)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>. Это доктор Айболит!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Ну, конечно, это я!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спорите, друзья?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Кто из нас, из овощей,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вкусней и всех важней?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Кто при всех болезнях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полезней?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(расхаживая)</w:t>
      </w:r>
      <w:r>
        <w:rPr>
          <w:rFonts w:ascii="Times New Roman" w:hAnsi="Times New Roman" w:cs="Times New Roman"/>
          <w:sz w:val="28"/>
          <w:szCs w:val="28"/>
        </w:rPr>
        <w:t>.  Чтоб здоровым, сильным быть,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важнее!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учитель открывает доску, где прикреплены осенние листья.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Смотрите, сколько листиков стало у нас! Но они не простые, они с загадками.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читает загадки об осени.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Платье потерялось – пуговки остались. </w:t>
      </w:r>
      <w:r>
        <w:rPr>
          <w:rFonts w:ascii="Times New Roman" w:hAnsi="Times New Roman" w:cs="Times New Roman"/>
          <w:i/>
          <w:iCs/>
          <w:sz w:val="24"/>
          <w:szCs w:val="24"/>
        </w:rPr>
        <w:t>(Рябина.)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Стоят старички – красные колпачки; кто подойдет, тот и поклонится.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(Подосиновик.)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лепешка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ножке,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мимо пройдёт,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 поклонится. </w:t>
      </w:r>
      <w:r>
        <w:rPr>
          <w:rFonts w:ascii="Times New Roman" w:hAnsi="Times New Roman" w:cs="Times New Roman"/>
          <w:i/>
          <w:iCs/>
          <w:sz w:val="24"/>
          <w:szCs w:val="24"/>
        </w:rPr>
        <w:t>(Гриб.)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поднебесью веревка протянулась. </w:t>
      </w:r>
      <w:r>
        <w:rPr>
          <w:rFonts w:ascii="Times New Roman" w:hAnsi="Times New Roman" w:cs="Times New Roman"/>
          <w:i/>
          <w:iCs/>
          <w:sz w:val="24"/>
          <w:szCs w:val="24"/>
        </w:rPr>
        <w:t>(Журавли летят.)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Шли плотнички без топоров, срубили избу без углов. </w:t>
      </w:r>
      <w:r>
        <w:rPr>
          <w:rFonts w:ascii="Times New Roman" w:hAnsi="Times New Roman" w:cs="Times New Roman"/>
          <w:i/>
          <w:iCs/>
          <w:sz w:val="24"/>
          <w:szCs w:val="24"/>
        </w:rPr>
        <w:t>(Скирды хлеба.)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совсем не хрупкий,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спрятался в скорлупке.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Заглянешь в середину –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Увидишь сердцевину.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плодов он тверже всех.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Называется... </w:t>
      </w:r>
      <w:r>
        <w:rPr>
          <w:rFonts w:ascii="Times New Roman" w:hAnsi="Times New Roman" w:cs="Times New Roman"/>
          <w:i/>
          <w:iCs/>
          <w:sz w:val="24"/>
          <w:szCs w:val="24"/>
        </w:rPr>
        <w:t>(орех)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тучи растревожит,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пригонит проливной,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Лодке парусной поможет,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Засвистит в трубе печной...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Побывал везде на свете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Озорной, веселый... </w:t>
      </w:r>
      <w:r>
        <w:rPr>
          <w:rFonts w:ascii="Times New Roman" w:hAnsi="Times New Roman" w:cs="Times New Roman"/>
          <w:i/>
          <w:iCs/>
          <w:sz w:val="24"/>
          <w:szCs w:val="24"/>
        </w:rPr>
        <w:t>(ветер)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ребята! Загадки отгадали правильно. А сейчас вспомните, какие цветы можно увидеть осенью в саду? </w:t>
      </w:r>
      <w:r>
        <w:rPr>
          <w:rFonts w:ascii="Times New Roman" w:hAnsi="Times New Roman" w:cs="Times New Roman"/>
          <w:i/>
          <w:iCs/>
          <w:sz w:val="28"/>
          <w:szCs w:val="28"/>
        </w:rPr>
        <w:t>(Астры и георгины.)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Астру с прямыми ее лепестками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называли «звездой».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лепестки разбежались лучами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сердцевины совсем золотой.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стынут картины,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осыпался сад,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гордой красе георгины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Одни, не склоняясь, стоят.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лужиц морщинится блюдце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бродит туман по кустам.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молодцы – не сдаются</w:t>
      </w:r>
    </w:p>
    <w:p w:rsidR="000177DD" w:rsidRDefault="000177DD" w:rsidP="000177D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 сырым холодам!</w:t>
      </w:r>
    </w:p>
    <w:p w:rsidR="000177DD" w:rsidRDefault="000177DD" w:rsidP="000177DD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занятия.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неживой природе осенью?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растения и животные готовятся к зиме?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лесной житель сушит грибы на деревьях? </w:t>
      </w:r>
      <w:r>
        <w:rPr>
          <w:rFonts w:ascii="Times New Roman" w:hAnsi="Times New Roman" w:cs="Times New Roman"/>
          <w:i/>
          <w:iCs/>
          <w:sz w:val="28"/>
          <w:szCs w:val="28"/>
        </w:rPr>
        <w:t>(Белка.)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какого зверя осенью в листопад появляются детеныши? </w:t>
      </w:r>
      <w:r>
        <w:rPr>
          <w:rFonts w:ascii="Times New Roman" w:hAnsi="Times New Roman" w:cs="Times New Roman"/>
          <w:i/>
          <w:iCs/>
          <w:sz w:val="28"/>
          <w:szCs w:val="28"/>
        </w:rPr>
        <w:t>(У зайца.)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Листья каких деревьев краснеют? </w:t>
      </w:r>
      <w:r>
        <w:rPr>
          <w:rFonts w:ascii="Times New Roman" w:hAnsi="Times New Roman" w:cs="Times New Roman"/>
          <w:i/>
          <w:iCs/>
          <w:sz w:val="28"/>
          <w:szCs w:val="28"/>
        </w:rPr>
        <w:t>(Осины.)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время года вы больше любите?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Послушайте, какое стихотворение о важности всех месяцев года написал Семен Кирсанов.</w:t>
      </w:r>
    </w:p>
    <w:p w:rsidR="000177DD" w:rsidRDefault="000177DD" w:rsidP="000177DD">
      <w:pPr>
        <w:keepNext/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Месяцы года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любишь ледяной январь,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безветрье, стужу зверскую,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лютующий февраль,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метель, поземку дерзкую.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ранний месяц март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апрельскими проталинами,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молнирующий май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дождями моментальными.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облачный июнь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просторе многоярусном,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сжигающий июль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август – солнце в ярости!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бархатный сентябрь,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зеленым золотом,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когда несет октябрь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штыки дождя по городу.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любишь краски в ноябре, 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свинцовые с лиловыми,</w:t>
      </w:r>
    </w:p>
    <w:p w:rsidR="000177DD" w:rsidRDefault="000177DD" w:rsidP="000177DD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декабрь, ведь в декабре</w:t>
      </w:r>
    </w:p>
    <w:p w:rsidR="00B34FB2" w:rsidRDefault="000177DD" w:rsidP="000177DD">
      <w:r>
        <w:rPr>
          <w:rFonts w:ascii="Times New Roman" w:hAnsi="Times New Roman" w:cs="Times New Roman"/>
          <w:sz w:val="24"/>
          <w:szCs w:val="24"/>
        </w:rPr>
        <w:t>мы переходим к новому.</w:t>
      </w:r>
      <w:bookmarkStart w:id="0" w:name="_GoBack"/>
      <w:bookmarkEnd w:id="0"/>
    </w:p>
    <w:sectPr w:rsidR="00B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850F"/>
    <w:multiLevelType w:val="multilevel"/>
    <w:tmpl w:val="2B1E0DCF"/>
    <w:lvl w:ilvl="0">
      <w:numFmt w:val="bullet"/>
      <w:lvlText w:val="·"/>
      <w:lvlJc w:val="left"/>
      <w:pPr>
        <w:tabs>
          <w:tab w:val="num" w:pos="720"/>
        </w:tabs>
        <w:ind w:left="450" w:hanging="9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6A9BB28"/>
    <w:multiLevelType w:val="multilevel"/>
    <w:tmpl w:val="1B64C7D4"/>
    <w:lvl w:ilvl="0">
      <w:numFmt w:val="bullet"/>
      <w:lvlText w:val="·"/>
      <w:lvlJc w:val="left"/>
      <w:pPr>
        <w:tabs>
          <w:tab w:val="num" w:pos="1080"/>
        </w:tabs>
        <w:ind w:left="810" w:hanging="9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DD"/>
    <w:rsid w:val="000177DD"/>
    <w:rsid w:val="00B34FB2"/>
    <w:rsid w:val="00B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13065</Characters>
  <Application>Microsoft Office Word</Application>
  <DocSecurity>0</DocSecurity>
  <Lines>108</Lines>
  <Paragraphs>30</Paragraphs>
  <ScaleCrop>false</ScaleCrop>
  <Company>Home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2014-03-23T21:37:00Z</dcterms:created>
  <dcterms:modified xsi:type="dcterms:W3CDTF">2014-03-23T21:37:00Z</dcterms:modified>
</cp:coreProperties>
</file>