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104" w:rsidRPr="00FE0968" w:rsidRDefault="00B46104" w:rsidP="00250714">
      <w:pPr>
        <w:pStyle w:val="a3"/>
        <w:shd w:val="clear" w:color="auto" w:fill="FFFFFF"/>
        <w:spacing w:before="0" w:beforeAutospacing="0" w:after="0" w:afterAutospacing="0"/>
        <w:contextualSpacing/>
        <w:rPr>
          <w:color w:val="252525"/>
          <w:sz w:val="23"/>
          <w:szCs w:val="23"/>
        </w:rPr>
      </w:pPr>
      <w:r w:rsidRPr="00FE0968">
        <w:rPr>
          <w:b/>
          <w:bCs/>
          <w:color w:val="252525"/>
          <w:sz w:val="23"/>
          <w:szCs w:val="23"/>
        </w:rPr>
        <w:t>Герб</w:t>
      </w:r>
      <w:r w:rsidRPr="00FE0968">
        <w:rPr>
          <w:rStyle w:val="apple-converted-space"/>
          <w:b/>
          <w:bCs/>
          <w:color w:val="252525"/>
          <w:sz w:val="23"/>
          <w:szCs w:val="23"/>
        </w:rPr>
        <w:t> </w:t>
      </w:r>
      <w:hyperlink r:id="rId6" w:tooltip="Испания" w:history="1">
        <w:r w:rsidRPr="00FE0968">
          <w:rPr>
            <w:rStyle w:val="a4"/>
            <w:b/>
            <w:bCs/>
            <w:color w:val="0B0080"/>
            <w:sz w:val="23"/>
            <w:szCs w:val="23"/>
            <w:u w:val="none"/>
          </w:rPr>
          <w:t>Испании</w:t>
        </w:r>
      </w:hyperlink>
      <w:r w:rsidRPr="00FE0968">
        <w:rPr>
          <w:color w:val="252525"/>
          <w:sz w:val="23"/>
          <w:szCs w:val="23"/>
        </w:rPr>
        <w:t> — государственная эмблема Испании, символизирующая всю совокупность ее территорий. Современный герб представляет собой сведение воедино гербов средневековых государств, ее составляющих.</w:t>
      </w:r>
      <w:hyperlink r:id="rId7" w:tooltip="Кастилия" w:history="1">
        <w:proofErr w:type="gramStart"/>
        <w:r w:rsidRPr="00FE0968">
          <w:rPr>
            <w:rStyle w:val="a4"/>
            <w:color w:val="0B0080"/>
            <w:sz w:val="23"/>
            <w:szCs w:val="23"/>
            <w:u w:val="none"/>
          </w:rPr>
          <w:t>Кастилия</w:t>
        </w:r>
      </w:hyperlink>
      <w:r w:rsidRPr="00FE0968">
        <w:rPr>
          <w:rStyle w:val="apple-converted-space"/>
          <w:color w:val="252525"/>
          <w:sz w:val="23"/>
          <w:szCs w:val="23"/>
        </w:rPr>
        <w:t> </w:t>
      </w:r>
      <w:r w:rsidRPr="00FE0968">
        <w:rPr>
          <w:color w:val="252525"/>
          <w:sz w:val="23"/>
          <w:szCs w:val="23"/>
        </w:rPr>
        <w:t>представлена замком;</w:t>
      </w:r>
      <w:r w:rsidRPr="00FE0968">
        <w:rPr>
          <w:rStyle w:val="apple-converted-space"/>
          <w:color w:val="252525"/>
          <w:sz w:val="23"/>
          <w:szCs w:val="23"/>
        </w:rPr>
        <w:t> </w:t>
      </w:r>
      <w:hyperlink r:id="rId8" w:tooltip="Леон (королевство)" w:history="1">
        <w:r w:rsidRPr="00FE0968">
          <w:rPr>
            <w:rStyle w:val="a4"/>
            <w:color w:val="0B0080"/>
            <w:sz w:val="23"/>
            <w:szCs w:val="23"/>
            <w:u w:val="none"/>
          </w:rPr>
          <w:t>Леон</w:t>
        </w:r>
      </w:hyperlink>
      <w:r w:rsidRPr="00FE0968">
        <w:rPr>
          <w:color w:val="252525"/>
          <w:sz w:val="23"/>
          <w:szCs w:val="23"/>
        </w:rPr>
        <w:t> — львом;</w:t>
      </w:r>
      <w:r w:rsidRPr="00FE0968">
        <w:rPr>
          <w:rStyle w:val="apple-converted-space"/>
          <w:color w:val="252525"/>
          <w:sz w:val="23"/>
          <w:szCs w:val="23"/>
        </w:rPr>
        <w:t> </w:t>
      </w:r>
      <w:hyperlink r:id="rId9" w:tooltip="Арагон (королевство)" w:history="1">
        <w:r w:rsidRPr="00FE0968">
          <w:rPr>
            <w:rStyle w:val="a4"/>
            <w:color w:val="0B0080"/>
            <w:sz w:val="23"/>
            <w:szCs w:val="23"/>
            <w:u w:val="none"/>
          </w:rPr>
          <w:t>Арагон</w:t>
        </w:r>
      </w:hyperlink>
      <w:r w:rsidRPr="00FE0968">
        <w:rPr>
          <w:color w:val="252525"/>
          <w:sz w:val="23"/>
          <w:szCs w:val="23"/>
        </w:rPr>
        <w:t xml:space="preserve"> — четырьмя красными полосами на золотом </w:t>
      </w:r>
      <w:proofErr w:type="spellStart"/>
      <w:r w:rsidRPr="00FE0968">
        <w:rPr>
          <w:color w:val="252525"/>
          <w:sz w:val="23"/>
          <w:szCs w:val="23"/>
        </w:rPr>
        <w:t>фоне;</w:t>
      </w:r>
      <w:hyperlink r:id="rId10" w:tooltip="Наварра (королевство)" w:history="1">
        <w:r w:rsidRPr="00FE0968">
          <w:rPr>
            <w:rStyle w:val="a4"/>
            <w:color w:val="0B0080"/>
            <w:sz w:val="23"/>
            <w:szCs w:val="23"/>
            <w:u w:val="none"/>
          </w:rPr>
          <w:t>Наварра</w:t>
        </w:r>
        <w:proofErr w:type="spellEnd"/>
      </w:hyperlink>
      <w:r w:rsidRPr="00FE0968">
        <w:rPr>
          <w:color w:val="252525"/>
          <w:sz w:val="23"/>
          <w:szCs w:val="23"/>
        </w:rPr>
        <w:t> — в виде связанных цепей;</w:t>
      </w:r>
      <w:r w:rsidRPr="00FE0968">
        <w:rPr>
          <w:rStyle w:val="apple-converted-space"/>
          <w:color w:val="252525"/>
          <w:sz w:val="23"/>
          <w:szCs w:val="23"/>
        </w:rPr>
        <w:t> </w:t>
      </w:r>
      <w:hyperlink r:id="rId11" w:tooltip="Андалусия" w:history="1">
        <w:r w:rsidRPr="00FE0968">
          <w:rPr>
            <w:rStyle w:val="a4"/>
            <w:color w:val="0B0080"/>
            <w:sz w:val="23"/>
            <w:szCs w:val="23"/>
            <w:u w:val="none"/>
          </w:rPr>
          <w:t>Андалусия</w:t>
        </w:r>
      </w:hyperlink>
      <w:r w:rsidRPr="00FE0968">
        <w:rPr>
          <w:rStyle w:val="apple-converted-space"/>
          <w:color w:val="252525"/>
          <w:sz w:val="23"/>
          <w:szCs w:val="23"/>
        </w:rPr>
        <w:t> </w:t>
      </w:r>
      <w:r w:rsidRPr="00FE0968">
        <w:rPr>
          <w:color w:val="252525"/>
          <w:sz w:val="23"/>
          <w:szCs w:val="23"/>
        </w:rPr>
        <w:t xml:space="preserve">изображена в виде граната, эмблемы </w:t>
      </w:r>
      <w:proofErr w:type="spellStart"/>
      <w:r w:rsidRPr="00FE0968">
        <w:rPr>
          <w:color w:val="252525"/>
          <w:sz w:val="23"/>
          <w:szCs w:val="23"/>
        </w:rPr>
        <w:t>Гранадского</w:t>
      </w:r>
      <w:proofErr w:type="spellEnd"/>
      <w:r w:rsidRPr="00FE0968">
        <w:rPr>
          <w:color w:val="252525"/>
          <w:sz w:val="23"/>
          <w:szCs w:val="23"/>
        </w:rPr>
        <w:t xml:space="preserve"> эмирата, последнего мусульманского государства, захваченного христианскими королями в ходе</w:t>
      </w:r>
      <w:r w:rsidRPr="00FE0968">
        <w:rPr>
          <w:rStyle w:val="apple-converted-space"/>
          <w:color w:val="252525"/>
          <w:sz w:val="23"/>
          <w:szCs w:val="23"/>
        </w:rPr>
        <w:t> </w:t>
      </w:r>
      <w:hyperlink r:id="rId12" w:tooltip="Реконкиста" w:history="1">
        <w:r w:rsidRPr="00FE0968">
          <w:rPr>
            <w:rStyle w:val="a4"/>
            <w:color w:val="0B0080"/>
            <w:sz w:val="23"/>
            <w:szCs w:val="23"/>
            <w:u w:val="none"/>
          </w:rPr>
          <w:t>Реконкисты</w:t>
        </w:r>
      </w:hyperlink>
      <w:r w:rsidRPr="00FE0968">
        <w:rPr>
          <w:color w:val="252525"/>
          <w:sz w:val="23"/>
          <w:szCs w:val="23"/>
        </w:rPr>
        <w:t xml:space="preserve">; в сердце герба — на щите овальной формы три золотые лилии в лазурном поле с червленой каймой </w:t>
      </w:r>
      <w:proofErr w:type="spellStart"/>
      <w:r w:rsidRPr="00FE0968">
        <w:rPr>
          <w:color w:val="252525"/>
          <w:sz w:val="23"/>
          <w:szCs w:val="23"/>
        </w:rPr>
        <w:t>представляют</w:t>
      </w:r>
      <w:hyperlink r:id="rId13" w:tooltip="Список графов и герцогов Анжуйских" w:history="1">
        <w:r w:rsidRPr="00FE0968">
          <w:rPr>
            <w:rStyle w:val="a4"/>
            <w:color w:val="0B0080"/>
            <w:sz w:val="23"/>
            <w:szCs w:val="23"/>
            <w:u w:val="none"/>
          </w:rPr>
          <w:t>Анжуйскую</w:t>
        </w:r>
        <w:proofErr w:type="spellEnd"/>
      </w:hyperlink>
      <w:r w:rsidRPr="00FE0968">
        <w:rPr>
          <w:rStyle w:val="apple-converted-space"/>
          <w:color w:val="252525"/>
          <w:sz w:val="23"/>
          <w:szCs w:val="23"/>
        </w:rPr>
        <w:t> </w:t>
      </w:r>
      <w:r w:rsidRPr="00FE0968">
        <w:rPr>
          <w:color w:val="252525"/>
          <w:sz w:val="23"/>
          <w:szCs w:val="23"/>
        </w:rPr>
        <w:t>ветвь династии</w:t>
      </w:r>
      <w:r w:rsidRPr="00FE0968">
        <w:rPr>
          <w:rStyle w:val="apple-converted-space"/>
          <w:color w:val="252525"/>
          <w:sz w:val="23"/>
          <w:szCs w:val="23"/>
        </w:rPr>
        <w:t> </w:t>
      </w:r>
      <w:hyperlink r:id="rId14" w:tooltip="Испанские Бурбоны" w:history="1">
        <w:r w:rsidRPr="00FE0968">
          <w:rPr>
            <w:rStyle w:val="a4"/>
            <w:color w:val="0B0080"/>
            <w:sz w:val="23"/>
            <w:szCs w:val="23"/>
            <w:u w:val="none"/>
          </w:rPr>
          <w:t>Бурбонов</w:t>
        </w:r>
      </w:hyperlink>
      <w:r w:rsidRPr="00FE0968">
        <w:rPr>
          <w:color w:val="252525"/>
          <w:sz w:val="23"/>
          <w:szCs w:val="23"/>
        </w:rPr>
        <w:t>, к которой принадлежит</w:t>
      </w:r>
      <w:proofErr w:type="gramEnd"/>
      <w:r w:rsidRPr="00FE0968">
        <w:rPr>
          <w:rStyle w:val="apple-converted-space"/>
          <w:color w:val="252525"/>
          <w:sz w:val="23"/>
          <w:szCs w:val="23"/>
        </w:rPr>
        <w:t> </w:t>
      </w:r>
      <w:hyperlink r:id="rId15" w:tooltip="Хуан Карлос I" w:history="1">
        <w:r w:rsidRPr="00FE0968">
          <w:rPr>
            <w:rStyle w:val="a4"/>
            <w:color w:val="0B0080"/>
            <w:sz w:val="23"/>
            <w:szCs w:val="23"/>
            <w:u w:val="none"/>
          </w:rPr>
          <w:t>король</w:t>
        </w:r>
      </w:hyperlink>
      <w:r w:rsidRPr="00FE0968">
        <w:rPr>
          <w:rStyle w:val="apple-converted-space"/>
          <w:color w:val="252525"/>
          <w:sz w:val="23"/>
          <w:szCs w:val="23"/>
        </w:rPr>
        <w:t> </w:t>
      </w:r>
      <w:r w:rsidRPr="00FE0968">
        <w:rPr>
          <w:color w:val="252525"/>
          <w:sz w:val="23"/>
          <w:szCs w:val="23"/>
        </w:rPr>
        <w:t>и его семья, а корона, венчающая герб, — знак того, что Испания — королевство; колонны символизируют</w:t>
      </w:r>
      <w:r w:rsidRPr="00FE0968">
        <w:rPr>
          <w:rStyle w:val="apple-converted-space"/>
          <w:color w:val="252525"/>
          <w:sz w:val="23"/>
          <w:szCs w:val="23"/>
        </w:rPr>
        <w:t> </w:t>
      </w:r>
      <w:hyperlink r:id="rId16" w:tooltip="Геркулесовы столбы" w:history="1">
        <w:r w:rsidRPr="00FE0968">
          <w:rPr>
            <w:rStyle w:val="a4"/>
            <w:color w:val="0B0080"/>
            <w:sz w:val="23"/>
            <w:szCs w:val="23"/>
            <w:u w:val="none"/>
          </w:rPr>
          <w:t>Геркулесовы столбы</w:t>
        </w:r>
      </w:hyperlink>
      <w:r w:rsidRPr="00FE0968">
        <w:rPr>
          <w:color w:val="252525"/>
          <w:sz w:val="23"/>
          <w:szCs w:val="23"/>
        </w:rPr>
        <w:t>, так раньше называли</w:t>
      </w:r>
      <w:r w:rsidRPr="00FE0968">
        <w:rPr>
          <w:rStyle w:val="apple-converted-space"/>
          <w:color w:val="252525"/>
          <w:sz w:val="23"/>
          <w:szCs w:val="23"/>
        </w:rPr>
        <w:t> </w:t>
      </w:r>
      <w:hyperlink r:id="rId17" w:tooltip="Гибралтар" w:history="1">
        <w:r w:rsidRPr="00FE0968">
          <w:rPr>
            <w:rStyle w:val="a4"/>
            <w:color w:val="0B0080"/>
            <w:sz w:val="23"/>
            <w:szCs w:val="23"/>
            <w:u w:val="none"/>
          </w:rPr>
          <w:t>Гибралтар</w:t>
        </w:r>
      </w:hyperlink>
      <w:r w:rsidRPr="00FE0968">
        <w:rPr>
          <w:color w:val="252525"/>
          <w:sz w:val="23"/>
          <w:szCs w:val="23"/>
        </w:rPr>
        <w:t>, который в своё время считался краем света.</w:t>
      </w:r>
    </w:p>
    <w:p w:rsidR="00B46104" w:rsidRPr="00FE0968" w:rsidRDefault="00BB5A08" w:rsidP="00250714">
      <w:pPr>
        <w:pStyle w:val="a3"/>
        <w:shd w:val="clear" w:color="auto" w:fill="FFFFFF"/>
        <w:spacing w:before="0" w:beforeAutospacing="0" w:after="0" w:afterAutospacing="0"/>
        <w:contextualSpacing/>
        <w:rPr>
          <w:color w:val="252525"/>
          <w:sz w:val="23"/>
          <w:szCs w:val="23"/>
        </w:rPr>
      </w:pPr>
      <w:hyperlink r:id="rId18" w:tooltip="Девиз" w:history="1">
        <w:r w:rsidR="00B46104" w:rsidRPr="00FE0968">
          <w:rPr>
            <w:rStyle w:val="a4"/>
            <w:color w:val="0B0080"/>
            <w:sz w:val="23"/>
            <w:szCs w:val="23"/>
            <w:u w:val="none"/>
          </w:rPr>
          <w:t>Девиз</w:t>
        </w:r>
      </w:hyperlink>
      <w:r w:rsidR="00B46104" w:rsidRPr="00FE0968">
        <w:rPr>
          <w:rStyle w:val="apple-converted-space"/>
          <w:color w:val="252525"/>
          <w:sz w:val="23"/>
          <w:szCs w:val="23"/>
        </w:rPr>
        <w:t> </w:t>
      </w:r>
      <w:r w:rsidR="00B46104" w:rsidRPr="00FE0968">
        <w:rPr>
          <w:color w:val="252525"/>
          <w:sz w:val="23"/>
          <w:szCs w:val="23"/>
        </w:rPr>
        <w:t>«</w:t>
      </w:r>
      <w:proofErr w:type="spellStart"/>
      <w:r w:rsidR="00B46104" w:rsidRPr="00FE0968">
        <w:rPr>
          <w:color w:val="252525"/>
          <w:sz w:val="23"/>
          <w:szCs w:val="23"/>
        </w:rPr>
        <w:t>PlusUltra</w:t>
      </w:r>
      <w:proofErr w:type="spellEnd"/>
      <w:r w:rsidR="00B46104" w:rsidRPr="00FE0968">
        <w:rPr>
          <w:color w:val="252525"/>
          <w:sz w:val="23"/>
          <w:szCs w:val="23"/>
        </w:rPr>
        <w:t>» —</w:t>
      </w:r>
      <w:r w:rsidR="00B46104" w:rsidRPr="00FE0968">
        <w:rPr>
          <w:rStyle w:val="apple-converted-space"/>
          <w:color w:val="252525"/>
          <w:sz w:val="23"/>
          <w:szCs w:val="23"/>
        </w:rPr>
        <w:t> </w:t>
      </w:r>
      <w:hyperlink r:id="rId19" w:tooltip="Латинский язык" w:history="1">
        <w:r w:rsidR="00B46104" w:rsidRPr="00FE0968">
          <w:rPr>
            <w:rStyle w:val="a4"/>
            <w:color w:val="0B0080"/>
            <w:sz w:val="23"/>
            <w:szCs w:val="23"/>
            <w:u w:val="none"/>
          </w:rPr>
          <w:t>лат</w:t>
        </w:r>
        <w:proofErr w:type="gramStart"/>
        <w:r w:rsidR="00B46104" w:rsidRPr="00FE0968">
          <w:rPr>
            <w:rStyle w:val="a4"/>
            <w:color w:val="0B0080"/>
            <w:sz w:val="23"/>
            <w:szCs w:val="23"/>
            <w:u w:val="none"/>
          </w:rPr>
          <w:t>.</w:t>
        </w:r>
        <w:proofErr w:type="gramEnd"/>
      </w:hyperlink>
      <w:r w:rsidR="00B46104" w:rsidRPr="00FE0968">
        <w:rPr>
          <w:color w:val="252525"/>
          <w:sz w:val="23"/>
          <w:szCs w:val="23"/>
        </w:rPr>
        <w:t> </w:t>
      </w:r>
      <w:proofErr w:type="gramStart"/>
      <w:r w:rsidR="00B46104" w:rsidRPr="00FE0968">
        <w:rPr>
          <w:i/>
          <w:iCs/>
          <w:color w:val="252525"/>
          <w:sz w:val="23"/>
          <w:szCs w:val="23"/>
          <w:lang w:val="la-Latn"/>
        </w:rPr>
        <w:t>д</w:t>
      </w:r>
      <w:proofErr w:type="gramEnd"/>
      <w:r w:rsidR="00B46104" w:rsidRPr="00FE0968">
        <w:rPr>
          <w:i/>
          <w:iCs/>
          <w:color w:val="252525"/>
          <w:sz w:val="23"/>
          <w:szCs w:val="23"/>
          <w:lang w:val="la-Latn"/>
        </w:rPr>
        <w:t>альше предела</w:t>
      </w:r>
      <w:r w:rsidR="00B46104" w:rsidRPr="00FE0968">
        <w:rPr>
          <w:rStyle w:val="apple-converted-space"/>
          <w:color w:val="252525"/>
          <w:sz w:val="23"/>
          <w:szCs w:val="23"/>
        </w:rPr>
        <w:t> </w:t>
      </w:r>
      <w:r w:rsidR="00B46104" w:rsidRPr="00FE0968">
        <w:rPr>
          <w:color w:val="252525"/>
          <w:sz w:val="23"/>
          <w:szCs w:val="23"/>
        </w:rPr>
        <w:t>(До открытия</w:t>
      </w:r>
      <w:r w:rsidR="00B46104" w:rsidRPr="00FE0968">
        <w:rPr>
          <w:rStyle w:val="apple-converted-space"/>
          <w:color w:val="252525"/>
          <w:sz w:val="23"/>
          <w:szCs w:val="23"/>
        </w:rPr>
        <w:t> </w:t>
      </w:r>
      <w:hyperlink r:id="rId20" w:tooltip="Америка" w:history="1">
        <w:r w:rsidR="00B46104" w:rsidRPr="00FE0968">
          <w:rPr>
            <w:rStyle w:val="a4"/>
            <w:color w:val="0B0080"/>
            <w:sz w:val="23"/>
            <w:szCs w:val="23"/>
            <w:u w:val="none"/>
          </w:rPr>
          <w:t>Америки</w:t>
        </w:r>
      </w:hyperlink>
      <w:r w:rsidR="00B46104" w:rsidRPr="00FE0968">
        <w:rPr>
          <w:rStyle w:val="apple-converted-space"/>
          <w:color w:val="252525"/>
          <w:sz w:val="23"/>
          <w:szCs w:val="23"/>
        </w:rPr>
        <w:t> </w:t>
      </w:r>
      <w:hyperlink r:id="rId21" w:tooltip="Колумб, Христофор" w:history="1">
        <w:r w:rsidR="00B46104" w:rsidRPr="00FE0968">
          <w:rPr>
            <w:rStyle w:val="a4"/>
            <w:color w:val="0B0080"/>
            <w:sz w:val="23"/>
            <w:szCs w:val="23"/>
            <w:u w:val="none"/>
          </w:rPr>
          <w:t>Колумбом</w:t>
        </w:r>
      </w:hyperlink>
      <w:r w:rsidR="00B46104" w:rsidRPr="00FE0968">
        <w:rPr>
          <w:color w:val="252525"/>
          <w:sz w:val="23"/>
          <w:szCs w:val="23"/>
        </w:rPr>
        <w:t xml:space="preserve">: </w:t>
      </w:r>
      <w:proofErr w:type="spellStart"/>
      <w:r w:rsidR="00B46104" w:rsidRPr="00FE0968">
        <w:rPr>
          <w:color w:val="252525"/>
          <w:sz w:val="23"/>
          <w:szCs w:val="23"/>
        </w:rPr>
        <w:t>NonPlusUltra</w:t>
      </w:r>
      <w:proofErr w:type="spellEnd"/>
      <w:r w:rsidR="00B46104" w:rsidRPr="00FE0968">
        <w:rPr>
          <w:color w:val="252525"/>
          <w:sz w:val="23"/>
          <w:szCs w:val="23"/>
        </w:rPr>
        <w:t> —</w:t>
      </w:r>
      <w:r w:rsidR="00B46104" w:rsidRPr="00FE0968">
        <w:rPr>
          <w:rStyle w:val="apple-converted-space"/>
          <w:color w:val="252525"/>
          <w:sz w:val="23"/>
          <w:szCs w:val="23"/>
        </w:rPr>
        <w:t> </w:t>
      </w:r>
      <w:hyperlink r:id="rId22" w:tooltip="Латинский язык" w:history="1">
        <w:r w:rsidR="00B46104" w:rsidRPr="00FE0968">
          <w:rPr>
            <w:rStyle w:val="a4"/>
            <w:color w:val="0B0080"/>
            <w:sz w:val="23"/>
            <w:szCs w:val="23"/>
            <w:u w:val="none"/>
          </w:rPr>
          <w:t>лат</w:t>
        </w:r>
        <w:proofErr w:type="gramStart"/>
        <w:r w:rsidR="00B46104" w:rsidRPr="00FE0968">
          <w:rPr>
            <w:rStyle w:val="a4"/>
            <w:color w:val="0B0080"/>
            <w:sz w:val="23"/>
            <w:szCs w:val="23"/>
            <w:u w:val="none"/>
          </w:rPr>
          <w:t>.</w:t>
        </w:r>
        <w:proofErr w:type="gramEnd"/>
      </w:hyperlink>
      <w:r w:rsidR="00B46104" w:rsidRPr="00FE0968">
        <w:rPr>
          <w:color w:val="252525"/>
          <w:sz w:val="23"/>
          <w:szCs w:val="23"/>
        </w:rPr>
        <w:t> </w:t>
      </w:r>
      <w:proofErr w:type="gramStart"/>
      <w:r w:rsidR="00B46104" w:rsidRPr="00FE0968">
        <w:rPr>
          <w:i/>
          <w:iCs/>
          <w:color w:val="252525"/>
          <w:sz w:val="23"/>
          <w:szCs w:val="23"/>
          <w:lang w:val="la-Latn"/>
        </w:rPr>
        <w:t>д</w:t>
      </w:r>
      <w:proofErr w:type="gramEnd"/>
      <w:r w:rsidR="00B46104" w:rsidRPr="00FE0968">
        <w:rPr>
          <w:i/>
          <w:iCs/>
          <w:color w:val="252525"/>
          <w:sz w:val="23"/>
          <w:szCs w:val="23"/>
          <w:lang w:val="la-Latn"/>
        </w:rPr>
        <w:t>альше некуда</w:t>
      </w:r>
      <w:r w:rsidR="00B46104" w:rsidRPr="00FE0968">
        <w:rPr>
          <w:color w:val="252525"/>
          <w:sz w:val="23"/>
          <w:szCs w:val="23"/>
        </w:rPr>
        <w:t xml:space="preserve">, потому что </w:t>
      </w:r>
      <w:proofErr w:type="spellStart"/>
      <w:r w:rsidR="00B46104" w:rsidRPr="00FE0968">
        <w:rPr>
          <w:color w:val="252525"/>
          <w:sz w:val="23"/>
          <w:szCs w:val="23"/>
        </w:rPr>
        <w:t>Геракловы</w:t>
      </w:r>
      <w:proofErr w:type="spellEnd"/>
      <w:r w:rsidR="00B46104" w:rsidRPr="00FE0968">
        <w:rPr>
          <w:color w:val="252525"/>
          <w:sz w:val="23"/>
          <w:szCs w:val="23"/>
        </w:rPr>
        <w:t xml:space="preserve"> столбы считались концом света).</w:t>
      </w:r>
    </w:p>
    <w:p w:rsidR="00DD6F3A" w:rsidRPr="00FE0968" w:rsidRDefault="00DD6F3A" w:rsidP="002507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D6F3A" w:rsidRPr="00FE0968" w:rsidRDefault="00DD6F3A" w:rsidP="002507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D6F3A" w:rsidRPr="00FE0968" w:rsidRDefault="00DD6F3A" w:rsidP="002507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D6F3A" w:rsidRPr="00FE0968" w:rsidRDefault="00DD6F3A" w:rsidP="002507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D6F3A" w:rsidRPr="00FE0968" w:rsidRDefault="00DD6F3A" w:rsidP="002507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221D1" w:rsidRDefault="000221D1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0221D1" w:rsidRDefault="000221D1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0221D1" w:rsidRDefault="000221D1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0221D1" w:rsidRDefault="000221D1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0221D1" w:rsidRDefault="000221D1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0221D1" w:rsidRDefault="000221D1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0221D1" w:rsidRDefault="000221D1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0221D1" w:rsidRDefault="000221D1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0221D1" w:rsidRDefault="000221D1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0221D1" w:rsidRDefault="000221D1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0221D1" w:rsidRDefault="000221D1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0221D1" w:rsidRDefault="000221D1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0221D1" w:rsidRDefault="000221D1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0221D1" w:rsidRDefault="000221D1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0221D1" w:rsidRDefault="000221D1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193AFB" w:rsidRDefault="00193AFB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193AFB" w:rsidRDefault="00193AFB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193AFB" w:rsidRDefault="00193AFB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193AFB" w:rsidRDefault="00193AFB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193AFB" w:rsidRDefault="00193AFB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193AFB" w:rsidRDefault="00193AFB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193AFB" w:rsidRDefault="00193AFB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193AFB" w:rsidRDefault="00193AFB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193AFB" w:rsidRDefault="00193AFB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193AFB" w:rsidRDefault="00193AFB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193AFB" w:rsidRDefault="00193AFB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193AFB" w:rsidRDefault="00193AFB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193AFB" w:rsidRDefault="00193AFB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193AFB" w:rsidRDefault="00193AFB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193AFB" w:rsidRDefault="00193AFB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193AFB" w:rsidRDefault="00193AFB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193AFB" w:rsidRDefault="00193AFB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193AFB" w:rsidRDefault="00193AFB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193AFB" w:rsidRDefault="00193AFB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193AFB" w:rsidRDefault="00193AFB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193AFB" w:rsidRDefault="00193AFB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193AFB" w:rsidRDefault="00193AFB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193AFB" w:rsidRDefault="00193AFB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193AFB" w:rsidRDefault="00193AFB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C20A61" w:rsidRPr="00970BB5" w:rsidRDefault="00DD6F3A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6C72CB">
        <w:rPr>
          <w:rFonts w:ascii="Times New Roman" w:hAnsi="Times New Roman" w:cs="Times New Roman"/>
          <w:sz w:val="28"/>
          <w:szCs w:val="28"/>
        </w:rPr>
        <w:lastRenderedPageBreak/>
        <w:t>Испания</w:t>
      </w:r>
    </w:p>
    <w:p w:rsidR="001D63E6" w:rsidRPr="00970BB5" w:rsidRDefault="001E4E2B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D63E6" w:rsidRPr="00970BB5">
        <w:rPr>
          <w:rFonts w:ascii="Times New Roman" w:hAnsi="Times New Roman" w:cs="Times New Roman"/>
          <w:sz w:val="28"/>
          <w:szCs w:val="28"/>
        </w:rPr>
        <w:t>Мы отправимся с тобой</w:t>
      </w:r>
    </w:p>
    <w:p w:rsidR="001A7E8B" w:rsidRDefault="001D63E6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970BB5">
        <w:rPr>
          <w:rFonts w:ascii="Times New Roman" w:hAnsi="Times New Roman" w:cs="Times New Roman"/>
          <w:sz w:val="28"/>
          <w:szCs w:val="28"/>
        </w:rPr>
        <w:t>Путешествовать весной.</w:t>
      </w:r>
    </w:p>
    <w:p w:rsidR="001D63E6" w:rsidRPr="00970BB5" w:rsidRDefault="00245532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970BB5">
        <w:rPr>
          <w:rFonts w:ascii="Times New Roman" w:hAnsi="Times New Roman" w:cs="Times New Roman"/>
          <w:sz w:val="28"/>
          <w:szCs w:val="28"/>
        </w:rPr>
        <w:t>Есть на свете мн</w:t>
      </w:r>
      <w:r w:rsidR="00134B24" w:rsidRPr="00970BB5">
        <w:rPr>
          <w:rFonts w:ascii="Times New Roman" w:hAnsi="Times New Roman" w:cs="Times New Roman"/>
          <w:sz w:val="28"/>
          <w:szCs w:val="28"/>
        </w:rPr>
        <w:t>ого стран</w:t>
      </w:r>
      <w:r w:rsidRPr="00970BB5">
        <w:rPr>
          <w:rFonts w:ascii="Times New Roman" w:hAnsi="Times New Roman" w:cs="Times New Roman"/>
          <w:sz w:val="28"/>
          <w:szCs w:val="28"/>
        </w:rPr>
        <w:t>,</w:t>
      </w:r>
    </w:p>
    <w:p w:rsidR="009A1E02" w:rsidRPr="00970BB5" w:rsidRDefault="00245532" w:rsidP="00250714">
      <w:pPr>
        <w:spacing w:after="0" w:line="240" w:lineRule="auto"/>
        <w:ind w:left="-284" w:hanging="283"/>
        <w:contextualSpacing/>
        <w:rPr>
          <w:rFonts w:ascii="Times New Roman" w:hAnsi="Times New Roman" w:cs="Times New Roman"/>
          <w:sz w:val="28"/>
          <w:szCs w:val="28"/>
        </w:rPr>
      </w:pPr>
      <w:r w:rsidRPr="00970BB5">
        <w:rPr>
          <w:rFonts w:ascii="Times New Roman" w:hAnsi="Times New Roman" w:cs="Times New Roman"/>
          <w:sz w:val="28"/>
          <w:szCs w:val="28"/>
        </w:rPr>
        <w:t>Но Ис</w:t>
      </w:r>
      <w:r w:rsidR="001F402C" w:rsidRPr="00970BB5">
        <w:rPr>
          <w:rFonts w:ascii="Times New Roman" w:hAnsi="Times New Roman" w:cs="Times New Roman"/>
          <w:sz w:val="28"/>
          <w:szCs w:val="28"/>
        </w:rPr>
        <w:t>пания всем нам -  приглянулась</w:t>
      </w:r>
      <w:r w:rsidR="009A1E02" w:rsidRPr="00970BB5">
        <w:rPr>
          <w:rFonts w:ascii="Times New Roman" w:hAnsi="Times New Roman" w:cs="Times New Roman"/>
          <w:sz w:val="28"/>
          <w:szCs w:val="28"/>
        </w:rPr>
        <w:t>.</w:t>
      </w:r>
    </w:p>
    <w:p w:rsidR="009A1E02" w:rsidRPr="00970BB5" w:rsidRDefault="009A1E02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970BB5">
        <w:rPr>
          <w:rFonts w:ascii="Times New Roman" w:hAnsi="Times New Roman" w:cs="Times New Roman"/>
          <w:sz w:val="28"/>
          <w:szCs w:val="28"/>
        </w:rPr>
        <w:t>Там тепло, солнце светит всем в окно</w:t>
      </w:r>
    </w:p>
    <w:p w:rsidR="00032F99" w:rsidRPr="00970BB5" w:rsidRDefault="00032F99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970BB5">
        <w:rPr>
          <w:rFonts w:ascii="Times New Roman" w:hAnsi="Times New Roman" w:cs="Times New Roman"/>
          <w:sz w:val="28"/>
          <w:szCs w:val="28"/>
        </w:rPr>
        <w:t>(</w:t>
      </w:r>
      <w:r w:rsidR="009A1E02" w:rsidRPr="00970BB5">
        <w:rPr>
          <w:rFonts w:ascii="Times New Roman" w:hAnsi="Times New Roman" w:cs="Times New Roman"/>
          <w:sz w:val="28"/>
          <w:szCs w:val="28"/>
        </w:rPr>
        <w:t>280</w:t>
      </w:r>
      <w:r w:rsidR="00134B24" w:rsidRPr="00970BB5">
        <w:rPr>
          <w:rFonts w:ascii="Times New Roman" w:hAnsi="Times New Roman" w:cs="Times New Roman"/>
          <w:sz w:val="28"/>
          <w:szCs w:val="28"/>
        </w:rPr>
        <w:t>)</w:t>
      </w:r>
      <w:r w:rsidRPr="00970BB5">
        <w:rPr>
          <w:rFonts w:ascii="Times New Roman" w:hAnsi="Times New Roman" w:cs="Times New Roman"/>
          <w:sz w:val="28"/>
          <w:szCs w:val="28"/>
        </w:rPr>
        <w:t>двести восемьдесят дней –</w:t>
      </w:r>
    </w:p>
    <w:p w:rsidR="00E47BAD" w:rsidRPr="00970BB5" w:rsidRDefault="00032F99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970BB5">
        <w:rPr>
          <w:rFonts w:ascii="Times New Roman" w:hAnsi="Times New Roman" w:cs="Times New Roman"/>
          <w:sz w:val="28"/>
          <w:szCs w:val="28"/>
        </w:rPr>
        <w:t xml:space="preserve">Загорай и </w:t>
      </w:r>
      <w:r w:rsidR="00E47BAD" w:rsidRPr="00970BB5">
        <w:rPr>
          <w:rFonts w:ascii="Times New Roman" w:hAnsi="Times New Roman" w:cs="Times New Roman"/>
          <w:sz w:val="28"/>
          <w:szCs w:val="28"/>
        </w:rPr>
        <w:t>здоровей.</w:t>
      </w:r>
    </w:p>
    <w:p w:rsidR="00E47BAD" w:rsidRPr="00970BB5" w:rsidRDefault="00E47BAD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970BB5">
        <w:rPr>
          <w:rFonts w:ascii="Times New Roman" w:hAnsi="Times New Roman" w:cs="Times New Roman"/>
          <w:sz w:val="28"/>
          <w:szCs w:val="28"/>
        </w:rPr>
        <w:t>Правда</w:t>
      </w:r>
      <w:r w:rsidR="003B457D" w:rsidRPr="00970BB5">
        <w:rPr>
          <w:rFonts w:ascii="Times New Roman" w:hAnsi="Times New Roman" w:cs="Times New Roman"/>
          <w:sz w:val="28"/>
          <w:szCs w:val="28"/>
        </w:rPr>
        <w:t xml:space="preserve">, </w:t>
      </w:r>
      <w:r w:rsidRPr="00970BB5">
        <w:rPr>
          <w:rFonts w:ascii="Times New Roman" w:hAnsi="Times New Roman" w:cs="Times New Roman"/>
          <w:sz w:val="28"/>
          <w:szCs w:val="28"/>
        </w:rPr>
        <w:t xml:space="preserve"> фермерам беда – </w:t>
      </w:r>
    </w:p>
    <w:p w:rsidR="00E47BAD" w:rsidRDefault="00E47BAD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970BB5">
        <w:rPr>
          <w:rFonts w:ascii="Times New Roman" w:hAnsi="Times New Roman" w:cs="Times New Roman"/>
          <w:sz w:val="28"/>
          <w:szCs w:val="28"/>
        </w:rPr>
        <w:t>Очень засух</w:t>
      </w:r>
      <w:r w:rsidR="00423B90" w:rsidRPr="00970BB5">
        <w:rPr>
          <w:rFonts w:ascii="Times New Roman" w:hAnsi="Times New Roman" w:cs="Times New Roman"/>
          <w:sz w:val="28"/>
          <w:szCs w:val="28"/>
        </w:rPr>
        <w:t xml:space="preserve">а </w:t>
      </w:r>
      <w:r w:rsidRPr="00970BB5">
        <w:rPr>
          <w:rFonts w:ascii="Times New Roman" w:hAnsi="Times New Roman" w:cs="Times New Roman"/>
          <w:sz w:val="28"/>
          <w:szCs w:val="28"/>
        </w:rPr>
        <w:t xml:space="preserve"> вредна.</w:t>
      </w:r>
    </w:p>
    <w:p w:rsidR="00193AFB" w:rsidRPr="00970BB5" w:rsidRDefault="00193AFB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</w:p>
    <w:p w:rsidR="00423B90" w:rsidRPr="00970BB5" w:rsidRDefault="001E4E2B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D2188" w:rsidRPr="00970BB5">
        <w:rPr>
          <w:rFonts w:ascii="Times New Roman" w:hAnsi="Times New Roman" w:cs="Times New Roman"/>
          <w:sz w:val="28"/>
          <w:szCs w:val="28"/>
        </w:rPr>
        <w:t xml:space="preserve">Страна на </w:t>
      </w:r>
      <w:proofErr w:type="spellStart"/>
      <w:proofErr w:type="gramStart"/>
      <w:r w:rsidR="008D2188" w:rsidRPr="00970BB5">
        <w:rPr>
          <w:rFonts w:ascii="Times New Roman" w:hAnsi="Times New Roman" w:cs="Times New Roman"/>
          <w:sz w:val="28"/>
          <w:szCs w:val="28"/>
        </w:rPr>
        <w:t>Ю</w:t>
      </w:r>
      <w:r w:rsidR="00423B90" w:rsidRPr="00970BB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23B90" w:rsidRPr="00970BB5">
        <w:rPr>
          <w:rFonts w:ascii="Times New Roman" w:hAnsi="Times New Roman" w:cs="Times New Roman"/>
          <w:sz w:val="28"/>
          <w:szCs w:val="28"/>
        </w:rPr>
        <w:t xml:space="preserve"> – западе</w:t>
      </w:r>
      <w:proofErr w:type="gramEnd"/>
      <w:r w:rsidR="00423B90" w:rsidRPr="00970BB5">
        <w:rPr>
          <w:rFonts w:ascii="Times New Roman" w:hAnsi="Times New Roman" w:cs="Times New Roman"/>
          <w:sz w:val="28"/>
          <w:szCs w:val="28"/>
        </w:rPr>
        <w:t xml:space="preserve"> Европы</w:t>
      </w:r>
      <w:r w:rsidR="005D18C7" w:rsidRPr="00970BB5">
        <w:rPr>
          <w:rFonts w:ascii="Times New Roman" w:hAnsi="Times New Roman" w:cs="Times New Roman"/>
          <w:sz w:val="28"/>
          <w:szCs w:val="28"/>
        </w:rPr>
        <w:t>,</w:t>
      </w:r>
    </w:p>
    <w:p w:rsidR="00220D20" w:rsidRPr="00970BB5" w:rsidRDefault="00220D20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970BB5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5D18C7" w:rsidRPr="00970BB5">
        <w:rPr>
          <w:rFonts w:ascii="Times New Roman" w:hAnsi="Times New Roman" w:cs="Times New Roman"/>
          <w:sz w:val="28"/>
          <w:szCs w:val="28"/>
        </w:rPr>
        <w:t>с Португалией,</w:t>
      </w:r>
      <w:r w:rsidRPr="00970BB5">
        <w:rPr>
          <w:rFonts w:ascii="Times New Roman" w:hAnsi="Times New Roman" w:cs="Times New Roman"/>
          <w:sz w:val="28"/>
          <w:szCs w:val="28"/>
        </w:rPr>
        <w:t xml:space="preserve"> Францией</w:t>
      </w:r>
      <w:r w:rsidR="00F72330" w:rsidRPr="00F72330">
        <w:rPr>
          <w:rFonts w:ascii="Times New Roman" w:hAnsi="Times New Roman" w:cs="Times New Roman"/>
          <w:sz w:val="28"/>
          <w:szCs w:val="28"/>
        </w:rPr>
        <w:t xml:space="preserve"> </w:t>
      </w:r>
      <w:r w:rsidRPr="00970BB5">
        <w:rPr>
          <w:rFonts w:ascii="Times New Roman" w:hAnsi="Times New Roman" w:cs="Times New Roman"/>
          <w:sz w:val="28"/>
          <w:szCs w:val="28"/>
        </w:rPr>
        <w:t>и Андоррой,</w:t>
      </w:r>
    </w:p>
    <w:p w:rsidR="005D18C7" w:rsidRPr="00970BB5" w:rsidRDefault="00220D20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970BB5">
        <w:rPr>
          <w:rFonts w:ascii="Times New Roman" w:hAnsi="Times New Roman" w:cs="Times New Roman"/>
          <w:sz w:val="28"/>
          <w:szCs w:val="28"/>
        </w:rPr>
        <w:t>Г</w:t>
      </w:r>
      <w:r w:rsidR="008D2188" w:rsidRPr="00970BB5">
        <w:rPr>
          <w:rFonts w:ascii="Times New Roman" w:hAnsi="Times New Roman" w:cs="Times New Roman"/>
          <w:sz w:val="28"/>
          <w:szCs w:val="28"/>
        </w:rPr>
        <w:t>орами Пире</w:t>
      </w:r>
      <w:r w:rsidR="00E719EB" w:rsidRPr="00970BB5">
        <w:rPr>
          <w:rFonts w:ascii="Times New Roman" w:hAnsi="Times New Roman" w:cs="Times New Roman"/>
          <w:sz w:val="28"/>
          <w:szCs w:val="28"/>
        </w:rPr>
        <w:t xml:space="preserve">нейскими </w:t>
      </w:r>
      <w:r w:rsidRPr="00970BB5">
        <w:rPr>
          <w:rFonts w:ascii="Times New Roman" w:hAnsi="Times New Roman" w:cs="Times New Roman"/>
          <w:sz w:val="28"/>
          <w:szCs w:val="28"/>
        </w:rPr>
        <w:t xml:space="preserve"> и морем.</w:t>
      </w:r>
    </w:p>
    <w:p w:rsidR="00220D20" w:rsidRPr="00970BB5" w:rsidRDefault="00220D20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970BB5">
        <w:rPr>
          <w:rFonts w:ascii="Times New Roman" w:hAnsi="Times New Roman" w:cs="Times New Roman"/>
          <w:sz w:val="28"/>
          <w:szCs w:val="28"/>
        </w:rPr>
        <w:t xml:space="preserve">(504) </w:t>
      </w:r>
      <w:r w:rsidR="006A2722" w:rsidRPr="00970BB5">
        <w:rPr>
          <w:rFonts w:ascii="Times New Roman" w:hAnsi="Times New Roman" w:cs="Times New Roman"/>
          <w:sz w:val="28"/>
          <w:szCs w:val="28"/>
        </w:rPr>
        <w:t>пятьсот четыре тысячи квадратных километров</w:t>
      </w:r>
    </w:p>
    <w:p w:rsidR="00DB06F5" w:rsidRDefault="00DB06F5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970BB5">
        <w:rPr>
          <w:rFonts w:ascii="Times New Roman" w:hAnsi="Times New Roman" w:cs="Times New Roman"/>
          <w:sz w:val="28"/>
          <w:szCs w:val="28"/>
        </w:rPr>
        <w:t xml:space="preserve">И рядом – </w:t>
      </w:r>
      <w:proofErr w:type="gramStart"/>
      <w:r w:rsidR="003B457D" w:rsidRPr="00970BB5">
        <w:rPr>
          <w:rFonts w:ascii="Times New Roman" w:hAnsi="Times New Roman" w:cs="Times New Roman"/>
          <w:sz w:val="28"/>
          <w:szCs w:val="28"/>
        </w:rPr>
        <w:t>океан</w:t>
      </w:r>
      <w:proofErr w:type="gramEnd"/>
      <w:r w:rsidR="003B457D" w:rsidRPr="00970BB5">
        <w:rPr>
          <w:rFonts w:ascii="Times New Roman" w:hAnsi="Times New Roman" w:cs="Times New Roman"/>
          <w:sz w:val="28"/>
          <w:szCs w:val="28"/>
        </w:rPr>
        <w:t xml:space="preserve"> и </w:t>
      </w:r>
      <w:r w:rsidRPr="00970BB5">
        <w:rPr>
          <w:rFonts w:ascii="Times New Roman" w:hAnsi="Times New Roman" w:cs="Times New Roman"/>
          <w:sz w:val="28"/>
          <w:szCs w:val="28"/>
        </w:rPr>
        <w:t>Средиземное море.</w:t>
      </w:r>
    </w:p>
    <w:p w:rsidR="008B4419" w:rsidRPr="00970BB5" w:rsidRDefault="008B4419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</w:p>
    <w:p w:rsidR="006F5183" w:rsidRPr="00970BB5" w:rsidRDefault="002E7BA2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0471" w:rsidRPr="00970BB5">
        <w:rPr>
          <w:rFonts w:ascii="Times New Roman" w:hAnsi="Times New Roman" w:cs="Times New Roman"/>
          <w:sz w:val="28"/>
          <w:szCs w:val="28"/>
        </w:rPr>
        <w:t>Парламент и король</w:t>
      </w:r>
      <w:r w:rsidR="00CB1132" w:rsidRPr="00970BB5">
        <w:rPr>
          <w:rFonts w:ascii="Times New Roman" w:hAnsi="Times New Roman" w:cs="Times New Roman"/>
          <w:sz w:val="28"/>
          <w:szCs w:val="28"/>
        </w:rPr>
        <w:t xml:space="preserve"> управляют той страной.</w:t>
      </w:r>
    </w:p>
    <w:p w:rsidR="00CB1132" w:rsidRPr="00970BB5" w:rsidRDefault="00CB1132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970BB5">
        <w:rPr>
          <w:rFonts w:ascii="Times New Roman" w:hAnsi="Times New Roman" w:cs="Times New Roman"/>
          <w:sz w:val="28"/>
          <w:szCs w:val="28"/>
        </w:rPr>
        <w:t xml:space="preserve">А ещё </w:t>
      </w:r>
      <w:r w:rsidR="00695E85" w:rsidRPr="00970BB5">
        <w:rPr>
          <w:rFonts w:ascii="Times New Roman" w:hAnsi="Times New Roman" w:cs="Times New Roman"/>
          <w:sz w:val="28"/>
          <w:szCs w:val="28"/>
        </w:rPr>
        <w:t>(</w:t>
      </w:r>
      <w:r w:rsidRPr="00970BB5">
        <w:rPr>
          <w:rFonts w:ascii="Times New Roman" w:hAnsi="Times New Roman" w:cs="Times New Roman"/>
          <w:sz w:val="28"/>
          <w:szCs w:val="28"/>
        </w:rPr>
        <w:t>17</w:t>
      </w:r>
      <w:r w:rsidR="00695E85" w:rsidRPr="00970BB5">
        <w:rPr>
          <w:rFonts w:ascii="Times New Roman" w:hAnsi="Times New Roman" w:cs="Times New Roman"/>
          <w:sz w:val="28"/>
          <w:szCs w:val="28"/>
        </w:rPr>
        <w:t xml:space="preserve">) областей </w:t>
      </w:r>
    </w:p>
    <w:p w:rsidR="00695E85" w:rsidRPr="00970BB5" w:rsidRDefault="00695E85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970BB5">
        <w:rPr>
          <w:rFonts w:ascii="Times New Roman" w:hAnsi="Times New Roman" w:cs="Times New Roman"/>
          <w:sz w:val="28"/>
          <w:szCs w:val="28"/>
        </w:rPr>
        <w:t>Каждая с историей своей</w:t>
      </w:r>
      <w:r w:rsidR="009E57E0" w:rsidRPr="00970BB5">
        <w:rPr>
          <w:rFonts w:ascii="Times New Roman" w:hAnsi="Times New Roman" w:cs="Times New Roman"/>
          <w:sz w:val="28"/>
          <w:szCs w:val="28"/>
        </w:rPr>
        <w:t>.</w:t>
      </w:r>
    </w:p>
    <w:p w:rsidR="009E57E0" w:rsidRPr="00970BB5" w:rsidRDefault="009E57E0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970BB5">
        <w:rPr>
          <w:rFonts w:ascii="Times New Roman" w:hAnsi="Times New Roman" w:cs="Times New Roman"/>
          <w:sz w:val="28"/>
          <w:szCs w:val="28"/>
        </w:rPr>
        <w:t>Посмотри на флаг Испании</w:t>
      </w:r>
      <w:r w:rsidR="00970BB5">
        <w:rPr>
          <w:rFonts w:ascii="Times New Roman" w:hAnsi="Times New Roman" w:cs="Times New Roman"/>
          <w:sz w:val="28"/>
          <w:szCs w:val="28"/>
        </w:rPr>
        <w:t>.</w:t>
      </w:r>
    </w:p>
    <w:p w:rsidR="009A2B76" w:rsidRPr="00970BB5" w:rsidRDefault="009A2B76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970BB5">
        <w:rPr>
          <w:rFonts w:ascii="Times New Roman" w:hAnsi="Times New Roman" w:cs="Times New Roman"/>
          <w:sz w:val="28"/>
          <w:szCs w:val="28"/>
        </w:rPr>
        <w:t>Здесь солнце и кровавый след</w:t>
      </w:r>
      <w:r w:rsidR="00093DA8" w:rsidRPr="00970BB5">
        <w:rPr>
          <w:rFonts w:ascii="Times New Roman" w:hAnsi="Times New Roman" w:cs="Times New Roman"/>
          <w:sz w:val="28"/>
          <w:szCs w:val="28"/>
        </w:rPr>
        <w:t>,</w:t>
      </w:r>
    </w:p>
    <w:p w:rsidR="001A7E8B" w:rsidRDefault="00093DA8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970BB5">
        <w:rPr>
          <w:rFonts w:ascii="Times New Roman" w:hAnsi="Times New Roman" w:cs="Times New Roman"/>
          <w:sz w:val="28"/>
          <w:szCs w:val="28"/>
        </w:rPr>
        <w:t xml:space="preserve">Словно всем напоминание </w:t>
      </w:r>
    </w:p>
    <w:p w:rsidR="001A7E8B" w:rsidRDefault="001A7E8B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970BB5">
        <w:rPr>
          <w:rFonts w:ascii="Times New Roman" w:hAnsi="Times New Roman" w:cs="Times New Roman"/>
          <w:sz w:val="28"/>
          <w:szCs w:val="28"/>
        </w:rPr>
        <w:t>О том</w:t>
      </w:r>
      <w:r w:rsidR="00D721F6">
        <w:rPr>
          <w:rFonts w:ascii="Times New Roman" w:hAnsi="Times New Roman" w:cs="Times New Roman"/>
          <w:sz w:val="28"/>
          <w:szCs w:val="28"/>
        </w:rPr>
        <w:t>,</w:t>
      </w:r>
      <w:r w:rsidRPr="00970BB5">
        <w:rPr>
          <w:rFonts w:ascii="Times New Roman" w:hAnsi="Times New Roman" w:cs="Times New Roman"/>
          <w:sz w:val="28"/>
          <w:szCs w:val="28"/>
        </w:rPr>
        <w:t xml:space="preserve"> как прожито</w:t>
      </w:r>
      <w:r>
        <w:rPr>
          <w:rFonts w:ascii="Times New Roman" w:hAnsi="Times New Roman" w:cs="Times New Roman"/>
          <w:sz w:val="28"/>
          <w:szCs w:val="28"/>
        </w:rPr>
        <w:t xml:space="preserve"> уже </w:t>
      </w:r>
      <w:r w:rsidRPr="00970BB5">
        <w:rPr>
          <w:rFonts w:ascii="Times New Roman" w:hAnsi="Times New Roman" w:cs="Times New Roman"/>
          <w:sz w:val="28"/>
          <w:szCs w:val="28"/>
        </w:rPr>
        <w:t xml:space="preserve"> три тысячи лет.</w:t>
      </w:r>
    </w:p>
    <w:p w:rsidR="008B4419" w:rsidRPr="00970BB5" w:rsidRDefault="008B4419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</w:p>
    <w:p w:rsidR="00A15643" w:rsidRPr="00970BB5" w:rsidRDefault="008B4419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25B4E" w:rsidRPr="00970BB5">
        <w:rPr>
          <w:rFonts w:ascii="Times New Roman" w:hAnsi="Times New Roman" w:cs="Times New Roman"/>
          <w:sz w:val="28"/>
          <w:szCs w:val="28"/>
        </w:rPr>
        <w:t xml:space="preserve">Вгляни на герб </w:t>
      </w:r>
    </w:p>
    <w:p w:rsidR="00F25B4E" w:rsidRPr="00970BB5" w:rsidRDefault="00A15643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970BB5">
        <w:rPr>
          <w:rFonts w:ascii="Times New Roman" w:hAnsi="Times New Roman" w:cs="Times New Roman"/>
          <w:sz w:val="28"/>
          <w:szCs w:val="28"/>
        </w:rPr>
        <w:t xml:space="preserve">И </w:t>
      </w:r>
      <w:r w:rsidR="00F25B4E" w:rsidRPr="00970BB5">
        <w:rPr>
          <w:rFonts w:ascii="Times New Roman" w:hAnsi="Times New Roman" w:cs="Times New Roman"/>
          <w:sz w:val="28"/>
          <w:szCs w:val="28"/>
        </w:rPr>
        <w:t xml:space="preserve"> ты увидишь</w:t>
      </w:r>
      <w:r w:rsidRPr="00970BB5">
        <w:rPr>
          <w:rFonts w:ascii="Times New Roman" w:hAnsi="Times New Roman" w:cs="Times New Roman"/>
          <w:sz w:val="28"/>
          <w:szCs w:val="28"/>
        </w:rPr>
        <w:t xml:space="preserve"> стремленье к миру</w:t>
      </w:r>
      <w:r w:rsidR="00F84C9F" w:rsidRPr="00970BB5">
        <w:rPr>
          <w:rFonts w:ascii="Times New Roman" w:hAnsi="Times New Roman" w:cs="Times New Roman"/>
          <w:sz w:val="28"/>
          <w:szCs w:val="28"/>
        </w:rPr>
        <w:t xml:space="preserve">  и</w:t>
      </w:r>
      <w:r w:rsidRPr="00970BB5">
        <w:rPr>
          <w:rFonts w:ascii="Times New Roman" w:hAnsi="Times New Roman" w:cs="Times New Roman"/>
          <w:sz w:val="28"/>
          <w:szCs w:val="28"/>
        </w:rPr>
        <w:t xml:space="preserve">  труду</w:t>
      </w:r>
      <w:r w:rsidR="00F84C9F" w:rsidRPr="00970BB5">
        <w:rPr>
          <w:rFonts w:ascii="Times New Roman" w:hAnsi="Times New Roman" w:cs="Times New Roman"/>
          <w:sz w:val="28"/>
          <w:szCs w:val="28"/>
        </w:rPr>
        <w:t>,</w:t>
      </w:r>
    </w:p>
    <w:p w:rsidR="00F84C9F" w:rsidRPr="00970BB5" w:rsidRDefault="00780781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970BB5">
        <w:rPr>
          <w:rFonts w:ascii="Times New Roman" w:hAnsi="Times New Roman" w:cs="Times New Roman"/>
          <w:sz w:val="28"/>
          <w:szCs w:val="28"/>
        </w:rPr>
        <w:t>Богатству, красоте, теплу</w:t>
      </w:r>
      <w:r w:rsidR="00A45FA5" w:rsidRPr="00970BB5">
        <w:rPr>
          <w:rFonts w:ascii="Times New Roman" w:hAnsi="Times New Roman" w:cs="Times New Roman"/>
          <w:sz w:val="28"/>
          <w:szCs w:val="28"/>
        </w:rPr>
        <w:t>,</w:t>
      </w:r>
    </w:p>
    <w:p w:rsidR="00780781" w:rsidRPr="00970BB5" w:rsidRDefault="00780781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970BB5">
        <w:rPr>
          <w:rFonts w:ascii="Times New Roman" w:hAnsi="Times New Roman" w:cs="Times New Roman"/>
          <w:sz w:val="28"/>
          <w:szCs w:val="28"/>
        </w:rPr>
        <w:t xml:space="preserve">Родной земли </w:t>
      </w:r>
      <w:proofErr w:type="spellStart"/>
      <w:r w:rsidR="00D721F6">
        <w:rPr>
          <w:rFonts w:ascii="Times New Roman" w:hAnsi="Times New Roman" w:cs="Times New Roman"/>
          <w:sz w:val="28"/>
          <w:szCs w:val="28"/>
        </w:rPr>
        <w:t>Л</w:t>
      </w:r>
      <w:r w:rsidR="006B428C" w:rsidRPr="00970BB5">
        <w:rPr>
          <w:rFonts w:ascii="Times New Roman" w:hAnsi="Times New Roman" w:cs="Times New Roman"/>
          <w:sz w:val="28"/>
          <w:szCs w:val="28"/>
        </w:rPr>
        <w:t>еонской</w:t>
      </w:r>
      <w:proofErr w:type="spellEnd"/>
      <w:r w:rsidR="006B428C" w:rsidRPr="00970BB5">
        <w:rPr>
          <w:rFonts w:ascii="Times New Roman" w:hAnsi="Times New Roman" w:cs="Times New Roman"/>
          <w:sz w:val="28"/>
          <w:szCs w:val="28"/>
        </w:rPr>
        <w:t xml:space="preserve">, </w:t>
      </w:r>
      <w:r w:rsidR="00D721F6">
        <w:rPr>
          <w:rFonts w:ascii="Times New Roman" w:hAnsi="Times New Roman" w:cs="Times New Roman"/>
          <w:sz w:val="28"/>
          <w:szCs w:val="28"/>
        </w:rPr>
        <w:t xml:space="preserve"> А</w:t>
      </w:r>
      <w:r w:rsidR="005C50D6" w:rsidRPr="00970BB5">
        <w:rPr>
          <w:rFonts w:ascii="Times New Roman" w:hAnsi="Times New Roman" w:cs="Times New Roman"/>
          <w:sz w:val="28"/>
          <w:szCs w:val="28"/>
        </w:rPr>
        <w:t>рагонской</w:t>
      </w:r>
    </w:p>
    <w:p w:rsidR="005C50D6" w:rsidRPr="00970BB5" w:rsidRDefault="005C50D6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970BB5">
        <w:rPr>
          <w:rFonts w:ascii="Times New Roman" w:hAnsi="Times New Roman" w:cs="Times New Roman"/>
          <w:sz w:val="28"/>
          <w:szCs w:val="28"/>
        </w:rPr>
        <w:t>Кастил</w:t>
      </w:r>
      <w:r w:rsidR="003654BA" w:rsidRPr="00970BB5">
        <w:rPr>
          <w:rFonts w:ascii="Times New Roman" w:hAnsi="Times New Roman" w:cs="Times New Roman"/>
          <w:sz w:val="28"/>
          <w:szCs w:val="28"/>
        </w:rPr>
        <w:t xml:space="preserve">ии, </w:t>
      </w:r>
      <w:proofErr w:type="spellStart"/>
      <w:r w:rsidR="003654BA" w:rsidRPr="00970BB5">
        <w:rPr>
          <w:rFonts w:ascii="Times New Roman" w:hAnsi="Times New Roman" w:cs="Times New Roman"/>
          <w:sz w:val="28"/>
          <w:szCs w:val="28"/>
        </w:rPr>
        <w:t>Наварр</w:t>
      </w:r>
      <w:r w:rsidR="008D2BA5" w:rsidRPr="00970BB5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0D0D26" w:rsidRPr="00970BB5">
        <w:rPr>
          <w:rFonts w:ascii="Times New Roman" w:hAnsi="Times New Roman" w:cs="Times New Roman"/>
          <w:sz w:val="28"/>
          <w:szCs w:val="28"/>
        </w:rPr>
        <w:t xml:space="preserve"> и</w:t>
      </w:r>
      <w:r w:rsidR="00F67A25" w:rsidRPr="00F67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D26" w:rsidRPr="00970BB5">
        <w:rPr>
          <w:rFonts w:ascii="Times New Roman" w:hAnsi="Times New Roman" w:cs="Times New Roman"/>
          <w:sz w:val="28"/>
          <w:szCs w:val="28"/>
        </w:rPr>
        <w:t>Грана</w:t>
      </w:r>
      <w:r w:rsidR="008D2BA5" w:rsidRPr="00970BB5">
        <w:rPr>
          <w:rFonts w:ascii="Times New Roman" w:hAnsi="Times New Roman" w:cs="Times New Roman"/>
          <w:sz w:val="28"/>
          <w:szCs w:val="28"/>
        </w:rPr>
        <w:t>дской</w:t>
      </w:r>
      <w:proofErr w:type="spellEnd"/>
      <w:proofErr w:type="gramStart"/>
      <w:r w:rsidR="008D2BA5" w:rsidRPr="00970BB5">
        <w:rPr>
          <w:rFonts w:ascii="Times New Roman" w:hAnsi="Times New Roman" w:cs="Times New Roman"/>
          <w:sz w:val="28"/>
          <w:szCs w:val="28"/>
        </w:rPr>
        <w:t>.</w:t>
      </w:r>
      <w:r w:rsidR="000D0D26" w:rsidRPr="00970BB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54BA" w:rsidRPr="00970BB5" w:rsidRDefault="003654BA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</w:p>
    <w:p w:rsidR="003654BA" w:rsidRPr="00970BB5" w:rsidRDefault="002E7BA2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0A4AB6" w:rsidRPr="00970BB5">
        <w:rPr>
          <w:rFonts w:ascii="Times New Roman" w:hAnsi="Times New Roman" w:cs="Times New Roman"/>
          <w:sz w:val="28"/>
          <w:szCs w:val="28"/>
        </w:rPr>
        <w:t>Всем</w:t>
      </w:r>
      <w:r w:rsidR="00AD75E6">
        <w:rPr>
          <w:rFonts w:ascii="Times New Roman" w:hAnsi="Times New Roman" w:cs="Times New Roman"/>
          <w:sz w:val="28"/>
          <w:szCs w:val="28"/>
        </w:rPr>
        <w:t xml:space="preserve"> </w:t>
      </w:r>
      <w:r w:rsidR="000A4AB6" w:rsidRPr="00970BB5">
        <w:rPr>
          <w:rFonts w:ascii="Times New Roman" w:hAnsi="Times New Roman" w:cs="Times New Roman"/>
          <w:sz w:val="28"/>
          <w:szCs w:val="28"/>
        </w:rPr>
        <w:t xml:space="preserve"> известны</w:t>
      </w:r>
      <w:r w:rsidR="00F67A25" w:rsidRPr="00F67A25">
        <w:rPr>
          <w:rFonts w:ascii="Times New Roman" w:hAnsi="Times New Roman" w:cs="Times New Roman"/>
          <w:sz w:val="28"/>
          <w:szCs w:val="28"/>
        </w:rPr>
        <w:t xml:space="preserve"> </w:t>
      </w:r>
      <w:r w:rsidR="00F72330" w:rsidRPr="002E1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AB6" w:rsidRPr="00970BB5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="000A4AB6" w:rsidRPr="00970BB5">
        <w:rPr>
          <w:rFonts w:ascii="Times New Roman" w:hAnsi="Times New Roman" w:cs="Times New Roman"/>
          <w:sz w:val="28"/>
          <w:szCs w:val="28"/>
        </w:rPr>
        <w:t xml:space="preserve"> Соль и</w:t>
      </w:r>
      <w:r w:rsidR="00AD7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AB6" w:rsidRPr="00970BB5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="000A4AB6" w:rsidRPr="00970BB5">
        <w:rPr>
          <w:rFonts w:ascii="Times New Roman" w:hAnsi="Times New Roman" w:cs="Times New Roman"/>
          <w:sz w:val="28"/>
          <w:szCs w:val="28"/>
        </w:rPr>
        <w:t xml:space="preserve"> Брава</w:t>
      </w:r>
      <w:r w:rsidR="00861244" w:rsidRPr="00970BB5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962FEF" w:rsidRPr="00970BB5" w:rsidRDefault="00962FEF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970BB5">
        <w:rPr>
          <w:rFonts w:ascii="Times New Roman" w:hAnsi="Times New Roman" w:cs="Times New Roman"/>
          <w:sz w:val="28"/>
          <w:szCs w:val="28"/>
        </w:rPr>
        <w:t>И Канары и  Майорка</w:t>
      </w:r>
      <w:r w:rsidR="00F0788A" w:rsidRPr="00970BB5">
        <w:rPr>
          <w:rFonts w:ascii="Times New Roman" w:hAnsi="Times New Roman" w:cs="Times New Roman"/>
          <w:sz w:val="28"/>
          <w:szCs w:val="28"/>
        </w:rPr>
        <w:t>.</w:t>
      </w:r>
    </w:p>
    <w:p w:rsidR="009B0774" w:rsidRPr="00970BB5" w:rsidRDefault="00F0788A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970BB5">
        <w:rPr>
          <w:rFonts w:ascii="Times New Roman" w:hAnsi="Times New Roman" w:cs="Times New Roman"/>
          <w:sz w:val="28"/>
          <w:szCs w:val="28"/>
        </w:rPr>
        <w:t xml:space="preserve">Здесь народ весёлый,  яркий, </w:t>
      </w:r>
    </w:p>
    <w:p w:rsidR="00F0788A" w:rsidRPr="00970BB5" w:rsidRDefault="00970BB5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0788A" w:rsidRPr="00970BB5">
        <w:rPr>
          <w:rFonts w:ascii="Times New Roman" w:hAnsi="Times New Roman" w:cs="Times New Roman"/>
          <w:sz w:val="28"/>
          <w:szCs w:val="28"/>
        </w:rPr>
        <w:t xml:space="preserve">а </w:t>
      </w:r>
      <w:r w:rsidR="006A1AE7" w:rsidRPr="00970BB5">
        <w:rPr>
          <w:rFonts w:ascii="Times New Roman" w:hAnsi="Times New Roman" w:cs="Times New Roman"/>
          <w:sz w:val="28"/>
          <w:szCs w:val="28"/>
        </w:rPr>
        <w:t xml:space="preserve">эмоции </w:t>
      </w:r>
      <w:proofErr w:type="gramStart"/>
      <w:r w:rsidR="006A1AE7" w:rsidRPr="00970BB5">
        <w:rPr>
          <w:rFonts w:ascii="Times New Roman" w:hAnsi="Times New Roman" w:cs="Times New Roman"/>
          <w:sz w:val="28"/>
          <w:szCs w:val="28"/>
        </w:rPr>
        <w:t>готовый</w:t>
      </w:r>
      <w:proofErr w:type="gramEnd"/>
      <w:r w:rsidR="0069324A" w:rsidRPr="00970BB5">
        <w:rPr>
          <w:rFonts w:ascii="Times New Roman" w:hAnsi="Times New Roman" w:cs="Times New Roman"/>
          <w:sz w:val="28"/>
          <w:szCs w:val="28"/>
        </w:rPr>
        <w:t>.</w:t>
      </w:r>
    </w:p>
    <w:p w:rsidR="0069324A" w:rsidRPr="00970BB5" w:rsidRDefault="0069324A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</w:p>
    <w:p w:rsidR="0069324A" w:rsidRPr="00970BB5" w:rsidRDefault="003829C1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24086" w:rsidRPr="00970BB5">
        <w:rPr>
          <w:rFonts w:ascii="Times New Roman" w:hAnsi="Times New Roman" w:cs="Times New Roman"/>
          <w:sz w:val="28"/>
          <w:szCs w:val="28"/>
        </w:rPr>
        <w:t xml:space="preserve">Страна большая – </w:t>
      </w:r>
    </w:p>
    <w:p w:rsidR="00BF69DF" w:rsidRPr="00970BB5" w:rsidRDefault="00724086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970BB5">
        <w:rPr>
          <w:rFonts w:ascii="Times New Roman" w:hAnsi="Times New Roman" w:cs="Times New Roman"/>
          <w:sz w:val="28"/>
          <w:szCs w:val="28"/>
        </w:rPr>
        <w:t>Миллионов</w:t>
      </w:r>
      <w:r w:rsidR="00BF7D4B" w:rsidRPr="00970BB5">
        <w:rPr>
          <w:rFonts w:ascii="Times New Roman" w:hAnsi="Times New Roman" w:cs="Times New Roman"/>
          <w:sz w:val="28"/>
          <w:szCs w:val="28"/>
        </w:rPr>
        <w:t>(46) сорок</w:t>
      </w:r>
      <w:r w:rsidR="00AD75E6">
        <w:rPr>
          <w:rFonts w:ascii="Times New Roman" w:hAnsi="Times New Roman" w:cs="Times New Roman"/>
          <w:sz w:val="28"/>
          <w:szCs w:val="28"/>
        </w:rPr>
        <w:t xml:space="preserve"> </w:t>
      </w:r>
      <w:r w:rsidR="00D23350" w:rsidRPr="00970BB5">
        <w:rPr>
          <w:rFonts w:ascii="Times New Roman" w:hAnsi="Times New Roman" w:cs="Times New Roman"/>
          <w:sz w:val="28"/>
          <w:szCs w:val="28"/>
        </w:rPr>
        <w:t>шесть</w:t>
      </w:r>
      <w:r w:rsidR="00BF69DF" w:rsidRPr="00970BB5">
        <w:rPr>
          <w:rFonts w:ascii="Times New Roman" w:hAnsi="Times New Roman" w:cs="Times New Roman"/>
          <w:sz w:val="28"/>
          <w:szCs w:val="28"/>
        </w:rPr>
        <w:t>,</w:t>
      </w:r>
    </w:p>
    <w:p w:rsidR="00BF69DF" w:rsidRPr="00970BB5" w:rsidRDefault="00D23350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970BB5">
        <w:rPr>
          <w:rFonts w:ascii="Times New Roman" w:hAnsi="Times New Roman" w:cs="Times New Roman"/>
          <w:sz w:val="28"/>
          <w:szCs w:val="28"/>
        </w:rPr>
        <w:t xml:space="preserve">Католиков </w:t>
      </w:r>
      <w:r w:rsidR="00BF69DF" w:rsidRPr="00970BB5">
        <w:rPr>
          <w:rFonts w:ascii="Times New Roman" w:hAnsi="Times New Roman" w:cs="Times New Roman"/>
          <w:sz w:val="28"/>
          <w:szCs w:val="28"/>
        </w:rPr>
        <w:t xml:space="preserve"> здесь</w:t>
      </w:r>
      <w:r w:rsidRPr="00970BB5">
        <w:rPr>
          <w:rFonts w:ascii="Times New Roman" w:hAnsi="Times New Roman" w:cs="Times New Roman"/>
          <w:sz w:val="28"/>
          <w:szCs w:val="28"/>
        </w:rPr>
        <w:t xml:space="preserve"> нам </w:t>
      </w:r>
      <w:r w:rsidR="00BF69DF" w:rsidRPr="00970BB5">
        <w:rPr>
          <w:rFonts w:ascii="Times New Roman" w:hAnsi="Times New Roman" w:cs="Times New Roman"/>
          <w:sz w:val="28"/>
          <w:szCs w:val="28"/>
        </w:rPr>
        <w:t xml:space="preserve"> ни счесть.</w:t>
      </w:r>
    </w:p>
    <w:p w:rsidR="00DB71D0" w:rsidRPr="00970BB5" w:rsidRDefault="00DB71D0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970BB5">
        <w:rPr>
          <w:rFonts w:ascii="Times New Roman" w:hAnsi="Times New Roman" w:cs="Times New Roman"/>
          <w:sz w:val="28"/>
          <w:szCs w:val="28"/>
        </w:rPr>
        <w:t>Мадрид – столица всей И</w:t>
      </w:r>
      <w:r w:rsidR="00D23350" w:rsidRPr="00970BB5">
        <w:rPr>
          <w:rFonts w:ascii="Times New Roman" w:hAnsi="Times New Roman" w:cs="Times New Roman"/>
          <w:sz w:val="28"/>
          <w:szCs w:val="28"/>
        </w:rPr>
        <w:t>спании.</w:t>
      </w:r>
    </w:p>
    <w:p w:rsidR="00D23350" w:rsidRPr="00970BB5" w:rsidRDefault="00D23350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970BB5">
        <w:rPr>
          <w:rFonts w:ascii="Times New Roman" w:hAnsi="Times New Roman" w:cs="Times New Roman"/>
          <w:sz w:val="28"/>
          <w:szCs w:val="28"/>
        </w:rPr>
        <w:t>Б</w:t>
      </w:r>
      <w:r w:rsidR="002800BE" w:rsidRPr="00970BB5">
        <w:rPr>
          <w:rFonts w:ascii="Times New Roman" w:hAnsi="Times New Roman" w:cs="Times New Roman"/>
          <w:sz w:val="28"/>
          <w:szCs w:val="28"/>
        </w:rPr>
        <w:t>ольшое мировое достояние.</w:t>
      </w:r>
    </w:p>
    <w:p w:rsidR="00630051" w:rsidRPr="00970BB5" w:rsidRDefault="00630051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</w:p>
    <w:p w:rsidR="00630051" w:rsidRPr="00970BB5" w:rsidRDefault="003829C1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17BE4" w:rsidRPr="00970BB5">
        <w:rPr>
          <w:rFonts w:ascii="Times New Roman" w:hAnsi="Times New Roman" w:cs="Times New Roman"/>
          <w:sz w:val="28"/>
          <w:szCs w:val="28"/>
        </w:rPr>
        <w:t>Тепло и сухо – здесь растут оливки.</w:t>
      </w:r>
    </w:p>
    <w:p w:rsidR="00617BE4" w:rsidRPr="00970BB5" w:rsidRDefault="00617BE4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970BB5">
        <w:rPr>
          <w:rFonts w:ascii="Times New Roman" w:hAnsi="Times New Roman" w:cs="Times New Roman"/>
          <w:sz w:val="28"/>
          <w:szCs w:val="28"/>
        </w:rPr>
        <w:t>Оливко</w:t>
      </w:r>
      <w:r w:rsidR="00EB0620" w:rsidRPr="00970BB5">
        <w:rPr>
          <w:rFonts w:ascii="Times New Roman" w:hAnsi="Times New Roman" w:cs="Times New Roman"/>
          <w:sz w:val="28"/>
          <w:szCs w:val="28"/>
        </w:rPr>
        <w:t>во</w:t>
      </w:r>
      <w:r w:rsidRPr="00970BB5">
        <w:rPr>
          <w:rFonts w:ascii="Times New Roman" w:hAnsi="Times New Roman" w:cs="Times New Roman"/>
          <w:sz w:val="28"/>
          <w:szCs w:val="28"/>
        </w:rPr>
        <w:t xml:space="preserve">го масла знаем </w:t>
      </w:r>
      <w:r w:rsidR="00EB0620" w:rsidRPr="00970BB5">
        <w:rPr>
          <w:rFonts w:ascii="Times New Roman" w:hAnsi="Times New Roman" w:cs="Times New Roman"/>
          <w:sz w:val="28"/>
          <w:szCs w:val="28"/>
        </w:rPr>
        <w:t>вкус  и цвет.</w:t>
      </w:r>
    </w:p>
    <w:p w:rsidR="00EB0620" w:rsidRPr="00970BB5" w:rsidRDefault="00FA7A9F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970BB5">
        <w:rPr>
          <w:rFonts w:ascii="Times New Roman" w:hAnsi="Times New Roman" w:cs="Times New Roman"/>
          <w:sz w:val="28"/>
          <w:szCs w:val="28"/>
        </w:rPr>
        <w:t xml:space="preserve">Ведь </w:t>
      </w:r>
      <w:r w:rsidR="00B96116" w:rsidRPr="00970BB5">
        <w:rPr>
          <w:rFonts w:ascii="Times New Roman" w:hAnsi="Times New Roman" w:cs="Times New Roman"/>
          <w:sz w:val="28"/>
          <w:szCs w:val="28"/>
        </w:rPr>
        <w:t xml:space="preserve"> производство это ценят в мире</w:t>
      </w:r>
      <w:r w:rsidRPr="00970BB5">
        <w:rPr>
          <w:rFonts w:ascii="Times New Roman" w:hAnsi="Times New Roman" w:cs="Times New Roman"/>
          <w:sz w:val="28"/>
          <w:szCs w:val="28"/>
        </w:rPr>
        <w:t>,</w:t>
      </w:r>
    </w:p>
    <w:p w:rsidR="00FA7A9F" w:rsidRPr="00970BB5" w:rsidRDefault="00B964A1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970BB5">
        <w:rPr>
          <w:rFonts w:ascii="Times New Roman" w:hAnsi="Times New Roman" w:cs="Times New Roman"/>
          <w:sz w:val="28"/>
          <w:szCs w:val="28"/>
        </w:rPr>
        <w:t>И  покупает каждый человек.</w:t>
      </w:r>
    </w:p>
    <w:p w:rsidR="00B964A1" w:rsidRPr="00970BB5" w:rsidRDefault="00B964A1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</w:p>
    <w:p w:rsidR="00B964A1" w:rsidRPr="00970BB5" w:rsidRDefault="000511E0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51BE2" w:rsidRPr="00970BB5">
        <w:rPr>
          <w:rFonts w:ascii="Times New Roman" w:hAnsi="Times New Roman" w:cs="Times New Roman"/>
          <w:sz w:val="28"/>
          <w:szCs w:val="28"/>
        </w:rPr>
        <w:t xml:space="preserve">Время обеда наступит </w:t>
      </w:r>
    </w:p>
    <w:p w:rsidR="00851BE2" w:rsidRPr="00970BB5" w:rsidRDefault="00851BE2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70BB5">
        <w:rPr>
          <w:rFonts w:ascii="Times New Roman" w:hAnsi="Times New Roman" w:cs="Times New Roman"/>
          <w:sz w:val="28"/>
          <w:szCs w:val="28"/>
        </w:rPr>
        <w:t>Гаспач</w:t>
      </w:r>
      <w:r w:rsidR="00513A82" w:rsidRPr="00970BB5">
        <w:rPr>
          <w:rFonts w:ascii="Times New Roman" w:hAnsi="Times New Roman" w:cs="Times New Roman"/>
          <w:sz w:val="28"/>
          <w:szCs w:val="28"/>
        </w:rPr>
        <w:t>ч</w:t>
      </w:r>
      <w:r w:rsidRPr="00970BB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13A82" w:rsidRPr="00970B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3A82" w:rsidRPr="00970BB5">
        <w:rPr>
          <w:rFonts w:ascii="Times New Roman" w:hAnsi="Times New Roman" w:cs="Times New Roman"/>
          <w:sz w:val="28"/>
          <w:szCs w:val="28"/>
        </w:rPr>
        <w:t>хамон</w:t>
      </w:r>
      <w:proofErr w:type="spellEnd"/>
      <w:r w:rsidR="00513A82" w:rsidRPr="00970B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13A82" w:rsidRPr="00970BB5">
        <w:rPr>
          <w:rFonts w:ascii="Times New Roman" w:hAnsi="Times New Roman" w:cs="Times New Roman"/>
          <w:sz w:val="28"/>
          <w:szCs w:val="28"/>
        </w:rPr>
        <w:t>паэлью</w:t>
      </w:r>
      <w:proofErr w:type="spellEnd"/>
      <w:r w:rsidR="00513A82" w:rsidRPr="00970BB5">
        <w:rPr>
          <w:rFonts w:ascii="Times New Roman" w:hAnsi="Times New Roman" w:cs="Times New Roman"/>
          <w:sz w:val="28"/>
          <w:szCs w:val="28"/>
        </w:rPr>
        <w:t xml:space="preserve"> ты купишь.</w:t>
      </w:r>
    </w:p>
    <w:p w:rsidR="00B71F6A" w:rsidRDefault="00682DF6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970BB5">
        <w:rPr>
          <w:rFonts w:ascii="Times New Roman" w:hAnsi="Times New Roman" w:cs="Times New Roman"/>
          <w:sz w:val="28"/>
          <w:szCs w:val="28"/>
        </w:rPr>
        <w:t>Напитки попросишь</w:t>
      </w:r>
      <w:r w:rsidR="007647C2" w:rsidRPr="00970B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F7B85" w:rsidRPr="00970BB5">
        <w:rPr>
          <w:rFonts w:ascii="Times New Roman" w:hAnsi="Times New Roman" w:cs="Times New Roman"/>
          <w:sz w:val="28"/>
          <w:szCs w:val="28"/>
        </w:rPr>
        <w:t>печоран</w:t>
      </w:r>
      <w:proofErr w:type="spellEnd"/>
      <w:r w:rsidR="00EF7B85" w:rsidRPr="00970BB5">
        <w:rPr>
          <w:rFonts w:ascii="Times New Roman" w:hAnsi="Times New Roman" w:cs="Times New Roman"/>
          <w:sz w:val="28"/>
          <w:szCs w:val="28"/>
        </w:rPr>
        <w:t xml:space="preserve"> иль </w:t>
      </w:r>
      <w:proofErr w:type="spellStart"/>
      <w:r w:rsidR="00EF7B85" w:rsidRPr="00970BB5">
        <w:rPr>
          <w:rFonts w:ascii="Times New Roman" w:hAnsi="Times New Roman" w:cs="Times New Roman"/>
          <w:sz w:val="28"/>
          <w:szCs w:val="28"/>
        </w:rPr>
        <w:t>арчато</w:t>
      </w:r>
      <w:proofErr w:type="spellEnd"/>
      <w:proofErr w:type="gramStart"/>
      <w:r w:rsidR="00EF7B85" w:rsidRPr="00970BB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EF7B85" w:rsidRPr="00970BB5">
        <w:rPr>
          <w:rFonts w:ascii="Times New Roman" w:hAnsi="Times New Roman" w:cs="Times New Roman"/>
          <w:sz w:val="28"/>
          <w:szCs w:val="28"/>
        </w:rPr>
        <w:t xml:space="preserve"> путь продолжай </w:t>
      </w:r>
      <w:r w:rsidR="00682310" w:rsidRPr="00970BB5">
        <w:rPr>
          <w:rFonts w:ascii="Times New Roman" w:hAnsi="Times New Roman" w:cs="Times New Roman"/>
          <w:sz w:val="28"/>
          <w:szCs w:val="28"/>
        </w:rPr>
        <w:t xml:space="preserve">по </w:t>
      </w:r>
      <w:r w:rsidR="00273B72" w:rsidRPr="00970BB5">
        <w:rPr>
          <w:rFonts w:ascii="Times New Roman" w:hAnsi="Times New Roman" w:cs="Times New Roman"/>
          <w:sz w:val="28"/>
          <w:szCs w:val="28"/>
        </w:rPr>
        <w:t>музею де Прадо.</w:t>
      </w:r>
    </w:p>
    <w:p w:rsidR="000C2E9F" w:rsidRPr="00970BB5" w:rsidRDefault="000C2E9F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</w:p>
    <w:p w:rsidR="00273B72" w:rsidRPr="00970BB5" w:rsidRDefault="000511E0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73B72" w:rsidRPr="00970BB5">
        <w:rPr>
          <w:rFonts w:ascii="Times New Roman" w:hAnsi="Times New Roman" w:cs="Times New Roman"/>
          <w:sz w:val="28"/>
          <w:szCs w:val="28"/>
        </w:rPr>
        <w:t>По Мадриду погуляй,</w:t>
      </w:r>
    </w:p>
    <w:p w:rsidR="0063784F" w:rsidRDefault="00896802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970BB5">
        <w:rPr>
          <w:rFonts w:ascii="Times New Roman" w:hAnsi="Times New Roman" w:cs="Times New Roman"/>
          <w:sz w:val="28"/>
          <w:szCs w:val="28"/>
        </w:rPr>
        <w:t>Дон Кихо</w:t>
      </w:r>
      <w:r w:rsidR="00273B72" w:rsidRPr="00970BB5">
        <w:rPr>
          <w:rFonts w:ascii="Times New Roman" w:hAnsi="Times New Roman" w:cs="Times New Roman"/>
          <w:sz w:val="28"/>
          <w:szCs w:val="28"/>
        </w:rPr>
        <w:t>та повстречай.</w:t>
      </w:r>
    </w:p>
    <w:p w:rsidR="00273B72" w:rsidRPr="00970BB5" w:rsidRDefault="00CB42A2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680A35" w:rsidRPr="00CB42A2">
        <w:rPr>
          <w:rFonts w:ascii="Times New Roman" w:hAnsi="Times New Roman" w:cs="Times New Roman"/>
          <w:i/>
          <w:sz w:val="28"/>
          <w:szCs w:val="28"/>
        </w:rPr>
        <w:t>Появляется Дон Кихот.</w:t>
      </w:r>
      <w:proofErr w:type="gramEnd"/>
      <w:r w:rsidR="00680A35" w:rsidRPr="00CB42A2">
        <w:rPr>
          <w:rFonts w:ascii="Times New Roman" w:hAnsi="Times New Roman" w:cs="Times New Roman"/>
          <w:i/>
          <w:sz w:val="28"/>
          <w:szCs w:val="28"/>
        </w:rPr>
        <w:t xml:space="preserve"> Он проходит</w:t>
      </w:r>
      <w:r w:rsidR="00A063DE" w:rsidRPr="00CB42A2">
        <w:rPr>
          <w:rFonts w:ascii="Times New Roman" w:hAnsi="Times New Roman" w:cs="Times New Roman"/>
          <w:i/>
          <w:sz w:val="28"/>
          <w:szCs w:val="28"/>
        </w:rPr>
        <w:t xml:space="preserve"> вдоль </w:t>
      </w:r>
      <w:proofErr w:type="spellStart"/>
      <w:r w:rsidR="00A063DE" w:rsidRPr="00CB42A2">
        <w:rPr>
          <w:rFonts w:ascii="Times New Roman" w:hAnsi="Times New Roman" w:cs="Times New Roman"/>
          <w:i/>
          <w:sz w:val="28"/>
          <w:szCs w:val="28"/>
        </w:rPr>
        <w:t>сцены</w:t>
      </w:r>
      <w:proofErr w:type="gramStart"/>
      <w:r w:rsidR="00A063DE" w:rsidRPr="00CB42A2"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 w:rsidR="00A063DE" w:rsidRPr="00CB42A2">
        <w:rPr>
          <w:rFonts w:ascii="Times New Roman" w:hAnsi="Times New Roman" w:cs="Times New Roman"/>
          <w:i/>
          <w:sz w:val="28"/>
          <w:szCs w:val="28"/>
        </w:rPr>
        <w:t>се</w:t>
      </w:r>
      <w:proofErr w:type="spellEnd"/>
      <w:r w:rsidR="00A063DE" w:rsidRPr="00CB42A2">
        <w:rPr>
          <w:rFonts w:ascii="Times New Roman" w:hAnsi="Times New Roman" w:cs="Times New Roman"/>
          <w:i/>
          <w:sz w:val="28"/>
          <w:szCs w:val="28"/>
        </w:rPr>
        <w:t xml:space="preserve"> стоящие удивлены. Одни хотят с ним поздороваться, другие </w:t>
      </w:r>
      <w:proofErr w:type="spellStart"/>
      <w:r w:rsidR="00A063DE" w:rsidRPr="00CB42A2">
        <w:rPr>
          <w:rFonts w:ascii="Times New Roman" w:hAnsi="Times New Roman" w:cs="Times New Roman"/>
          <w:i/>
          <w:sz w:val="28"/>
          <w:szCs w:val="28"/>
        </w:rPr>
        <w:t>с</w:t>
      </w:r>
      <w:r w:rsidRPr="00CB42A2">
        <w:rPr>
          <w:rFonts w:ascii="Times New Roman" w:hAnsi="Times New Roman" w:cs="Times New Roman"/>
          <w:i/>
          <w:sz w:val="28"/>
          <w:szCs w:val="28"/>
        </w:rPr>
        <w:t>фографироваться</w:t>
      </w:r>
      <w:proofErr w:type="spellEnd"/>
      <w:proofErr w:type="gramStart"/>
      <w:r w:rsidR="00680A3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44931" w:rsidRPr="00970BB5" w:rsidRDefault="00E44931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970BB5">
        <w:rPr>
          <w:rFonts w:ascii="Times New Roman" w:hAnsi="Times New Roman" w:cs="Times New Roman"/>
          <w:sz w:val="28"/>
          <w:szCs w:val="28"/>
        </w:rPr>
        <w:t xml:space="preserve">Стоп. Время сиесты – </w:t>
      </w:r>
      <w:r w:rsidR="00840AEE" w:rsidRPr="00970BB5">
        <w:rPr>
          <w:rFonts w:ascii="Times New Roman" w:hAnsi="Times New Roman" w:cs="Times New Roman"/>
          <w:sz w:val="28"/>
          <w:szCs w:val="28"/>
        </w:rPr>
        <w:t>о</w:t>
      </w:r>
      <w:r w:rsidRPr="00970BB5">
        <w:rPr>
          <w:rFonts w:ascii="Times New Roman" w:hAnsi="Times New Roman" w:cs="Times New Roman"/>
          <w:sz w:val="28"/>
          <w:szCs w:val="28"/>
        </w:rPr>
        <w:t>тдых известный</w:t>
      </w:r>
    </w:p>
    <w:p w:rsidR="00840AEE" w:rsidRPr="00970BB5" w:rsidRDefault="00840AEE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970BB5">
        <w:rPr>
          <w:rFonts w:ascii="Times New Roman" w:hAnsi="Times New Roman" w:cs="Times New Roman"/>
          <w:sz w:val="28"/>
          <w:szCs w:val="28"/>
        </w:rPr>
        <w:t>После обеда закон повсеместный.</w:t>
      </w:r>
    </w:p>
    <w:p w:rsidR="00840AEE" w:rsidRPr="00970BB5" w:rsidRDefault="00840AEE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</w:p>
    <w:p w:rsidR="00840AEE" w:rsidRPr="00970BB5" w:rsidRDefault="000511E0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C2E9F">
        <w:rPr>
          <w:rFonts w:ascii="Times New Roman" w:hAnsi="Times New Roman" w:cs="Times New Roman"/>
          <w:sz w:val="28"/>
          <w:szCs w:val="28"/>
        </w:rPr>
        <w:t>.</w:t>
      </w:r>
      <w:r w:rsidR="00E06A45" w:rsidRPr="00970BB5">
        <w:rPr>
          <w:rFonts w:ascii="Times New Roman" w:hAnsi="Times New Roman" w:cs="Times New Roman"/>
          <w:sz w:val="28"/>
          <w:szCs w:val="28"/>
        </w:rPr>
        <w:t>Испания! Ты миру подарила</w:t>
      </w:r>
    </w:p>
    <w:p w:rsidR="00E06A45" w:rsidRPr="00970BB5" w:rsidRDefault="000129BF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970BB5">
        <w:rPr>
          <w:rFonts w:ascii="Times New Roman" w:hAnsi="Times New Roman" w:cs="Times New Roman"/>
          <w:sz w:val="28"/>
          <w:szCs w:val="28"/>
        </w:rPr>
        <w:t xml:space="preserve">Гарсиа Лорка, </w:t>
      </w:r>
      <w:r w:rsidR="004907CC" w:rsidRPr="00970BB5">
        <w:rPr>
          <w:rFonts w:ascii="Times New Roman" w:hAnsi="Times New Roman" w:cs="Times New Roman"/>
          <w:sz w:val="28"/>
          <w:szCs w:val="28"/>
        </w:rPr>
        <w:t xml:space="preserve"> Сальвадор Дали,</w:t>
      </w:r>
    </w:p>
    <w:p w:rsidR="00AA3E25" w:rsidRPr="00970BB5" w:rsidRDefault="004907CC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970BB5">
        <w:rPr>
          <w:rFonts w:ascii="Times New Roman" w:hAnsi="Times New Roman" w:cs="Times New Roman"/>
          <w:sz w:val="28"/>
          <w:szCs w:val="28"/>
        </w:rPr>
        <w:t>И Пабло Пикассо</w:t>
      </w:r>
      <w:r w:rsidR="0097022A" w:rsidRPr="00970BB5">
        <w:rPr>
          <w:rFonts w:ascii="Times New Roman" w:hAnsi="Times New Roman" w:cs="Times New Roman"/>
          <w:sz w:val="28"/>
          <w:szCs w:val="28"/>
        </w:rPr>
        <w:t xml:space="preserve"> тобою восторгался,</w:t>
      </w:r>
    </w:p>
    <w:p w:rsidR="00A30D5B" w:rsidRPr="00970BB5" w:rsidRDefault="00AA3E25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970BB5">
        <w:rPr>
          <w:rFonts w:ascii="Times New Roman" w:hAnsi="Times New Roman" w:cs="Times New Roman"/>
          <w:sz w:val="28"/>
          <w:szCs w:val="28"/>
        </w:rPr>
        <w:t xml:space="preserve">Мигель </w:t>
      </w:r>
      <w:r w:rsidR="00160C42" w:rsidRPr="00970BB5">
        <w:rPr>
          <w:rFonts w:ascii="Times New Roman" w:hAnsi="Times New Roman" w:cs="Times New Roman"/>
          <w:sz w:val="28"/>
          <w:szCs w:val="28"/>
        </w:rPr>
        <w:t>Сервантес</w:t>
      </w:r>
      <w:r w:rsidR="00A30D5B" w:rsidRPr="00970BB5">
        <w:rPr>
          <w:rFonts w:ascii="Times New Roman" w:hAnsi="Times New Roman" w:cs="Times New Roman"/>
          <w:sz w:val="28"/>
          <w:szCs w:val="28"/>
        </w:rPr>
        <w:t>, он тебя боготворил.</w:t>
      </w:r>
    </w:p>
    <w:p w:rsidR="00A30D5B" w:rsidRPr="00970BB5" w:rsidRDefault="00A30D5B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</w:p>
    <w:p w:rsidR="00970BB5" w:rsidRPr="00970BB5" w:rsidRDefault="00EE761A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A30D5B" w:rsidRPr="00970BB5">
        <w:rPr>
          <w:rFonts w:ascii="Times New Roman" w:hAnsi="Times New Roman" w:cs="Times New Roman"/>
          <w:sz w:val="28"/>
          <w:szCs w:val="28"/>
        </w:rPr>
        <w:t xml:space="preserve">Отважный </w:t>
      </w:r>
      <w:r w:rsidR="00970BB5" w:rsidRPr="00970BB5">
        <w:rPr>
          <w:rFonts w:ascii="Times New Roman" w:hAnsi="Times New Roman" w:cs="Times New Roman"/>
          <w:sz w:val="28"/>
          <w:szCs w:val="28"/>
        </w:rPr>
        <w:t xml:space="preserve">Христофор </w:t>
      </w:r>
      <w:r w:rsidR="00A30D5B" w:rsidRPr="00970BB5">
        <w:rPr>
          <w:rFonts w:ascii="Times New Roman" w:hAnsi="Times New Roman" w:cs="Times New Roman"/>
          <w:sz w:val="28"/>
          <w:szCs w:val="28"/>
        </w:rPr>
        <w:t>Колумб</w:t>
      </w:r>
      <w:r w:rsidR="00970BB5" w:rsidRPr="00970BB5">
        <w:rPr>
          <w:rFonts w:ascii="Times New Roman" w:hAnsi="Times New Roman" w:cs="Times New Roman"/>
          <w:sz w:val="28"/>
          <w:szCs w:val="28"/>
        </w:rPr>
        <w:t>,</w:t>
      </w:r>
    </w:p>
    <w:p w:rsidR="00970BB5" w:rsidRPr="00970BB5" w:rsidRDefault="00970BB5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70BB5">
        <w:rPr>
          <w:rFonts w:ascii="Times New Roman" w:hAnsi="Times New Roman" w:cs="Times New Roman"/>
          <w:sz w:val="28"/>
          <w:szCs w:val="28"/>
        </w:rPr>
        <w:t>Известный</w:t>
      </w:r>
      <w:proofErr w:type="gramEnd"/>
      <w:r w:rsidRPr="00970BB5">
        <w:rPr>
          <w:rFonts w:ascii="Times New Roman" w:hAnsi="Times New Roman" w:cs="Times New Roman"/>
          <w:sz w:val="28"/>
          <w:szCs w:val="28"/>
        </w:rPr>
        <w:t xml:space="preserve"> во всём мире.</w:t>
      </w:r>
    </w:p>
    <w:p w:rsidR="00DE1045" w:rsidRDefault="00970BB5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970BB5">
        <w:rPr>
          <w:rFonts w:ascii="Times New Roman" w:hAnsi="Times New Roman" w:cs="Times New Roman"/>
          <w:sz w:val="28"/>
          <w:szCs w:val="28"/>
        </w:rPr>
        <w:t>Жил на земле</w:t>
      </w:r>
      <w:r>
        <w:rPr>
          <w:rFonts w:ascii="Times New Roman" w:hAnsi="Times New Roman" w:cs="Times New Roman"/>
          <w:sz w:val="28"/>
          <w:szCs w:val="28"/>
        </w:rPr>
        <w:t xml:space="preserve"> фламенко и ко</w:t>
      </w:r>
      <w:r w:rsidRPr="00970BB5">
        <w:rPr>
          <w:rFonts w:ascii="Times New Roman" w:hAnsi="Times New Roman" w:cs="Times New Roman"/>
          <w:sz w:val="28"/>
          <w:szCs w:val="28"/>
        </w:rPr>
        <w:t>рриды.</w:t>
      </w:r>
    </w:p>
    <w:p w:rsidR="005C7F16" w:rsidRDefault="005C7F16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бой быка с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тореодором</w:t>
      </w:r>
      <w:proofErr w:type="spellEnd"/>
    </w:p>
    <w:p w:rsidR="005C7F16" w:rsidRDefault="005C7F16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Волнует зрителей всегда</w:t>
      </w:r>
    </w:p>
    <w:p w:rsidR="00281784" w:rsidRDefault="005C7F16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Арена под свирепым взором</w:t>
      </w:r>
    </w:p>
    <w:p w:rsidR="00281784" w:rsidRDefault="00281784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C7F16">
        <w:rPr>
          <w:rFonts w:ascii="Times New Roman" w:hAnsi="Times New Roman" w:cs="Times New Roman"/>
          <w:sz w:val="28"/>
          <w:szCs w:val="28"/>
        </w:rPr>
        <w:t>еукротимого быка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0BB5" w:rsidRPr="00970BB5" w:rsidRDefault="00970BB5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Pr="00970BB5">
        <w:rPr>
          <w:rFonts w:ascii="Times New Roman" w:hAnsi="Times New Roman" w:cs="Times New Roman"/>
          <w:sz w:val="28"/>
          <w:szCs w:val="28"/>
        </w:rPr>
        <w:t>ррида  - зрелище опасное,</w:t>
      </w:r>
    </w:p>
    <w:p w:rsidR="00970BB5" w:rsidRPr="00970BB5" w:rsidRDefault="00970BB5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970BB5">
        <w:rPr>
          <w:rFonts w:ascii="Times New Roman" w:hAnsi="Times New Roman" w:cs="Times New Roman"/>
          <w:sz w:val="28"/>
          <w:szCs w:val="28"/>
        </w:rPr>
        <w:t>Но лишь отважный победит.</w:t>
      </w:r>
    </w:p>
    <w:p w:rsidR="00970BB5" w:rsidRPr="00970BB5" w:rsidRDefault="000235C1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зритель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</w:t>
      </w:r>
      <w:r w:rsidR="00970BB5" w:rsidRPr="00970BB5">
        <w:rPr>
          <w:rFonts w:ascii="Times New Roman" w:hAnsi="Times New Roman" w:cs="Times New Roman"/>
          <w:sz w:val="28"/>
          <w:szCs w:val="28"/>
        </w:rPr>
        <w:t>еодора</w:t>
      </w:r>
      <w:proofErr w:type="spellEnd"/>
    </w:p>
    <w:p w:rsidR="00970BB5" w:rsidRDefault="00970BB5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970BB5">
        <w:rPr>
          <w:rFonts w:ascii="Times New Roman" w:hAnsi="Times New Roman" w:cs="Times New Roman"/>
          <w:sz w:val="28"/>
          <w:szCs w:val="28"/>
        </w:rPr>
        <w:t>Лишь танцем наградит.</w:t>
      </w:r>
    </w:p>
    <w:p w:rsidR="00281784" w:rsidRPr="001E4E2B" w:rsidRDefault="00281784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</w:p>
    <w:p w:rsidR="00926C04" w:rsidRDefault="00281784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926C04">
        <w:rPr>
          <w:rFonts w:ascii="Times New Roman" w:hAnsi="Times New Roman" w:cs="Times New Roman"/>
          <w:sz w:val="28"/>
          <w:szCs w:val="28"/>
        </w:rPr>
        <w:t>Напевы гитары и</w:t>
      </w:r>
      <w:r>
        <w:rPr>
          <w:rFonts w:ascii="Times New Roman" w:hAnsi="Times New Roman" w:cs="Times New Roman"/>
          <w:sz w:val="28"/>
          <w:szCs w:val="28"/>
        </w:rPr>
        <w:t xml:space="preserve"> звук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bookmarkStart w:id="0" w:name="_GoBack"/>
      <w:bookmarkEnd w:id="0"/>
      <w:r w:rsidR="00926C04">
        <w:rPr>
          <w:rFonts w:ascii="Times New Roman" w:hAnsi="Times New Roman" w:cs="Times New Roman"/>
          <w:sz w:val="28"/>
          <w:szCs w:val="28"/>
        </w:rPr>
        <w:t>станьет</w:t>
      </w:r>
      <w:proofErr w:type="spellEnd"/>
    </w:p>
    <w:p w:rsidR="00970BB5" w:rsidRPr="00970BB5" w:rsidRDefault="00926C04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Слышны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вечерний час</w:t>
      </w:r>
      <w:r w:rsidR="00970BB5" w:rsidRPr="00970BB5">
        <w:rPr>
          <w:rFonts w:ascii="Times New Roman" w:hAnsi="Times New Roman" w:cs="Times New Roman"/>
          <w:sz w:val="28"/>
          <w:szCs w:val="28"/>
        </w:rPr>
        <w:t>.</w:t>
      </w:r>
    </w:p>
    <w:p w:rsidR="00926C04" w:rsidRDefault="00926C04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каблучков весёлый стук</w:t>
      </w:r>
    </w:p>
    <w:p w:rsidR="00970BB5" w:rsidRDefault="00926C04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Зовёт на танец нас.</w:t>
      </w:r>
    </w:p>
    <w:p w:rsidR="00C44FC1" w:rsidRPr="003A133C" w:rsidRDefault="004C6748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44FC1" w:rsidRPr="003A133C">
        <w:rPr>
          <w:rFonts w:ascii="Times New Roman" w:hAnsi="Times New Roman" w:cs="Times New Roman"/>
          <w:i/>
          <w:sz w:val="28"/>
          <w:szCs w:val="28"/>
        </w:rPr>
        <w:t xml:space="preserve">Все выступающие расходятся и встают </w:t>
      </w:r>
      <w:r w:rsidRPr="003A133C">
        <w:rPr>
          <w:rFonts w:ascii="Times New Roman" w:hAnsi="Times New Roman" w:cs="Times New Roman"/>
          <w:i/>
          <w:sz w:val="28"/>
          <w:szCs w:val="28"/>
        </w:rPr>
        <w:t>с двух сторон по бокам сцены</w:t>
      </w:r>
      <w:proofErr w:type="gramStart"/>
      <w:r w:rsidR="0085603B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85603B">
        <w:rPr>
          <w:rFonts w:ascii="Times New Roman" w:hAnsi="Times New Roman" w:cs="Times New Roman"/>
          <w:i/>
          <w:sz w:val="28"/>
          <w:szCs w:val="28"/>
        </w:rPr>
        <w:t xml:space="preserve"> Во время танца они аплодируют </w:t>
      </w:r>
      <w:r w:rsidR="00733145">
        <w:rPr>
          <w:rFonts w:ascii="Times New Roman" w:hAnsi="Times New Roman" w:cs="Times New Roman"/>
          <w:i/>
          <w:sz w:val="28"/>
          <w:szCs w:val="28"/>
        </w:rPr>
        <w:t>– отстукивают ритм</w:t>
      </w:r>
      <w:r w:rsidRPr="003A133C">
        <w:rPr>
          <w:rFonts w:ascii="Times New Roman" w:hAnsi="Times New Roman" w:cs="Times New Roman"/>
          <w:i/>
          <w:sz w:val="28"/>
          <w:szCs w:val="28"/>
        </w:rPr>
        <w:t>)</w:t>
      </w:r>
    </w:p>
    <w:p w:rsidR="003056C3" w:rsidRDefault="0063784F" w:rsidP="003056C3">
      <w:pPr>
        <w:spacing w:after="0" w:line="240" w:lineRule="auto"/>
        <w:ind w:left="-567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A133C">
        <w:rPr>
          <w:rFonts w:ascii="Times New Roman" w:hAnsi="Times New Roman" w:cs="Times New Roman"/>
          <w:i/>
          <w:sz w:val="28"/>
          <w:szCs w:val="28"/>
        </w:rPr>
        <w:t>(Звучит</w:t>
      </w:r>
      <w:r w:rsidR="00C44FC1" w:rsidRPr="003A13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133C">
        <w:rPr>
          <w:rFonts w:ascii="Times New Roman" w:hAnsi="Times New Roman" w:cs="Times New Roman"/>
          <w:i/>
          <w:sz w:val="28"/>
          <w:szCs w:val="28"/>
        </w:rPr>
        <w:t xml:space="preserve"> музыка.</w:t>
      </w:r>
      <w:proofErr w:type="gramEnd"/>
      <w:r w:rsidRPr="003A13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133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A133C">
        <w:rPr>
          <w:rFonts w:ascii="Times New Roman" w:hAnsi="Times New Roman" w:cs="Times New Roman"/>
          <w:i/>
          <w:sz w:val="28"/>
          <w:szCs w:val="28"/>
        </w:rPr>
        <w:t xml:space="preserve">Дети танцуют </w:t>
      </w:r>
      <w:r w:rsidR="004C6748" w:rsidRPr="003A133C">
        <w:rPr>
          <w:rFonts w:ascii="Times New Roman" w:hAnsi="Times New Roman" w:cs="Times New Roman"/>
          <w:i/>
          <w:sz w:val="28"/>
          <w:szCs w:val="28"/>
        </w:rPr>
        <w:t xml:space="preserve">танец в ритмах </w:t>
      </w:r>
      <w:proofErr w:type="spellStart"/>
      <w:r w:rsidR="004C6748" w:rsidRPr="003A133C">
        <w:rPr>
          <w:rFonts w:ascii="Times New Roman" w:hAnsi="Times New Roman" w:cs="Times New Roman"/>
          <w:i/>
          <w:sz w:val="28"/>
          <w:szCs w:val="28"/>
        </w:rPr>
        <w:t>фломенко</w:t>
      </w:r>
      <w:proofErr w:type="spellEnd"/>
      <w:r w:rsidR="003A133C" w:rsidRPr="003A133C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10310A" w:rsidRPr="003A133C" w:rsidRDefault="0010310A" w:rsidP="003056C3">
      <w:pPr>
        <w:spacing w:after="0" w:line="240" w:lineRule="auto"/>
        <w:ind w:left="-567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3056C3" w:rsidRPr="00733145" w:rsidRDefault="003A133C" w:rsidP="003056C3">
      <w:pPr>
        <w:spacing w:after="0" w:line="240" w:lineRule="auto"/>
        <w:ind w:left="-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D055F">
        <w:rPr>
          <w:rFonts w:ascii="Times New Roman" w:hAnsi="Times New Roman" w:cs="Times New Roman"/>
          <w:i/>
          <w:sz w:val="28"/>
          <w:szCs w:val="28"/>
        </w:rPr>
        <w:t xml:space="preserve">После завершения танца. </w:t>
      </w:r>
      <w:proofErr w:type="gramStart"/>
      <w:r w:rsidRPr="00BD055F">
        <w:rPr>
          <w:rFonts w:ascii="Times New Roman" w:hAnsi="Times New Roman" w:cs="Times New Roman"/>
          <w:i/>
          <w:sz w:val="28"/>
          <w:szCs w:val="28"/>
        </w:rPr>
        <w:t>Все участники монтажа и танца</w:t>
      </w:r>
      <w:r w:rsidR="00BD055F" w:rsidRPr="00BD055F">
        <w:rPr>
          <w:rFonts w:ascii="Times New Roman" w:hAnsi="Times New Roman" w:cs="Times New Roman"/>
          <w:i/>
          <w:sz w:val="28"/>
          <w:szCs w:val="28"/>
        </w:rPr>
        <w:t xml:space="preserve"> вновь подходят в центр сцены</w:t>
      </w:r>
      <w:r w:rsidR="00733145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10310A" w:rsidRPr="00BD055F" w:rsidRDefault="0010310A" w:rsidP="003056C3">
      <w:pPr>
        <w:spacing w:after="0" w:line="240" w:lineRule="auto"/>
        <w:ind w:left="-567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970BB5" w:rsidRPr="0085603B" w:rsidRDefault="00281784" w:rsidP="003056C3">
      <w:pPr>
        <w:spacing w:after="0" w:line="240" w:lineRule="auto"/>
        <w:ind w:left="-567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970BB5">
        <w:rPr>
          <w:rFonts w:ascii="Times New Roman" w:hAnsi="Times New Roman" w:cs="Times New Roman"/>
          <w:sz w:val="28"/>
          <w:szCs w:val="28"/>
        </w:rPr>
        <w:t>Вот и подходит к концу наше путешествие</w:t>
      </w:r>
      <w:proofErr w:type="gramStart"/>
      <w:r w:rsidRPr="0085603B">
        <w:rPr>
          <w:rFonts w:ascii="Times New Roman" w:hAnsi="Times New Roman" w:cs="Times New Roman"/>
          <w:i/>
          <w:sz w:val="28"/>
          <w:szCs w:val="28"/>
        </w:rPr>
        <w:t>.</w:t>
      </w:r>
      <w:r w:rsidR="00B71ACE" w:rsidRPr="0085603B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B71ACE" w:rsidRPr="0085603B">
        <w:rPr>
          <w:rFonts w:ascii="Times New Roman" w:hAnsi="Times New Roman" w:cs="Times New Roman"/>
          <w:i/>
          <w:sz w:val="28"/>
          <w:szCs w:val="28"/>
        </w:rPr>
        <w:t>Звучат слова прощания на испанском языке)</w:t>
      </w:r>
    </w:p>
    <w:p w:rsidR="00970BB5" w:rsidRDefault="00970BB5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внимание</w:t>
      </w:r>
      <w:r w:rsidR="002E168B" w:rsidRPr="002E1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muchos</w:t>
      </w:r>
      <w:proofErr w:type="spellEnd"/>
      <w:r w:rsidR="00F67A25" w:rsidRPr="00F67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grasias</w:t>
      </w:r>
      <w:proofErr w:type="spellEnd"/>
      <w:r w:rsidR="002E168B" w:rsidRPr="002E1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FC9">
        <w:rPr>
          <w:rFonts w:ascii="Times New Roman" w:hAnsi="Times New Roman" w:cs="Times New Roman"/>
          <w:sz w:val="28"/>
          <w:szCs w:val="28"/>
        </w:rPr>
        <w:t>ро</w:t>
      </w:r>
      <w:proofErr w:type="gramStart"/>
      <w:r w:rsidR="003A6FC9">
        <w:rPr>
          <w:rFonts w:ascii="Times New Roman" w:hAnsi="Times New Roman" w:cs="Times New Roman"/>
          <w:sz w:val="28"/>
          <w:szCs w:val="28"/>
        </w:rPr>
        <w:t>r</w:t>
      </w:r>
      <w:proofErr w:type="spellEnd"/>
      <w:proofErr w:type="gramEnd"/>
      <w:r w:rsidR="002E168B" w:rsidRPr="002E1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FC9">
        <w:rPr>
          <w:rFonts w:ascii="Times New Roman" w:hAnsi="Times New Roman" w:cs="Times New Roman"/>
          <w:sz w:val="28"/>
          <w:szCs w:val="28"/>
        </w:rPr>
        <w:t>ate</w:t>
      </w:r>
      <w:r w:rsidR="00D920FD">
        <w:rPr>
          <w:rFonts w:ascii="Times New Roman" w:hAnsi="Times New Roman" w:cs="Times New Roman"/>
          <w:sz w:val="28"/>
          <w:szCs w:val="28"/>
          <w:lang w:val="en-US"/>
        </w:rPr>
        <w:t>ncion</w:t>
      </w:r>
      <w:proofErr w:type="spellEnd"/>
      <w:r w:rsidR="00B109A3" w:rsidRPr="00B109A3">
        <w:rPr>
          <w:rFonts w:ascii="Times New Roman" w:hAnsi="Times New Roman" w:cs="Times New Roman"/>
          <w:sz w:val="28"/>
          <w:szCs w:val="28"/>
        </w:rPr>
        <w:t xml:space="preserve"> </w:t>
      </w:r>
      <w:r w:rsidRPr="00970BB5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муччос</w:t>
      </w:r>
      <w:proofErr w:type="spellEnd"/>
      <w:r w:rsidR="002E168B" w:rsidRPr="002E1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грасиас</w:t>
      </w:r>
      <w:proofErr w:type="spellEnd"/>
      <w:r w:rsidR="002E168B" w:rsidRPr="002E168B">
        <w:rPr>
          <w:rFonts w:ascii="Times New Roman" w:hAnsi="Times New Roman" w:cs="Times New Roman"/>
          <w:sz w:val="28"/>
          <w:szCs w:val="28"/>
        </w:rPr>
        <w:t xml:space="preserve"> </w:t>
      </w:r>
      <w:r w:rsidR="00681FD6">
        <w:rPr>
          <w:rFonts w:ascii="Times New Roman" w:hAnsi="Times New Roman" w:cs="Times New Roman"/>
          <w:sz w:val="28"/>
          <w:szCs w:val="28"/>
        </w:rPr>
        <w:t xml:space="preserve">пор  </w:t>
      </w:r>
      <w:proofErr w:type="spellStart"/>
      <w:r w:rsidR="00681FD6">
        <w:rPr>
          <w:rFonts w:ascii="Times New Roman" w:hAnsi="Times New Roman" w:cs="Times New Roman"/>
          <w:sz w:val="28"/>
          <w:szCs w:val="28"/>
        </w:rPr>
        <w:t>атенсион</w:t>
      </w:r>
      <w:proofErr w:type="spellEnd"/>
      <w:r w:rsidRPr="00970BB5">
        <w:rPr>
          <w:rFonts w:ascii="Times New Roman" w:hAnsi="Times New Roman" w:cs="Times New Roman"/>
          <w:sz w:val="28"/>
          <w:szCs w:val="28"/>
        </w:rPr>
        <w:t>)</w:t>
      </w:r>
    </w:p>
    <w:p w:rsidR="00970BB5" w:rsidRDefault="00970BB5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03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adios</w:t>
      </w:r>
      <w:r w:rsidR="002E168B" w:rsidRPr="002E168B">
        <w:rPr>
          <w:rFonts w:ascii="Times New Roman" w:hAnsi="Times New Roman" w:cs="Times New Roman"/>
          <w:sz w:val="28"/>
          <w:szCs w:val="28"/>
        </w:rPr>
        <w:t xml:space="preserve"> </w:t>
      </w:r>
      <w:r w:rsidR="00303BD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03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BD4">
        <w:rPr>
          <w:rFonts w:ascii="Times New Roman" w:hAnsi="Times New Roman" w:cs="Times New Roman"/>
          <w:sz w:val="28"/>
          <w:szCs w:val="28"/>
          <w:lang w:val="en-US"/>
        </w:rPr>
        <w:t>nuevas</w:t>
      </w:r>
      <w:proofErr w:type="spellEnd"/>
      <w:r w:rsidR="002E168B" w:rsidRPr="002E1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90D">
        <w:rPr>
          <w:rFonts w:ascii="Times New Roman" w:hAnsi="Times New Roman" w:cs="Times New Roman"/>
          <w:sz w:val="28"/>
          <w:szCs w:val="28"/>
          <w:lang w:val="en-US"/>
        </w:rPr>
        <w:t>encuentro</w:t>
      </w:r>
      <w:r w:rsidR="00303BD4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="00B109A3" w:rsidRPr="00B109A3">
        <w:rPr>
          <w:rFonts w:ascii="Times New Roman" w:hAnsi="Times New Roman" w:cs="Times New Roman"/>
          <w:sz w:val="28"/>
          <w:szCs w:val="28"/>
        </w:rPr>
        <w:t xml:space="preserve"> </w:t>
      </w:r>
      <w:r w:rsidR="002E168B" w:rsidRPr="002E168B">
        <w:rPr>
          <w:rFonts w:ascii="Times New Roman" w:hAnsi="Times New Roman" w:cs="Times New Roman"/>
          <w:sz w:val="28"/>
          <w:szCs w:val="28"/>
        </w:rPr>
        <w:t xml:space="preserve"> </w:t>
      </w:r>
      <w:r w:rsidR="004C490D">
        <w:rPr>
          <w:rFonts w:ascii="Times New Roman" w:hAnsi="Times New Roman" w:cs="Times New Roman"/>
          <w:sz w:val="28"/>
          <w:szCs w:val="28"/>
          <w:lang w:val="en-US"/>
        </w:rPr>
        <w:t>en</w:t>
      </w:r>
      <w:r w:rsidR="00103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90D">
        <w:rPr>
          <w:rFonts w:ascii="Times New Roman" w:hAnsi="Times New Roman" w:cs="Times New Roman"/>
          <w:sz w:val="28"/>
          <w:szCs w:val="28"/>
          <w:lang w:val="en-US"/>
        </w:rPr>
        <w:t>esta</w:t>
      </w:r>
      <w:proofErr w:type="spellEnd"/>
      <w:r w:rsidR="002E168B" w:rsidRPr="002E1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90D">
        <w:rPr>
          <w:rFonts w:ascii="Times New Roman" w:hAnsi="Times New Roman" w:cs="Times New Roman"/>
          <w:sz w:val="28"/>
          <w:szCs w:val="28"/>
          <w:lang w:val="en-US"/>
        </w:rPr>
        <w:t>escena</w:t>
      </w:r>
      <w:proofErr w:type="spellEnd"/>
      <w:r w:rsidR="00B109A3" w:rsidRPr="00B109A3">
        <w:rPr>
          <w:rFonts w:ascii="Times New Roman" w:hAnsi="Times New Roman" w:cs="Times New Roman"/>
          <w:sz w:val="28"/>
          <w:szCs w:val="28"/>
        </w:rPr>
        <w:t xml:space="preserve"> </w:t>
      </w:r>
      <w:r w:rsidRPr="00970BB5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адьй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r w:rsidR="00F12E80">
        <w:rPr>
          <w:rFonts w:ascii="Times New Roman" w:hAnsi="Times New Roman" w:cs="Times New Roman"/>
          <w:sz w:val="28"/>
          <w:szCs w:val="28"/>
        </w:rPr>
        <w:t xml:space="preserve"> э </w:t>
      </w:r>
      <w:proofErr w:type="spellStart"/>
      <w:r w:rsidR="00F12E80">
        <w:rPr>
          <w:rFonts w:ascii="Times New Roman" w:hAnsi="Times New Roman" w:cs="Times New Roman"/>
          <w:sz w:val="28"/>
          <w:szCs w:val="28"/>
        </w:rPr>
        <w:t>нуэвас</w:t>
      </w:r>
      <w:proofErr w:type="spellEnd"/>
      <w:r w:rsidR="00F67A25" w:rsidRPr="00F67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E80">
        <w:rPr>
          <w:rFonts w:ascii="Times New Roman" w:hAnsi="Times New Roman" w:cs="Times New Roman"/>
          <w:sz w:val="28"/>
          <w:szCs w:val="28"/>
        </w:rPr>
        <w:t>энкуэнтрас</w:t>
      </w:r>
      <w:proofErr w:type="spellEnd"/>
      <w:r w:rsidR="0065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4FC">
        <w:rPr>
          <w:rFonts w:ascii="Times New Roman" w:hAnsi="Times New Roman" w:cs="Times New Roman"/>
          <w:sz w:val="28"/>
          <w:szCs w:val="28"/>
        </w:rPr>
        <w:t>эн</w:t>
      </w:r>
      <w:proofErr w:type="spellEnd"/>
      <w:r w:rsidR="006534FC">
        <w:rPr>
          <w:rFonts w:ascii="Times New Roman" w:hAnsi="Times New Roman" w:cs="Times New Roman"/>
          <w:sz w:val="28"/>
          <w:szCs w:val="28"/>
        </w:rPr>
        <w:t xml:space="preserve"> эста </w:t>
      </w:r>
      <w:proofErr w:type="spellStart"/>
      <w:r w:rsidR="006534FC">
        <w:rPr>
          <w:rFonts w:ascii="Times New Roman" w:hAnsi="Times New Roman" w:cs="Times New Roman"/>
          <w:sz w:val="28"/>
          <w:szCs w:val="28"/>
        </w:rPr>
        <w:t>эссэна</w:t>
      </w:r>
      <w:proofErr w:type="spellEnd"/>
      <w:r w:rsidRPr="00970BB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 новых встреч на этой сцене.</w:t>
      </w:r>
    </w:p>
    <w:p w:rsidR="00FC685A" w:rsidRPr="00FC685A" w:rsidRDefault="00FC685A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C685A">
        <w:rPr>
          <w:rFonts w:ascii="Times New Roman" w:hAnsi="Times New Roman" w:cs="Times New Roman"/>
          <w:i/>
          <w:sz w:val="28"/>
          <w:szCs w:val="28"/>
        </w:rPr>
        <w:lastRenderedPageBreak/>
        <w:t>Каждую цифру дети показывают на карточке</w:t>
      </w:r>
      <w:r w:rsidR="00500BB0">
        <w:rPr>
          <w:rFonts w:ascii="Times New Roman" w:hAnsi="Times New Roman" w:cs="Times New Roman"/>
          <w:i/>
          <w:sz w:val="28"/>
          <w:szCs w:val="28"/>
        </w:rPr>
        <w:t>. Можно показать портреты известных людей.</w:t>
      </w:r>
    </w:p>
    <w:p w:rsidR="00970BB5" w:rsidRPr="00970BB5" w:rsidRDefault="00970BB5" w:rsidP="002507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907CC" w:rsidRPr="00970BB5" w:rsidRDefault="004907CC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</w:p>
    <w:p w:rsidR="00B71F6A" w:rsidRPr="00970BB5" w:rsidRDefault="00B71F6A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</w:p>
    <w:p w:rsidR="00B71F6A" w:rsidRPr="00970BB5" w:rsidRDefault="00B71F6A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</w:p>
    <w:p w:rsidR="00861244" w:rsidRPr="00970BB5" w:rsidRDefault="00861244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</w:p>
    <w:p w:rsidR="00861244" w:rsidRPr="00970BB5" w:rsidRDefault="00861244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</w:p>
    <w:p w:rsidR="00F84C9F" w:rsidRPr="00970BB5" w:rsidRDefault="00F84C9F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</w:p>
    <w:p w:rsidR="004B661D" w:rsidRPr="00FE0968" w:rsidRDefault="004B661D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4B661D" w:rsidRPr="00FE0968" w:rsidRDefault="004B661D" w:rsidP="00250714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0221D1" w:rsidRDefault="000221D1" w:rsidP="00250714">
      <w:pPr>
        <w:spacing w:after="0" w:line="240" w:lineRule="auto"/>
        <w:ind w:left="-709" w:firstLine="709"/>
        <w:contextualSpacing/>
        <w:rPr>
          <w:rFonts w:ascii="Times New Roman" w:hAnsi="Times New Roman" w:cs="Times New Roman"/>
        </w:rPr>
      </w:pPr>
    </w:p>
    <w:p w:rsidR="000221D1" w:rsidRPr="000221D1" w:rsidRDefault="000221D1" w:rsidP="002507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221D1" w:rsidRPr="000221D1" w:rsidRDefault="000221D1" w:rsidP="002507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221D1" w:rsidRPr="000221D1" w:rsidRDefault="000221D1" w:rsidP="002507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221D1" w:rsidRPr="000221D1" w:rsidRDefault="000221D1" w:rsidP="002507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221D1" w:rsidRPr="000221D1" w:rsidRDefault="000221D1" w:rsidP="002507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221D1" w:rsidRDefault="000221D1" w:rsidP="002507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45532" w:rsidRPr="000221D1" w:rsidRDefault="000221D1" w:rsidP="00250714">
      <w:pPr>
        <w:tabs>
          <w:tab w:val="left" w:pos="5894"/>
        </w:tabs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245532" w:rsidRPr="000221D1" w:rsidSect="00134B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6FF" w:rsidRDefault="003706FF" w:rsidP="00B46104">
      <w:pPr>
        <w:spacing w:after="0" w:line="240" w:lineRule="auto"/>
      </w:pPr>
      <w:r>
        <w:separator/>
      </w:r>
    </w:p>
  </w:endnote>
  <w:endnote w:type="continuationSeparator" w:id="1">
    <w:p w:rsidR="003706FF" w:rsidRDefault="003706FF" w:rsidP="00B46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6FF" w:rsidRDefault="003706FF" w:rsidP="00B46104">
      <w:pPr>
        <w:spacing w:after="0" w:line="240" w:lineRule="auto"/>
      </w:pPr>
      <w:r>
        <w:separator/>
      </w:r>
    </w:p>
  </w:footnote>
  <w:footnote w:type="continuationSeparator" w:id="1">
    <w:p w:rsidR="003706FF" w:rsidRDefault="003706FF" w:rsidP="00B461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6104"/>
    <w:rsid w:val="000129BF"/>
    <w:rsid w:val="000221D1"/>
    <w:rsid w:val="000235C1"/>
    <w:rsid w:val="00032F99"/>
    <w:rsid w:val="000511E0"/>
    <w:rsid w:val="00093DA8"/>
    <w:rsid w:val="000A4AB6"/>
    <w:rsid w:val="000C2E9F"/>
    <w:rsid w:val="000D0D26"/>
    <w:rsid w:val="0010310A"/>
    <w:rsid w:val="00134B24"/>
    <w:rsid w:val="00160C42"/>
    <w:rsid w:val="00193AFB"/>
    <w:rsid w:val="001A7E8B"/>
    <w:rsid w:val="001D63E6"/>
    <w:rsid w:val="001E4E2B"/>
    <w:rsid w:val="001F402C"/>
    <w:rsid w:val="00220D20"/>
    <w:rsid w:val="00245532"/>
    <w:rsid w:val="00250714"/>
    <w:rsid w:val="00273B72"/>
    <w:rsid w:val="002800BE"/>
    <w:rsid w:val="00281784"/>
    <w:rsid w:val="002E168B"/>
    <w:rsid w:val="002E7BA2"/>
    <w:rsid w:val="00303BD4"/>
    <w:rsid w:val="003056C3"/>
    <w:rsid w:val="00360471"/>
    <w:rsid w:val="003654BA"/>
    <w:rsid w:val="003706FF"/>
    <w:rsid w:val="003829C1"/>
    <w:rsid w:val="003A133C"/>
    <w:rsid w:val="003A6FC9"/>
    <w:rsid w:val="003B457D"/>
    <w:rsid w:val="003C4D96"/>
    <w:rsid w:val="004027EC"/>
    <w:rsid w:val="00423B90"/>
    <w:rsid w:val="004907CC"/>
    <w:rsid w:val="004B661D"/>
    <w:rsid w:val="004C3423"/>
    <w:rsid w:val="004C490D"/>
    <w:rsid w:val="004C6748"/>
    <w:rsid w:val="004E6778"/>
    <w:rsid w:val="00500BB0"/>
    <w:rsid w:val="00513A82"/>
    <w:rsid w:val="005617E3"/>
    <w:rsid w:val="00564586"/>
    <w:rsid w:val="005C50D6"/>
    <w:rsid w:val="005C7F16"/>
    <w:rsid w:val="005D18C7"/>
    <w:rsid w:val="00617BE4"/>
    <w:rsid w:val="00630051"/>
    <w:rsid w:val="0063784F"/>
    <w:rsid w:val="006534FC"/>
    <w:rsid w:val="00680A35"/>
    <w:rsid w:val="00681FD6"/>
    <w:rsid w:val="00682310"/>
    <w:rsid w:val="00682DF6"/>
    <w:rsid w:val="0069324A"/>
    <w:rsid w:val="00695E85"/>
    <w:rsid w:val="006A1AE7"/>
    <w:rsid w:val="006A2722"/>
    <w:rsid w:val="006A3A7D"/>
    <w:rsid w:val="006B428C"/>
    <w:rsid w:val="006C72CB"/>
    <w:rsid w:val="006F5183"/>
    <w:rsid w:val="00724086"/>
    <w:rsid w:val="00733145"/>
    <w:rsid w:val="00754B94"/>
    <w:rsid w:val="007647C2"/>
    <w:rsid w:val="00780781"/>
    <w:rsid w:val="0078450A"/>
    <w:rsid w:val="00840AEE"/>
    <w:rsid w:val="00851BE2"/>
    <w:rsid w:val="0085603B"/>
    <w:rsid w:val="00861244"/>
    <w:rsid w:val="00896802"/>
    <w:rsid w:val="008B4419"/>
    <w:rsid w:val="008D2188"/>
    <w:rsid w:val="008D2BA5"/>
    <w:rsid w:val="00926C04"/>
    <w:rsid w:val="00962FEF"/>
    <w:rsid w:val="0097022A"/>
    <w:rsid w:val="00970BB5"/>
    <w:rsid w:val="009A1E02"/>
    <w:rsid w:val="009A2B76"/>
    <w:rsid w:val="009B0774"/>
    <w:rsid w:val="009E57E0"/>
    <w:rsid w:val="00A063DE"/>
    <w:rsid w:val="00A15643"/>
    <w:rsid w:val="00A30D5B"/>
    <w:rsid w:val="00A45FA5"/>
    <w:rsid w:val="00A62966"/>
    <w:rsid w:val="00A91DB7"/>
    <w:rsid w:val="00AA3E25"/>
    <w:rsid w:val="00AD75E6"/>
    <w:rsid w:val="00B109A3"/>
    <w:rsid w:val="00B46104"/>
    <w:rsid w:val="00B71ACE"/>
    <w:rsid w:val="00B71F6A"/>
    <w:rsid w:val="00B96116"/>
    <w:rsid w:val="00B964A1"/>
    <w:rsid w:val="00BB5A08"/>
    <w:rsid w:val="00BD055F"/>
    <w:rsid w:val="00BF69DF"/>
    <w:rsid w:val="00BF7D4B"/>
    <w:rsid w:val="00C20A61"/>
    <w:rsid w:val="00C44FC1"/>
    <w:rsid w:val="00CB1132"/>
    <w:rsid w:val="00CB42A2"/>
    <w:rsid w:val="00D23350"/>
    <w:rsid w:val="00D721F6"/>
    <w:rsid w:val="00D920FD"/>
    <w:rsid w:val="00DB06F5"/>
    <w:rsid w:val="00DB71D0"/>
    <w:rsid w:val="00DD6F3A"/>
    <w:rsid w:val="00DD6F47"/>
    <w:rsid w:val="00DE1045"/>
    <w:rsid w:val="00E06A45"/>
    <w:rsid w:val="00E44931"/>
    <w:rsid w:val="00E47BAD"/>
    <w:rsid w:val="00E719EB"/>
    <w:rsid w:val="00EB0620"/>
    <w:rsid w:val="00EE761A"/>
    <w:rsid w:val="00EF7B85"/>
    <w:rsid w:val="00F0788A"/>
    <w:rsid w:val="00F12E80"/>
    <w:rsid w:val="00F25B4E"/>
    <w:rsid w:val="00F67A25"/>
    <w:rsid w:val="00F72330"/>
    <w:rsid w:val="00F84C9F"/>
    <w:rsid w:val="00FA7A9F"/>
    <w:rsid w:val="00FC685A"/>
    <w:rsid w:val="00FE0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6104"/>
  </w:style>
  <w:style w:type="character" w:styleId="a4">
    <w:name w:val="Hyperlink"/>
    <w:basedOn w:val="a0"/>
    <w:uiPriority w:val="99"/>
    <w:semiHidden/>
    <w:unhideWhenUsed/>
    <w:rsid w:val="00B46104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46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6104"/>
  </w:style>
  <w:style w:type="paragraph" w:styleId="a7">
    <w:name w:val="footer"/>
    <w:basedOn w:val="a"/>
    <w:link w:val="a8"/>
    <w:uiPriority w:val="99"/>
    <w:semiHidden/>
    <w:unhideWhenUsed/>
    <w:rsid w:val="00B46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6104"/>
  </w:style>
  <w:style w:type="paragraph" w:styleId="a9">
    <w:name w:val="List Paragraph"/>
    <w:basedOn w:val="a"/>
    <w:uiPriority w:val="34"/>
    <w:qFormat/>
    <w:rsid w:val="006C72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5%D0%BE%D0%BD_(%D0%BA%D0%BE%D1%80%D0%BE%D0%BB%D0%B5%D0%B2%D1%81%D1%82%D0%B2%D0%BE)" TargetMode="External"/><Relationship Id="rId13" Type="http://schemas.openxmlformats.org/officeDocument/2006/relationships/hyperlink" Target="https://ru.wikipedia.org/wiki/%D0%A1%D0%BF%D0%B8%D1%81%D0%BE%D0%BA_%D0%B3%D1%80%D0%B0%D1%84%D0%BE%D0%B2_%D0%B8_%D0%B3%D0%B5%D1%80%D1%86%D0%BE%D0%B3%D0%BE%D0%B2_%D0%90%D0%BD%D0%B6%D1%83%D0%B9%D1%81%D0%BA%D0%B8%D1%85" TargetMode="External"/><Relationship Id="rId18" Type="http://schemas.openxmlformats.org/officeDocument/2006/relationships/hyperlink" Target="https://ru.wikipedia.org/wiki/%D0%94%D0%B5%D0%B2%D0%B8%D0%B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A%D0%BE%D0%BB%D1%83%D0%BC%D0%B1,_%D0%A5%D1%80%D0%B8%D1%81%D1%82%D0%BE%D1%84%D0%BE%D1%80" TargetMode="External"/><Relationship Id="rId7" Type="http://schemas.openxmlformats.org/officeDocument/2006/relationships/hyperlink" Target="https://ru.wikipedia.org/wiki/%D0%9A%D0%B0%D1%81%D1%82%D0%B8%D0%BB%D0%B8%D1%8F" TargetMode="External"/><Relationship Id="rId12" Type="http://schemas.openxmlformats.org/officeDocument/2006/relationships/hyperlink" Target="https://ru.wikipedia.org/wiki/%D0%A0%D0%B5%D0%BA%D0%BE%D0%BD%D0%BA%D0%B8%D1%81%D1%82%D0%B0" TargetMode="External"/><Relationship Id="rId17" Type="http://schemas.openxmlformats.org/officeDocument/2006/relationships/hyperlink" Target="https://ru.wikipedia.org/wiki/%D0%93%D0%B8%D0%B1%D1%80%D0%B0%D0%BB%D1%82%D0%B0%D1%80" TargetMode="Externa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3%D0%B5%D1%80%D0%BA%D1%83%D0%BB%D0%B5%D1%81%D0%BE%D0%B2%D1%8B_%D1%81%D1%82%D0%BE%D0%BB%D0%B1%D1%8B" TargetMode="External"/><Relationship Id="rId20" Type="http://schemas.openxmlformats.org/officeDocument/2006/relationships/hyperlink" Target="https://ru.wikipedia.org/wiki/%D0%90%D0%BC%D0%B5%D1%80%D0%B8%D0%BA%D0%B0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8%D1%81%D0%BF%D0%B0%D0%BD%D0%B8%D1%8F" TargetMode="External"/><Relationship Id="rId11" Type="http://schemas.openxmlformats.org/officeDocument/2006/relationships/hyperlink" Target="https://ru.wikipedia.org/wiki/%D0%90%D0%BD%D0%B4%D0%B0%D0%BB%D1%83%D1%81%D0%B8%D1%8F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ru.wikipedia.org/wiki/%D0%A5%D1%83%D0%B0%D0%BD_%D0%9A%D0%B0%D1%80%D0%BB%D0%BE%D1%81_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D%D0%B0%D0%B2%D0%B0%D1%80%D1%80%D0%B0_(%D0%BA%D0%BE%D1%80%D0%BE%D0%BB%D0%B5%D0%B2%D1%81%D1%82%D0%B2%D0%BE)" TargetMode="External"/><Relationship Id="rId19" Type="http://schemas.openxmlformats.org/officeDocument/2006/relationships/hyperlink" Target="https://ru.wikipedia.org/wiki/%D0%9B%D0%B0%D1%82%D0%B8%D0%BD%D1%81%D0%BA%D0%B8%D0%B9_%D1%8F%D0%B7%D1%8B%D0%B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u.wikipedia.org/wiki/%D0%90%D1%80%D0%B0%D0%B3%D0%BE%D0%BD_(%D0%BA%D0%BE%D1%80%D0%BE%D0%BB%D0%B5%D0%B2%D1%81%D1%82%D0%B2%D0%BE)" TargetMode="External"/><Relationship Id="rId14" Type="http://schemas.openxmlformats.org/officeDocument/2006/relationships/hyperlink" Target="https://ru.wikipedia.org/wiki/%D0%98%D1%81%D0%BF%D0%B0%D0%BD%D1%81%D0%BA%D0%B8%D0%B5_%D0%91%D1%83%D1%80%D0%B1%D0%BE%D0%BD%D1%8B" TargetMode="External"/><Relationship Id="rId22" Type="http://schemas.openxmlformats.org/officeDocument/2006/relationships/hyperlink" Target="https://ru.wikipedia.org/wiki/%D0%9B%D0%B0%D1%82%D0%B8%D0%BD%D1%81%D0%BA%D0%B8%D0%B9_%D1%8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4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2014-11-07T16:30:00Z</dcterms:created>
  <dcterms:modified xsi:type="dcterms:W3CDTF">2014-12-07T13:08:00Z</dcterms:modified>
</cp:coreProperties>
</file>