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0C" w:rsidRDefault="0033140C" w:rsidP="009933C9">
      <w:pPr>
        <w:rPr>
          <w:rFonts w:ascii="Times New Roman" w:hAnsi="Times New Roman"/>
          <w:b/>
          <w:bCs/>
          <w:sz w:val="28"/>
          <w:szCs w:val="28"/>
        </w:rPr>
      </w:pPr>
    </w:p>
    <w:p w:rsidR="0033140C" w:rsidRDefault="0033140C" w:rsidP="009933C9">
      <w:pPr>
        <w:rPr>
          <w:rFonts w:ascii="Times New Roman" w:hAnsi="Times New Roman"/>
          <w:b/>
          <w:bCs/>
          <w:sz w:val="28"/>
          <w:szCs w:val="28"/>
        </w:rPr>
      </w:pPr>
    </w:p>
    <w:p w:rsidR="0033140C" w:rsidRDefault="0033140C" w:rsidP="009933C9">
      <w:pPr>
        <w:rPr>
          <w:rFonts w:ascii="Times New Roman" w:hAnsi="Times New Roman"/>
          <w:b/>
          <w:bCs/>
          <w:sz w:val="28"/>
          <w:szCs w:val="28"/>
        </w:rPr>
      </w:pPr>
    </w:p>
    <w:p w:rsidR="0033140C" w:rsidRDefault="0033140C" w:rsidP="009933C9">
      <w:pPr>
        <w:rPr>
          <w:rFonts w:ascii="Times New Roman" w:hAnsi="Times New Roman"/>
          <w:b/>
          <w:bCs/>
          <w:sz w:val="28"/>
          <w:szCs w:val="28"/>
        </w:rPr>
      </w:pPr>
    </w:p>
    <w:p w:rsidR="0033140C" w:rsidRDefault="0033140C" w:rsidP="009933C9">
      <w:pPr>
        <w:rPr>
          <w:rFonts w:ascii="Times New Roman" w:hAnsi="Times New Roman"/>
          <w:b/>
          <w:bCs/>
          <w:sz w:val="28"/>
          <w:szCs w:val="28"/>
        </w:rPr>
      </w:pPr>
    </w:p>
    <w:p w:rsidR="0033140C" w:rsidRDefault="0033140C" w:rsidP="009933C9">
      <w:pPr>
        <w:rPr>
          <w:rFonts w:ascii="Times New Roman" w:hAnsi="Times New Roman"/>
          <w:b/>
          <w:bCs/>
          <w:sz w:val="28"/>
          <w:szCs w:val="28"/>
        </w:rPr>
      </w:pPr>
    </w:p>
    <w:p w:rsidR="0033140C" w:rsidRDefault="0033140C" w:rsidP="009933C9">
      <w:pPr>
        <w:rPr>
          <w:rFonts w:ascii="Times New Roman" w:hAnsi="Times New Roman"/>
          <w:b/>
          <w:bCs/>
          <w:sz w:val="28"/>
          <w:szCs w:val="28"/>
        </w:rPr>
      </w:pPr>
    </w:p>
    <w:p w:rsidR="0033140C" w:rsidRDefault="0033140C" w:rsidP="009933C9">
      <w:pPr>
        <w:rPr>
          <w:rFonts w:ascii="Times New Roman" w:hAnsi="Times New Roman"/>
          <w:b/>
          <w:bCs/>
          <w:sz w:val="28"/>
          <w:szCs w:val="28"/>
        </w:rPr>
      </w:pPr>
    </w:p>
    <w:p w:rsidR="0033140C" w:rsidRDefault="0033140C" w:rsidP="009933C9">
      <w:pPr>
        <w:rPr>
          <w:rFonts w:ascii="Times New Roman" w:hAnsi="Times New Roman"/>
          <w:b/>
          <w:bCs/>
          <w:sz w:val="28"/>
          <w:szCs w:val="28"/>
        </w:rPr>
      </w:pPr>
    </w:p>
    <w:p w:rsidR="0033140C" w:rsidRDefault="0033140C" w:rsidP="0033140C">
      <w:pPr>
        <w:jc w:val="center"/>
        <w:rPr>
          <w:rFonts w:ascii="Times New Roman" w:hAnsi="Times New Roman"/>
          <w:b/>
          <w:bCs/>
          <w:sz w:val="52"/>
          <w:szCs w:val="52"/>
        </w:rPr>
      </w:pPr>
      <w:r w:rsidRPr="0033140C">
        <w:rPr>
          <w:rFonts w:ascii="Times New Roman" w:hAnsi="Times New Roman"/>
          <w:b/>
          <w:bCs/>
          <w:sz w:val="52"/>
          <w:szCs w:val="52"/>
        </w:rPr>
        <w:t>Хлеб – всему голова.</w:t>
      </w:r>
    </w:p>
    <w:p w:rsidR="0033140C" w:rsidRDefault="0033140C" w:rsidP="0033140C">
      <w:pPr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33140C" w:rsidRDefault="0033140C" w:rsidP="0033140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140C" w:rsidRDefault="0033140C" w:rsidP="0033140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140C" w:rsidRDefault="0033140C" w:rsidP="0033140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Работу выполнили: </w:t>
      </w:r>
    </w:p>
    <w:p w:rsidR="0033140C" w:rsidRDefault="0033140C" w:rsidP="0033140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Киреева Лилия</w:t>
      </w:r>
    </w:p>
    <w:p w:rsidR="0033140C" w:rsidRDefault="0033140C" w:rsidP="0033140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ученица 4 класса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МОБУ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Табагинской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СОШ</w:t>
      </w:r>
      <w:proofErr w:type="spellEnd"/>
    </w:p>
    <w:p w:rsidR="0033140C" w:rsidRDefault="0033140C" w:rsidP="0033140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Кузенина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София</w:t>
      </w:r>
    </w:p>
    <w:p w:rsidR="0033140C" w:rsidRDefault="0033140C" w:rsidP="0033140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ученица 2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Б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класса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МОБУ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Табагинская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СОШ</w:t>
      </w:r>
      <w:proofErr w:type="spellEnd"/>
    </w:p>
    <w:p w:rsidR="0033140C" w:rsidRDefault="0033140C" w:rsidP="0033140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140C" w:rsidRDefault="0033140C" w:rsidP="0033140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Руководители: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Замостина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Людмила Васильевна</w:t>
      </w:r>
    </w:p>
    <w:p w:rsidR="0033140C" w:rsidRDefault="0033140C" w:rsidP="0033140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учитель начальных классов</w:t>
      </w:r>
    </w:p>
    <w:p w:rsidR="0033140C" w:rsidRDefault="0033140C" w:rsidP="0033140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140C" w:rsidRDefault="0033140C" w:rsidP="0033140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Юсупова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Захира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Лотфулловна</w:t>
      </w:r>
      <w:proofErr w:type="spellEnd"/>
    </w:p>
    <w:p w:rsidR="0033140C" w:rsidRDefault="0033140C" w:rsidP="0033140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учитель начальных классов</w:t>
      </w:r>
    </w:p>
    <w:p w:rsidR="0033140C" w:rsidRDefault="0033140C" w:rsidP="0033140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140C" w:rsidRDefault="0033140C" w:rsidP="0033140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140C" w:rsidRDefault="0033140C" w:rsidP="0033140C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Якутск 2014</w:t>
      </w:r>
    </w:p>
    <w:p w:rsidR="00780F46" w:rsidRPr="0033140C" w:rsidRDefault="00780F46" w:rsidP="0033140C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D22FF0">
        <w:rPr>
          <w:rFonts w:ascii="Times New Roman" w:hAnsi="Times New Roman"/>
          <w:b/>
          <w:bCs/>
          <w:sz w:val="28"/>
          <w:szCs w:val="28"/>
        </w:rPr>
        <w:lastRenderedPageBreak/>
        <w:t>Зерновы́е</w:t>
      </w:r>
      <w:proofErr w:type="spellEnd"/>
      <w:r w:rsidRPr="00D22FF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D22FF0">
        <w:rPr>
          <w:rFonts w:ascii="Times New Roman" w:hAnsi="Times New Roman"/>
          <w:b/>
          <w:bCs/>
          <w:sz w:val="28"/>
          <w:szCs w:val="28"/>
        </w:rPr>
        <w:t>культу́ры</w:t>
      </w:r>
      <w:proofErr w:type="spellEnd"/>
      <w:proofErr w:type="gramEnd"/>
      <w:r w:rsidRPr="00D22FF0">
        <w:rPr>
          <w:rFonts w:ascii="Times New Roman" w:hAnsi="Times New Roman"/>
          <w:sz w:val="28"/>
          <w:szCs w:val="28"/>
        </w:rPr>
        <w:t xml:space="preserve"> — важнейшая в хозяйственной деятельности человека группа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2FF0">
        <w:rPr>
          <w:rFonts w:ascii="Times New Roman" w:hAnsi="Times New Roman"/>
          <w:sz w:val="28"/>
          <w:szCs w:val="28"/>
        </w:rPr>
        <w:t>растений, дающих зерно, основной продукт питания человека и  корм для сельскохозяйственных животных</w:t>
      </w:r>
    </w:p>
    <w:p w:rsidR="00780F46" w:rsidRPr="00D22FF0" w:rsidRDefault="00780F46" w:rsidP="009933C9">
      <w:pPr>
        <w:rPr>
          <w:rFonts w:ascii="Times New Roman" w:hAnsi="Times New Roman"/>
          <w:sz w:val="28"/>
          <w:szCs w:val="28"/>
        </w:rPr>
      </w:pPr>
      <w:r w:rsidRPr="00D22FF0">
        <w:rPr>
          <w:rFonts w:ascii="Times New Roman" w:hAnsi="Times New Roman"/>
          <w:sz w:val="28"/>
          <w:szCs w:val="28"/>
        </w:rPr>
        <w:t>Зерновые культуры подразделяются на хлебные и зернобобовые.</w:t>
      </w:r>
    </w:p>
    <w:p w:rsidR="00780F46" w:rsidRPr="00D22FF0" w:rsidRDefault="00780F46" w:rsidP="009933C9">
      <w:pPr>
        <w:rPr>
          <w:rFonts w:ascii="Times New Roman" w:hAnsi="Times New Roman"/>
          <w:sz w:val="28"/>
          <w:szCs w:val="28"/>
        </w:rPr>
      </w:pPr>
      <w:r w:rsidRPr="00D22FF0">
        <w:rPr>
          <w:rFonts w:ascii="Times New Roman" w:hAnsi="Times New Roman"/>
          <w:sz w:val="28"/>
          <w:szCs w:val="28"/>
        </w:rPr>
        <w:t>Зерно хлебных зерновых культур содержит много углеводов ,белков,  ферментов, витаминов  группы B (B</w:t>
      </w:r>
      <w:r w:rsidRPr="00D22FF0">
        <w:rPr>
          <w:rFonts w:ascii="Times New Roman" w:hAnsi="Times New Roman"/>
          <w:sz w:val="28"/>
          <w:szCs w:val="28"/>
          <w:vertAlign w:val="subscript"/>
        </w:rPr>
        <w:t>1</w:t>
      </w:r>
      <w:r w:rsidRPr="00D22FF0">
        <w:rPr>
          <w:rFonts w:ascii="Times New Roman" w:hAnsi="Times New Roman"/>
          <w:sz w:val="28"/>
          <w:szCs w:val="28"/>
        </w:rPr>
        <w:t>, B</w:t>
      </w:r>
      <w:r w:rsidRPr="00D22FF0">
        <w:rPr>
          <w:rFonts w:ascii="Times New Roman" w:hAnsi="Times New Roman"/>
          <w:sz w:val="28"/>
          <w:szCs w:val="28"/>
          <w:vertAlign w:val="subscript"/>
        </w:rPr>
        <w:t>2</w:t>
      </w:r>
      <w:r w:rsidRPr="00D22FF0">
        <w:rPr>
          <w:rFonts w:ascii="Times New Roman" w:hAnsi="Times New Roman"/>
          <w:sz w:val="28"/>
          <w:szCs w:val="28"/>
        </w:rPr>
        <w:t>, B</w:t>
      </w:r>
      <w:r w:rsidRPr="00D22FF0">
        <w:rPr>
          <w:rFonts w:ascii="Times New Roman" w:hAnsi="Times New Roman"/>
          <w:sz w:val="28"/>
          <w:szCs w:val="28"/>
          <w:vertAlign w:val="subscript"/>
        </w:rPr>
        <w:t>6</w:t>
      </w:r>
      <w:r w:rsidRPr="00D22FF0">
        <w:rPr>
          <w:rFonts w:ascii="Times New Roman" w:hAnsi="Times New Roman"/>
          <w:sz w:val="28"/>
          <w:szCs w:val="28"/>
        </w:rPr>
        <w:t>), PP и провитамин</w:t>
      </w:r>
      <w:proofErr w:type="gramStart"/>
      <w:r w:rsidRPr="00D22FF0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D22FF0">
        <w:rPr>
          <w:rFonts w:ascii="Times New Roman" w:hAnsi="Times New Roman"/>
          <w:sz w:val="28"/>
          <w:szCs w:val="28"/>
        </w:rPr>
        <w:t>, этим  определяется высокая питательность его для человека и ценность для корма животных.</w:t>
      </w:r>
    </w:p>
    <w:p w:rsidR="00780F46" w:rsidRPr="00D22FF0" w:rsidRDefault="00780F46" w:rsidP="009933C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FF"/>
          <w:sz w:val="28"/>
          <w:szCs w:val="28"/>
          <w:u w:val="single"/>
          <w:lang w:eastAsia="ru-RU"/>
        </w:rPr>
        <w:t>Хлебные зерновые культуры</w:t>
      </w:r>
      <w:r w:rsidRPr="00D22FF0">
        <w:rPr>
          <w:rFonts w:ascii="Times New Roman" w:hAnsi="Times New Roman"/>
          <w:sz w:val="28"/>
          <w:szCs w:val="28"/>
          <w:lang w:eastAsia="ru-RU"/>
        </w:rPr>
        <w:t xml:space="preserve"> выращивают на всех континентах нашей планеты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80F46" w:rsidRPr="00D22FF0" w:rsidRDefault="00780F46" w:rsidP="009933C9">
      <w:pPr>
        <w:rPr>
          <w:rFonts w:ascii="Times New Roman" w:hAnsi="Times New Roman"/>
          <w:sz w:val="28"/>
          <w:szCs w:val="28"/>
          <w:lang w:eastAsia="ru-RU"/>
        </w:rPr>
      </w:pPr>
      <w:r w:rsidRPr="00D22FF0">
        <w:rPr>
          <w:rFonts w:ascii="Times New Roman" w:hAnsi="Times New Roman"/>
          <w:sz w:val="28"/>
          <w:szCs w:val="28"/>
          <w:lang w:eastAsia="ru-RU"/>
        </w:rPr>
        <w:t xml:space="preserve">Среди хлебных зерновых культур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2FF0">
        <w:rPr>
          <w:rFonts w:ascii="Times New Roman" w:hAnsi="Times New Roman"/>
          <w:sz w:val="28"/>
          <w:szCs w:val="28"/>
          <w:lang w:eastAsia="ru-RU"/>
        </w:rPr>
        <w:t xml:space="preserve">выращиваемых в Якутии наиболее распространены </w:t>
      </w:r>
      <w:r>
        <w:rPr>
          <w:rFonts w:ascii="Times New Roman" w:hAnsi="Times New Roman"/>
          <w:color w:val="0000FF"/>
          <w:sz w:val="28"/>
          <w:szCs w:val="28"/>
          <w:u w:val="single"/>
          <w:lang w:eastAsia="ru-RU"/>
        </w:rPr>
        <w:t>пшеница</w:t>
      </w:r>
      <w:r w:rsidRPr="00D22FF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2FF0">
        <w:rPr>
          <w:rFonts w:ascii="Times New Roman" w:hAnsi="Times New Roman"/>
          <w:sz w:val="28"/>
          <w:szCs w:val="28"/>
          <w:lang w:eastAsia="ru-RU"/>
        </w:rPr>
        <w:t>ячмень, рожь, овес.</w:t>
      </w:r>
    </w:p>
    <w:p w:rsidR="00780F46" w:rsidRPr="00D22FF0" w:rsidRDefault="00780F46" w:rsidP="009933C9">
      <w:pPr>
        <w:rPr>
          <w:rFonts w:ascii="Times New Roman" w:hAnsi="Times New Roman"/>
          <w:sz w:val="28"/>
          <w:szCs w:val="28"/>
          <w:lang w:eastAsia="ru-RU"/>
        </w:rPr>
      </w:pPr>
      <w:r w:rsidRPr="00D22FF0">
        <w:rPr>
          <w:rFonts w:ascii="Times New Roman" w:hAnsi="Times New Roman"/>
          <w:sz w:val="28"/>
          <w:szCs w:val="28"/>
          <w:lang w:eastAsia="ru-RU"/>
        </w:rPr>
        <w:t xml:space="preserve">Получаемая из зёрен пшеницы </w:t>
      </w:r>
      <w:r w:rsidRPr="00D22FF0">
        <w:rPr>
          <w:rFonts w:ascii="Times New Roman" w:hAnsi="Times New Roman"/>
          <w:color w:val="0000FF"/>
          <w:sz w:val="28"/>
          <w:szCs w:val="28"/>
          <w:u w:val="single"/>
          <w:lang w:eastAsia="ru-RU"/>
        </w:rPr>
        <w:t>мука</w:t>
      </w:r>
      <w:r w:rsidRPr="00D22FF0">
        <w:rPr>
          <w:rFonts w:ascii="Times New Roman" w:hAnsi="Times New Roman"/>
          <w:sz w:val="28"/>
          <w:szCs w:val="28"/>
          <w:lang w:eastAsia="ru-RU"/>
        </w:rPr>
        <w:t xml:space="preserve"> идёт на выпекание </w:t>
      </w:r>
      <w:hyperlink r:id="rId4" w:tooltip="Хлеб" w:history="1">
        <w:r w:rsidRPr="00D22FF0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хлеба</w:t>
        </w:r>
      </w:hyperlink>
      <w:r w:rsidRPr="00D22FF0">
        <w:rPr>
          <w:rFonts w:ascii="Times New Roman" w:hAnsi="Times New Roman"/>
          <w:sz w:val="28"/>
          <w:szCs w:val="28"/>
          <w:lang w:eastAsia="ru-RU"/>
        </w:rPr>
        <w:t xml:space="preserve">, изготовление </w:t>
      </w:r>
      <w:hyperlink r:id="rId5" w:tooltip="Макароны" w:history="1">
        <w:r w:rsidRPr="00D22FF0">
          <w:rPr>
            <w:rFonts w:ascii="Times New Roman" w:hAnsi="Times New Roman"/>
            <w:sz w:val="28"/>
            <w:szCs w:val="28"/>
            <w:lang w:eastAsia="ru-RU"/>
          </w:rPr>
          <w:t>макаронных</w:t>
        </w:r>
      </w:hyperlink>
      <w:r w:rsidRPr="00D22FF0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6" w:tooltip="Кондитерские изделия" w:history="1">
        <w:r w:rsidRPr="00D22FF0">
          <w:rPr>
            <w:rFonts w:ascii="Times New Roman" w:hAnsi="Times New Roman"/>
            <w:sz w:val="28"/>
            <w:szCs w:val="28"/>
            <w:lang w:eastAsia="ru-RU"/>
          </w:rPr>
          <w:t>кондитерских</w:t>
        </w:r>
      </w:hyperlink>
      <w:r w:rsidRPr="00D22FF0">
        <w:rPr>
          <w:rFonts w:ascii="Times New Roman" w:hAnsi="Times New Roman"/>
          <w:sz w:val="28"/>
          <w:szCs w:val="28"/>
          <w:lang w:eastAsia="ru-RU"/>
        </w:rPr>
        <w:t xml:space="preserve"> изделий. Пшеница также используется как </w:t>
      </w:r>
      <w:hyperlink r:id="rId7" w:tooltip="Кормовая культура" w:history="1">
        <w:r w:rsidRPr="00D22FF0">
          <w:rPr>
            <w:rFonts w:ascii="Times New Roman" w:hAnsi="Times New Roman"/>
            <w:sz w:val="28"/>
            <w:szCs w:val="28"/>
            <w:lang w:eastAsia="ru-RU"/>
          </w:rPr>
          <w:t>кормовая культура</w:t>
        </w:r>
      </w:hyperlink>
      <w:r>
        <w:rPr>
          <w:rFonts w:ascii="Times New Roman" w:hAnsi="Times New Roman"/>
          <w:sz w:val="28"/>
          <w:szCs w:val="28"/>
          <w:lang w:eastAsia="ru-RU"/>
        </w:rPr>
        <w:t>.</w:t>
      </w:r>
      <w:r w:rsidRPr="00D22FF0">
        <w:rPr>
          <w:rFonts w:ascii="Times New Roman" w:hAnsi="Times New Roman"/>
          <w:sz w:val="28"/>
          <w:szCs w:val="28"/>
          <w:lang w:eastAsia="ru-RU"/>
        </w:rPr>
        <w:t xml:space="preserve"> Пшеница первенствует среди других зерновых культур,</w:t>
      </w:r>
    </w:p>
    <w:p w:rsidR="00780F46" w:rsidRPr="00D22FF0" w:rsidRDefault="00780F46" w:rsidP="009933C9">
      <w:pPr>
        <w:rPr>
          <w:rFonts w:ascii="Times New Roman" w:hAnsi="Times New Roman"/>
          <w:sz w:val="28"/>
          <w:szCs w:val="28"/>
          <w:lang w:eastAsia="ru-RU"/>
        </w:rPr>
      </w:pPr>
    </w:p>
    <w:p w:rsidR="00780F46" w:rsidRPr="00D22FF0" w:rsidRDefault="00780F46" w:rsidP="009933C9">
      <w:pPr>
        <w:rPr>
          <w:rFonts w:ascii="Times New Roman" w:hAnsi="Times New Roman"/>
          <w:sz w:val="28"/>
          <w:szCs w:val="28"/>
          <w:lang w:eastAsia="ru-RU"/>
        </w:rPr>
      </w:pPr>
      <w:r w:rsidRPr="00D22FF0">
        <w:rPr>
          <w:rFonts w:ascii="Times New Roman" w:hAnsi="Times New Roman"/>
          <w:sz w:val="28"/>
          <w:szCs w:val="28"/>
          <w:lang w:eastAsia="ru-RU"/>
        </w:rPr>
        <w:t xml:space="preserve">Ячмень -важная сельскохозяйственная культура, одно из древнейших </w:t>
      </w:r>
      <w:hyperlink r:id="rId8" w:tooltip="Культурное растение" w:history="1">
        <w:r w:rsidRPr="00D22FF0">
          <w:rPr>
            <w:rFonts w:ascii="Times New Roman" w:hAnsi="Times New Roman"/>
            <w:sz w:val="28"/>
            <w:szCs w:val="28"/>
            <w:lang w:eastAsia="ru-RU"/>
          </w:rPr>
          <w:t>культурных растений</w:t>
        </w:r>
      </w:hyperlink>
      <w:r w:rsidRPr="00D22FF0">
        <w:rPr>
          <w:rFonts w:ascii="Times New Roman" w:hAnsi="Times New Roman"/>
          <w:sz w:val="28"/>
          <w:szCs w:val="28"/>
          <w:lang w:eastAsia="ru-RU"/>
        </w:rPr>
        <w:t xml:space="preserve"> в истории человечества. При производстве ячменя получают перловую  и ячневую крупы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80F46" w:rsidRPr="00D22FF0" w:rsidRDefault="00780F46" w:rsidP="009933C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22FF0">
        <w:rPr>
          <w:rFonts w:ascii="Times New Roman" w:hAnsi="Times New Roman"/>
          <w:sz w:val="28"/>
          <w:szCs w:val="28"/>
          <w:lang w:eastAsia="ru-RU"/>
        </w:rPr>
        <w:t xml:space="preserve">Овёс — неприхотливое к </w:t>
      </w:r>
      <w:hyperlink r:id="rId9" w:tooltip="Почва" w:history="1">
        <w:r w:rsidRPr="00D22FF0">
          <w:rPr>
            <w:rFonts w:ascii="Times New Roman" w:hAnsi="Times New Roman"/>
            <w:sz w:val="28"/>
            <w:szCs w:val="28"/>
            <w:lang w:eastAsia="ru-RU"/>
          </w:rPr>
          <w:t>почвам</w:t>
        </w:r>
      </w:hyperlink>
      <w:r w:rsidRPr="00D22FF0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0" w:tooltip="Климат" w:history="1">
        <w:r w:rsidRPr="00D22FF0">
          <w:rPr>
            <w:rFonts w:ascii="Times New Roman" w:hAnsi="Times New Roman"/>
            <w:sz w:val="28"/>
            <w:szCs w:val="28"/>
            <w:lang w:eastAsia="ru-RU"/>
          </w:rPr>
          <w:t>климату</w:t>
        </w:r>
      </w:hyperlink>
      <w:r w:rsidRPr="00D22FF0">
        <w:rPr>
          <w:rFonts w:ascii="Times New Roman" w:hAnsi="Times New Roman"/>
          <w:sz w:val="28"/>
          <w:szCs w:val="28"/>
          <w:lang w:eastAsia="ru-RU"/>
        </w:rPr>
        <w:t xml:space="preserve"> растение, </w:t>
      </w:r>
      <w:hyperlink r:id="rId11" w:tooltip="Семя" w:history="1">
        <w:r w:rsidRPr="00D22FF0">
          <w:rPr>
            <w:rFonts w:ascii="Times New Roman" w:hAnsi="Times New Roman"/>
            <w:sz w:val="28"/>
            <w:szCs w:val="28"/>
            <w:lang w:eastAsia="ru-RU"/>
          </w:rPr>
          <w:t>семена</w:t>
        </w:r>
      </w:hyperlink>
      <w:r w:rsidRPr="00D22FF0">
        <w:rPr>
          <w:rFonts w:ascii="Times New Roman" w:hAnsi="Times New Roman"/>
          <w:sz w:val="28"/>
          <w:szCs w:val="28"/>
          <w:lang w:eastAsia="ru-RU"/>
        </w:rPr>
        <w:t xml:space="preserve"> прорастают при +2</w:t>
      </w:r>
      <w:hyperlink r:id="rId12" w:tooltip="Градус Цельсия" w:history="1">
        <w:r w:rsidRPr="00D22FF0">
          <w:rPr>
            <w:rFonts w:ascii="Times New Roman" w:hAnsi="Times New Roman"/>
            <w:sz w:val="28"/>
            <w:szCs w:val="28"/>
            <w:lang w:eastAsia="ru-RU"/>
          </w:rPr>
          <w:t>°С</w:t>
        </w:r>
      </w:hyperlink>
      <w:r w:rsidRPr="00D22FF0">
        <w:rPr>
          <w:rFonts w:ascii="Times New Roman" w:hAnsi="Times New Roman"/>
          <w:sz w:val="28"/>
          <w:szCs w:val="28"/>
          <w:lang w:eastAsia="ru-RU"/>
        </w:rPr>
        <w:t xml:space="preserve">, всходы переносят небольшие заморозки, поэтому культура с успехом выращивается в </w:t>
      </w:r>
      <w:hyperlink r:id="rId13" w:tooltip="Север" w:history="1">
        <w:r w:rsidRPr="00D22FF0">
          <w:rPr>
            <w:rFonts w:ascii="Times New Roman" w:hAnsi="Times New Roman"/>
            <w:sz w:val="28"/>
            <w:szCs w:val="28"/>
            <w:lang w:eastAsia="ru-RU"/>
          </w:rPr>
          <w:t>северных</w:t>
        </w:r>
      </w:hyperlink>
      <w:r w:rsidRPr="00D22FF0">
        <w:rPr>
          <w:rFonts w:ascii="Times New Roman" w:hAnsi="Times New Roman"/>
          <w:sz w:val="28"/>
          <w:szCs w:val="28"/>
          <w:lang w:eastAsia="ru-RU"/>
        </w:rPr>
        <w:t xml:space="preserve"> областях.</w:t>
      </w:r>
    </w:p>
    <w:p w:rsidR="00780F46" w:rsidRPr="00D22FF0" w:rsidRDefault="00780F46" w:rsidP="009933C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22FF0">
        <w:rPr>
          <w:rFonts w:ascii="Times New Roman" w:hAnsi="Times New Roman"/>
          <w:sz w:val="28"/>
          <w:szCs w:val="28"/>
          <w:lang w:eastAsia="ru-RU"/>
        </w:rPr>
        <w:t xml:space="preserve">Рожь - является </w:t>
      </w:r>
      <w:r w:rsidRPr="00D22FF0">
        <w:rPr>
          <w:rFonts w:ascii="Times New Roman" w:hAnsi="Times New Roman"/>
          <w:color w:val="0000FF"/>
          <w:sz w:val="28"/>
          <w:szCs w:val="28"/>
          <w:u w:val="single"/>
          <w:lang w:eastAsia="ru-RU"/>
        </w:rPr>
        <w:t>культурным растением</w:t>
      </w:r>
      <w:r>
        <w:rPr>
          <w:rFonts w:ascii="Times New Roman" w:hAnsi="Times New Roman"/>
          <w:color w:val="0000FF"/>
          <w:sz w:val="28"/>
          <w:szCs w:val="28"/>
          <w:u w:val="single"/>
          <w:lang w:eastAsia="ru-RU"/>
        </w:rPr>
        <w:t>,</w:t>
      </w:r>
      <w:r w:rsidRPr="00D22FF0">
        <w:rPr>
          <w:rFonts w:ascii="Times New Roman" w:hAnsi="Times New Roman"/>
          <w:sz w:val="28"/>
          <w:szCs w:val="28"/>
          <w:lang w:eastAsia="ru-RU"/>
        </w:rPr>
        <w:t xml:space="preserve"> выращивают её в основном в </w:t>
      </w:r>
      <w:hyperlink r:id="rId14" w:tooltip="Северное полушарие" w:history="1">
        <w:r w:rsidRPr="00D22FF0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Северном полушарии</w:t>
        </w:r>
      </w:hyperlink>
      <w:r w:rsidRPr="00D22FF0">
        <w:rPr>
          <w:rFonts w:ascii="Times New Roman" w:hAnsi="Times New Roman"/>
          <w:sz w:val="28"/>
          <w:szCs w:val="28"/>
          <w:lang w:eastAsia="ru-RU"/>
        </w:rPr>
        <w:t>. Получают ржаную муку.</w:t>
      </w:r>
    </w:p>
    <w:p w:rsidR="00780F46" w:rsidRPr="00DB1940" w:rsidRDefault="00780F46" w:rsidP="009933C9">
      <w:pPr>
        <w:spacing w:after="0" w:line="216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B1940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Pr="00DB1940">
        <w:rPr>
          <w:rFonts w:ascii="Times New Roman" w:hAnsi="Times New Roman"/>
          <w:b/>
          <w:color w:val="000000"/>
          <w:kern w:val="24"/>
          <w:sz w:val="28"/>
          <w:szCs w:val="28"/>
          <w:u w:val="single"/>
          <w:lang w:eastAsia="ru-RU"/>
        </w:rPr>
        <w:t xml:space="preserve">История выращивания зерновых культур на </w:t>
      </w:r>
      <w:proofErr w:type="spellStart"/>
      <w:r w:rsidRPr="00DB1940">
        <w:rPr>
          <w:rFonts w:ascii="Times New Roman" w:hAnsi="Times New Roman"/>
          <w:b/>
          <w:color w:val="000000"/>
          <w:kern w:val="24"/>
          <w:sz w:val="28"/>
          <w:szCs w:val="28"/>
          <w:u w:val="single"/>
          <w:lang w:eastAsia="ru-RU"/>
        </w:rPr>
        <w:t>Табагинской</w:t>
      </w:r>
      <w:proofErr w:type="spellEnd"/>
      <w:r w:rsidRPr="00DB1940">
        <w:rPr>
          <w:rFonts w:ascii="Times New Roman" w:hAnsi="Times New Roman"/>
          <w:b/>
          <w:color w:val="000000"/>
          <w:kern w:val="24"/>
          <w:sz w:val="28"/>
          <w:szCs w:val="28"/>
          <w:u w:val="single"/>
          <w:lang w:eastAsia="ru-RU"/>
        </w:rPr>
        <w:t xml:space="preserve"> земле.</w:t>
      </w:r>
    </w:p>
    <w:p w:rsidR="00780F46" w:rsidRPr="00D22FF0" w:rsidRDefault="0033140C" w:rsidP="009933C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780F46" w:rsidRPr="00D22FF0">
        <w:rPr>
          <w:rFonts w:ascii="Times New Roman" w:hAnsi="Times New Roman"/>
          <w:sz w:val="28"/>
          <w:szCs w:val="28"/>
          <w:lang w:eastAsia="ru-RU"/>
        </w:rPr>
        <w:t xml:space="preserve">История выращивания </w:t>
      </w:r>
      <w:r w:rsidR="00780F46">
        <w:rPr>
          <w:rFonts w:ascii="Times New Roman" w:hAnsi="Times New Roman"/>
          <w:sz w:val="28"/>
          <w:szCs w:val="28"/>
          <w:lang w:eastAsia="ru-RU"/>
        </w:rPr>
        <w:t>зерновых культур в селе Старая Т</w:t>
      </w:r>
      <w:r w:rsidR="00780F46" w:rsidRPr="00D22FF0">
        <w:rPr>
          <w:rFonts w:ascii="Times New Roman" w:hAnsi="Times New Roman"/>
          <w:sz w:val="28"/>
          <w:szCs w:val="28"/>
          <w:lang w:eastAsia="ru-RU"/>
        </w:rPr>
        <w:t>абага связана с семьей Соколова Алексея Петровича, многие годы он проработал бригадиром и механиком в колхозе. Из рассказа  Алексея Петровича нам стало известно</w:t>
      </w:r>
      <w:proofErr w:type="gramStart"/>
      <w:r w:rsidR="00780F46" w:rsidRPr="00D22FF0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="00780F46" w:rsidRPr="00D22FF0">
        <w:rPr>
          <w:rFonts w:ascii="Times New Roman" w:hAnsi="Times New Roman"/>
          <w:sz w:val="28"/>
          <w:szCs w:val="28"/>
          <w:lang w:eastAsia="ru-RU"/>
        </w:rPr>
        <w:t xml:space="preserve"> что  с раннего детства он  полюбил и связал свою жизнь с землей  и выращиванием на ней зерновых культур.  С 1960 по 1993 годы на </w:t>
      </w:r>
      <w:proofErr w:type="spellStart"/>
      <w:r w:rsidR="00780F46" w:rsidRPr="00D22FF0">
        <w:rPr>
          <w:rFonts w:ascii="Times New Roman" w:hAnsi="Times New Roman"/>
          <w:sz w:val="28"/>
          <w:szCs w:val="28"/>
          <w:lang w:eastAsia="ru-RU"/>
        </w:rPr>
        <w:t>Табагинских</w:t>
      </w:r>
      <w:proofErr w:type="spellEnd"/>
      <w:r w:rsidR="00780F46" w:rsidRPr="00D22FF0">
        <w:rPr>
          <w:rFonts w:ascii="Times New Roman" w:hAnsi="Times New Roman"/>
          <w:sz w:val="28"/>
          <w:szCs w:val="28"/>
          <w:lang w:eastAsia="ru-RU"/>
        </w:rPr>
        <w:t xml:space="preserve"> полях сеяли зерновые культуры: пшеницу, ячмень, овес, рожь.</w:t>
      </w:r>
    </w:p>
    <w:p w:rsidR="00780F46" w:rsidRPr="00D22FF0" w:rsidRDefault="00780F46" w:rsidP="0033140C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D22FF0">
        <w:rPr>
          <w:rFonts w:ascii="Times New Roman" w:hAnsi="Times New Roman"/>
          <w:sz w:val="28"/>
          <w:szCs w:val="28"/>
          <w:lang w:eastAsia="ru-RU"/>
        </w:rPr>
        <w:t xml:space="preserve">В колхозе работало 3 комбайна. Комбайнерами были Соколов Алексей Петрович, </w:t>
      </w:r>
      <w:proofErr w:type="spellStart"/>
      <w:r w:rsidRPr="00D22FF0">
        <w:rPr>
          <w:rFonts w:ascii="Times New Roman" w:hAnsi="Times New Roman"/>
          <w:sz w:val="28"/>
          <w:szCs w:val="28"/>
          <w:lang w:eastAsia="ru-RU"/>
        </w:rPr>
        <w:t>Шепелев</w:t>
      </w:r>
      <w:proofErr w:type="spellEnd"/>
      <w:r w:rsidRPr="00D22FF0">
        <w:rPr>
          <w:rFonts w:ascii="Times New Roman" w:hAnsi="Times New Roman"/>
          <w:sz w:val="28"/>
          <w:szCs w:val="28"/>
          <w:lang w:eastAsia="ru-RU"/>
        </w:rPr>
        <w:t xml:space="preserve"> Константин</w:t>
      </w:r>
      <w:proofErr w:type="gramStart"/>
      <w:r w:rsidRPr="00D22FF0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D22FF0">
        <w:rPr>
          <w:rFonts w:ascii="Times New Roman" w:hAnsi="Times New Roman"/>
          <w:sz w:val="28"/>
          <w:szCs w:val="28"/>
          <w:lang w:eastAsia="ru-RU"/>
        </w:rPr>
        <w:t xml:space="preserve"> Киренский Геннадий, Лапшин Владимир, Хисматуллин Нагим, Козлов Николай – ветераны труда.  Зерновыми культурами  было занято </w:t>
      </w:r>
      <w:smartTag w:uri="urn:schemas-microsoft-com:office:smarttags" w:element="metricconverter">
        <w:smartTagPr>
          <w:attr w:name="ProductID" w:val="1200 гектаров"/>
        </w:smartTagPr>
        <w:r w:rsidRPr="00D22FF0">
          <w:rPr>
            <w:rFonts w:ascii="Times New Roman" w:hAnsi="Times New Roman"/>
            <w:sz w:val="28"/>
            <w:szCs w:val="28"/>
            <w:lang w:eastAsia="ru-RU"/>
          </w:rPr>
          <w:t>1200 гектаров</w:t>
        </w:r>
      </w:smartTag>
      <w:r w:rsidRPr="00D22FF0">
        <w:rPr>
          <w:rFonts w:ascii="Times New Roman" w:hAnsi="Times New Roman"/>
          <w:sz w:val="28"/>
          <w:szCs w:val="28"/>
          <w:lang w:eastAsia="ru-RU"/>
        </w:rPr>
        <w:t xml:space="preserve"> земли. </w:t>
      </w:r>
    </w:p>
    <w:p w:rsidR="00780F46" w:rsidRPr="00D22FF0" w:rsidRDefault="00780F46" w:rsidP="009933C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22FF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Зерновые культуры не сажали на одном и том же поле, меняли их . </w:t>
      </w:r>
    </w:p>
    <w:p w:rsidR="00780F46" w:rsidRPr="00D22FF0" w:rsidRDefault="00780F46" w:rsidP="009933C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22FF0">
        <w:rPr>
          <w:rFonts w:ascii="Times New Roman" w:hAnsi="Times New Roman"/>
          <w:sz w:val="28"/>
          <w:szCs w:val="28"/>
          <w:lang w:eastAsia="ru-RU"/>
        </w:rPr>
        <w:t xml:space="preserve"> Поле засевали  два года, а на третий 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Pr="00D22FF0">
        <w:rPr>
          <w:rFonts w:ascii="Times New Roman" w:hAnsi="Times New Roman"/>
          <w:sz w:val="28"/>
          <w:szCs w:val="28"/>
          <w:lang w:eastAsia="ru-RU"/>
        </w:rPr>
        <w:t>давали земле отдохнуть.  Осенью вспахивали землю, а весной культивировали, чтобы земля не заросла сорняками.  Удобрения  на поля не</w:t>
      </w:r>
      <w:r>
        <w:rPr>
          <w:rFonts w:ascii="Times New Roman" w:hAnsi="Times New Roman"/>
          <w:sz w:val="28"/>
          <w:szCs w:val="28"/>
          <w:lang w:eastAsia="ru-RU"/>
        </w:rPr>
        <w:t xml:space="preserve"> вносили, так как земля лесная,</w:t>
      </w:r>
      <w:r w:rsidRPr="00D22FF0">
        <w:rPr>
          <w:rFonts w:ascii="Times New Roman" w:hAnsi="Times New Roman"/>
          <w:sz w:val="28"/>
          <w:szCs w:val="28"/>
          <w:lang w:eastAsia="ru-RU"/>
        </w:rPr>
        <w:t xml:space="preserve"> плодородная.  Наши </w:t>
      </w:r>
      <w:proofErr w:type="spellStart"/>
      <w:r w:rsidRPr="00D22FF0">
        <w:rPr>
          <w:rFonts w:ascii="Times New Roman" w:hAnsi="Times New Roman"/>
          <w:sz w:val="28"/>
          <w:szCs w:val="28"/>
          <w:lang w:eastAsia="ru-RU"/>
        </w:rPr>
        <w:t>Табагинские</w:t>
      </w:r>
      <w:proofErr w:type="spellEnd"/>
      <w:r w:rsidRPr="00D22FF0">
        <w:rPr>
          <w:rFonts w:ascii="Times New Roman" w:hAnsi="Times New Roman"/>
          <w:sz w:val="28"/>
          <w:szCs w:val="28"/>
          <w:lang w:eastAsia="ru-RU"/>
        </w:rPr>
        <w:t xml:space="preserve"> поля находятся на сопках.   Пахотный слой земли составлял 17-</w:t>
      </w:r>
      <w:smartTag w:uri="urn:schemas-microsoft-com:office:smarttags" w:element="metricconverter">
        <w:smartTagPr>
          <w:attr w:name="ProductID" w:val="20 см"/>
        </w:smartTagPr>
        <w:r w:rsidRPr="00D22FF0">
          <w:rPr>
            <w:rFonts w:ascii="Times New Roman" w:hAnsi="Times New Roman"/>
            <w:sz w:val="28"/>
            <w:szCs w:val="28"/>
            <w:lang w:eastAsia="ru-RU"/>
          </w:rPr>
          <w:t>20 см</w:t>
        </w:r>
      </w:smartTag>
      <w:r w:rsidRPr="00D22FF0">
        <w:rPr>
          <w:rFonts w:ascii="Times New Roman" w:hAnsi="Times New Roman"/>
          <w:sz w:val="28"/>
          <w:szCs w:val="28"/>
          <w:lang w:eastAsia="ru-RU"/>
        </w:rPr>
        <w:t>. Глубже пахать было нельзя, так как выходил солонец.</w:t>
      </w:r>
    </w:p>
    <w:p w:rsidR="00780F46" w:rsidRPr="00D22FF0" w:rsidRDefault="00780F46" w:rsidP="009933C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22FF0">
        <w:rPr>
          <w:rFonts w:ascii="Times New Roman" w:hAnsi="Times New Roman"/>
          <w:sz w:val="28"/>
          <w:szCs w:val="28"/>
          <w:lang w:eastAsia="ru-RU"/>
        </w:rPr>
        <w:t>Сеяли пшеницу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22FF0">
        <w:rPr>
          <w:rFonts w:ascii="Times New Roman" w:hAnsi="Times New Roman"/>
          <w:sz w:val="28"/>
          <w:szCs w:val="28"/>
          <w:lang w:eastAsia="ru-RU"/>
        </w:rPr>
        <w:t xml:space="preserve"> выведенную в Якутии, сорт «</w:t>
      </w:r>
      <w:proofErr w:type="spellStart"/>
      <w:r w:rsidRPr="00D22FF0">
        <w:rPr>
          <w:rFonts w:ascii="Times New Roman" w:hAnsi="Times New Roman"/>
          <w:sz w:val="28"/>
          <w:szCs w:val="28"/>
          <w:lang w:eastAsia="ru-RU"/>
        </w:rPr>
        <w:t>Якутянка</w:t>
      </w:r>
      <w:proofErr w:type="spellEnd"/>
      <w:r w:rsidRPr="00D22FF0">
        <w:rPr>
          <w:rFonts w:ascii="Times New Roman" w:hAnsi="Times New Roman"/>
          <w:sz w:val="28"/>
          <w:szCs w:val="28"/>
          <w:lang w:eastAsia="ru-RU"/>
        </w:rPr>
        <w:t>».</w:t>
      </w:r>
    </w:p>
    <w:p w:rsidR="00780F46" w:rsidRPr="00D22FF0" w:rsidRDefault="00780F46" w:rsidP="009933C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22FF0">
        <w:rPr>
          <w:rFonts w:ascii="Times New Roman" w:hAnsi="Times New Roman"/>
          <w:sz w:val="28"/>
          <w:szCs w:val="28"/>
          <w:lang w:eastAsia="ru-RU"/>
        </w:rPr>
        <w:t>Самый высокий урожай ячменя получали в 70-е годы -27 центнеров с 1 гектара. Рожь убирали в последний момент уборочной.</w:t>
      </w:r>
    </w:p>
    <w:p w:rsidR="00780F46" w:rsidRDefault="00780F46" w:rsidP="009933C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22FF0">
        <w:rPr>
          <w:rFonts w:ascii="Times New Roman" w:hAnsi="Times New Roman"/>
          <w:sz w:val="28"/>
          <w:szCs w:val="28"/>
          <w:lang w:eastAsia="ru-RU"/>
        </w:rPr>
        <w:t>В селе Старая Табага была мельница. Работала до 1955 года. Мололи зерно в муку и пекли хлеб.</w:t>
      </w:r>
    </w:p>
    <w:p w:rsidR="00780F46" w:rsidRPr="00DB1940" w:rsidRDefault="00780F46" w:rsidP="009933C9">
      <w:pPr>
        <w:spacing w:after="0" w:line="216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B1940">
        <w:rPr>
          <w:rStyle w:val="c22"/>
          <w:rFonts w:ascii="Times New Roman" w:hAnsi="Times New Roman"/>
          <w:b/>
          <w:color w:val="444444"/>
          <w:sz w:val="28"/>
          <w:szCs w:val="28"/>
        </w:rPr>
        <w:t>3.</w:t>
      </w:r>
      <w:r w:rsidRPr="00DB1940">
        <w:rPr>
          <w:rFonts w:ascii="Times New Roman" w:hAnsi="Times New Roman"/>
          <w:b/>
          <w:color w:val="000000"/>
          <w:kern w:val="24"/>
          <w:sz w:val="28"/>
          <w:szCs w:val="28"/>
          <w:u w:val="single"/>
        </w:rPr>
        <w:t xml:space="preserve"> </w:t>
      </w:r>
      <w:r w:rsidRPr="00DB1940">
        <w:rPr>
          <w:rFonts w:ascii="Times New Roman" w:hAnsi="Times New Roman"/>
          <w:b/>
          <w:color w:val="000000"/>
          <w:kern w:val="24"/>
          <w:sz w:val="28"/>
          <w:szCs w:val="28"/>
          <w:u w:val="single"/>
          <w:lang w:eastAsia="ru-RU"/>
        </w:rPr>
        <w:t>Исследование учащихся 2-4 классов о бережном отношении к хлебу</w:t>
      </w:r>
    </w:p>
    <w:p w:rsidR="00780F46" w:rsidRPr="00DB1940" w:rsidRDefault="00780F46" w:rsidP="009933C9">
      <w:pPr>
        <w:pStyle w:val="c20"/>
        <w:shd w:val="clear" w:color="auto" w:fill="FFFFFF"/>
        <w:spacing w:line="360" w:lineRule="auto"/>
        <w:rPr>
          <w:rStyle w:val="c22"/>
          <w:color w:val="444444"/>
          <w:sz w:val="28"/>
          <w:szCs w:val="28"/>
        </w:rPr>
      </w:pPr>
    </w:p>
    <w:p w:rsidR="00780F46" w:rsidRDefault="00780F46" w:rsidP="0033140C">
      <w:pPr>
        <w:pStyle w:val="c20"/>
        <w:shd w:val="clear" w:color="auto" w:fill="FFFFFF"/>
        <w:spacing w:line="360" w:lineRule="auto"/>
        <w:ind w:firstLine="708"/>
        <w:rPr>
          <w:rStyle w:val="c22"/>
          <w:color w:val="444444"/>
          <w:sz w:val="28"/>
          <w:szCs w:val="28"/>
        </w:rPr>
      </w:pPr>
      <w:r w:rsidRPr="00DB1940">
        <w:rPr>
          <w:rStyle w:val="c22"/>
          <w:color w:val="444444"/>
          <w:sz w:val="28"/>
          <w:szCs w:val="28"/>
        </w:rPr>
        <w:t>Издавна у славян существовал обычай: люди, переломившие хлеб, становятся друзьями на всю жизнь.  Хлеб — посол мира и дружбы между народами, остается им и ныне. Изменяется жизнь</w:t>
      </w:r>
      <w:r>
        <w:rPr>
          <w:rStyle w:val="c22"/>
          <w:color w:val="444444"/>
          <w:sz w:val="28"/>
          <w:szCs w:val="28"/>
        </w:rPr>
        <w:t>,</w:t>
      </w:r>
      <w:r w:rsidRPr="00DB1940">
        <w:rPr>
          <w:rStyle w:val="c22"/>
          <w:color w:val="444444"/>
          <w:sz w:val="28"/>
          <w:szCs w:val="28"/>
        </w:rPr>
        <w:t xml:space="preserve"> а хлеб-батюшка, хлеб-кормилец остается самой большой ценностью. С хлебом провожали на фронт. С хлебом встречали</w:t>
      </w:r>
      <w:r>
        <w:rPr>
          <w:rStyle w:val="c22"/>
          <w:color w:val="444444"/>
          <w:sz w:val="28"/>
          <w:szCs w:val="28"/>
        </w:rPr>
        <w:t>,</w:t>
      </w:r>
      <w:r w:rsidRPr="00DB1940">
        <w:rPr>
          <w:rStyle w:val="c22"/>
          <w:color w:val="444444"/>
          <w:sz w:val="28"/>
          <w:szCs w:val="28"/>
        </w:rPr>
        <w:t xml:space="preserve"> вернувшихся с войны. Хлебом поминали тех, кто уже никогда не вернется. У каждого свой хлеб. Каждый по-своему помнит, воспринимает и ценит его. Но есть для всех без исключен</w:t>
      </w:r>
      <w:r>
        <w:rPr>
          <w:rStyle w:val="c22"/>
          <w:color w:val="444444"/>
          <w:sz w:val="28"/>
          <w:szCs w:val="28"/>
        </w:rPr>
        <w:t>ия одно общее: хлеб — это жизнь, хлеб – всему голова.</w:t>
      </w:r>
    </w:p>
    <w:p w:rsidR="00780F46" w:rsidRDefault="00780F46" w:rsidP="009933C9">
      <w:pPr>
        <w:pStyle w:val="c20"/>
        <w:shd w:val="clear" w:color="auto" w:fill="FFFFFF"/>
        <w:spacing w:line="360" w:lineRule="auto"/>
        <w:rPr>
          <w:rStyle w:val="c22"/>
          <w:color w:val="444444"/>
          <w:sz w:val="28"/>
          <w:szCs w:val="28"/>
        </w:rPr>
      </w:pPr>
      <w:r>
        <w:rPr>
          <w:rStyle w:val="c22"/>
          <w:color w:val="444444"/>
          <w:sz w:val="28"/>
          <w:szCs w:val="28"/>
        </w:rPr>
        <w:t>В нашей школе работает столовая, где все школьники завтракают и  обедают. Мы заметили , что на столах после обеда остается много недоеденного хлеба.</w:t>
      </w:r>
      <w:r>
        <w:rPr>
          <w:color w:val="444444"/>
          <w:sz w:val="28"/>
          <w:szCs w:val="28"/>
        </w:rPr>
        <w:t xml:space="preserve"> И поэтому </w:t>
      </w:r>
      <w:r>
        <w:rPr>
          <w:rStyle w:val="c22"/>
          <w:color w:val="444444"/>
          <w:sz w:val="28"/>
          <w:szCs w:val="28"/>
        </w:rPr>
        <w:t xml:space="preserve"> решили исследовать: « Сколько хлеба привозят в день в нашу столовую, сколько хлеба остается  на столах?» </w:t>
      </w:r>
    </w:p>
    <w:p w:rsidR="00780F46" w:rsidRDefault="00780F46" w:rsidP="009933C9">
      <w:pPr>
        <w:pStyle w:val="c20"/>
        <w:shd w:val="clear" w:color="auto" w:fill="FFFFFF"/>
        <w:spacing w:line="360" w:lineRule="auto"/>
        <w:rPr>
          <w:rStyle w:val="c22"/>
          <w:color w:val="444444"/>
          <w:sz w:val="28"/>
          <w:szCs w:val="28"/>
        </w:rPr>
      </w:pPr>
    </w:p>
    <w:p w:rsidR="00780F46" w:rsidRDefault="00780F46" w:rsidP="009933C9">
      <w:pPr>
        <w:pStyle w:val="c20"/>
        <w:shd w:val="clear" w:color="auto" w:fill="FFFFFF"/>
        <w:spacing w:line="360" w:lineRule="auto"/>
        <w:rPr>
          <w:rStyle w:val="c22"/>
          <w:color w:val="444444"/>
          <w:sz w:val="28"/>
          <w:szCs w:val="28"/>
        </w:rPr>
      </w:pPr>
    </w:p>
    <w:p w:rsidR="00780F46" w:rsidRDefault="00780F46" w:rsidP="009933C9">
      <w:pPr>
        <w:pStyle w:val="c20"/>
        <w:shd w:val="clear" w:color="auto" w:fill="FFFFFF"/>
        <w:spacing w:line="360" w:lineRule="auto"/>
        <w:rPr>
          <w:rStyle w:val="c22"/>
          <w:color w:val="444444"/>
          <w:sz w:val="28"/>
          <w:szCs w:val="28"/>
        </w:rPr>
      </w:pPr>
    </w:p>
    <w:p w:rsidR="00780F46" w:rsidRDefault="00780F46" w:rsidP="009933C9">
      <w:pPr>
        <w:pStyle w:val="c20"/>
        <w:shd w:val="clear" w:color="auto" w:fill="FFFFFF"/>
        <w:spacing w:line="360" w:lineRule="auto"/>
        <w:rPr>
          <w:rStyle w:val="c22"/>
          <w:color w:val="444444"/>
          <w:sz w:val="28"/>
          <w:szCs w:val="28"/>
        </w:rPr>
      </w:pPr>
    </w:p>
    <w:p w:rsidR="00780F46" w:rsidRDefault="00780F46" w:rsidP="009933C9">
      <w:pPr>
        <w:pStyle w:val="c20"/>
        <w:shd w:val="clear" w:color="auto" w:fill="FFFFFF"/>
        <w:spacing w:line="360" w:lineRule="auto"/>
        <w:rPr>
          <w:rStyle w:val="c22"/>
          <w:color w:val="444444"/>
          <w:sz w:val="28"/>
          <w:szCs w:val="28"/>
        </w:rPr>
      </w:pPr>
    </w:p>
    <w:p w:rsidR="00780F46" w:rsidRDefault="00780F46" w:rsidP="009933C9">
      <w:pPr>
        <w:pStyle w:val="c20"/>
        <w:shd w:val="clear" w:color="auto" w:fill="FFFFFF"/>
        <w:spacing w:line="360" w:lineRule="auto"/>
        <w:rPr>
          <w:rStyle w:val="c22"/>
          <w:color w:val="444444"/>
          <w:sz w:val="28"/>
          <w:szCs w:val="28"/>
        </w:rPr>
      </w:pPr>
      <w:r>
        <w:rPr>
          <w:rStyle w:val="c22"/>
          <w:color w:val="444444"/>
          <w:sz w:val="28"/>
          <w:szCs w:val="28"/>
        </w:rPr>
        <w:t xml:space="preserve">В день поступает   7  буханок хлеба,   </w:t>
      </w:r>
      <w:smartTag w:uri="urn:schemas-microsoft-com:office:smarttags" w:element="metricconverter">
        <w:smartTagPr>
          <w:attr w:name="ProductID" w:val="2 кг"/>
        </w:smartTagPr>
        <w:r>
          <w:rPr>
            <w:rStyle w:val="c22"/>
            <w:color w:val="444444"/>
            <w:sz w:val="28"/>
            <w:szCs w:val="28"/>
          </w:rPr>
          <w:t>2 кг</w:t>
        </w:r>
      </w:smartTag>
      <w:r>
        <w:rPr>
          <w:rStyle w:val="c22"/>
          <w:color w:val="444444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граммов"/>
        </w:smartTagPr>
        <w:r>
          <w:rPr>
            <w:rStyle w:val="c22"/>
            <w:color w:val="444444"/>
            <w:sz w:val="28"/>
            <w:szCs w:val="28"/>
          </w:rPr>
          <w:t>100 граммов</w:t>
        </w:r>
      </w:smartTag>
    </w:p>
    <w:p w:rsidR="00780F46" w:rsidRDefault="00780F46" w:rsidP="009933C9">
      <w:pPr>
        <w:pStyle w:val="c20"/>
        <w:shd w:val="clear" w:color="auto" w:fill="FFFFFF"/>
        <w:spacing w:line="360" w:lineRule="auto"/>
        <w:rPr>
          <w:rStyle w:val="c22"/>
          <w:color w:val="444444"/>
          <w:sz w:val="28"/>
          <w:szCs w:val="28"/>
        </w:rPr>
      </w:pPr>
      <w:r>
        <w:rPr>
          <w:rStyle w:val="c22"/>
          <w:color w:val="444444"/>
          <w:sz w:val="28"/>
          <w:szCs w:val="28"/>
        </w:rPr>
        <w:t>С одной буханки выходит  24  кусочков хлеба,</w:t>
      </w:r>
    </w:p>
    <w:p w:rsidR="00780F46" w:rsidRDefault="00780F46" w:rsidP="009933C9">
      <w:pPr>
        <w:pStyle w:val="c20"/>
        <w:shd w:val="clear" w:color="auto" w:fill="FFFFFF"/>
        <w:spacing w:line="360" w:lineRule="auto"/>
        <w:rPr>
          <w:rStyle w:val="c22"/>
          <w:color w:val="444444"/>
          <w:sz w:val="28"/>
          <w:szCs w:val="28"/>
        </w:rPr>
      </w:pPr>
      <w:r>
        <w:rPr>
          <w:rStyle w:val="c22"/>
          <w:color w:val="444444"/>
          <w:sz w:val="28"/>
          <w:szCs w:val="28"/>
        </w:rPr>
        <w:t xml:space="preserve">1 кусочек хлеба  </w:t>
      </w:r>
      <w:proofErr w:type="spellStart"/>
      <w:r>
        <w:rPr>
          <w:rStyle w:val="c22"/>
          <w:color w:val="444444"/>
          <w:sz w:val="28"/>
          <w:szCs w:val="28"/>
        </w:rPr>
        <w:t>____гр</w:t>
      </w:r>
      <w:proofErr w:type="spellEnd"/>
    </w:p>
    <w:p w:rsidR="00780F46" w:rsidRDefault="00780F46" w:rsidP="009933C9">
      <w:pPr>
        <w:pStyle w:val="c20"/>
        <w:shd w:val="clear" w:color="auto" w:fill="FFFFFF"/>
        <w:spacing w:line="360" w:lineRule="auto"/>
        <w:rPr>
          <w:rStyle w:val="c22"/>
          <w:color w:val="444444"/>
          <w:sz w:val="28"/>
          <w:szCs w:val="28"/>
        </w:rPr>
      </w:pPr>
      <w:r>
        <w:rPr>
          <w:rStyle w:val="c22"/>
          <w:color w:val="444444"/>
          <w:sz w:val="28"/>
          <w:szCs w:val="28"/>
        </w:rPr>
        <w:t>В школьной столовой питается в день ______________человек.</w:t>
      </w:r>
    </w:p>
    <w:p w:rsidR="00780F46" w:rsidRDefault="00780F46" w:rsidP="009933C9">
      <w:pPr>
        <w:pStyle w:val="c20"/>
        <w:shd w:val="clear" w:color="auto" w:fill="FFFFFF"/>
        <w:spacing w:line="360" w:lineRule="auto"/>
        <w:rPr>
          <w:rStyle w:val="c22"/>
          <w:color w:val="444444"/>
          <w:sz w:val="28"/>
          <w:szCs w:val="28"/>
        </w:rPr>
      </w:pPr>
      <w:r>
        <w:rPr>
          <w:rStyle w:val="c22"/>
          <w:color w:val="444444"/>
          <w:sz w:val="28"/>
          <w:szCs w:val="28"/>
        </w:rPr>
        <w:t>Недоеденного хлеба остается _________________гр.</w:t>
      </w:r>
    </w:p>
    <w:p w:rsidR="00780F46" w:rsidRDefault="00780F46" w:rsidP="009933C9">
      <w:pPr>
        <w:pStyle w:val="c20"/>
        <w:shd w:val="clear" w:color="auto" w:fill="FFFFFF"/>
        <w:spacing w:line="360" w:lineRule="auto"/>
        <w:rPr>
          <w:rStyle w:val="c22"/>
          <w:color w:val="444444"/>
          <w:sz w:val="28"/>
          <w:szCs w:val="28"/>
        </w:rPr>
      </w:pPr>
      <w:r>
        <w:rPr>
          <w:rStyle w:val="c22"/>
          <w:color w:val="444444"/>
          <w:sz w:val="28"/>
          <w:szCs w:val="28"/>
        </w:rPr>
        <w:t>Выявили, что _______ часть хлеба остается недоеденной учениками и поступает на корм животных.</w:t>
      </w:r>
    </w:p>
    <w:p w:rsidR="00780F46" w:rsidRDefault="00780F46" w:rsidP="009933C9">
      <w:pPr>
        <w:pStyle w:val="c20"/>
        <w:shd w:val="clear" w:color="auto" w:fill="FFFFFF"/>
        <w:spacing w:line="360" w:lineRule="auto"/>
        <w:rPr>
          <w:rStyle w:val="c22"/>
          <w:color w:val="444444"/>
          <w:sz w:val="28"/>
          <w:szCs w:val="28"/>
        </w:rPr>
      </w:pPr>
      <w:r>
        <w:rPr>
          <w:rStyle w:val="c22"/>
          <w:color w:val="444444"/>
          <w:sz w:val="28"/>
          <w:szCs w:val="28"/>
        </w:rPr>
        <w:t>1 Предложили поварам разделить хлеб на четвертинки для учащихся начальных классов.</w:t>
      </w:r>
    </w:p>
    <w:p w:rsidR="00780F46" w:rsidRDefault="00780F46" w:rsidP="009933C9">
      <w:pPr>
        <w:pStyle w:val="c20"/>
        <w:shd w:val="clear" w:color="auto" w:fill="FFFFFF"/>
        <w:spacing w:line="360" w:lineRule="auto"/>
        <w:rPr>
          <w:rStyle w:val="c22"/>
          <w:color w:val="444444"/>
          <w:sz w:val="28"/>
          <w:szCs w:val="28"/>
        </w:rPr>
      </w:pPr>
      <w:r>
        <w:rPr>
          <w:rStyle w:val="c22"/>
          <w:color w:val="444444"/>
          <w:sz w:val="28"/>
          <w:szCs w:val="28"/>
        </w:rPr>
        <w:t>2 Провести конкурс среди учащихся на «Чистый стол».</w:t>
      </w:r>
    </w:p>
    <w:p w:rsidR="00780F46" w:rsidRDefault="00780F46" w:rsidP="009933C9">
      <w:pPr>
        <w:pStyle w:val="c20"/>
        <w:shd w:val="clear" w:color="auto" w:fill="FFFFFF"/>
        <w:spacing w:line="360" w:lineRule="auto"/>
        <w:rPr>
          <w:rStyle w:val="c22"/>
          <w:color w:val="444444"/>
          <w:sz w:val="28"/>
          <w:szCs w:val="28"/>
        </w:rPr>
      </w:pPr>
    </w:p>
    <w:p w:rsidR="00780F46" w:rsidRDefault="00780F46" w:rsidP="00AC2E8D">
      <w:pPr>
        <w:pStyle w:val="c20"/>
        <w:shd w:val="clear" w:color="auto" w:fill="FFFFFF"/>
        <w:spacing w:line="360" w:lineRule="auto"/>
        <w:rPr>
          <w:rStyle w:val="c22"/>
          <w:color w:val="444444"/>
          <w:sz w:val="28"/>
          <w:szCs w:val="28"/>
        </w:rPr>
      </w:pPr>
      <w:r>
        <w:rPr>
          <w:rStyle w:val="c22"/>
          <w:color w:val="444444"/>
          <w:sz w:val="28"/>
          <w:szCs w:val="28"/>
        </w:rPr>
        <w:t>Составили вопросы для учащихся 2-4 классов, чтобы выявить,  как относятся в семье к хлебу.</w:t>
      </w:r>
    </w:p>
    <w:p w:rsidR="00780F46" w:rsidRDefault="00780F46" w:rsidP="009933C9">
      <w:pPr>
        <w:pStyle w:val="c20"/>
        <w:shd w:val="clear" w:color="auto" w:fill="FFFFFF"/>
        <w:spacing w:line="360" w:lineRule="auto"/>
        <w:rPr>
          <w:rStyle w:val="c22"/>
          <w:color w:val="444444"/>
          <w:sz w:val="28"/>
          <w:szCs w:val="28"/>
        </w:rPr>
      </w:pPr>
      <w:r>
        <w:rPr>
          <w:rStyle w:val="c22"/>
          <w:color w:val="444444"/>
          <w:sz w:val="28"/>
          <w:szCs w:val="28"/>
        </w:rPr>
        <w:t>Выписали  пословицы, поговорки о хлебе.</w:t>
      </w:r>
    </w:p>
    <w:p w:rsidR="00780F46" w:rsidRPr="00DB1940" w:rsidRDefault="00780F46" w:rsidP="009933C9">
      <w:pPr>
        <w:pStyle w:val="c20"/>
        <w:shd w:val="clear" w:color="auto" w:fill="FFFFFF"/>
        <w:spacing w:line="360" w:lineRule="auto"/>
        <w:rPr>
          <w:color w:val="444444"/>
          <w:sz w:val="28"/>
          <w:szCs w:val="28"/>
        </w:rPr>
      </w:pPr>
    </w:p>
    <w:p w:rsidR="00780F46" w:rsidRPr="00DB1940" w:rsidRDefault="00780F46" w:rsidP="009933C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80F46" w:rsidRDefault="00780F46" w:rsidP="009933C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80F46" w:rsidRDefault="00780F46" w:rsidP="009933C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80F46" w:rsidRDefault="00780F46" w:rsidP="009933C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80F46" w:rsidRDefault="00780F46" w:rsidP="009933C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80F46" w:rsidRDefault="00780F46" w:rsidP="009933C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80F46" w:rsidRDefault="00780F46" w:rsidP="009933C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80F46" w:rsidRDefault="00780F46" w:rsidP="009933C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80F46" w:rsidRDefault="00780F46" w:rsidP="009933C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80F46" w:rsidRDefault="00780F46" w:rsidP="009933C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Вопросы о хлебе.</w:t>
      </w:r>
    </w:p>
    <w:p w:rsidR="00780F46" w:rsidRDefault="00780F46" w:rsidP="009933C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1Кто кушает хлеб?_________________________________________________</w:t>
      </w:r>
    </w:p>
    <w:p w:rsidR="00780F46" w:rsidRDefault="00780F46" w:rsidP="009933C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780F46" w:rsidRDefault="00780F46" w:rsidP="009933C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2 Всегда ли хлеб бывает на вашем столе?_____________________________</w:t>
      </w:r>
    </w:p>
    <w:p w:rsidR="00780F46" w:rsidRDefault="00780F46" w:rsidP="009933C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 Сколько буханок хлеба покупает ваша семья в день?__________________</w:t>
      </w:r>
    </w:p>
    <w:p w:rsidR="00780F46" w:rsidRDefault="00780F46" w:rsidP="009933C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 Часто в вашей семье пекут хлеб?___________________________________</w:t>
      </w:r>
    </w:p>
    <w:p w:rsidR="00780F46" w:rsidRDefault="00780F46" w:rsidP="009933C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780F46" w:rsidRDefault="00780F46" w:rsidP="009933C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 Остаётся ли  недоеденный  хлеб на вашем столе?_____________________</w:t>
      </w:r>
    </w:p>
    <w:p w:rsidR="00780F46" w:rsidRDefault="00780F46" w:rsidP="009933C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 Как используется недоеденный хлеб в вашей семье?__________________</w:t>
      </w:r>
    </w:p>
    <w:p w:rsidR="00780F46" w:rsidRDefault="00780F46" w:rsidP="009933C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780F46" w:rsidRDefault="00780F46" w:rsidP="009933C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2B39" w:rsidRDefault="00672B39" w:rsidP="009933C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2B39" w:rsidRDefault="00672B39" w:rsidP="009933C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672B39" w:rsidRDefault="00672B39" w:rsidP="00672B3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Вопросы о хлебе.</w:t>
      </w:r>
    </w:p>
    <w:p w:rsidR="00672B39" w:rsidRDefault="00672B39" w:rsidP="00672B3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1Кто кушает хлеб?_________________________________________________</w:t>
      </w:r>
    </w:p>
    <w:p w:rsidR="00672B39" w:rsidRDefault="00672B39" w:rsidP="00672B3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672B39" w:rsidRDefault="00672B39" w:rsidP="00672B3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2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сегда ли хлеб бывает на вашем столе?_____________________________</w:t>
      </w:r>
    </w:p>
    <w:p w:rsidR="00672B39" w:rsidRDefault="00672B39" w:rsidP="00672B3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колько буханок хлеба покупает ваша семья в день?__________________</w:t>
      </w:r>
    </w:p>
    <w:p w:rsidR="00672B39" w:rsidRDefault="00672B39" w:rsidP="00672B3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 Часто в вашей семье пекут хлеб?___________________________________</w:t>
      </w:r>
    </w:p>
    <w:p w:rsidR="00672B39" w:rsidRDefault="00672B39" w:rsidP="00672B3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672B39" w:rsidRDefault="00672B39" w:rsidP="00672B3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стаётся ли  недоеденный  хлеб на вашем столе?_____________________</w:t>
      </w:r>
    </w:p>
    <w:p w:rsidR="00672B39" w:rsidRDefault="00672B39" w:rsidP="00672B3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ак используется недоеденный хлеб в вашей семье?__________________</w:t>
      </w:r>
    </w:p>
    <w:p w:rsidR="00780F46" w:rsidRDefault="00672B39" w:rsidP="00672B3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780F46" w:rsidRDefault="00780F46" w:rsidP="009933C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80F46" w:rsidRPr="00D22FF0" w:rsidRDefault="00780F46" w:rsidP="009933C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80F46" w:rsidRPr="00D22FF0" w:rsidRDefault="00780F46" w:rsidP="009933C9">
      <w:pPr>
        <w:rPr>
          <w:rFonts w:ascii="Times New Roman" w:hAnsi="Times New Roman"/>
          <w:sz w:val="28"/>
          <w:szCs w:val="28"/>
          <w:lang w:eastAsia="ru-RU"/>
        </w:rPr>
      </w:pPr>
    </w:p>
    <w:p w:rsidR="00780F46" w:rsidRPr="00D22FF0" w:rsidRDefault="00780F46" w:rsidP="009933C9">
      <w:pPr>
        <w:pStyle w:val="c20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2"/>
          <w:color w:val="444444"/>
          <w:sz w:val="28"/>
          <w:szCs w:val="28"/>
        </w:rPr>
        <w:t> </w:t>
      </w:r>
      <w:r w:rsidRPr="00D22FF0">
        <w:rPr>
          <w:rStyle w:val="c22"/>
          <w:color w:val="444444"/>
          <w:sz w:val="28"/>
          <w:szCs w:val="28"/>
        </w:rPr>
        <w:t xml:space="preserve"> </w:t>
      </w:r>
    </w:p>
    <w:p w:rsidR="00780F46" w:rsidRPr="00D22FF0" w:rsidRDefault="00780F46" w:rsidP="009933C9">
      <w:pPr>
        <w:rPr>
          <w:rFonts w:ascii="Times New Roman" w:hAnsi="Times New Roman"/>
          <w:sz w:val="28"/>
          <w:szCs w:val="28"/>
          <w:lang w:eastAsia="ru-RU"/>
        </w:rPr>
      </w:pPr>
    </w:p>
    <w:p w:rsidR="00780F46" w:rsidRPr="00D22FF0" w:rsidRDefault="00780F46" w:rsidP="009933C9">
      <w:pPr>
        <w:rPr>
          <w:rFonts w:ascii="Times New Roman" w:hAnsi="Times New Roman"/>
          <w:sz w:val="28"/>
          <w:szCs w:val="28"/>
        </w:rPr>
      </w:pPr>
    </w:p>
    <w:p w:rsidR="00780F46" w:rsidRPr="00D22FF0" w:rsidRDefault="00780F46" w:rsidP="009933C9">
      <w:pPr>
        <w:rPr>
          <w:rFonts w:ascii="Times New Roman" w:hAnsi="Times New Roman"/>
          <w:sz w:val="28"/>
          <w:szCs w:val="28"/>
        </w:rPr>
      </w:pPr>
    </w:p>
    <w:p w:rsidR="00780F46" w:rsidRDefault="00780F46"/>
    <w:sectPr w:rsidR="00780F46" w:rsidSect="0092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3C9"/>
    <w:rsid w:val="00056A30"/>
    <w:rsid w:val="0033140C"/>
    <w:rsid w:val="00391150"/>
    <w:rsid w:val="00405FF0"/>
    <w:rsid w:val="00564D5B"/>
    <w:rsid w:val="00624C5B"/>
    <w:rsid w:val="00672B39"/>
    <w:rsid w:val="007617E4"/>
    <w:rsid w:val="00780F46"/>
    <w:rsid w:val="008C0181"/>
    <w:rsid w:val="00923A85"/>
    <w:rsid w:val="009933C9"/>
    <w:rsid w:val="009E0B7B"/>
    <w:rsid w:val="00A32633"/>
    <w:rsid w:val="00AC2E8D"/>
    <w:rsid w:val="00D22FF0"/>
    <w:rsid w:val="00DB1940"/>
    <w:rsid w:val="00E9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C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uiPriority w:val="99"/>
    <w:rsid w:val="009933C9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a0"/>
    <w:uiPriority w:val="99"/>
    <w:rsid w:val="009933C9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761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617E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3%D0%BB%D1%8C%D1%82%D1%83%D1%80%D0%BD%D0%BE%D0%B5_%D1%80%D0%B0%D1%81%D1%82%D0%B5%D0%BD%D0%B8%D0%B5" TargetMode="External"/><Relationship Id="rId13" Type="http://schemas.openxmlformats.org/officeDocument/2006/relationships/hyperlink" Target="https://ru.wikipedia.org/wiki/%D0%A1%D0%B5%D0%B2%D0%B5%D1%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A%D0%BE%D1%80%D0%BC%D0%BE%D0%B2%D0%B0%D1%8F_%D0%BA%D1%83%D0%BB%D1%8C%D1%82%D1%83%D1%80%D0%B0" TargetMode="External"/><Relationship Id="rId12" Type="http://schemas.openxmlformats.org/officeDocument/2006/relationships/hyperlink" Target="https://ru.wikipedia.org/wiki/%D0%93%D1%80%D0%B0%D0%B4%D1%83%D1%81_%D0%A6%D0%B5%D0%BB%D1%8C%D1%81%D0%B8%D1%8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A%D0%BE%D0%BD%D0%B4%D0%B8%D1%82%D0%B5%D1%80%D1%81%D0%BA%D0%B8%D0%B5_%D0%B8%D0%B7%D0%B4%D0%B5%D0%BB%D0%B8%D1%8F" TargetMode="External"/><Relationship Id="rId11" Type="http://schemas.openxmlformats.org/officeDocument/2006/relationships/hyperlink" Target="https://ru.wikipedia.org/wiki/%D0%A1%D0%B5%D0%BC%D1%8F" TargetMode="External"/><Relationship Id="rId5" Type="http://schemas.openxmlformats.org/officeDocument/2006/relationships/hyperlink" Target="https://ru.wikipedia.org/wiki/%D0%9C%D0%B0%D0%BA%D0%B0%D1%80%D0%BE%D0%BD%D1%8B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A%D0%BB%D0%B8%D0%BC%D0%B0%D1%82" TargetMode="External"/><Relationship Id="rId4" Type="http://schemas.openxmlformats.org/officeDocument/2006/relationships/hyperlink" Target="https://ru.wikipedia.org/wiki/%D0%A5%D0%BB%D0%B5%D0%B1" TargetMode="External"/><Relationship Id="rId9" Type="http://schemas.openxmlformats.org/officeDocument/2006/relationships/hyperlink" Target="https://ru.wikipedia.org/wiki/%D0%9F%D0%BE%D1%87%D0%B2%D0%B0" TargetMode="External"/><Relationship Id="rId14" Type="http://schemas.openxmlformats.org/officeDocument/2006/relationships/hyperlink" Target="https://ru.wikipedia.org/wiki/%D0%A1%D0%B5%D0%B2%D0%B5%D1%80%D0%BD%D0%BE%D0%B5_%D0%BF%D0%BE%D0%BB%D1%83%D1%88%D0%B0%D1%80%D0%B8%D0%B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 2</dc:creator>
  <cp:keywords/>
  <dc:description/>
  <cp:lastModifiedBy>пронин</cp:lastModifiedBy>
  <cp:revision>8</cp:revision>
  <cp:lastPrinted>2014-10-02T06:29:00Z</cp:lastPrinted>
  <dcterms:created xsi:type="dcterms:W3CDTF">2014-09-30T12:04:00Z</dcterms:created>
  <dcterms:modified xsi:type="dcterms:W3CDTF">2014-11-19T10:54:00Z</dcterms:modified>
</cp:coreProperties>
</file>