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A0" w:rsidRDefault="006E31A0">
      <w:pPr>
        <w:sectPr w:rsidR="006E31A0">
          <w:pgSz w:w="11906" w:h="16838"/>
          <w:pgMar w:top="719" w:right="850" w:bottom="540" w:left="1061" w:header="720" w:footer="720" w:gutter="0"/>
          <w:cols w:space="720"/>
          <w:docGrid w:linePitch="360"/>
        </w:sectPr>
      </w:pPr>
    </w:p>
    <w:p w:rsidR="001B3827" w:rsidRDefault="001B3827" w:rsidP="005F5DBF">
      <w:pPr>
        <w:jc w:val="center"/>
        <w:rPr>
          <w:b/>
          <w:bCs/>
        </w:rPr>
      </w:pPr>
    </w:p>
    <w:p w:rsidR="001B3827" w:rsidRDefault="006E31A0" w:rsidP="005F5DBF">
      <w:pPr>
        <w:jc w:val="center"/>
        <w:rPr>
          <w:b/>
          <w:bCs/>
        </w:rPr>
      </w:pPr>
      <w:r>
        <w:rPr>
          <w:b/>
          <w:bCs/>
        </w:rPr>
        <w:t>Муниципальное общеобразо</w:t>
      </w:r>
      <w:r w:rsidR="001B3827">
        <w:rPr>
          <w:b/>
          <w:bCs/>
        </w:rPr>
        <w:t xml:space="preserve">вательное учреждение </w:t>
      </w:r>
    </w:p>
    <w:p w:rsidR="006E31A0" w:rsidRDefault="001B3827" w:rsidP="005F5DBF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1</w:t>
      </w:r>
      <w:r w:rsidR="006E31A0">
        <w:rPr>
          <w:b/>
          <w:bCs/>
        </w:rPr>
        <w:t>»</w:t>
      </w:r>
    </w:p>
    <w:p w:rsidR="006E31A0" w:rsidRDefault="006E31A0" w:rsidP="001B3827">
      <w:pPr>
        <w:jc w:val="center"/>
        <w:rPr>
          <w:b/>
          <w:bCs/>
        </w:rPr>
      </w:pPr>
      <w:r>
        <w:rPr>
          <w:b/>
          <w:bCs/>
        </w:rPr>
        <w:t>г.о. Электросталь</w:t>
      </w:r>
    </w:p>
    <w:tbl>
      <w:tblPr>
        <w:tblW w:w="0" w:type="auto"/>
        <w:tblInd w:w="-476" w:type="dxa"/>
        <w:tblLayout w:type="fixed"/>
        <w:tblLook w:val="0000"/>
      </w:tblPr>
      <w:tblGrid>
        <w:gridCol w:w="4121"/>
        <w:gridCol w:w="3414"/>
        <w:gridCol w:w="3538"/>
      </w:tblGrid>
      <w:tr w:rsidR="006E31A0">
        <w:tc>
          <w:tcPr>
            <w:tcW w:w="4121" w:type="dxa"/>
            <w:shd w:val="clear" w:color="auto" w:fill="auto"/>
          </w:tcPr>
          <w:p w:rsidR="006E31A0" w:rsidRDefault="006E31A0">
            <w:pPr>
              <w:snapToGrid w:val="0"/>
              <w:rPr>
                <w:sz w:val="20"/>
                <w:szCs w:val="20"/>
              </w:rPr>
            </w:pPr>
          </w:p>
          <w:p w:rsidR="006E31A0" w:rsidRDefault="006E31A0"/>
        </w:tc>
        <w:tc>
          <w:tcPr>
            <w:tcW w:w="3414" w:type="dxa"/>
            <w:shd w:val="clear" w:color="auto" w:fill="auto"/>
          </w:tcPr>
          <w:p w:rsidR="006E31A0" w:rsidRDefault="006E31A0">
            <w:pPr>
              <w:snapToGrid w:val="0"/>
              <w:rPr>
                <w:sz w:val="20"/>
                <w:szCs w:val="20"/>
              </w:rPr>
            </w:pPr>
          </w:p>
          <w:p w:rsidR="006E31A0" w:rsidRDefault="006E31A0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6E31A0" w:rsidRDefault="006E31A0">
            <w:pPr>
              <w:snapToGrid w:val="0"/>
              <w:rPr>
                <w:sz w:val="20"/>
                <w:szCs w:val="20"/>
              </w:rPr>
            </w:pPr>
          </w:p>
          <w:p w:rsidR="001B3827" w:rsidRDefault="001B3827">
            <w:pPr>
              <w:snapToGrid w:val="0"/>
              <w:rPr>
                <w:sz w:val="20"/>
                <w:szCs w:val="20"/>
              </w:rPr>
            </w:pPr>
          </w:p>
          <w:p w:rsidR="001B3827" w:rsidRDefault="001B3827">
            <w:pPr>
              <w:snapToGrid w:val="0"/>
              <w:rPr>
                <w:sz w:val="20"/>
                <w:szCs w:val="20"/>
              </w:rPr>
            </w:pPr>
          </w:p>
          <w:p w:rsidR="001B3827" w:rsidRDefault="001B3827">
            <w:pPr>
              <w:snapToGrid w:val="0"/>
              <w:rPr>
                <w:sz w:val="20"/>
                <w:szCs w:val="20"/>
              </w:rPr>
            </w:pPr>
          </w:p>
          <w:p w:rsidR="001B3827" w:rsidRDefault="001B3827">
            <w:pPr>
              <w:snapToGrid w:val="0"/>
              <w:rPr>
                <w:sz w:val="20"/>
                <w:szCs w:val="20"/>
              </w:rPr>
            </w:pPr>
          </w:p>
          <w:p w:rsidR="001B3827" w:rsidRDefault="001B3827">
            <w:pPr>
              <w:snapToGrid w:val="0"/>
              <w:rPr>
                <w:sz w:val="20"/>
                <w:szCs w:val="20"/>
              </w:rPr>
            </w:pPr>
          </w:p>
          <w:p w:rsidR="006E31A0" w:rsidRDefault="006E31A0"/>
          <w:p w:rsidR="006E31A0" w:rsidRPr="001B3827" w:rsidRDefault="001B38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</w:t>
            </w:r>
          </w:p>
          <w:p w:rsidR="006E31A0" w:rsidRDefault="00CD45A7">
            <w:r>
              <w:t xml:space="preserve">Директор </w:t>
            </w:r>
            <w:r w:rsidR="001B3827" w:rsidRPr="001B3827">
              <w:t>МОУ “</w:t>
            </w:r>
            <w:r w:rsidR="00D51DB6">
              <w:t>СОШ № 1»    __________</w:t>
            </w:r>
            <w:r w:rsidR="00571873">
              <w:t>Е.Н.</w:t>
            </w:r>
            <w:r w:rsidR="00D51DB6">
              <w:t xml:space="preserve"> Шевченко</w:t>
            </w:r>
          </w:p>
          <w:p w:rsidR="001B3827" w:rsidRPr="001B3827" w:rsidRDefault="001B3827">
            <w:r>
              <w:t xml:space="preserve">       «__»___________2013 г.</w:t>
            </w:r>
          </w:p>
          <w:p w:rsidR="006E31A0" w:rsidRDefault="006E31A0"/>
          <w:p w:rsidR="006E31A0" w:rsidRDefault="006E31A0"/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jc w:val="center"/>
              <w:rPr>
                <w:sz w:val="20"/>
                <w:szCs w:val="20"/>
              </w:rPr>
            </w:pPr>
          </w:p>
          <w:p w:rsidR="006E31A0" w:rsidRDefault="006E31A0">
            <w:pPr>
              <w:rPr>
                <w:b/>
                <w:sz w:val="20"/>
                <w:szCs w:val="20"/>
              </w:rPr>
            </w:pPr>
          </w:p>
        </w:tc>
      </w:tr>
    </w:tbl>
    <w:p w:rsidR="006E31A0" w:rsidRDefault="006E31A0" w:rsidP="001B3827">
      <w:pPr>
        <w:jc w:val="center"/>
        <w:rPr>
          <w:b/>
        </w:rPr>
      </w:pPr>
      <w:r>
        <w:rPr>
          <w:b/>
        </w:rPr>
        <w:t xml:space="preserve">Рабочая программапо алгебре </w:t>
      </w:r>
    </w:p>
    <w:p w:rsidR="006E31A0" w:rsidRDefault="006E31A0">
      <w:pPr>
        <w:jc w:val="center"/>
        <w:rPr>
          <w:b/>
        </w:rPr>
      </w:pPr>
      <w:r>
        <w:rPr>
          <w:b/>
        </w:rPr>
        <w:t>(базовый уровень)</w:t>
      </w:r>
    </w:p>
    <w:p w:rsidR="006E31A0" w:rsidRDefault="006E31A0">
      <w:pPr>
        <w:jc w:val="center"/>
        <w:rPr>
          <w:b/>
          <w:sz w:val="28"/>
          <w:szCs w:val="28"/>
        </w:rPr>
      </w:pPr>
    </w:p>
    <w:p w:rsidR="006E31A0" w:rsidRPr="001B3827" w:rsidRDefault="001B3827">
      <w:pPr>
        <w:jc w:val="center"/>
        <w:rPr>
          <w:b/>
          <w:sz w:val="28"/>
          <w:szCs w:val="28"/>
        </w:rPr>
      </w:pPr>
      <w:r w:rsidRPr="001B3827">
        <w:rPr>
          <w:b/>
          <w:sz w:val="28"/>
          <w:szCs w:val="28"/>
        </w:rPr>
        <w:t>9 класс</w:t>
      </w: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1B3827" w:rsidRDefault="001B3827">
      <w:pPr>
        <w:jc w:val="center"/>
        <w:rPr>
          <w:sz w:val="28"/>
          <w:szCs w:val="28"/>
        </w:rPr>
      </w:pPr>
    </w:p>
    <w:p w:rsidR="006E31A0" w:rsidRDefault="001B3827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6E31A0">
        <w:rPr>
          <w:sz w:val="28"/>
          <w:szCs w:val="28"/>
        </w:rPr>
        <w:t>:</w:t>
      </w:r>
      <w:r>
        <w:rPr>
          <w:sz w:val="28"/>
          <w:szCs w:val="28"/>
        </w:rPr>
        <w:t xml:space="preserve"> Короткова Ольга Александровна</w:t>
      </w:r>
    </w:p>
    <w:p w:rsidR="006E31A0" w:rsidRDefault="001B382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6E31A0" w:rsidRDefault="001B3827" w:rsidP="001B3827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="00FB0D3A">
        <w:rPr>
          <w:sz w:val="28"/>
          <w:szCs w:val="28"/>
        </w:rPr>
        <w:t xml:space="preserve"> квалификационной категории</w:t>
      </w:r>
    </w:p>
    <w:p w:rsidR="006E31A0" w:rsidRPr="001B3827" w:rsidRDefault="006E31A0" w:rsidP="001B3827">
      <w:pPr>
        <w:jc w:val="right"/>
        <w:rPr>
          <w:sz w:val="28"/>
          <w:szCs w:val="28"/>
        </w:rPr>
      </w:pPr>
    </w:p>
    <w:p w:rsidR="006E31A0" w:rsidRDefault="006E31A0">
      <w:pPr>
        <w:jc w:val="center"/>
        <w:rPr>
          <w:b/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6E31A0">
      <w:pPr>
        <w:jc w:val="center"/>
        <w:rPr>
          <w:sz w:val="28"/>
          <w:szCs w:val="28"/>
        </w:rPr>
      </w:pPr>
    </w:p>
    <w:p w:rsidR="006E31A0" w:rsidRDefault="00C87AEE" w:rsidP="001B3827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6E31A0">
        <w:rPr>
          <w:sz w:val="28"/>
          <w:szCs w:val="28"/>
        </w:rPr>
        <w:t>г</w:t>
      </w:r>
    </w:p>
    <w:p w:rsidR="006E31A0" w:rsidRDefault="006E31A0"/>
    <w:p w:rsidR="006E31A0" w:rsidRDefault="006E31A0">
      <w:pPr>
        <w:jc w:val="center"/>
      </w:pPr>
    </w:p>
    <w:p w:rsidR="006E31A0" w:rsidRDefault="006E31A0" w:rsidP="001B3827">
      <w:pPr>
        <w:pStyle w:val="2"/>
        <w:tabs>
          <w:tab w:val="clear" w:pos="0"/>
        </w:tabs>
        <w:ind w:left="0" w:firstLine="0"/>
        <w:jc w:val="center"/>
        <w:rPr>
          <w:rFonts w:ascii="Times New Roman" w:eastAsia="Calibri" w:hAnsi="Times New Roman"/>
          <w:color w:val="00000A"/>
          <w:sz w:val="24"/>
          <w:szCs w:val="24"/>
        </w:rPr>
      </w:pPr>
      <w:r>
        <w:rPr>
          <w:rFonts w:ascii="Times New Roman" w:eastAsia="Calibri" w:hAnsi="Times New Roman"/>
          <w:color w:val="00000A"/>
          <w:sz w:val="24"/>
          <w:szCs w:val="24"/>
        </w:rPr>
        <w:lastRenderedPageBreak/>
        <w:t>ПОЯСНИТЕЛЬНАЯ ЗАПИСКА</w:t>
      </w:r>
    </w:p>
    <w:p w:rsidR="006E31A0" w:rsidRDefault="006E31A0"/>
    <w:p w:rsidR="006E31A0" w:rsidRDefault="006E31A0">
      <w:pPr>
        <w:jc w:val="both"/>
        <w:rPr>
          <w:rFonts w:eastAsia="Calibri"/>
        </w:rPr>
      </w:pPr>
      <w:proofErr w:type="gramStart"/>
      <w:r>
        <w:rPr>
          <w:rFonts w:eastAsia="Calibri"/>
        </w:rPr>
        <w:t>Рабочая программа по алгебре для 9 класса сос</w:t>
      </w:r>
      <w:r w:rsidR="006368B3">
        <w:rPr>
          <w:rFonts w:eastAsia="Calibri"/>
        </w:rPr>
        <w:t xml:space="preserve">тавлена на основе </w:t>
      </w:r>
      <w:r>
        <w:rPr>
          <w:rFonts w:eastAsia="Calibri"/>
        </w:rPr>
        <w:t xml:space="preserve"> авт</w:t>
      </w:r>
      <w:r w:rsidR="008F3B06">
        <w:rPr>
          <w:rFonts w:eastAsia="Calibri"/>
        </w:rPr>
        <w:t>орской программыЮ.Н.Макарычева (Программы</w:t>
      </w:r>
      <w:r w:rsidR="00D51DB6">
        <w:rPr>
          <w:rFonts w:eastAsia="Calibri"/>
        </w:rPr>
        <w:t xml:space="preserve"> общеобразовательных учреждений.</w:t>
      </w:r>
      <w:proofErr w:type="gramEnd"/>
      <w:r w:rsidR="008F3B06">
        <w:rPr>
          <w:rFonts w:eastAsia="Calibri"/>
        </w:rPr>
        <w:t xml:space="preserve"> Алгебра 7-9 класс</w:t>
      </w:r>
      <w:r w:rsidR="00D51DB6">
        <w:rPr>
          <w:rFonts w:eastAsia="Calibri"/>
        </w:rPr>
        <w:t>.</w:t>
      </w:r>
      <w:r w:rsidR="008F3B06">
        <w:rPr>
          <w:rFonts w:eastAsia="Calibri"/>
        </w:rPr>
        <w:t xml:space="preserve"> М.</w:t>
      </w:r>
      <w:r w:rsidR="00D51DB6">
        <w:rPr>
          <w:rFonts w:eastAsia="Calibri"/>
        </w:rPr>
        <w:t xml:space="preserve">,  </w:t>
      </w:r>
      <w:r w:rsidR="008F3B06">
        <w:rPr>
          <w:rFonts w:eastAsia="Calibri"/>
        </w:rPr>
        <w:t xml:space="preserve">Просвещение,2008г) </w:t>
      </w:r>
      <w:r>
        <w:rPr>
          <w:rFonts w:eastAsia="Calibri"/>
        </w:rPr>
        <w:t>Основными технологиями развивающего обучения являются проблемно – поисковая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>исследовательская технология. Именно они позволяют создать такое образовательное пространство, в котором  ученик является субъектом процесса обучения.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>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>Основная задача обучения математике в средней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>Математика является одним из опорных предметов средней школы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она обеспечивает  изучение других дисциплин. В первую очередь это относится к предметам естественнонаучного цикла в частности к физике, к основам информатике и вычислительной технике. Практические умения  и навыки математического характера необходимы длятрудовой и профессиональной подготовке школьников.</w:t>
      </w:r>
    </w:p>
    <w:p w:rsidR="006E31A0" w:rsidRDefault="006E31A0">
      <w:pPr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Основные цели и задачи математического образования в школе, заключаются в следующем: содействовать формирование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 xml:space="preserve">Для понимания учащимися курса в целом </w:t>
      </w:r>
      <w:proofErr w:type="gramStart"/>
      <w:r>
        <w:rPr>
          <w:rFonts w:eastAsia="Calibri"/>
        </w:rPr>
        <w:t>важно</w:t>
      </w:r>
      <w:proofErr w:type="gramEnd"/>
      <w:r>
        <w:rPr>
          <w:rFonts w:eastAsia="Calibri"/>
        </w:rPr>
        <w:t xml:space="preserve">  прежде всего, чтобы они полноценно усвоили первичные модели (функции). Это значит, что нужно организовать их деятельность по изучению той или иной функции, так чтобы рассмотреть новый объек</w:t>
      </w:r>
      <w:proofErr w:type="gramStart"/>
      <w:r>
        <w:rPr>
          <w:rFonts w:eastAsia="Calibri"/>
        </w:rPr>
        <w:t>т(</w:t>
      </w:r>
      <w:proofErr w:type="gramEnd"/>
      <w:r>
        <w:rPr>
          <w:rFonts w:eastAsia="Calibri"/>
        </w:rPr>
        <w:t>конкретную математическую модель – функцию) системно, с разных сторон в разных ситуациях.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>Графический метод решения уравнений, должен всегда быть первым и одним из главных при решении уравнений любых типов. В наших учебных пособиях графический способ решения уравнения всегда предшествует аналитическим способом.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 xml:space="preserve">В обеспечении эффективности учебного процесса важную роль играют закрепление и повторение изученного материала, систематическое использование опорных знаний в последующих разделах курса. </w:t>
      </w:r>
    </w:p>
    <w:p w:rsidR="006E31A0" w:rsidRDefault="006E31A0">
      <w:pPr>
        <w:jc w:val="both"/>
        <w:rPr>
          <w:rFonts w:eastAsia="Calibri"/>
        </w:rPr>
      </w:pPr>
      <w:r>
        <w:rPr>
          <w:rFonts w:eastAsia="Calibri"/>
        </w:rPr>
        <w:t>В организации учебно – воспитательного процесса важную роль играют задачи. В обучении математике они  являются и целью, и средством обучения и математического развития школьников.</w:t>
      </w:r>
    </w:p>
    <w:p w:rsidR="006E31A0" w:rsidRDefault="006E31A0">
      <w:pPr>
        <w:jc w:val="both"/>
      </w:pPr>
    </w:p>
    <w:p w:rsidR="006E31A0" w:rsidRDefault="006E31A0">
      <w:pPr>
        <w:jc w:val="both"/>
      </w:pPr>
    </w:p>
    <w:p w:rsidR="006E31A0" w:rsidRDefault="006E31A0">
      <w:pPr>
        <w:jc w:val="center"/>
      </w:pPr>
    </w:p>
    <w:p w:rsidR="006E31A0" w:rsidRDefault="006E31A0">
      <w:pPr>
        <w:jc w:val="center"/>
      </w:pPr>
    </w:p>
    <w:p w:rsidR="006E31A0" w:rsidRDefault="006E31A0">
      <w:pPr>
        <w:jc w:val="center"/>
      </w:pPr>
    </w:p>
    <w:p w:rsidR="006E31A0" w:rsidRDefault="006E31A0">
      <w:pPr>
        <w:ind w:left="360"/>
        <w:jc w:val="center"/>
        <w:rPr>
          <w:b/>
        </w:rPr>
      </w:pPr>
    </w:p>
    <w:p w:rsidR="006E31A0" w:rsidRDefault="006E31A0">
      <w:pPr>
        <w:jc w:val="center"/>
        <w:rPr>
          <w:b/>
        </w:rPr>
      </w:pPr>
    </w:p>
    <w:p w:rsidR="006E31A0" w:rsidRDefault="006E31A0">
      <w:pPr>
        <w:sectPr w:rsidR="006E31A0">
          <w:pgSz w:w="11906" w:h="16838"/>
          <w:pgMar w:top="719" w:right="850" w:bottom="540" w:left="1061" w:header="720" w:footer="720" w:gutter="0"/>
          <w:cols w:space="720"/>
          <w:titlePg/>
          <w:docGrid w:linePitch="360"/>
        </w:sectPr>
      </w:pPr>
    </w:p>
    <w:p w:rsidR="00551D64" w:rsidRDefault="00551D64" w:rsidP="001E1BE0">
      <w:pPr>
        <w:rPr>
          <w:b/>
          <w:bCs/>
          <w:color w:val="000000"/>
          <w:sz w:val="28"/>
          <w:szCs w:val="28"/>
        </w:rPr>
      </w:pPr>
    </w:p>
    <w:p w:rsidR="004A765F" w:rsidRDefault="004A765F" w:rsidP="001E1BE0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1E1BE0" w:rsidP="001E1B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Основное содержание</w:t>
      </w:r>
    </w:p>
    <w:p w:rsidR="004A765F" w:rsidRDefault="004A765F" w:rsidP="004A765F">
      <w:pPr>
        <w:spacing w:line="360" w:lineRule="auto"/>
        <w:rPr>
          <w:rFonts w:ascii="Nimbus Roman No9 L" w:hAnsi="Nimbus Roman No9 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404"/>
        <w:gridCol w:w="3404"/>
      </w:tblGrid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7BDE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7BD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Уроки с ИКТ</w:t>
            </w:r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77BDE">
              <w:rPr>
                <w:color w:val="000000"/>
              </w:rPr>
              <w:t>Квадратичная функция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77BDE">
              <w:rPr>
                <w:color w:val="000000"/>
              </w:rPr>
              <w:t>34 часа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14201F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hyperlink r:id="rId6" w:history="1">
              <w:r w:rsidR="00DE7B38">
                <w:rPr>
                  <w:rStyle w:val="af0"/>
                </w:rPr>
                <w:t>http://uztest.ru/exam?idexam=12</w:t>
              </w:r>
            </w:hyperlink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77BDE">
              <w:rPr>
                <w:color w:val="000000"/>
              </w:rPr>
              <w:t>Уравнения и неравенства с одной переменной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77BDE">
              <w:rPr>
                <w:color w:val="000000"/>
              </w:rPr>
              <w:t>21 часов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14201F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hyperlink r:id="rId7" w:history="1">
              <w:r w:rsidR="00DE7B38">
                <w:rPr>
                  <w:rStyle w:val="af0"/>
                </w:rPr>
                <w:t>http://uztest.ru/exam?idexam=10</w:t>
              </w:r>
            </w:hyperlink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77BDE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640C8">
              <w:t>29 часов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14201F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hyperlink r:id="rId8" w:history="1">
              <w:r w:rsidR="00DE7B38">
                <w:rPr>
                  <w:rStyle w:val="af0"/>
                </w:rPr>
                <w:t>http://uztest.ru/exam?idexam=8</w:t>
              </w:r>
            </w:hyperlink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t>Арифметическая и геометрическая прогрессии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640C8">
              <w:t>20 часов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t>Элементы комбинаторики и теории вероятностей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640C8">
              <w:t>16 часов</w:t>
            </w:r>
          </w:p>
        </w:tc>
        <w:tc>
          <w:tcPr>
            <w:tcW w:w="3404" w:type="dxa"/>
            <w:shd w:val="clear" w:color="auto" w:fill="auto"/>
          </w:tcPr>
          <w:p w:rsidR="00A640C8" w:rsidRPr="00A77BDE" w:rsidRDefault="0014201F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hyperlink r:id="rId9" w:history="1">
              <w:r w:rsidR="00DE7B38">
                <w:rPr>
                  <w:rStyle w:val="af0"/>
                </w:rPr>
                <w:t>http://uztest.ru/exam?idexam=23</w:t>
              </w:r>
            </w:hyperlink>
          </w:p>
        </w:tc>
      </w:tr>
      <w:tr w:rsidR="00A640C8" w:rsidRPr="00A77BDE" w:rsidTr="00A77BDE">
        <w:tc>
          <w:tcPr>
            <w:tcW w:w="3403" w:type="dxa"/>
            <w:shd w:val="clear" w:color="auto" w:fill="auto"/>
          </w:tcPr>
          <w:p w:rsidR="00A640C8" w:rsidRPr="00A77BDE" w:rsidRDefault="00A640C8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t>Повторение</w:t>
            </w:r>
          </w:p>
        </w:tc>
        <w:tc>
          <w:tcPr>
            <w:tcW w:w="3404" w:type="dxa"/>
            <w:shd w:val="clear" w:color="auto" w:fill="auto"/>
          </w:tcPr>
          <w:p w:rsidR="00A640C8" w:rsidRPr="00A640C8" w:rsidRDefault="00A640C8" w:rsidP="00A77BDE">
            <w:pPr>
              <w:spacing w:line="360" w:lineRule="auto"/>
              <w:jc w:val="center"/>
            </w:pPr>
            <w:r w:rsidRPr="00A640C8">
              <w:t>14 часов</w:t>
            </w:r>
          </w:p>
          <w:p w:rsidR="00A640C8" w:rsidRPr="00A640C8" w:rsidRDefault="00A640C8" w:rsidP="00A77BDE">
            <w:pPr>
              <w:spacing w:line="360" w:lineRule="auto"/>
              <w:jc w:val="center"/>
            </w:pPr>
          </w:p>
        </w:tc>
        <w:tc>
          <w:tcPr>
            <w:tcW w:w="3404" w:type="dxa"/>
            <w:shd w:val="clear" w:color="auto" w:fill="auto"/>
          </w:tcPr>
          <w:p w:rsidR="00A640C8" w:rsidRPr="00A77BDE" w:rsidRDefault="0014201F" w:rsidP="00A77BD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hyperlink r:id="rId10" w:history="1">
              <w:r w:rsidR="00DE7B38">
                <w:rPr>
                  <w:rStyle w:val="af0"/>
                </w:rPr>
                <w:t>http://uztest.ru/exam?idexam=6</w:t>
              </w:r>
            </w:hyperlink>
          </w:p>
        </w:tc>
      </w:tr>
    </w:tbl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Pr="00E04595" w:rsidRDefault="00F126D5" w:rsidP="00D51DB6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Квадратичная функция 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с, её свойства и график. Неравенства второй степени с одной переменной. Метод интервалов.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E04595" w:rsidRPr="00E0459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с&gt;0 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с&lt;0, где а</w:t>
      </w:r>
      <w:r w:rsidR="00E04595" w:rsidRPr="00E04595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1" name="Рисунок 1" descr="http://uch.znate.ru/tw_files2/urls_21/5/d-4695/4695_html_3967b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.znate.ru/tw_files2/urls_21/5/d-4695/4695_html_3967b08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595" w:rsidRPr="00E04595">
        <w:rPr>
          <w:color w:val="000000"/>
          <w:sz w:val="28"/>
          <w:szCs w:val="28"/>
          <w:shd w:val="clear" w:color="auto" w:fill="FFFFFF"/>
        </w:rPr>
        <w:t>0.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знакопостоянства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>. Тем самым создается база для усвоения свой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ств кв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Подготовительным шагом к изучению свой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ств кв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="00E04595" w:rsidRPr="00E04595">
        <w:rPr>
          <w:color w:val="000000"/>
          <w:sz w:val="28"/>
          <w:szCs w:val="28"/>
          <w:shd w:val="clear" w:color="auto" w:fill="FFFFFF"/>
        </w:rPr>
        <w:softHyphen/>
        <w:t>ратного трехчлена, разложении квадратного трехчлена на множители.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Изучение квадратичной функции начинается с рассмотрения функции у=ах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="00E04595" w:rsidRPr="00E045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её свойств и особенностей графика, а также других частных видов квадратичной функции – функции у=ах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color w:val="000000"/>
          <w:sz w:val="28"/>
          <w:szCs w:val="28"/>
          <w:shd w:val="clear" w:color="auto" w:fill="FFFFFF"/>
        </w:rPr>
        <w:t>+n</w:t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="00E04595" w:rsidRPr="00E045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у=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а(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х-m)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E04595" w:rsidRPr="00E045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Эти сведения используются при изучении </w:t>
      </w:r>
      <w:r w:rsidR="00E04595" w:rsidRPr="00E04595">
        <w:rPr>
          <w:color w:val="000000"/>
          <w:sz w:val="28"/>
          <w:szCs w:val="28"/>
          <w:shd w:val="clear" w:color="auto" w:fill="FFFFFF"/>
        </w:rPr>
        <w:lastRenderedPageBreak/>
        <w:t>свой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ств кв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адратичной функции общего вида. Важно, чтобы обучающиеся поняли, что график функции у = ах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 может быть получен из графика функции у = 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с помощью двух параллельных переносов. Приёмы построения графика функции у = ах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Формирование умений решать неравенства вида 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с&gt;0 ах</w:t>
      </w:r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bх</w:t>
      </w:r>
      <w:proofErr w:type="spell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+ с&lt;0, где а</w:t>
      </w:r>
      <w:r w:rsidR="00E04595" w:rsidRPr="00E04595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2" name="Рисунок 2" descr="http://uch.znate.ru/tw_files2/urls_21/5/d-4695/4695_html_3967b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h.znate.ru/tw_files2/urls_21/5/d-4695/4695_html_3967b08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595" w:rsidRPr="00E04595">
        <w:rPr>
          <w:color w:val="000000"/>
          <w:sz w:val="28"/>
          <w:szCs w:val="28"/>
          <w:shd w:val="clear" w:color="auto" w:fill="FFFFFF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х</w:t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).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Обучающиеся знакомятся с методом интервалов, с помощью которого решаются несложные рациональные неравенства.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Обучающиеся знакомятся со свойствами степенной функции </w:t>
      </w:r>
      <w:proofErr w:type="spellStart"/>
      <w:r w:rsidR="00E04595" w:rsidRPr="00E04595">
        <w:rPr>
          <w:color w:val="000000"/>
          <w:sz w:val="28"/>
          <w:szCs w:val="28"/>
          <w:shd w:val="clear" w:color="auto" w:fill="FFFFFF"/>
        </w:rPr>
        <w:t>у=х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  <w:vertAlign w:val="superscript"/>
        </w:rPr>
        <w:t>n</w:t>
      </w:r>
      <w:proofErr w:type="spellEnd"/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при четном и нечетном натуральном показателе n.</w:t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E04595" w:rsidRPr="00E045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Вводится понятие корня n-й степени. Обучающиеся должны понимать смысл записей вида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noProof/>
          <w:sz w:val="28"/>
          <w:szCs w:val="28"/>
          <w:lang w:eastAsia="ru-RU"/>
        </w:rPr>
        <w:drawing>
          <wp:inline distT="0" distB="0" distL="0" distR="0">
            <wp:extent cx="447675" cy="209550"/>
            <wp:effectExtent l="0" t="0" r="9525" b="0"/>
            <wp:docPr id="3" name="Рисунок 3" descr="http://uch.znate.ru/tw_files2/urls_21/5/d-4695/4695_html_m7165ea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.znate.ru/tw_files2/urls_21/5/d-4695/4695_html_m7165eaf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595" w:rsidRPr="00E04595">
        <w:rPr>
          <w:color w:val="000000"/>
          <w:sz w:val="28"/>
          <w:szCs w:val="28"/>
          <w:shd w:val="clear" w:color="auto" w:fill="FFFFFF"/>
        </w:rPr>
        <w:t>,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noProof/>
          <w:sz w:val="28"/>
          <w:szCs w:val="28"/>
          <w:lang w:eastAsia="ru-RU"/>
        </w:rPr>
        <w:drawing>
          <wp:inline distT="0" distB="0" distL="0" distR="0">
            <wp:extent cx="333375" cy="209550"/>
            <wp:effectExtent l="0" t="0" r="9525" b="0"/>
            <wp:docPr id="4" name="Рисунок 4" descr="http://uch.znate.ru/tw_files2/urls_21/5/d-4695/4695_html_m187d0f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h.znate.ru/tw_files2/urls_21/5/d-4695/4695_html_m187d0ff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595" w:rsidRPr="00E04595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E04595" w:rsidRPr="00E045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Уравнения и неравенс</w:t>
      </w:r>
      <w:r w:rsidR="00E0459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тва с одной переменной.Системы урав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нений с двумя переменными.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Целые уравнения. Уравнение с двумя переменными и его график. Системы уравнений второй степени. Решение задач с помощью систем уравнений второй степени.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proofErr w:type="gramStart"/>
      <w:r w:rsidR="00E04595" w:rsidRPr="00E04595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систематизировать и обобщить сведения о решении целых с одной переменной, </w:t>
      </w:r>
      <w:r w:rsidR="00D51DB6">
        <w:rPr>
          <w:color w:val="000000"/>
          <w:sz w:val="28"/>
          <w:szCs w:val="28"/>
          <w:shd w:val="clear" w:color="auto" w:fill="FFFFFF"/>
        </w:rPr>
        <w:t>в</w:t>
      </w:r>
      <w:r w:rsidR="00E04595" w:rsidRPr="00E04595">
        <w:rPr>
          <w:color w:val="000000"/>
          <w:sz w:val="28"/>
          <w:szCs w:val="28"/>
          <w:shd w:val="clear" w:color="auto" w:fill="FFFFFF"/>
        </w:rPr>
        <w:t>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  <w:proofErr w:type="gramEnd"/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lastRenderedPageBreak/>
        <w:t>В данной теме завершаемся изучение систем уравнений с двумя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="00E04595" w:rsidRPr="00E04595">
        <w:rPr>
          <w:color w:val="000000"/>
          <w:sz w:val="28"/>
          <w:szCs w:val="28"/>
          <w:shd w:val="clear" w:color="auto" w:fill="FFFFFF"/>
        </w:rPr>
        <w:softHyphen/>
        <w:t>чиваться простейшими примерами.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Привлечение известных 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Прогрессии 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Арифметическая и геометрическая прогрессии. Формулы n-го члена и суммы первых n членов прогрессии. Бесконечно убывающая геометрическая прогрессия.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E04595" w:rsidRPr="00E0459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дать понятия об арифметической и геометрической прогрессиях как числовых последовательностях особого вида.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Работа с формулами n-го члена и суммы первых n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Элементы комбинаторики 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и теории вероятностей 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Комбинаторное правило умножения. Перестановки, размеще</w:t>
      </w:r>
      <w:r w:rsidR="00E04595" w:rsidRPr="00E04595">
        <w:rPr>
          <w:color w:val="000000"/>
          <w:sz w:val="28"/>
          <w:szCs w:val="28"/>
          <w:shd w:val="clear" w:color="auto" w:fill="FFFFFF"/>
        </w:rPr>
        <w:softHyphen/>
        <w:t>ния, сочетания. Относительная частота и вероятность случайного события.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E04595" w:rsidRPr="00E0459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ознакомить обучающихся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lastRenderedPageBreak/>
        <w:br/>
      </w:r>
      <w:r w:rsidR="00E04595" w:rsidRPr="00E04595">
        <w:rPr>
          <w:color w:val="000000"/>
          <w:sz w:val="28"/>
          <w:szCs w:val="28"/>
          <w:shd w:val="clear" w:color="auto" w:fill="FFFFFF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="00E04595" w:rsidRPr="00E04595">
        <w:rPr>
          <w:rStyle w:val="apple-converted-space"/>
          <w:color w:val="000000"/>
          <w:sz w:val="28"/>
          <w:szCs w:val="28"/>
          <w:shd w:val="clear" w:color="auto" w:fill="FFFFFF"/>
          <w:vertAlign w:val="superscript"/>
        </w:rPr>
        <w:t> </w:t>
      </w:r>
      <w:r w:rsidR="00E04595" w:rsidRPr="00E04595">
        <w:rPr>
          <w:color w:val="000000"/>
          <w:sz w:val="28"/>
          <w:szCs w:val="28"/>
          <w:shd w:val="clear" w:color="auto" w:fill="FFFFFF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  <w:r w:rsidR="00E04595" w:rsidRPr="00E04595">
        <w:rPr>
          <w:color w:val="000000"/>
          <w:sz w:val="28"/>
          <w:szCs w:val="28"/>
        </w:rPr>
        <w:br/>
      </w:r>
      <w:r w:rsidR="00E04595" w:rsidRPr="00E04595">
        <w:rPr>
          <w:color w:val="000000"/>
          <w:sz w:val="28"/>
          <w:szCs w:val="28"/>
        </w:rPr>
        <w:br/>
      </w:r>
      <w:proofErr w:type="gramStart"/>
      <w:r w:rsidR="00E04595" w:rsidRPr="00E04595">
        <w:rPr>
          <w:color w:val="000000"/>
          <w:sz w:val="28"/>
          <w:szCs w:val="28"/>
          <w:shd w:val="clear" w:color="auto" w:fill="FFFFFF"/>
        </w:rPr>
        <w:t>В данной теме обучающиеся знакомятся с начальными сведениями из теории вероятностей.</w:t>
      </w:r>
      <w:proofErr w:type="gramEnd"/>
      <w:r w:rsidR="00E04595" w:rsidRPr="00E04595">
        <w:rPr>
          <w:color w:val="000000"/>
          <w:sz w:val="28"/>
          <w:szCs w:val="28"/>
          <w:shd w:val="clear" w:color="auto" w:fill="FFFFFF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4A765F" w:rsidRDefault="004A765F" w:rsidP="004A765F">
      <w:pPr>
        <w:spacing w:line="360" w:lineRule="auto"/>
        <w:jc w:val="center"/>
        <w:rPr>
          <w:b/>
          <w:sz w:val="32"/>
          <w:szCs w:val="32"/>
        </w:rPr>
      </w:pPr>
    </w:p>
    <w:p w:rsidR="00370B7F" w:rsidRDefault="00370B7F" w:rsidP="004A765F">
      <w:pPr>
        <w:spacing w:line="360" w:lineRule="auto"/>
        <w:jc w:val="center"/>
        <w:rPr>
          <w:b/>
          <w:sz w:val="32"/>
          <w:szCs w:val="32"/>
        </w:rPr>
      </w:pPr>
    </w:p>
    <w:p w:rsidR="00370B7F" w:rsidRDefault="00370B7F" w:rsidP="002E7292">
      <w:pPr>
        <w:spacing w:line="360" w:lineRule="auto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E04595" w:rsidRDefault="00E04595" w:rsidP="004A765F">
      <w:pPr>
        <w:spacing w:line="360" w:lineRule="auto"/>
        <w:jc w:val="center"/>
        <w:rPr>
          <w:b/>
          <w:sz w:val="32"/>
          <w:szCs w:val="32"/>
        </w:rPr>
      </w:pPr>
    </w:p>
    <w:p w:rsidR="00E04595" w:rsidRDefault="00E04595" w:rsidP="004A765F">
      <w:pPr>
        <w:spacing w:line="360" w:lineRule="auto"/>
        <w:jc w:val="center"/>
        <w:rPr>
          <w:b/>
          <w:sz w:val="32"/>
          <w:szCs w:val="32"/>
        </w:rPr>
      </w:pPr>
    </w:p>
    <w:p w:rsidR="00E04595" w:rsidRDefault="00E04595" w:rsidP="004A765F">
      <w:pPr>
        <w:spacing w:line="360" w:lineRule="auto"/>
        <w:jc w:val="center"/>
        <w:rPr>
          <w:b/>
          <w:sz w:val="32"/>
          <w:szCs w:val="32"/>
        </w:rPr>
      </w:pPr>
    </w:p>
    <w:p w:rsidR="00E04595" w:rsidRDefault="00E04595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Pr="00E0709F" w:rsidRDefault="001E1BE0" w:rsidP="001E1BE0">
      <w:pPr>
        <w:jc w:val="center"/>
        <w:rPr>
          <w:b/>
          <w:bCs/>
        </w:rPr>
      </w:pPr>
      <w:r w:rsidRPr="00E0709F">
        <w:rPr>
          <w:b/>
          <w:bCs/>
        </w:rPr>
        <w:lastRenderedPageBreak/>
        <w:t>ТРЕБОВАНИЯ  К МАТЕМАТИЧЕСКОЙ ПОДГОТОВКЕ УЧАЩИХСЯ  9 КЛАССА</w:t>
      </w:r>
    </w:p>
    <w:tbl>
      <w:tblPr>
        <w:tblW w:w="10727" w:type="dxa"/>
        <w:tblInd w:w="-459" w:type="dxa"/>
        <w:tblLayout w:type="fixed"/>
        <w:tblLook w:val="0000"/>
      </w:tblPr>
      <w:tblGrid>
        <w:gridCol w:w="10206"/>
        <w:gridCol w:w="283"/>
        <w:gridCol w:w="238"/>
      </w:tblGrid>
      <w:tr w:rsidR="001E1BE0" w:rsidRPr="00D51DB6" w:rsidTr="00D51DB6">
        <w:tc>
          <w:tcPr>
            <w:tcW w:w="10206" w:type="dxa"/>
            <w:shd w:val="clear" w:color="auto" w:fill="FFFFFF"/>
          </w:tcPr>
          <w:p w:rsidR="001E1BE0" w:rsidRPr="00D51DB6" w:rsidRDefault="001E1BE0" w:rsidP="00D51DB6">
            <w:pPr>
              <w:snapToGrid w:val="0"/>
              <w:ind w:firstLine="618"/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ind w:left="176" w:firstLine="618"/>
              <w:jc w:val="both"/>
              <w:rPr>
                <w:sz w:val="28"/>
                <w:szCs w:val="28"/>
              </w:rPr>
            </w:pPr>
            <w:r w:rsidRPr="00D51DB6">
              <w:rPr>
                <w:sz w:val="28"/>
                <w:szCs w:val="28"/>
              </w:rPr>
              <w:t>В результате изучения курса учащиеся должны овладеть следующими умениями,представляющими обязательный минимум:</w:t>
            </w:r>
          </w:p>
          <w:p w:rsidR="001E1BE0" w:rsidRPr="00D51DB6" w:rsidRDefault="001E1BE0" w:rsidP="00D51DB6">
            <w:pPr>
              <w:pStyle w:val="15"/>
              <w:ind w:left="618" w:right="-6777"/>
              <w:jc w:val="both"/>
              <w:rPr>
                <w:sz w:val="28"/>
                <w:szCs w:val="28"/>
              </w:rPr>
            </w:pPr>
            <w:r w:rsidRPr="00D51DB6">
              <w:rPr>
                <w:i/>
                <w:sz w:val="28"/>
                <w:szCs w:val="28"/>
              </w:rPr>
              <w:t>знать</w:t>
            </w:r>
            <w:r w:rsidRPr="00D51DB6">
              <w:rPr>
                <w:sz w:val="28"/>
                <w:szCs w:val="28"/>
              </w:rPr>
              <w:t xml:space="preserve"> формулу разложения квадратного трехчлена на множители</w:t>
            </w:r>
          </w:p>
          <w:p w:rsidR="001E1BE0" w:rsidRPr="00D51DB6" w:rsidRDefault="001E1BE0" w:rsidP="00D51DB6">
            <w:pPr>
              <w:tabs>
                <w:tab w:val="left" w:pos="10638"/>
              </w:tabs>
              <w:ind w:right="-6777"/>
              <w:jc w:val="both"/>
              <w:rPr>
                <w:sz w:val="28"/>
                <w:szCs w:val="28"/>
              </w:rPr>
            </w:pPr>
            <w:r w:rsidRPr="00D51DB6">
              <w:rPr>
                <w:i/>
                <w:sz w:val="28"/>
                <w:szCs w:val="28"/>
              </w:rPr>
              <w:t>уметь</w:t>
            </w:r>
            <w:r w:rsidRPr="00D51DB6">
              <w:rPr>
                <w:sz w:val="28"/>
                <w:szCs w:val="28"/>
              </w:rPr>
              <w:t xml:space="preserve"> раскладывать квадратный трехчлен на множители</w:t>
            </w:r>
            <w:proofErr w:type="gramStart"/>
            <w:r w:rsidRPr="00D51DB6">
              <w:rPr>
                <w:sz w:val="28"/>
                <w:szCs w:val="28"/>
              </w:rPr>
              <w:t xml:space="preserve"> ,</w:t>
            </w:r>
            <w:proofErr w:type="gramEnd"/>
            <w:r w:rsidRPr="00D51DB6">
              <w:rPr>
                <w:sz w:val="28"/>
                <w:szCs w:val="28"/>
              </w:rPr>
              <w:t>а также сокращать дроби;</w:t>
            </w:r>
          </w:p>
          <w:p w:rsidR="001E1BE0" w:rsidRPr="00D51DB6" w:rsidRDefault="001E1BE0" w:rsidP="00D51DB6">
            <w:pPr>
              <w:pStyle w:val="15"/>
              <w:ind w:left="618" w:right="-6777"/>
              <w:jc w:val="both"/>
              <w:rPr>
                <w:sz w:val="28"/>
                <w:szCs w:val="28"/>
              </w:rPr>
            </w:pPr>
            <w:r w:rsidRPr="00D51DB6">
              <w:rPr>
                <w:i/>
                <w:sz w:val="28"/>
                <w:szCs w:val="28"/>
              </w:rPr>
              <w:t xml:space="preserve">знать  </w:t>
            </w:r>
            <w:r w:rsidRPr="00D51DB6">
              <w:rPr>
                <w:sz w:val="28"/>
                <w:szCs w:val="28"/>
              </w:rPr>
              <w:t>алгоритм построения графика квадратичной функции;</w:t>
            </w:r>
          </w:p>
          <w:p w:rsidR="001E1BE0" w:rsidRPr="00D51DB6" w:rsidRDefault="00D51DB6" w:rsidP="00D51DB6">
            <w:pPr>
              <w:ind w:left="-375" w:right="-6777"/>
              <w:jc w:val="both"/>
              <w:rPr>
                <w:sz w:val="28"/>
                <w:szCs w:val="28"/>
              </w:rPr>
            </w:pPr>
            <w:r w:rsidRPr="00D51DB6">
              <w:rPr>
                <w:i/>
                <w:sz w:val="28"/>
                <w:szCs w:val="28"/>
              </w:rPr>
              <w:t>у</w:t>
            </w:r>
            <w:r w:rsidR="001E1BE0" w:rsidRPr="00D51DB6">
              <w:rPr>
                <w:i/>
                <w:sz w:val="28"/>
                <w:szCs w:val="28"/>
              </w:rPr>
              <w:t xml:space="preserve">           уметь</w:t>
            </w:r>
            <w:r w:rsidR="001E1BE0" w:rsidRPr="00D51DB6">
              <w:rPr>
                <w:sz w:val="28"/>
                <w:szCs w:val="28"/>
              </w:rPr>
              <w:t xml:space="preserve"> строить графики  следующих  функций: у=ах², у=ах²+</w:t>
            </w:r>
            <w:proofErr w:type="gramStart"/>
            <w:r w:rsidR="001E1BE0" w:rsidRPr="00D51DB6">
              <w:rPr>
                <w:sz w:val="28"/>
                <w:szCs w:val="28"/>
              </w:rPr>
              <w:t>п</w:t>
            </w:r>
            <w:proofErr w:type="gramEnd"/>
            <w:r w:rsidR="001E1BE0" w:rsidRPr="00D51DB6">
              <w:rPr>
                <w:sz w:val="28"/>
                <w:szCs w:val="28"/>
              </w:rPr>
              <w:t xml:space="preserve"> и у=а(х-m)²,графика квадратичной</w:t>
            </w:r>
          </w:p>
          <w:p w:rsidR="001E1BE0" w:rsidRPr="00D51DB6" w:rsidRDefault="001E1BE0" w:rsidP="00D51DB6">
            <w:pPr>
              <w:ind w:right="-6777" w:firstLine="618"/>
              <w:jc w:val="both"/>
              <w:rPr>
                <w:sz w:val="28"/>
                <w:szCs w:val="28"/>
              </w:rPr>
            </w:pPr>
            <w:r w:rsidRPr="00D51DB6">
              <w:rPr>
                <w:sz w:val="28"/>
                <w:szCs w:val="28"/>
              </w:rPr>
              <w:t xml:space="preserve">        функции</w:t>
            </w:r>
          </w:p>
          <w:p w:rsidR="001E1BE0" w:rsidRPr="00D51DB6" w:rsidRDefault="001E1BE0" w:rsidP="00D51DB6">
            <w:pPr>
              <w:pStyle w:val="15"/>
              <w:ind w:left="618" w:right="-6777"/>
              <w:jc w:val="both"/>
              <w:rPr>
                <w:sz w:val="28"/>
                <w:szCs w:val="28"/>
              </w:rPr>
            </w:pPr>
            <w:r w:rsidRPr="00D51DB6">
              <w:rPr>
                <w:i/>
                <w:sz w:val="28"/>
                <w:szCs w:val="28"/>
              </w:rPr>
              <w:t>знать</w:t>
            </w:r>
            <w:r w:rsidRPr="00D51DB6">
              <w:rPr>
                <w:sz w:val="28"/>
                <w:szCs w:val="28"/>
              </w:rPr>
              <w:t xml:space="preserve"> свойства корней п-й степени;</w:t>
            </w:r>
            <w:r w:rsidR="00D51DB6" w:rsidRPr="00D51DB6">
              <w:rPr>
                <w:sz w:val="28"/>
                <w:szCs w:val="28"/>
              </w:rPr>
              <w:t xml:space="preserve"> применять их к упрощению выражений;</w:t>
            </w:r>
          </w:p>
        </w:tc>
        <w:tc>
          <w:tcPr>
            <w:tcW w:w="283" w:type="dxa"/>
            <w:shd w:val="clear" w:color="auto" w:fill="FFFFFF"/>
          </w:tcPr>
          <w:p w:rsidR="001E1BE0" w:rsidRPr="00D51DB6" w:rsidRDefault="001E1BE0" w:rsidP="00D51D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/>
          </w:tcPr>
          <w:p w:rsidR="001E1BE0" w:rsidRPr="00D51DB6" w:rsidRDefault="001E1BE0" w:rsidP="00D51D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sz w:val="28"/>
                <w:szCs w:val="28"/>
              </w:rPr>
            </w:pPr>
          </w:p>
          <w:p w:rsidR="001E1BE0" w:rsidRPr="00D51DB6" w:rsidRDefault="001E1BE0" w:rsidP="00D51DB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E1BE0" w:rsidRPr="00D51DB6" w:rsidRDefault="001E1BE0" w:rsidP="00D51DB6">
      <w:pPr>
        <w:tabs>
          <w:tab w:val="left" w:pos="-142"/>
        </w:tabs>
        <w:ind w:left="-284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>знать</w:t>
      </w:r>
      <w:r w:rsidRPr="00D51DB6">
        <w:rPr>
          <w:sz w:val="28"/>
          <w:szCs w:val="28"/>
        </w:rPr>
        <w:t xml:space="preserve"> определения целого уравнения и</w:t>
      </w:r>
      <w:r w:rsidR="00D51DB6" w:rsidRPr="00D51DB6">
        <w:rPr>
          <w:sz w:val="28"/>
          <w:szCs w:val="28"/>
        </w:rPr>
        <w:t xml:space="preserve"> дробно-рационального уравнения</w:t>
      </w:r>
      <w:r w:rsidRPr="00D51DB6">
        <w:rPr>
          <w:sz w:val="28"/>
          <w:szCs w:val="28"/>
        </w:rPr>
        <w:t>,алгоритм</w:t>
      </w:r>
    </w:p>
    <w:p w:rsidR="001E1BE0" w:rsidRPr="00D51DB6" w:rsidRDefault="00D51DB6" w:rsidP="00D51DB6">
      <w:pPr>
        <w:tabs>
          <w:tab w:val="left" w:pos="142"/>
        </w:tabs>
        <w:ind w:left="-284"/>
        <w:jc w:val="both"/>
        <w:rPr>
          <w:sz w:val="28"/>
          <w:szCs w:val="28"/>
        </w:rPr>
      </w:pPr>
      <w:r w:rsidRPr="00D51DB6">
        <w:rPr>
          <w:sz w:val="28"/>
          <w:szCs w:val="28"/>
        </w:rPr>
        <w:t xml:space="preserve">       решения этих уравнений</w:t>
      </w:r>
      <w:r w:rsidR="001E1BE0" w:rsidRPr="00D51DB6">
        <w:rPr>
          <w:sz w:val="28"/>
          <w:szCs w:val="28"/>
        </w:rPr>
        <w:t>;</w:t>
      </w:r>
    </w:p>
    <w:p w:rsidR="001E1BE0" w:rsidRPr="00D51DB6" w:rsidRDefault="001E1BE0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 xml:space="preserve">уметь </w:t>
      </w:r>
      <w:r w:rsidRPr="00D51DB6">
        <w:rPr>
          <w:sz w:val="28"/>
          <w:szCs w:val="28"/>
        </w:rPr>
        <w:t xml:space="preserve"> решать целые уравнения и</w:t>
      </w:r>
      <w:r w:rsidR="00D51DB6" w:rsidRPr="00D51DB6">
        <w:rPr>
          <w:sz w:val="28"/>
          <w:szCs w:val="28"/>
        </w:rPr>
        <w:t xml:space="preserve"> дробно-рациональные уравнения, </w:t>
      </w:r>
      <w:r w:rsidRPr="00D51DB6">
        <w:rPr>
          <w:sz w:val="28"/>
          <w:szCs w:val="28"/>
        </w:rPr>
        <w:t>решать  системы уравнений        с двумя переменными</w:t>
      </w:r>
    </w:p>
    <w:p w:rsidR="001E1BE0" w:rsidRPr="00D51DB6" w:rsidRDefault="001E1BE0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 xml:space="preserve">знать </w:t>
      </w:r>
      <w:r w:rsidRPr="00D51DB6">
        <w:rPr>
          <w:sz w:val="28"/>
          <w:szCs w:val="28"/>
        </w:rPr>
        <w:t>основные формулы арифметической прогрессии  и геометрической прогрессии;</w:t>
      </w:r>
    </w:p>
    <w:p w:rsidR="001E1BE0" w:rsidRPr="00D51DB6" w:rsidRDefault="00D51DB6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>у</w:t>
      </w:r>
      <w:r w:rsidR="001E1BE0" w:rsidRPr="00D51DB6">
        <w:rPr>
          <w:i/>
          <w:sz w:val="28"/>
          <w:szCs w:val="28"/>
        </w:rPr>
        <w:t xml:space="preserve">меть </w:t>
      </w:r>
      <w:r w:rsidR="001E1BE0" w:rsidRPr="00D51DB6">
        <w:rPr>
          <w:sz w:val="28"/>
          <w:szCs w:val="28"/>
        </w:rPr>
        <w:t xml:space="preserve"> применять эти формулы при решении задач</w:t>
      </w:r>
      <w:r w:rsidRPr="00D51DB6">
        <w:rPr>
          <w:sz w:val="28"/>
          <w:szCs w:val="28"/>
        </w:rPr>
        <w:t>;</w:t>
      </w:r>
    </w:p>
    <w:p w:rsidR="001E1BE0" w:rsidRPr="00D51DB6" w:rsidRDefault="001E1BE0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>знать</w:t>
      </w:r>
      <w:r w:rsidRPr="00D51DB6">
        <w:rPr>
          <w:sz w:val="28"/>
          <w:szCs w:val="28"/>
        </w:rPr>
        <w:t xml:space="preserve"> формулы для решения задач по теории вероятностей;</w:t>
      </w:r>
    </w:p>
    <w:p w:rsidR="001E1BE0" w:rsidRPr="00D51DB6" w:rsidRDefault="001E1BE0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i/>
          <w:sz w:val="28"/>
          <w:szCs w:val="28"/>
        </w:rPr>
        <w:t xml:space="preserve">Уметь </w:t>
      </w:r>
      <w:r w:rsidRPr="00D51DB6">
        <w:rPr>
          <w:sz w:val="28"/>
          <w:szCs w:val="28"/>
        </w:rPr>
        <w:t>применять формулы</w:t>
      </w:r>
      <w:proofErr w:type="gramStart"/>
      <w:r w:rsidRPr="00D51DB6">
        <w:rPr>
          <w:sz w:val="28"/>
          <w:szCs w:val="28"/>
        </w:rPr>
        <w:t xml:space="preserve"> .</w:t>
      </w:r>
      <w:proofErr w:type="gramEnd"/>
    </w:p>
    <w:p w:rsidR="001E1BE0" w:rsidRPr="00D51DB6" w:rsidRDefault="001E1BE0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sz w:val="28"/>
          <w:szCs w:val="28"/>
        </w:rPr>
        <w:t>Проводить статические наблюдения;</w:t>
      </w:r>
    </w:p>
    <w:p w:rsidR="001E1BE0" w:rsidRPr="00D51DB6" w:rsidRDefault="00D51DB6" w:rsidP="00D51DB6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51DB6">
        <w:rPr>
          <w:sz w:val="28"/>
          <w:szCs w:val="28"/>
        </w:rPr>
        <w:t>п</w:t>
      </w:r>
      <w:r w:rsidR="001E1BE0" w:rsidRPr="00D51DB6">
        <w:rPr>
          <w:sz w:val="28"/>
          <w:szCs w:val="28"/>
        </w:rPr>
        <w:t xml:space="preserve">роводить группировку и анализ данных; </w:t>
      </w:r>
      <w:r w:rsidRPr="00D51DB6">
        <w:rPr>
          <w:sz w:val="28"/>
          <w:szCs w:val="28"/>
        </w:rPr>
        <w:t>п</w:t>
      </w:r>
      <w:r w:rsidR="001E1BE0" w:rsidRPr="00D51DB6">
        <w:rPr>
          <w:sz w:val="28"/>
          <w:szCs w:val="28"/>
        </w:rPr>
        <w:t>редставлять статистическую информацию в наглядном виде.</w:t>
      </w: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1E1BE0" w:rsidRDefault="001E1BE0" w:rsidP="004A765F">
      <w:pPr>
        <w:spacing w:line="360" w:lineRule="auto"/>
        <w:jc w:val="center"/>
        <w:rPr>
          <w:b/>
          <w:sz w:val="32"/>
          <w:szCs w:val="32"/>
        </w:rPr>
      </w:pPr>
    </w:p>
    <w:p w:rsidR="00D51DB6" w:rsidRDefault="00D51DB6" w:rsidP="004A765F">
      <w:pPr>
        <w:spacing w:line="360" w:lineRule="auto"/>
        <w:jc w:val="center"/>
        <w:rPr>
          <w:b/>
          <w:sz w:val="32"/>
          <w:szCs w:val="32"/>
        </w:rPr>
      </w:pPr>
    </w:p>
    <w:p w:rsidR="00D51DB6" w:rsidRDefault="00D51DB6" w:rsidP="004A765F">
      <w:pPr>
        <w:spacing w:line="360" w:lineRule="auto"/>
        <w:jc w:val="center"/>
        <w:rPr>
          <w:b/>
          <w:sz w:val="32"/>
          <w:szCs w:val="32"/>
        </w:rPr>
      </w:pPr>
    </w:p>
    <w:p w:rsidR="00064B50" w:rsidRPr="00FA1CD1" w:rsidRDefault="00064B50" w:rsidP="00FA1CD1">
      <w:pPr>
        <w:spacing w:line="360" w:lineRule="auto"/>
        <w:rPr>
          <w:b/>
          <w:sz w:val="32"/>
          <w:szCs w:val="32"/>
        </w:rPr>
      </w:pPr>
    </w:p>
    <w:p w:rsidR="006E31A0" w:rsidRPr="004A765F" w:rsidRDefault="006E31A0" w:rsidP="004A765F">
      <w:pPr>
        <w:spacing w:line="360" w:lineRule="auto"/>
        <w:jc w:val="center"/>
        <w:rPr>
          <w:rFonts w:ascii="Nimbus Roman No9 L" w:hAnsi="Nimbus Roman No9 L"/>
        </w:rPr>
      </w:pPr>
      <w:r>
        <w:rPr>
          <w:b/>
          <w:sz w:val="32"/>
          <w:szCs w:val="32"/>
        </w:rPr>
        <w:lastRenderedPageBreak/>
        <w:t>Календарно-тематическое планирование 9</w:t>
      </w:r>
      <w:r w:rsidR="00745652">
        <w:rPr>
          <w:b/>
          <w:sz w:val="32"/>
          <w:szCs w:val="32"/>
        </w:rPr>
        <w:t xml:space="preserve"> «А»</w:t>
      </w:r>
      <w:r>
        <w:rPr>
          <w:b/>
          <w:sz w:val="32"/>
          <w:szCs w:val="32"/>
        </w:rPr>
        <w:t xml:space="preserve"> класс алгебра</w:t>
      </w:r>
    </w:p>
    <w:p w:rsidR="006E31A0" w:rsidRDefault="006E31A0" w:rsidP="004A76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(4 часа в неделю)</w:t>
      </w:r>
    </w:p>
    <w:p w:rsidR="006E31A0" w:rsidRDefault="006E31A0">
      <w:pPr>
        <w:jc w:val="center"/>
        <w:rPr>
          <w:sz w:val="28"/>
          <w:szCs w:val="28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969"/>
        <w:gridCol w:w="1985"/>
        <w:gridCol w:w="3402"/>
      </w:tblGrid>
      <w:tr w:rsidR="005E4280" w:rsidTr="005E428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Тема урока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 плану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Корректировка даты 9 «А»</w:t>
            </w: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Функция. Область определения и область значений.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02.09.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Функция. Область определения и область значений.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04.09.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05.09.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Квадратный трехчлен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Квадратный трехчлен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18.09.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у=ах</w:t>
            </w:r>
            <w:r>
              <w:rPr>
                <w:rFonts w:ascii="DejaVu Sans" w:hAnsi="DejaVu Sans"/>
              </w:rPr>
              <w:t>² и ее свойства.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у=ах</w:t>
            </w:r>
            <w:r>
              <w:rPr>
                <w:rFonts w:ascii="DejaVu Sans" w:hAnsi="DejaVu Sans"/>
              </w:rPr>
              <w:t>² и ее свойства.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30.09.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02.10.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03.10.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Контрольная работа №1 «Квадратичная функция».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07.10.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lastRenderedPageBreak/>
              <w:t>26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18.10.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Степень с рациональным показателем.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rPr>
          <w:trHeight w:val="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Степень с рациональным показателем.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28.10.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Контрольная работа № 2 «Степенная функция. Корень n-ой степени».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30.10.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15.11.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18.11.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22.11.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28.11.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29.11.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02.12.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04.12.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05.12.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09.12.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lastRenderedPageBreak/>
              <w:t>54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Контрольная работа № 3 «Уравнения и неравенства с одной переменной»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15.01.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69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22.01.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24.01.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4 «Уравнения с двумя переменными и их системы».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29.01.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31.01.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lastRenderedPageBreak/>
              <w:t>78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 w:rsidP="00A43207">
            <w:pPr>
              <w:pStyle w:val="ab"/>
              <w:snapToGrid w:val="0"/>
              <w:jc w:val="center"/>
            </w:pPr>
            <w:r>
              <w:t>6.02.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  <w:p w:rsidR="005E4280" w:rsidRDefault="005E4280">
            <w:pPr>
              <w:pStyle w:val="ab"/>
              <w:snapToGrid w:val="0"/>
              <w:jc w:val="center"/>
            </w:pPr>
            <w:r>
              <w:t>07.02.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систем уравнений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Некоторые приемы решения систем уравнений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5 «Неравенства с двумя переменными и их системы</w:t>
            </w:r>
            <w:proofErr w:type="gramStart"/>
            <w:r>
              <w:rPr>
                <w:i/>
                <w:iCs/>
              </w:rPr>
              <w:t>.»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Последовательности.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  <w:p w:rsidR="005E4280" w:rsidRDefault="005E4280">
            <w:pPr>
              <w:pStyle w:val="ab"/>
              <w:snapToGrid w:val="0"/>
              <w:jc w:val="center"/>
            </w:pPr>
            <w:r>
              <w:t>26.02.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28.02.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5 «Арифметическая прогрессия»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20.03.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№6 «Геометрическая прогрессия»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31.03.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Примеры комбинаторных задач.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Примеры комбинаторных задач.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Перестановки.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Перестановки.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Размещения.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9.04.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Размещения.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10.04.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Сочетания.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Сочетания.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Относительная частота случайного события.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17.04.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Относительная частота случайного события.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18.04.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Вероятность равновозможных событий.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Вероятность равновозможных событий.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Сложение и умножение вероятностей.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119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Сложение и умножение вероятностей.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25.04.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№8 «Начальные сведения из теории вероятностей»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28.04.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«Решение текстовых задач»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30.04.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«Решение текстовых задач»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5.05.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7.05.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8.05.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«Чтение диаграмм и графиков»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lastRenderedPageBreak/>
              <w:t>127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14.05.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15.05.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129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16.05.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«Арифметическая и геометрическая прогрессии»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19.05.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«Арифметическая и геометрическая прогрессии»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21.05.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5E428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23.05.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5E4280" w:rsidTr="00617A0A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  <w:r>
              <w:t>134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4280" w:rsidRDefault="000664EB">
            <w:pPr>
              <w:pStyle w:val="ab"/>
              <w:snapToGrid w:val="0"/>
              <w:jc w:val="center"/>
            </w:pPr>
            <w:r>
              <w:t>23.05.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E4280" w:rsidRDefault="005E4280">
            <w:pPr>
              <w:pStyle w:val="ab"/>
              <w:snapToGrid w:val="0"/>
              <w:jc w:val="center"/>
            </w:pPr>
          </w:p>
        </w:tc>
      </w:tr>
      <w:tr w:rsidR="00617A0A" w:rsidTr="00617A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  <w:jc w:val="center"/>
            </w:pPr>
            <w: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</w:pPr>
            <w: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A0A" w:rsidRDefault="000664EB">
            <w:pPr>
              <w:pStyle w:val="ab"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  <w:jc w:val="center"/>
            </w:pPr>
          </w:p>
        </w:tc>
      </w:tr>
      <w:tr w:rsidR="00617A0A" w:rsidTr="00617A0A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  <w:jc w:val="center"/>
            </w:pPr>
            <w: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</w:pPr>
            <w: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A0A" w:rsidRDefault="000664EB">
            <w:pPr>
              <w:pStyle w:val="ab"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A0A" w:rsidRDefault="00617A0A">
            <w:pPr>
              <w:pStyle w:val="ab"/>
              <w:snapToGrid w:val="0"/>
              <w:jc w:val="center"/>
            </w:pPr>
          </w:p>
        </w:tc>
      </w:tr>
    </w:tbl>
    <w:p w:rsidR="006E31A0" w:rsidRDefault="001B0FD7">
      <w:pPr>
        <w:jc w:val="center"/>
      </w:pPr>
      <w:r>
        <w:t xml:space="preserve">В 9 «А» </w:t>
      </w:r>
      <w:r w:rsidR="005E4280">
        <w:t>два</w:t>
      </w:r>
      <w:r w:rsidR="0031279B">
        <w:t xml:space="preserve"> урок</w:t>
      </w:r>
      <w:r w:rsidR="005E4280">
        <w:t>а</w:t>
      </w:r>
      <w:r w:rsidR="0031279B">
        <w:t xml:space="preserve"> приходится на </w:t>
      </w:r>
      <w:r w:rsidR="00617A0A">
        <w:t>каникулы</w:t>
      </w:r>
      <w:r>
        <w:t xml:space="preserve"> и </w:t>
      </w:r>
      <w:r w:rsidR="0031279B">
        <w:t>9 мая</w:t>
      </w:r>
      <w:r>
        <w:t>.</w:t>
      </w:r>
    </w:p>
    <w:p w:rsidR="0031279B" w:rsidRDefault="0031279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Pr="004A765F" w:rsidRDefault="006155AB" w:rsidP="006155AB">
      <w:pPr>
        <w:spacing w:line="360" w:lineRule="auto"/>
        <w:jc w:val="center"/>
        <w:rPr>
          <w:rFonts w:ascii="Nimbus Roman No9 L" w:hAnsi="Nimbus Roman No9 L"/>
        </w:rPr>
      </w:pPr>
      <w:r>
        <w:rPr>
          <w:b/>
          <w:sz w:val="32"/>
          <w:szCs w:val="32"/>
        </w:rPr>
        <w:lastRenderedPageBreak/>
        <w:t>Календарно-тематическое планирование 9 «Б» класс алгебра</w:t>
      </w:r>
    </w:p>
    <w:p w:rsidR="006155AB" w:rsidRDefault="006155AB" w:rsidP="00615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(4 часа в неделю)</w:t>
      </w: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p w:rsidR="006155AB" w:rsidRDefault="006155A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969"/>
        <w:gridCol w:w="1985"/>
        <w:gridCol w:w="3402"/>
      </w:tblGrid>
      <w:tr w:rsidR="006155AB" w:rsidTr="00123E2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Тема урока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 плану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5D6EB3" w:rsidP="00123E22">
            <w:pPr>
              <w:pStyle w:val="ab"/>
              <w:snapToGrid w:val="0"/>
              <w:jc w:val="center"/>
            </w:pPr>
            <w:r>
              <w:t>Корректировка даты 9 «Б</w:t>
            </w:r>
            <w:r w:rsidR="006155AB">
              <w:t>»</w:t>
            </w: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Функция. Область определения и область значений.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02.09.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Функция. Область определения и область значений.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04.09.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05.09.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Свойства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Квадратный трехчлен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Квадратный трехчлен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18.09.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у=ах</w:t>
            </w:r>
            <w:r>
              <w:rPr>
                <w:rFonts w:ascii="DejaVu Sans" w:hAnsi="DejaVu Sans"/>
              </w:rPr>
              <w:t>² и ее свойства.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у=ах</w:t>
            </w:r>
            <w:r>
              <w:rPr>
                <w:rFonts w:ascii="DejaVu Sans" w:hAnsi="DejaVu Sans"/>
              </w:rPr>
              <w:t>² и ее свойства.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26.09.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Графики функций у=ах</w:t>
            </w:r>
            <w:r>
              <w:rPr>
                <w:rFonts w:ascii="DejaVu Sans" w:hAnsi="DejaVu Sans"/>
              </w:rPr>
              <w:t>²</w:t>
            </w:r>
            <w:r>
              <w:t>+</w:t>
            </w:r>
            <w:proofErr w:type="gramStart"/>
            <w:r>
              <w:t>п</w:t>
            </w:r>
            <w:proofErr w:type="gramEnd"/>
            <w:r>
              <w:t xml:space="preserve"> и у=а(х-m)</w:t>
            </w:r>
            <w:r>
              <w:rPr>
                <w:rFonts w:ascii="DejaVu Sans" w:hAnsi="DejaVu Sans"/>
              </w:rPr>
              <w:t>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30.09.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02.10.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03.10.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Построение графика квадратичной функции.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Контрольная работа №1 «Квадратичная функция».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07.10.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rFonts w:ascii="DejaVu Sans" w:hAnsi="DejaVu Sans"/>
              </w:rPr>
            </w:pPr>
            <w:r>
              <w:t>Функция у=х</w:t>
            </w:r>
            <w:r>
              <w:rPr>
                <w:rFonts w:ascii="DejaVu Sans" w:hAnsi="DejaVu Sans"/>
              </w:rPr>
              <w:t>ª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lastRenderedPageBreak/>
              <w:t>26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Корень n-ой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18.10.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Дробно-линейная функция и ее график.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24.10.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Степень с рациональным показателем.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rPr>
          <w:trHeight w:val="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Степень с рациональным показателем.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28.10.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Контрольная работа № 2 «Степенная функция. Корень n-ой степени».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30.10.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31.10.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Целое уравнение и его корни.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15.11.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18.11.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Дробно-рациональное уравнение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22.11.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28.11.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29.11.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02.12.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неравенств методом интервалов.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04.12.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05.12.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09.12.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lastRenderedPageBreak/>
              <w:t>54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целых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Контрольная работа № 3 «Уравнения и неравенства с одной переменной»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Уравнение с двумя переменными иего график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Графический способ решения систем уравнений.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26.12.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27.12.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15.01.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69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22.01.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Решение задач с помощью систем уравнений второй степени.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24.01.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4 «Уравнения с двумя переменными и их системы».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29.01.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30.01.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Неравенства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31.01.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lastRenderedPageBreak/>
              <w:t>78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A43207">
            <w:pPr>
              <w:pStyle w:val="ab"/>
              <w:snapToGrid w:val="0"/>
              <w:jc w:val="center"/>
            </w:pPr>
            <w:r>
              <w:t>6.02.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  <w:p w:rsidR="006155AB" w:rsidRDefault="006155AB" w:rsidP="00123E22">
            <w:pPr>
              <w:pStyle w:val="ab"/>
              <w:snapToGrid w:val="0"/>
              <w:jc w:val="center"/>
            </w:pPr>
            <w:r>
              <w:t>07.02.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систем уравнений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Некоторые приемы решения систем уравнений с двумя переменными.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5 «Неравенства с двумя переменными и их системы</w:t>
            </w:r>
            <w:proofErr w:type="gramStart"/>
            <w:r>
              <w:rPr>
                <w:i/>
                <w:iCs/>
              </w:rPr>
              <w:t>.»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Последовательности.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арифметической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  <w:p w:rsidR="006155AB" w:rsidRDefault="006155AB" w:rsidP="00123E22">
            <w:pPr>
              <w:pStyle w:val="ab"/>
              <w:snapToGrid w:val="0"/>
              <w:jc w:val="center"/>
            </w:pPr>
            <w:r>
              <w:t>26.02.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27.02.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28.02.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арифметической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5 «Арифметическая прогрессия»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Определение геометрической прогрессии. Формула n-ого члена.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20.03.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Формула суммы n первых членов геометрической  прогрессии.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№6 «Геометрическая прогрессия»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31.03.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Примеры комбинаторных задач.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Примеры комбинаторных задач.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Перестановки.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Перестановки.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Размещения.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9.04.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Размещения.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10.04.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Сочетания.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Сочетания.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Относительная частота случайного события.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17.04.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Относительная частота случайного события.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18.04.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Вероятность равновозможных событий.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Вероятность равновозможных событий.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Сложение и умножение вероятностей.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24.04.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119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Сложение и умножение вероятностей.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25.04.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№8 «Начальные сведения из теории вероятностей»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28.04.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«Решение текстовых задач»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30.04.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«Решение текстовых задач»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5.05.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7.05.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125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«Решение уравнений и неравенств»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8.05.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126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«Чтение диаграмм и графиков»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lastRenderedPageBreak/>
              <w:t>127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14.05.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128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15.05.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129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«Преобразование выражений с использованием Формул сокращенного умножения и разложения на множители»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16.05.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«Арифметическая и геометрическая прогрессии»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19.05.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«Арифметическая и геометрическая прогрессии»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21.05.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22.05.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23.05.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Повторение: Тренировочная работа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155AB" w:rsidRDefault="00091D91" w:rsidP="00123E22">
            <w:pPr>
              <w:pStyle w:val="ab"/>
              <w:snapToGrid w:val="0"/>
              <w:jc w:val="center"/>
            </w:pPr>
            <w:r>
              <w:t>23.05.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AB" w:rsidRDefault="00091D91" w:rsidP="00123E22">
            <w:pPr>
              <w:pStyle w:val="ab"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  <w:tr w:rsidR="006155AB" w:rsidTr="00123E22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  <w: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</w:pPr>
            <w: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55AB" w:rsidRDefault="00091D91" w:rsidP="00123E22">
            <w:pPr>
              <w:pStyle w:val="ab"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55AB" w:rsidRDefault="006155AB" w:rsidP="00123E22">
            <w:pPr>
              <w:pStyle w:val="ab"/>
              <w:snapToGrid w:val="0"/>
              <w:jc w:val="center"/>
            </w:pPr>
          </w:p>
        </w:tc>
      </w:tr>
    </w:tbl>
    <w:p w:rsidR="00A43207" w:rsidRDefault="00A43207" w:rsidP="00A43207">
      <w:pPr>
        <w:jc w:val="center"/>
      </w:pPr>
      <w:r>
        <w:t>В 9 «Б» два урока приходится на каникулы и 9 мая.</w:t>
      </w: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 w:rsidP="00123E22">
      <w:pPr>
        <w:rPr>
          <w:b/>
          <w:bCs/>
          <w:color w:val="000000"/>
          <w:sz w:val="28"/>
          <w:szCs w:val="28"/>
        </w:rPr>
      </w:pPr>
    </w:p>
    <w:p w:rsidR="004A765F" w:rsidRPr="00C32BDE" w:rsidRDefault="00A377B0" w:rsidP="004A765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  <w:r w:rsidR="00C32BDE">
        <w:rPr>
          <w:b/>
          <w:sz w:val="28"/>
          <w:szCs w:val="28"/>
          <w:lang w:val="en-US"/>
        </w:rPr>
        <w:t>.</w:t>
      </w:r>
    </w:p>
    <w:p w:rsidR="004A765F" w:rsidRDefault="004A765F" w:rsidP="004A765F"/>
    <w:p w:rsidR="004A765F" w:rsidRPr="005B55D7" w:rsidRDefault="005B55D7" w:rsidP="004A765F">
      <w:pPr>
        <w:rPr>
          <w:sz w:val="28"/>
          <w:szCs w:val="28"/>
        </w:rPr>
      </w:pPr>
      <w:r w:rsidRPr="005B55D7">
        <w:rPr>
          <w:sz w:val="28"/>
          <w:szCs w:val="28"/>
        </w:rPr>
        <w:t xml:space="preserve">1. </w:t>
      </w:r>
      <w:r w:rsidR="003C6343" w:rsidRPr="005B55D7">
        <w:rPr>
          <w:sz w:val="28"/>
          <w:szCs w:val="28"/>
        </w:rPr>
        <w:t>Ю.Н. Макарычев Алге</w:t>
      </w:r>
      <w:r w:rsidR="005E4280" w:rsidRPr="005B55D7">
        <w:rPr>
          <w:sz w:val="28"/>
          <w:szCs w:val="28"/>
        </w:rPr>
        <w:t xml:space="preserve">бра 9:учебник для общеобразовательных </w:t>
      </w:r>
      <w:r w:rsidR="003C6343" w:rsidRPr="005B55D7">
        <w:rPr>
          <w:sz w:val="28"/>
          <w:szCs w:val="28"/>
        </w:rPr>
        <w:t>учреждений М</w:t>
      </w:r>
      <w:proofErr w:type="gramStart"/>
      <w:r w:rsidR="003C6343" w:rsidRPr="005B55D7">
        <w:rPr>
          <w:sz w:val="28"/>
          <w:szCs w:val="28"/>
        </w:rPr>
        <w:t>:П</w:t>
      </w:r>
      <w:proofErr w:type="gramEnd"/>
      <w:r w:rsidR="003C6343" w:rsidRPr="005B55D7">
        <w:rPr>
          <w:sz w:val="28"/>
          <w:szCs w:val="28"/>
        </w:rPr>
        <w:t>росвещение,2011.</w:t>
      </w:r>
    </w:p>
    <w:p w:rsidR="005B55D7" w:rsidRDefault="005B55D7" w:rsidP="005B55D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2. В.И.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Г.Д.Карташева</w:t>
      </w:r>
      <w:proofErr w:type="spellEnd"/>
      <w:r>
        <w:rPr>
          <w:sz w:val="28"/>
          <w:szCs w:val="28"/>
        </w:rPr>
        <w:t>. Карточки для проведения контрольных работ и зачетов. Москва «</w:t>
      </w:r>
      <w:proofErr w:type="spellStart"/>
      <w:r>
        <w:rPr>
          <w:sz w:val="28"/>
          <w:szCs w:val="28"/>
        </w:rPr>
        <w:t>Вербум-М</w:t>
      </w:r>
      <w:proofErr w:type="spellEnd"/>
      <w:r>
        <w:rPr>
          <w:sz w:val="28"/>
          <w:szCs w:val="28"/>
        </w:rPr>
        <w:t>» 2011.</w:t>
      </w:r>
    </w:p>
    <w:p w:rsidR="005B55D7" w:rsidRDefault="005B55D7" w:rsidP="005B55D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3. А.П.Ершова, </w:t>
      </w:r>
      <w:proofErr w:type="spellStart"/>
      <w:r>
        <w:rPr>
          <w:sz w:val="28"/>
          <w:szCs w:val="28"/>
        </w:rPr>
        <w:t>В.В.Голобородько</w:t>
      </w:r>
      <w:proofErr w:type="spellEnd"/>
      <w:r>
        <w:rPr>
          <w:sz w:val="28"/>
          <w:szCs w:val="28"/>
        </w:rPr>
        <w:t>, А.С.Ершова. Самостоятельные и контрольные раб</w:t>
      </w:r>
      <w:r w:rsidR="003D6FBF">
        <w:rPr>
          <w:sz w:val="28"/>
          <w:szCs w:val="28"/>
        </w:rPr>
        <w:t>оты по алгебре и геометрии для 9</w:t>
      </w:r>
      <w:r>
        <w:rPr>
          <w:sz w:val="28"/>
          <w:szCs w:val="28"/>
        </w:rPr>
        <w:t xml:space="preserve"> класса. Москва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 2008.</w:t>
      </w:r>
    </w:p>
    <w:p w:rsidR="005B55D7" w:rsidRDefault="005B55D7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Default="00370B7F" w:rsidP="004A765F"/>
    <w:p w:rsidR="00370B7F" w:rsidRPr="00D51DB6" w:rsidRDefault="00A377B0" w:rsidP="00A377B0">
      <w:pPr>
        <w:jc w:val="right"/>
      </w:pPr>
      <w:r w:rsidRPr="00D51DB6">
        <w:t>РАССМОТРЕНО</w:t>
      </w:r>
    </w:p>
    <w:p w:rsidR="00D51DB6" w:rsidRDefault="00A377B0" w:rsidP="00A377B0">
      <w:pPr>
        <w:jc w:val="right"/>
      </w:pPr>
      <w:r w:rsidRPr="00D51DB6">
        <w:t>п</w:t>
      </w:r>
      <w:r w:rsidR="00370B7F" w:rsidRPr="00D51DB6">
        <w:t xml:space="preserve">ротокол </w:t>
      </w:r>
      <w:r w:rsidRPr="00D51DB6">
        <w:t xml:space="preserve">заседания </w:t>
      </w:r>
      <w:r w:rsidR="00D51DB6">
        <w:t xml:space="preserve">ШМО </w:t>
      </w:r>
    </w:p>
    <w:p w:rsidR="00A377B0" w:rsidRPr="00D51DB6" w:rsidRDefault="00A377B0" w:rsidP="00D51DB6">
      <w:pPr>
        <w:jc w:val="right"/>
      </w:pPr>
      <w:r w:rsidRPr="00D51DB6">
        <w:t>учителейестественно-математического цикла</w:t>
      </w:r>
    </w:p>
    <w:p w:rsidR="00A377B0" w:rsidRPr="00D51DB6" w:rsidRDefault="00A377B0" w:rsidP="00A377B0">
      <w:pPr>
        <w:jc w:val="right"/>
      </w:pPr>
      <w:r w:rsidRPr="00D51DB6">
        <w:t>№_________от____________________</w:t>
      </w:r>
    </w:p>
    <w:p w:rsidR="00D51DB6" w:rsidRDefault="00A377B0" w:rsidP="00A377B0">
      <w:pPr>
        <w:jc w:val="right"/>
      </w:pPr>
      <w:r w:rsidRPr="00D51DB6">
        <w:t>Руководитель ШМО</w:t>
      </w:r>
    </w:p>
    <w:p w:rsidR="00370B7F" w:rsidRPr="00D51DB6" w:rsidRDefault="00D51DB6" w:rsidP="00A377B0">
      <w:pPr>
        <w:jc w:val="right"/>
      </w:pPr>
      <w:r>
        <w:t>_____________Шестакова Т.А.</w:t>
      </w:r>
    </w:p>
    <w:p w:rsidR="00370B7F" w:rsidRDefault="00370B7F" w:rsidP="00A377B0">
      <w:pPr>
        <w:jc w:val="right"/>
        <w:rPr>
          <w:rFonts w:ascii="Nimbus Roman No9 L" w:hAnsi="Nimbus Roman No9 L"/>
        </w:rPr>
      </w:pPr>
    </w:p>
    <w:p w:rsidR="00A377B0" w:rsidRDefault="00A377B0" w:rsidP="00A377B0">
      <w:pPr>
        <w:jc w:val="right"/>
        <w:rPr>
          <w:rFonts w:ascii="Nimbus Roman No9 L" w:hAnsi="Nimbus Roman No9 L"/>
        </w:rPr>
      </w:pPr>
    </w:p>
    <w:p w:rsidR="00A377B0" w:rsidRDefault="00A377B0" w:rsidP="00A377B0">
      <w:pPr>
        <w:jc w:val="right"/>
        <w:rPr>
          <w:rFonts w:ascii="Nimbus Roman No9 L" w:hAnsi="Nimbus Roman No9 L"/>
        </w:rPr>
      </w:pPr>
    </w:p>
    <w:p w:rsidR="00370B7F" w:rsidRPr="00D51DB6" w:rsidRDefault="00370B7F" w:rsidP="00A377B0">
      <w:pPr>
        <w:spacing w:line="360" w:lineRule="auto"/>
        <w:jc w:val="right"/>
      </w:pPr>
      <w:r w:rsidRPr="00D51DB6">
        <w:t xml:space="preserve">     СОГЛАСОВАНО </w:t>
      </w:r>
    </w:p>
    <w:p w:rsidR="00D51DB6" w:rsidRDefault="00370B7F" w:rsidP="00A377B0">
      <w:pPr>
        <w:spacing w:line="360" w:lineRule="auto"/>
        <w:jc w:val="right"/>
      </w:pPr>
      <w:r w:rsidRPr="00D51DB6">
        <w:t xml:space="preserve"> Зам. директора по УВР</w:t>
      </w:r>
      <w:r w:rsidR="00A377B0" w:rsidRPr="00D51DB6">
        <w:t>______________</w:t>
      </w:r>
    </w:p>
    <w:p w:rsidR="00370B7F" w:rsidRPr="00D51DB6" w:rsidRDefault="00D51DB6" w:rsidP="00A377B0">
      <w:pPr>
        <w:spacing w:line="360" w:lineRule="auto"/>
        <w:jc w:val="right"/>
      </w:pPr>
      <w:r>
        <w:t>Михалева И.М</w:t>
      </w:r>
    </w:p>
    <w:p w:rsidR="00A377B0" w:rsidRPr="00D51DB6" w:rsidRDefault="00A377B0" w:rsidP="00A377B0">
      <w:pPr>
        <w:spacing w:line="360" w:lineRule="auto"/>
        <w:jc w:val="right"/>
      </w:pPr>
      <w:r w:rsidRPr="00D51DB6">
        <w:t>«__»______________2013 г</w:t>
      </w: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4A765F" w:rsidRDefault="004A765F">
      <w:pPr>
        <w:jc w:val="center"/>
        <w:rPr>
          <w:b/>
          <w:bCs/>
          <w:color w:val="000000"/>
          <w:sz w:val="28"/>
          <w:szCs w:val="28"/>
        </w:rPr>
      </w:pPr>
    </w:p>
    <w:p w:rsidR="006E31A0" w:rsidRDefault="006E31A0">
      <w:pPr>
        <w:spacing w:line="360" w:lineRule="auto"/>
      </w:pPr>
    </w:p>
    <w:p w:rsidR="006E31A0" w:rsidRDefault="006E31A0">
      <w:pPr>
        <w:spacing w:line="360" w:lineRule="auto"/>
        <w:rPr>
          <w:rFonts w:ascii="Nimbus Roman No9 L" w:hAnsi="Nimbus Roman No9 L"/>
          <w:b/>
          <w:bCs/>
        </w:rPr>
      </w:pPr>
    </w:p>
    <w:p w:rsidR="006E31A0" w:rsidRDefault="006E31A0">
      <w:pPr>
        <w:spacing w:line="360" w:lineRule="auto"/>
      </w:pPr>
    </w:p>
    <w:p w:rsidR="004A765F" w:rsidRDefault="004A765F">
      <w:pPr>
        <w:spacing w:line="360" w:lineRule="auto"/>
      </w:pPr>
    </w:p>
    <w:p w:rsidR="00601CF0" w:rsidRDefault="00601CF0" w:rsidP="00A43207">
      <w:pPr>
        <w:jc w:val="center"/>
        <w:rPr>
          <w:b/>
          <w:bCs/>
        </w:rPr>
      </w:pPr>
    </w:p>
    <w:p w:rsidR="00601CF0" w:rsidRDefault="00601CF0" w:rsidP="00A43207">
      <w:pPr>
        <w:jc w:val="center"/>
        <w:rPr>
          <w:b/>
          <w:bCs/>
        </w:rPr>
      </w:pPr>
    </w:p>
    <w:p w:rsidR="00601CF0" w:rsidRDefault="00601CF0" w:rsidP="00A43207">
      <w:pPr>
        <w:jc w:val="center"/>
        <w:rPr>
          <w:b/>
          <w:bCs/>
        </w:rPr>
      </w:pPr>
    </w:p>
    <w:p w:rsidR="00A43207" w:rsidRDefault="00A43207" w:rsidP="00A4320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:rsidR="00A43207" w:rsidRDefault="00A43207" w:rsidP="00A43207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1»</w:t>
      </w:r>
    </w:p>
    <w:p w:rsidR="00A43207" w:rsidRDefault="00A43207" w:rsidP="00A43207">
      <w:pPr>
        <w:jc w:val="center"/>
        <w:rPr>
          <w:b/>
          <w:bCs/>
        </w:rPr>
      </w:pPr>
      <w:r>
        <w:rPr>
          <w:b/>
          <w:bCs/>
        </w:rPr>
        <w:t>г.о. Электросталь</w:t>
      </w:r>
    </w:p>
    <w:tbl>
      <w:tblPr>
        <w:tblW w:w="0" w:type="auto"/>
        <w:tblInd w:w="-476" w:type="dxa"/>
        <w:tblLayout w:type="fixed"/>
        <w:tblLook w:val="0000"/>
      </w:tblPr>
      <w:tblGrid>
        <w:gridCol w:w="4121"/>
        <w:gridCol w:w="3414"/>
        <w:gridCol w:w="3538"/>
      </w:tblGrid>
      <w:tr w:rsidR="00A43207" w:rsidTr="00DF316B">
        <w:tc>
          <w:tcPr>
            <w:tcW w:w="4121" w:type="dxa"/>
            <w:shd w:val="clear" w:color="auto" w:fill="auto"/>
          </w:tcPr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/>
        </w:tc>
        <w:tc>
          <w:tcPr>
            <w:tcW w:w="3414" w:type="dxa"/>
            <w:shd w:val="clear" w:color="auto" w:fill="auto"/>
          </w:tcPr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>
            <w:pPr>
              <w:snapToGrid w:val="0"/>
              <w:rPr>
                <w:sz w:val="20"/>
                <w:szCs w:val="20"/>
              </w:rPr>
            </w:pPr>
          </w:p>
          <w:p w:rsidR="00A43207" w:rsidRDefault="00A43207" w:rsidP="00DF316B"/>
          <w:p w:rsidR="00A43207" w:rsidRPr="001B3827" w:rsidRDefault="00A43207" w:rsidP="00DF31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</w:t>
            </w:r>
          </w:p>
          <w:p w:rsidR="00A43207" w:rsidRDefault="00A43207" w:rsidP="00DF316B">
            <w:r>
              <w:t xml:space="preserve">Директор </w:t>
            </w:r>
            <w:r w:rsidRPr="001B3827">
              <w:t>МОУ “</w:t>
            </w:r>
            <w:r>
              <w:t xml:space="preserve">СОШ № 1» </w:t>
            </w:r>
            <w:r w:rsidR="00601CF0">
              <w:t>__________</w:t>
            </w:r>
            <w:r>
              <w:t>Е.Н.</w:t>
            </w:r>
            <w:r w:rsidR="00601CF0">
              <w:t xml:space="preserve"> Шевченко</w:t>
            </w:r>
          </w:p>
          <w:p w:rsidR="00A43207" w:rsidRPr="001B3827" w:rsidRDefault="00A43207" w:rsidP="00DF316B">
            <w:r>
              <w:t xml:space="preserve">       «__»___________2013 г.</w:t>
            </w:r>
          </w:p>
          <w:p w:rsidR="00A43207" w:rsidRDefault="00A43207" w:rsidP="00DF316B"/>
          <w:p w:rsidR="00A43207" w:rsidRDefault="00A43207" w:rsidP="00DF316B"/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jc w:val="center"/>
              <w:rPr>
                <w:sz w:val="20"/>
                <w:szCs w:val="20"/>
              </w:rPr>
            </w:pPr>
          </w:p>
          <w:p w:rsidR="00A43207" w:rsidRDefault="00A43207" w:rsidP="00DF316B">
            <w:pPr>
              <w:rPr>
                <w:b/>
                <w:sz w:val="20"/>
                <w:szCs w:val="20"/>
              </w:rPr>
            </w:pPr>
          </w:p>
        </w:tc>
      </w:tr>
    </w:tbl>
    <w:p w:rsidR="00A43207" w:rsidRDefault="00A43207" w:rsidP="00A43207">
      <w:pPr>
        <w:jc w:val="center"/>
        <w:rPr>
          <w:b/>
        </w:rPr>
      </w:pPr>
      <w:r>
        <w:rPr>
          <w:b/>
        </w:rPr>
        <w:t>Рабочая программа по геометрии</w:t>
      </w:r>
    </w:p>
    <w:p w:rsidR="00A43207" w:rsidRDefault="00A43207" w:rsidP="00A43207">
      <w:pPr>
        <w:jc w:val="center"/>
        <w:rPr>
          <w:b/>
        </w:rPr>
      </w:pPr>
      <w:r>
        <w:rPr>
          <w:b/>
        </w:rPr>
        <w:t>(базовый уровень)</w:t>
      </w:r>
    </w:p>
    <w:p w:rsidR="00A43207" w:rsidRDefault="00A43207" w:rsidP="00A43207">
      <w:pPr>
        <w:jc w:val="center"/>
        <w:rPr>
          <w:b/>
          <w:sz w:val="28"/>
          <w:szCs w:val="28"/>
        </w:rPr>
      </w:pPr>
    </w:p>
    <w:p w:rsidR="00A43207" w:rsidRPr="001B3827" w:rsidRDefault="00A43207" w:rsidP="00A43207">
      <w:pPr>
        <w:jc w:val="center"/>
        <w:rPr>
          <w:b/>
          <w:sz w:val="28"/>
          <w:szCs w:val="28"/>
        </w:rPr>
      </w:pPr>
      <w:r w:rsidRPr="001B3827">
        <w:rPr>
          <w:b/>
          <w:sz w:val="28"/>
          <w:szCs w:val="28"/>
        </w:rPr>
        <w:t>9 класс</w:t>
      </w: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Короткова Ольга Александровна</w:t>
      </w:r>
    </w:p>
    <w:p w:rsidR="00A43207" w:rsidRDefault="00A43207" w:rsidP="00A4320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43207" w:rsidRDefault="00A43207" w:rsidP="00A43207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A43207" w:rsidRPr="001B3827" w:rsidRDefault="00A43207" w:rsidP="00A43207">
      <w:pPr>
        <w:jc w:val="right"/>
        <w:rPr>
          <w:sz w:val="28"/>
          <w:szCs w:val="28"/>
        </w:rPr>
      </w:pPr>
    </w:p>
    <w:p w:rsidR="00A43207" w:rsidRDefault="00A43207" w:rsidP="00A43207">
      <w:pPr>
        <w:jc w:val="center"/>
        <w:rPr>
          <w:b/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</w:p>
    <w:p w:rsidR="00A43207" w:rsidRDefault="00A43207" w:rsidP="00A43207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</w:t>
      </w:r>
    </w:p>
    <w:p w:rsidR="00A43207" w:rsidRDefault="00A43207" w:rsidP="00A43207"/>
    <w:p w:rsidR="00A43207" w:rsidRDefault="00A43207" w:rsidP="00A43207"/>
    <w:p w:rsidR="00A43207" w:rsidRDefault="00A43207">
      <w:pPr>
        <w:pStyle w:val="13"/>
        <w:rPr>
          <w:rFonts w:ascii="Times New Roman" w:eastAsia="Calibri" w:hAnsi="Times New Roman" w:cs="Times New Roman"/>
          <w:b/>
        </w:rPr>
      </w:pPr>
    </w:p>
    <w:p w:rsidR="006E31A0" w:rsidRDefault="006E31A0" w:rsidP="00A43207">
      <w:pPr>
        <w:pStyle w:val="1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ПОЯСНИТЕЛЬНАЯ ЗАПИСКА</w:t>
      </w:r>
    </w:p>
    <w:p w:rsidR="006E31A0" w:rsidRPr="00C32BDE" w:rsidRDefault="00597BEA">
      <w:pPr>
        <w:pStyle w:val="13"/>
        <w:jc w:val="center"/>
        <w:rPr>
          <w:rFonts w:ascii="Times New Roman" w:hAnsi="Times New Roman" w:cs="Times New Roman"/>
        </w:rPr>
      </w:pPr>
      <w:r w:rsidRPr="00C32BDE">
        <w:rPr>
          <w:rFonts w:ascii="Times New Roman" w:hAnsi="Times New Roman" w:cs="Times New Roman"/>
        </w:rPr>
        <w:t>Программа составлена на основе авто</w:t>
      </w:r>
      <w:r w:rsidR="008F3B06">
        <w:rPr>
          <w:rFonts w:ascii="Times New Roman" w:hAnsi="Times New Roman" w:cs="Times New Roman"/>
        </w:rPr>
        <w:t>рской программы А.В.Погорелов</w:t>
      </w:r>
      <w:proofErr w:type="gramStart"/>
      <w:r w:rsidR="008F3B06">
        <w:rPr>
          <w:rFonts w:ascii="Times New Roman" w:hAnsi="Times New Roman" w:cs="Times New Roman"/>
        </w:rPr>
        <w:t>а(</w:t>
      </w:r>
      <w:proofErr w:type="gramEnd"/>
      <w:r w:rsidR="008F3B06">
        <w:rPr>
          <w:rFonts w:ascii="Times New Roman" w:hAnsi="Times New Roman" w:cs="Times New Roman"/>
        </w:rPr>
        <w:t>Программы общеобраз</w:t>
      </w:r>
      <w:r w:rsidR="00601CF0">
        <w:rPr>
          <w:rFonts w:ascii="Times New Roman" w:hAnsi="Times New Roman" w:cs="Times New Roman"/>
        </w:rPr>
        <w:t>овательных учреждений.</w:t>
      </w:r>
      <w:r w:rsidR="008B393B">
        <w:rPr>
          <w:rFonts w:ascii="Times New Roman" w:hAnsi="Times New Roman" w:cs="Times New Roman"/>
        </w:rPr>
        <w:t xml:space="preserve"> Геометрия 7 </w:t>
      </w:r>
      <w:r w:rsidR="00601CF0">
        <w:rPr>
          <w:rFonts w:ascii="Times New Roman" w:hAnsi="Times New Roman" w:cs="Times New Roman"/>
        </w:rPr>
        <w:t xml:space="preserve">-9класс. </w:t>
      </w:r>
      <w:r w:rsidR="008F3B06">
        <w:rPr>
          <w:rFonts w:ascii="Times New Roman" w:hAnsi="Times New Roman" w:cs="Times New Roman"/>
        </w:rPr>
        <w:t>М</w:t>
      </w:r>
      <w:r w:rsidR="00601CF0">
        <w:rPr>
          <w:rFonts w:ascii="Times New Roman" w:hAnsi="Times New Roman" w:cs="Times New Roman"/>
        </w:rPr>
        <w:t xml:space="preserve">, </w:t>
      </w:r>
      <w:r w:rsidR="008F3B06">
        <w:rPr>
          <w:rFonts w:ascii="Times New Roman" w:hAnsi="Times New Roman" w:cs="Times New Roman"/>
        </w:rPr>
        <w:t>Просвещение,2008г)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Цель изучения курса геометрии в 7-9 классах систематическое изучение свойств геометрически фигур на плоскости, формирование</w:t>
      </w:r>
      <w:r w:rsidR="00601CF0">
        <w:rPr>
          <w:rFonts w:ascii="Times New Roman" w:eastAsia="Calibri" w:hAnsi="Times New Roman" w:cs="Times New Roman"/>
        </w:rPr>
        <w:t xml:space="preserve"> пространственных представлений</w:t>
      </w:r>
      <w:proofErr w:type="gramStart"/>
      <w:r>
        <w:rPr>
          <w:rFonts w:ascii="Times New Roman" w:eastAsia="Calibri" w:hAnsi="Times New Roman" w:cs="Times New Roman"/>
        </w:rPr>
        <w:t>,р</w:t>
      </w:r>
      <w:proofErr w:type="gramEnd"/>
      <w:r>
        <w:rPr>
          <w:rFonts w:ascii="Times New Roman" w:eastAsia="Calibri" w:hAnsi="Times New Roman" w:cs="Times New Roman"/>
        </w:rPr>
        <w:t xml:space="preserve">азвитие логического мышления и подготовка аппарата , необходимого </w:t>
      </w:r>
      <w:r w:rsidR="00A43207">
        <w:rPr>
          <w:rFonts w:ascii="Times New Roman" w:eastAsia="Calibri" w:hAnsi="Times New Roman" w:cs="Times New Roman"/>
        </w:rPr>
        <w:t>для изучения смежных дисциплин(физика</w:t>
      </w:r>
      <w:r>
        <w:rPr>
          <w:rFonts w:ascii="Times New Roman" w:eastAsia="Calibri" w:hAnsi="Times New Roman" w:cs="Times New Roman"/>
        </w:rPr>
        <w:t>,черчение и др.) и курса стереометрии в старших классах.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</w:t>
      </w:r>
      <w:r w:rsidR="00601CF0">
        <w:rPr>
          <w:rFonts w:ascii="Times New Roman" w:eastAsia="Calibri" w:hAnsi="Times New Roman" w:cs="Times New Roman"/>
        </w:rPr>
        <w:t>курса; повышается роль дедукции</w:t>
      </w:r>
      <w:r>
        <w:rPr>
          <w:rFonts w:ascii="Times New Roman" w:eastAsia="Calibri" w:hAnsi="Times New Roman" w:cs="Times New Roman"/>
        </w:rPr>
        <w:t xml:space="preserve">;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</w:t>
      </w:r>
    </w:p>
    <w:p w:rsidR="006E31A0" w:rsidRDefault="006E31A0">
      <w:pPr>
        <w:pStyle w:val="13"/>
        <w:jc w:val="both"/>
      </w:pP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Систематическое изложение курса позволяет начать работу по формированию представлений учащихся о строении математической теории, обеспечивает основу развития логического мышления школьников. Прикладная направленность курса обеспечивается постоянным обращением к наглядности с использованием рисунка и чертежей на всех этапах обучения  и развитием геометрической интуиции на этой основе       Целенаправленное обращение  к примерам  из практики развивает  умения учащихся вычленять геометрические факты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формы и отношения в предметах и  явлениях действительности ,использовать язык геометрии для их описания.  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Практическая направленность  курса определяется систематическим развитием  геометрического аппарата для решения задач на вычисление значений            геометрических величин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доказательство и  построение.  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В результате изучения курса все учащиеся  должны овладеть умениями, задающими уровень обязательной подготовки</w:t>
      </w:r>
      <w:proofErr w:type="gramStart"/>
      <w:r>
        <w:rPr>
          <w:rFonts w:ascii="Times New Roman" w:eastAsia="Calibri" w:hAnsi="Times New Roman" w:cs="Times New Roman"/>
        </w:rPr>
        <w:t xml:space="preserve"> :</w:t>
      </w:r>
      <w:proofErr w:type="gramEnd"/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*изображать геометрические фигуры, указа</w:t>
      </w:r>
      <w:r w:rsidR="00601CF0">
        <w:rPr>
          <w:rFonts w:ascii="Times New Roman" w:eastAsia="Calibri" w:hAnsi="Times New Roman" w:cs="Times New Roman"/>
        </w:rPr>
        <w:t>нные в условиях теорем  и задач</w:t>
      </w:r>
      <w:r>
        <w:rPr>
          <w:rFonts w:ascii="Times New Roman" w:eastAsia="Calibri" w:hAnsi="Times New Roman" w:cs="Times New Roman"/>
        </w:rPr>
        <w:t>, и выделять известные фигуры на чертежах и моделях;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*решать типичные задачи на вычислен</w:t>
      </w:r>
      <w:r w:rsidR="00601CF0">
        <w:rPr>
          <w:rFonts w:ascii="Times New Roman" w:eastAsia="Calibri" w:hAnsi="Times New Roman" w:cs="Times New Roman"/>
        </w:rPr>
        <w:t>ие, доказательство и построение</w:t>
      </w:r>
      <w:r>
        <w:rPr>
          <w:rFonts w:ascii="Times New Roman" w:eastAsia="Calibri" w:hAnsi="Times New Roman" w:cs="Times New Roman"/>
        </w:rPr>
        <w:t>, опираясь на теоретические сведения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полученные в курсе;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*проводить доказательные рассуждения</w:t>
      </w:r>
      <w:r w:rsidR="00601CF0">
        <w:rPr>
          <w:rFonts w:ascii="Times New Roman" w:eastAsia="Calibri" w:hAnsi="Times New Roman" w:cs="Times New Roman"/>
        </w:rPr>
        <w:t xml:space="preserve">  в ходе решения типичных задач</w:t>
      </w:r>
      <w:r>
        <w:rPr>
          <w:rFonts w:ascii="Times New Roman" w:eastAsia="Calibri" w:hAnsi="Times New Roman" w:cs="Times New Roman"/>
        </w:rPr>
        <w:t>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*вычислять значения геометрических </w:t>
      </w:r>
      <w:r w:rsidR="00601CF0">
        <w:rPr>
          <w:rFonts w:ascii="Times New Roman" w:eastAsia="Calibri" w:hAnsi="Times New Roman" w:cs="Times New Roman"/>
        </w:rPr>
        <w:t>величин (длин, углов, площадей)</w:t>
      </w:r>
      <w:r>
        <w:rPr>
          <w:rFonts w:ascii="Times New Roman" w:eastAsia="Calibri" w:hAnsi="Times New Roman" w:cs="Times New Roman"/>
        </w:rPr>
        <w:t>,применяя изученные свойства и формулы;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*выполнять основные построения цир</w:t>
      </w:r>
      <w:r w:rsidR="00601CF0">
        <w:rPr>
          <w:rFonts w:ascii="Times New Roman" w:eastAsia="Calibri" w:hAnsi="Times New Roman" w:cs="Times New Roman"/>
        </w:rPr>
        <w:t>кулем и линейкой</w:t>
      </w:r>
      <w:r>
        <w:rPr>
          <w:rFonts w:ascii="Times New Roman" w:eastAsia="Calibri" w:hAnsi="Times New Roman" w:cs="Times New Roman"/>
        </w:rPr>
        <w:t>;решать несложные комбинированные задачи, сводящиеся  к выполнению основных построений;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*применять аппарат алгебры и тригонометрии</w:t>
      </w:r>
      <w:r>
        <w:rPr>
          <w:rFonts w:ascii="Times New Roman" w:eastAsia="Calibri" w:hAnsi="Times New Roman" w:cs="Times New Roman"/>
        </w:rPr>
        <w:tab/>
        <w:t xml:space="preserve"> в ходе решения тригонометрических задач;</w:t>
      </w:r>
    </w:p>
    <w:p w:rsidR="006E31A0" w:rsidRDefault="006E31A0">
      <w:pPr>
        <w:pStyle w:val="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*использовать векторы и координаты для решения стандартных задач(вычисление длин  и углов, сложение векторов и умножение вектора на число).</w:t>
      </w:r>
    </w:p>
    <w:p w:rsidR="006E31A0" w:rsidRDefault="006E31A0"/>
    <w:p w:rsidR="006E31A0" w:rsidRDefault="006E31A0"/>
    <w:p w:rsidR="006E31A0" w:rsidRDefault="006E31A0"/>
    <w:p w:rsidR="00B038A3" w:rsidRDefault="00B038A3">
      <w:pPr>
        <w:jc w:val="center"/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B038A3" w:rsidRDefault="00B038A3" w:rsidP="003114F9">
      <w:pPr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3114F9" w:rsidRDefault="003114F9">
      <w:pPr>
        <w:jc w:val="center"/>
        <w:rPr>
          <w:b/>
          <w:bCs/>
        </w:rPr>
      </w:pPr>
    </w:p>
    <w:p w:rsidR="003114F9" w:rsidRDefault="003114F9">
      <w:pPr>
        <w:jc w:val="center"/>
        <w:rPr>
          <w:b/>
          <w:bCs/>
        </w:rPr>
      </w:pPr>
    </w:p>
    <w:p w:rsidR="003114F9" w:rsidRDefault="003114F9">
      <w:pPr>
        <w:jc w:val="center"/>
        <w:rPr>
          <w:b/>
          <w:bCs/>
        </w:rPr>
      </w:pPr>
    </w:p>
    <w:p w:rsidR="003114F9" w:rsidRDefault="003114F9">
      <w:pPr>
        <w:jc w:val="center"/>
        <w:rPr>
          <w:b/>
          <w:bCs/>
        </w:rPr>
      </w:pPr>
    </w:p>
    <w:p w:rsidR="00B038A3" w:rsidRDefault="00B038A3">
      <w:pPr>
        <w:jc w:val="center"/>
        <w:rPr>
          <w:b/>
          <w:bCs/>
        </w:rPr>
      </w:pPr>
    </w:p>
    <w:p w:rsidR="005E4280" w:rsidRDefault="005E4280">
      <w:pPr>
        <w:jc w:val="center"/>
        <w:rPr>
          <w:b/>
          <w:bCs/>
        </w:rPr>
      </w:pPr>
    </w:p>
    <w:p w:rsidR="005E4280" w:rsidRDefault="005E4280">
      <w:pPr>
        <w:jc w:val="center"/>
        <w:rPr>
          <w:b/>
          <w:bCs/>
        </w:rPr>
      </w:pPr>
    </w:p>
    <w:p w:rsidR="00571873" w:rsidRDefault="00571873">
      <w:pPr>
        <w:jc w:val="center"/>
        <w:rPr>
          <w:b/>
          <w:bCs/>
        </w:rPr>
      </w:pPr>
    </w:p>
    <w:p w:rsidR="003114F9" w:rsidRDefault="003114F9" w:rsidP="005B546D"/>
    <w:p w:rsidR="005B546D" w:rsidRDefault="005B546D" w:rsidP="005B546D"/>
    <w:p w:rsidR="002E7292" w:rsidRPr="002E7292" w:rsidRDefault="001E1BE0" w:rsidP="002E729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</w:t>
      </w:r>
    </w:p>
    <w:p w:rsidR="002E7292" w:rsidRDefault="002E7292" w:rsidP="005B54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031"/>
        <w:gridCol w:w="4029"/>
      </w:tblGrid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sz w:val="28"/>
                <w:szCs w:val="28"/>
              </w:rPr>
            </w:pPr>
            <w:r w:rsidRPr="00A77BD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sz w:val="28"/>
                <w:szCs w:val="28"/>
              </w:rPr>
            </w:pPr>
            <w:r w:rsidRPr="00A77BD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A77BDE">
              <w:rPr>
                <w:b/>
                <w:bCs/>
                <w:sz w:val="28"/>
                <w:szCs w:val="28"/>
              </w:rPr>
              <w:t>Уроки с ИКТ</w:t>
            </w:r>
            <w:r w:rsidR="00E80F89">
              <w:rPr>
                <w:b/>
                <w:bCs/>
                <w:sz w:val="28"/>
                <w:szCs w:val="28"/>
              </w:rPr>
              <w:t xml:space="preserve"> и ЭОР</w:t>
            </w:r>
          </w:p>
        </w:tc>
      </w:tr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Подобие фигур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16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</w:rPr>
            </w:pPr>
          </w:p>
        </w:tc>
      </w:tr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10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14201F" w:rsidP="002E7292">
            <w:pPr>
              <w:rPr>
                <w:b/>
                <w:bCs/>
              </w:rPr>
            </w:pPr>
            <w:hyperlink r:id="rId14" w:history="1">
              <w:r w:rsidR="004E68F6">
                <w:rPr>
                  <w:rStyle w:val="af0"/>
                </w:rPr>
                <w:t>http://uztest.ru/abstracts/?id=75&amp;t=6</w:t>
              </w:r>
            </w:hyperlink>
          </w:p>
        </w:tc>
      </w:tr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13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14201F" w:rsidP="002E7292">
            <w:pPr>
              <w:rPr>
                <w:b/>
                <w:bCs/>
              </w:rPr>
            </w:pPr>
            <w:hyperlink r:id="rId15" w:anchor="&amp;page1" w:history="1">
              <w:r w:rsidR="004E68F6">
                <w:rPr>
                  <w:rStyle w:val="af0"/>
                </w:rPr>
                <w:t>http://zadachi.mccme.ru/2012/#&amp;page1</w:t>
              </w:r>
            </w:hyperlink>
          </w:p>
        </w:tc>
      </w:tr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20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</w:rPr>
            </w:pPr>
          </w:p>
        </w:tc>
      </w:tr>
      <w:tr w:rsidR="002E7292" w:rsidRPr="00A77BDE" w:rsidTr="00A77BDE">
        <w:tc>
          <w:tcPr>
            <w:tcW w:w="3403" w:type="dxa"/>
            <w:shd w:val="clear" w:color="auto" w:fill="auto"/>
          </w:tcPr>
          <w:p w:rsidR="002E7292" w:rsidRPr="00A77BDE" w:rsidRDefault="002E7292" w:rsidP="002E7292">
            <w:pPr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Повторение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2E7292" w:rsidP="00A7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A77BDE">
              <w:rPr>
                <w:sz w:val="28"/>
                <w:szCs w:val="28"/>
              </w:rPr>
              <w:t>9 часов</w:t>
            </w:r>
          </w:p>
        </w:tc>
        <w:tc>
          <w:tcPr>
            <w:tcW w:w="3404" w:type="dxa"/>
            <w:shd w:val="clear" w:color="auto" w:fill="auto"/>
          </w:tcPr>
          <w:p w:rsidR="002E7292" w:rsidRPr="00A77BDE" w:rsidRDefault="0014201F" w:rsidP="002E7292">
            <w:pPr>
              <w:rPr>
                <w:b/>
                <w:bCs/>
              </w:rPr>
            </w:pPr>
            <w:hyperlink r:id="rId16" w:anchor="&amp;page1" w:history="1">
              <w:r w:rsidR="004E68F6">
                <w:rPr>
                  <w:rStyle w:val="af0"/>
                </w:rPr>
                <w:t>http://zadachi.mccme.ru/2012/#&amp;page1</w:t>
              </w:r>
            </w:hyperlink>
          </w:p>
        </w:tc>
      </w:tr>
    </w:tbl>
    <w:p w:rsidR="005B546D" w:rsidRDefault="005B546D" w:rsidP="002E7292">
      <w:pPr>
        <w:rPr>
          <w:b/>
          <w:bCs/>
        </w:rPr>
      </w:pPr>
    </w:p>
    <w:p w:rsidR="00064B50" w:rsidRPr="00601CF0" w:rsidRDefault="00064B50" w:rsidP="00064B50">
      <w:pPr>
        <w:pStyle w:val="c28"/>
        <w:spacing w:before="0" w:beforeAutospacing="0" w:after="0" w:afterAutospacing="0" w:line="270" w:lineRule="atLeast"/>
        <w:ind w:left="52" w:firstLine="668"/>
        <w:jc w:val="center"/>
        <w:rPr>
          <w:sz w:val="28"/>
          <w:szCs w:val="28"/>
        </w:rPr>
      </w:pPr>
      <w:r w:rsidRPr="00601CF0">
        <w:rPr>
          <w:rStyle w:val="c4"/>
          <w:b/>
          <w:bCs/>
          <w:i/>
          <w:iCs/>
          <w:sz w:val="28"/>
          <w:szCs w:val="28"/>
          <w:u w:val="single"/>
        </w:rPr>
        <w:t>Подобие фигур</w:t>
      </w:r>
    </w:p>
    <w:p w:rsidR="00064B50" w:rsidRPr="00601CF0" w:rsidRDefault="00064B50" w:rsidP="00064B50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Понятие о гомотетии и по</w:t>
      </w:r>
      <w:r w:rsidR="00A47809" w:rsidRPr="00601CF0">
        <w:rPr>
          <w:rStyle w:val="c6"/>
          <w:sz w:val="28"/>
          <w:szCs w:val="28"/>
        </w:rPr>
        <w:t>добии фигур. Подобие треугольников. При</w:t>
      </w:r>
      <w:r w:rsidRPr="00601CF0">
        <w:rPr>
          <w:rStyle w:val="c6"/>
          <w:sz w:val="28"/>
          <w:szCs w:val="28"/>
        </w:rPr>
        <w:t>знаки подобия треугольников. Подобие пр</w:t>
      </w:r>
      <w:r w:rsidR="00A47809" w:rsidRPr="00601CF0">
        <w:rPr>
          <w:rStyle w:val="c6"/>
          <w:sz w:val="28"/>
          <w:szCs w:val="28"/>
        </w:rPr>
        <w:t>ямоугольных треугольников. Цент</w:t>
      </w:r>
      <w:r w:rsidRPr="00601CF0">
        <w:rPr>
          <w:rStyle w:val="c6"/>
          <w:sz w:val="28"/>
          <w:szCs w:val="28"/>
        </w:rPr>
        <w:t>ральные и вписанные углы и их свойства.</w:t>
      </w:r>
    </w:p>
    <w:p w:rsidR="00064B50" w:rsidRPr="00601CF0" w:rsidRDefault="00064B50" w:rsidP="00064B50">
      <w:pPr>
        <w:pStyle w:val="c3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Основная цель — усво</w:t>
      </w:r>
      <w:r w:rsidR="00A47809" w:rsidRPr="00601CF0">
        <w:rPr>
          <w:rStyle w:val="c6"/>
          <w:sz w:val="28"/>
          <w:szCs w:val="28"/>
        </w:rPr>
        <w:t>ить признаки подобия треугольни</w:t>
      </w:r>
      <w:r w:rsidRPr="00601CF0">
        <w:rPr>
          <w:rStyle w:val="c6"/>
          <w:sz w:val="28"/>
          <w:szCs w:val="28"/>
        </w:rPr>
        <w:t xml:space="preserve">ков и </w:t>
      </w:r>
      <w:r w:rsidR="00A47809" w:rsidRPr="00601CF0">
        <w:rPr>
          <w:rStyle w:val="c6"/>
          <w:sz w:val="28"/>
          <w:szCs w:val="28"/>
        </w:rPr>
        <w:t>отра</w:t>
      </w:r>
      <w:r w:rsidRPr="00601CF0">
        <w:rPr>
          <w:rStyle w:val="c6"/>
          <w:sz w:val="28"/>
          <w:szCs w:val="28"/>
        </w:rPr>
        <w:t>ботать навыки их применения.</w:t>
      </w:r>
    </w:p>
    <w:p w:rsidR="00064B50" w:rsidRPr="00601CF0" w:rsidRDefault="00064B50" w:rsidP="00064B50">
      <w:pPr>
        <w:pStyle w:val="c3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Данная тема фактически з</w:t>
      </w:r>
      <w:r w:rsidR="00A47809" w:rsidRPr="00601CF0">
        <w:rPr>
          <w:rStyle w:val="c6"/>
          <w:sz w:val="28"/>
          <w:szCs w:val="28"/>
        </w:rPr>
        <w:t>авершает изучение главнейших во</w:t>
      </w:r>
      <w:r w:rsidRPr="00601CF0">
        <w:rPr>
          <w:rStyle w:val="c6"/>
          <w:sz w:val="28"/>
          <w:szCs w:val="28"/>
        </w:rPr>
        <w:t>просов курса геометрии: призна</w:t>
      </w:r>
      <w:r w:rsidR="00A47809" w:rsidRPr="00601CF0">
        <w:rPr>
          <w:rStyle w:val="c6"/>
          <w:sz w:val="28"/>
          <w:szCs w:val="28"/>
        </w:rPr>
        <w:t>ки равенства треугольников, сумма углов треу</w:t>
      </w:r>
      <w:r w:rsidRPr="00601CF0">
        <w:rPr>
          <w:rStyle w:val="c6"/>
          <w:sz w:val="28"/>
          <w:szCs w:val="28"/>
        </w:rPr>
        <w:t>гольника, теорема Пифагора. Свойства подобных треугольников будут многократно применяться в дальнейших темах курса, поэтому значительное внимание уделяется решению задач, направленных на форм</w:t>
      </w:r>
      <w:r w:rsidR="00A47809" w:rsidRPr="00601CF0">
        <w:rPr>
          <w:rStyle w:val="c6"/>
          <w:sz w:val="28"/>
          <w:szCs w:val="28"/>
        </w:rPr>
        <w:t>ирование умений доказывать подо</w:t>
      </w:r>
      <w:r w:rsidRPr="00601CF0">
        <w:rPr>
          <w:rStyle w:val="c6"/>
          <w:sz w:val="28"/>
          <w:szCs w:val="28"/>
        </w:rPr>
        <w:t>бие треугольников с использованием соответствующих признаков и вычислять элементы подобных треугольников.</w:t>
      </w:r>
    </w:p>
    <w:p w:rsidR="00064B50" w:rsidRPr="00601CF0" w:rsidRDefault="00064B50" w:rsidP="00064B50">
      <w:pPr>
        <w:pStyle w:val="c28"/>
        <w:spacing w:before="0" w:beforeAutospacing="0" w:after="0" w:afterAutospacing="0" w:line="270" w:lineRule="atLeast"/>
        <w:ind w:left="52" w:firstLine="668"/>
        <w:jc w:val="center"/>
        <w:rPr>
          <w:sz w:val="28"/>
          <w:szCs w:val="28"/>
        </w:rPr>
      </w:pPr>
      <w:r w:rsidRPr="00601CF0">
        <w:rPr>
          <w:rStyle w:val="c4"/>
          <w:b/>
          <w:bCs/>
          <w:i/>
          <w:iCs/>
          <w:sz w:val="28"/>
          <w:szCs w:val="28"/>
          <w:u w:val="single"/>
        </w:rPr>
        <w:t>Решение треугольников</w:t>
      </w:r>
    </w:p>
    <w:p w:rsidR="00064B50" w:rsidRPr="00601CF0" w:rsidRDefault="00064B50" w:rsidP="00064B50">
      <w:pPr>
        <w:pStyle w:val="c3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Теоремы синусов и косинусов. Решение треугольников.</w:t>
      </w:r>
    </w:p>
    <w:p w:rsidR="00064B50" w:rsidRPr="00601CF0" w:rsidRDefault="00064B50" w:rsidP="00064B50">
      <w:pPr>
        <w:pStyle w:val="c4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064B50" w:rsidRPr="00601CF0" w:rsidRDefault="00064B50" w:rsidP="00064B50">
      <w:pPr>
        <w:pStyle w:val="c4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В данной теме знания уча</w:t>
      </w:r>
      <w:r w:rsidR="00A47809" w:rsidRPr="00601CF0">
        <w:rPr>
          <w:rStyle w:val="c6"/>
          <w:sz w:val="28"/>
          <w:szCs w:val="28"/>
        </w:rPr>
        <w:t>щихся о признаках равенства тре</w:t>
      </w:r>
      <w:r w:rsidRPr="00601CF0">
        <w:rPr>
          <w:rStyle w:val="c6"/>
          <w:sz w:val="28"/>
          <w:szCs w:val="28"/>
        </w:rPr>
        <w:t>угольников, о построении тр</w:t>
      </w:r>
      <w:r w:rsidR="00A47809" w:rsidRPr="00601CF0">
        <w:rPr>
          <w:rStyle w:val="c6"/>
          <w:sz w:val="28"/>
          <w:szCs w:val="28"/>
        </w:rPr>
        <w:t>еугольника по трем элементам до</w:t>
      </w:r>
      <w:r w:rsidRPr="00601CF0">
        <w:rPr>
          <w:rStyle w:val="c6"/>
          <w:sz w:val="28"/>
          <w:szCs w:val="28"/>
        </w:rPr>
        <w:t>полняются сведениями о метода</w:t>
      </w:r>
      <w:r w:rsidR="00A47809" w:rsidRPr="00601CF0">
        <w:rPr>
          <w:rStyle w:val="c6"/>
          <w:sz w:val="28"/>
          <w:szCs w:val="28"/>
        </w:rPr>
        <w:t>х вычисления всех элементов тре</w:t>
      </w:r>
      <w:r w:rsidRPr="00601CF0">
        <w:rPr>
          <w:rStyle w:val="c6"/>
          <w:sz w:val="28"/>
          <w:szCs w:val="28"/>
        </w:rPr>
        <w:t>угол</w:t>
      </w:r>
      <w:r w:rsidR="00A47809" w:rsidRPr="00601CF0">
        <w:rPr>
          <w:rStyle w:val="c6"/>
          <w:sz w:val="28"/>
          <w:szCs w:val="28"/>
        </w:rPr>
        <w:t>ьника, если заданы три его опре</w:t>
      </w:r>
      <w:r w:rsidRPr="00601CF0">
        <w:rPr>
          <w:rStyle w:val="c6"/>
          <w:sz w:val="28"/>
          <w:szCs w:val="28"/>
        </w:rPr>
        <w:t xml:space="preserve">деленных элемента. Таким образом, обобщаются представления учащихся о том, что любой треугольник может быть </w:t>
      </w:r>
      <w:r w:rsidR="00A47809" w:rsidRPr="00601CF0">
        <w:rPr>
          <w:rStyle w:val="c6"/>
          <w:sz w:val="28"/>
          <w:szCs w:val="28"/>
        </w:rPr>
        <w:t>задан тремя независимыми элемен</w:t>
      </w:r>
      <w:r w:rsidRPr="00601CF0">
        <w:rPr>
          <w:rStyle w:val="c6"/>
          <w:sz w:val="28"/>
          <w:szCs w:val="28"/>
        </w:rPr>
        <w:t>тами.</w:t>
      </w:r>
    </w:p>
    <w:p w:rsidR="00064B50" w:rsidRPr="00601CF0" w:rsidRDefault="00064B50" w:rsidP="00064B50">
      <w:pPr>
        <w:pStyle w:val="c4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В начале темы доказываются теоремы синусов и косинусов, которые вместе с теоремой о су</w:t>
      </w:r>
      <w:r w:rsidR="00A47809" w:rsidRPr="00601CF0">
        <w:rPr>
          <w:rStyle w:val="c6"/>
          <w:sz w:val="28"/>
          <w:szCs w:val="28"/>
        </w:rPr>
        <w:t>мме углов треугольника составля</w:t>
      </w:r>
      <w:r w:rsidRPr="00601CF0">
        <w:rPr>
          <w:rStyle w:val="c6"/>
          <w:sz w:val="28"/>
          <w:szCs w:val="28"/>
        </w:rPr>
        <w:t>ют аппарат решения треугольников.</w:t>
      </w:r>
    </w:p>
    <w:p w:rsidR="00064B50" w:rsidRPr="00601CF0" w:rsidRDefault="00064B50" w:rsidP="00064B50">
      <w:pPr>
        <w:pStyle w:val="c5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 xml:space="preserve">Применение теорем синусов </w:t>
      </w:r>
      <w:r w:rsidR="00A47809" w:rsidRPr="00601CF0">
        <w:rPr>
          <w:rStyle w:val="c6"/>
          <w:sz w:val="28"/>
          <w:szCs w:val="28"/>
        </w:rPr>
        <w:t>и косинусов закрепляется в реше</w:t>
      </w:r>
      <w:r w:rsidRPr="00601CF0">
        <w:rPr>
          <w:rStyle w:val="c6"/>
          <w:sz w:val="28"/>
          <w:szCs w:val="28"/>
        </w:rPr>
        <w:t xml:space="preserve">нии </w:t>
      </w:r>
      <w:proofErr w:type="gramStart"/>
      <w:r w:rsidRPr="00601CF0">
        <w:rPr>
          <w:rStyle w:val="c6"/>
          <w:sz w:val="28"/>
          <w:szCs w:val="28"/>
        </w:rPr>
        <w:t>за-дач</w:t>
      </w:r>
      <w:proofErr w:type="gramEnd"/>
      <w:r w:rsidRPr="00601CF0">
        <w:rPr>
          <w:rStyle w:val="c6"/>
          <w:sz w:val="28"/>
          <w:szCs w:val="28"/>
        </w:rPr>
        <w:t xml:space="preserve">, воспроизведения доказательств этих </w:t>
      </w:r>
      <w:r w:rsidR="00A47809" w:rsidRPr="00601CF0">
        <w:rPr>
          <w:rStyle w:val="c6"/>
          <w:sz w:val="28"/>
          <w:szCs w:val="28"/>
        </w:rPr>
        <w:t>теорем можно от учащихся не тре</w:t>
      </w:r>
      <w:r w:rsidRPr="00601CF0">
        <w:rPr>
          <w:rStyle w:val="c6"/>
          <w:sz w:val="28"/>
          <w:szCs w:val="28"/>
        </w:rPr>
        <w:t>бовать.</w:t>
      </w:r>
    </w:p>
    <w:p w:rsidR="00064B50" w:rsidRPr="00601CF0" w:rsidRDefault="00064B50" w:rsidP="00064B50">
      <w:pPr>
        <w:pStyle w:val="c28"/>
        <w:spacing w:before="0" w:beforeAutospacing="0" w:after="0" w:afterAutospacing="0" w:line="270" w:lineRule="atLeast"/>
        <w:ind w:left="52" w:firstLine="668"/>
        <w:jc w:val="center"/>
        <w:rPr>
          <w:sz w:val="28"/>
          <w:szCs w:val="28"/>
        </w:rPr>
      </w:pPr>
      <w:r w:rsidRPr="00601CF0">
        <w:rPr>
          <w:rStyle w:val="c4"/>
          <w:b/>
          <w:bCs/>
          <w:i/>
          <w:iCs/>
          <w:sz w:val="28"/>
          <w:szCs w:val="28"/>
          <w:u w:val="single"/>
        </w:rPr>
        <w:t>Многоугольники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Ломаная. Выпуклые мног</w:t>
      </w:r>
      <w:r w:rsidR="00A47809" w:rsidRPr="00601CF0">
        <w:rPr>
          <w:rStyle w:val="c6"/>
          <w:sz w:val="28"/>
          <w:szCs w:val="28"/>
        </w:rPr>
        <w:t xml:space="preserve">оугольники. Сумма углов </w:t>
      </w:r>
      <w:proofErr w:type="gramStart"/>
      <w:r w:rsidR="00A47809" w:rsidRPr="00601CF0">
        <w:rPr>
          <w:rStyle w:val="c6"/>
          <w:sz w:val="28"/>
          <w:szCs w:val="28"/>
        </w:rPr>
        <w:t>выпукло</w:t>
      </w:r>
      <w:r w:rsidRPr="00601CF0">
        <w:rPr>
          <w:rStyle w:val="c6"/>
          <w:sz w:val="28"/>
          <w:szCs w:val="28"/>
        </w:rPr>
        <w:t>го</w:t>
      </w:r>
      <w:proofErr w:type="gramEnd"/>
      <w:r w:rsidRPr="00601CF0">
        <w:rPr>
          <w:rStyle w:val="c6"/>
          <w:sz w:val="28"/>
          <w:szCs w:val="28"/>
        </w:rPr>
        <w:t xml:space="preserve"> много-угольника. Правильные многоугольник</w:t>
      </w:r>
      <w:r w:rsidR="00A47809" w:rsidRPr="00601CF0">
        <w:rPr>
          <w:rStyle w:val="c6"/>
          <w:sz w:val="28"/>
          <w:szCs w:val="28"/>
        </w:rPr>
        <w:t>и. Окружность, вписанная в пра</w:t>
      </w:r>
      <w:r w:rsidRPr="00601CF0">
        <w:rPr>
          <w:rStyle w:val="c6"/>
          <w:sz w:val="28"/>
          <w:szCs w:val="28"/>
        </w:rPr>
        <w:t>вильный мн</w:t>
      </w:r>
      <w:r w:rsidR="00A47809" w:rsidRPr="00601CF0">
        <w:rPr>
          <w:rStyle w:val="c6"/>
          <w:sz w:val="28"/>
          <w:szCs w:val="28"/>
        </w:rPr>
        <w:t>огоугольник. Окружность, описанная около правильного много</w:t>
      </w:r>
      <w:r w:rsidRPr="00601CF0">
        <w:rPr>
          <w:rStyle w:val="c6"/>
          <w:sz w:val="28"/>
          <w:szCs w:val="28"/>
        </w:rPr>
        <w:t>угольника. Длина окружности. Длина дуг</w:t>
      </w:r>
      <w:r w:rsidR="00A47809" w:rsidRPr="00601CF0">
        <w:rPr>
          <w:rStyle w:val="c6"/>
          <w:sz w:val="28"/>
          <w:szCs w:val="28"/>
        </w:rPr>
        <w:t>и окружности. Радианная мера уг</w:t>
      </w:r>
      <w:r w:rsidRPr="00601CF0">
        <w:rPr>
          <w:rStyle w:val="c6"/>
          <w:sz w:val="28"/>
          <w:szCs w:val="28"/>
        </w:rPr>
        <w:t>ла.</w:t>
      </w:r>
    </w:p>
    <w:p w:rsidR="00064B50" w:rsidRPr="00601CF0" w:rsidRDefault="00064B50" w:rsidP="00064B50">
      <w:pPr>
        <w:pStyle w:val="c5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Основная цель — расш</w:t>
      </w:r>
      <w:r w:rsidR="00A47809" w:rsidRPr="00601CF0">
        <w:rPr>
          <w:rStyle w:val="c6"/>
          <w:sz w:val="28"/>
          <w:szCs w:val="28"/>
        </w:rPr>
        <w:t>ирить и систематизировать сведе</w:t>
      </w:r>
      <w:r w:rsidRPr="00601CF0">
        <w:rPr>
          <w:rStyle w:val="c6"/>
          <w:sz w:val="28"/>
          <w:szCs w:val="28"/>
        </w:rPr>
        <w:t xml:space="preserve">ния о </w:t>
      </w:r>
      <w:proofErr w:type="gramStart"/>
      <w:r w:rsidRPr="00601CF0">
        <w:rPr>
          <w:rStyle w:val="c6"/>
          <w:sz w:val="28"/>
          <w:szCs w:val="28"/>
        </w:rPr>
        <w:t>много-угольниках</w:t>
      </w:r>
      <w:proofErr w:type="gramEnd"/>
      <w:r w:rsidRPr="00601CF0">
        <w:rPr>
          <w:rStyle w:val="c6"/>
          <w:sz w:val="28"/>
          <w:szCs w:val="28"/>
        </w:rPr>
        <w:t xml:space="preserve"> и окружностях.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 xml:space="preserve">Сведения о многоугольниках обобщают известные учащимся </w:t>
      </w:r>
      <w:proofErr w:type="gramStart"/>
      <w:r w:rsidRPr="00601CF0">
        <w:rPr>
          <w:rStyle w:val="c6"/>
          <w:sz w:val="28"/>
          <w:szCs w:val="28"/>
        </w:rPr>
        <w:t>факты о треугольниках</w:t>
      </w:r>
      <w:proofErr w:type="gramEnd"/>
      <w:r w:rsidRPr="00601CF0">
        <w:rPr>
          <w:rStyle w:val="c6"/>
          <w:sz w:val="28"/>
          <w:szCs w:val="28"/>
        </w:rPr>
        <w:t xml:space="preserve"> и четырехугольниках: теорема о сумме углов многоугольника — </w:t>
      </w:r>
      <w:r w:rsidRPr="00601CF0">
        <w:rPr>
          <w:rStyle w:val="c6"/>
          <w:sz w:val="28"/>
          <w:szCs w:val="28"/>
        </w:rPr>
        <w:lastRenderedPageBreak/>
        <w:t>обоб</w:t>
      </w:r>
      <w:r w:rsidR="00A47809" w:rsidRPr="00601CF0">
        <w:rPr>
          <w:rStyle w:val="c6"/>
          <w:sz w:val="28"/>
          <w:szCs w:val="28"/>
        </w:rPr>
        <w:t>щение теоремы о сумме углов треугольника, равносторонний треу</w:t>
      </w:r>
      <w:r w:rsidRPr="00601CF0">
        <w:rPr>
          <w:rStyle w:val="c6"/>
          <w:sz w:val="28"/>
          <w:szCs w:val="28"/>
        </w:rPr>
        <w:t>гольник и квадрат — частные случаи правильн</w:t>
      </w:r>
      <w:r w:rsidR="00A47809" w:rsidRPr="00601CF0">
        <w:rPr>
          <w:rStyle w:val="c6"/>
          <w:sz w:val="28"/>
          <w:szCs w:val="28"/>
        </w:rPr>
        <w:t>ых многоугольников. Изучение формул, связы</w:t>
      </w:r>
      <w:r w:rsidRPr="00601CF0">
        <w:rPr>
          <w:rStyle w:val="c6"/>
          <w:sz w:val="28"/>
          <w:szCs w:val="28"/>
        </w:rPr>
        <w:t xml:space="preserve">вающих стороны </w:t>
      </w:r>
      <w:r w:rsidR="00A47809" w:rsidRPr="00601CF0">
        <w:rPr>
          <w:rStyle w:val="c6"/>
          <w:sz w:val="28"/>
          <w:szCs w:val="28"/>
        </w:rPr>
        <w:t>правильных многоугольников с радиусами впи</w:t>
      </w:r>
      <w:r w:rsidRPr="00601CF0">
        <w:rPr>
          <w:rStyle w:val="c6"/>
          <w:sz w:val="28"/>
          <w:szCs w:val="28"/>
        </w:rPr>
        <w:t>санных в них и описанных ок</w:t>
      </w:r>
      <w:r w:rsidR="00A47809" w:rsidRPr="00601CF0">
        <w:rPr>
          <w:rStyle w:val="c6"/>
          <w:sz w:val="28"/>
          <w:szCs w:val="28"/>
        </w:rPr>
        <w:t>оло них окружностей, решение за</w:t>
      </w:r>
      <w:r w:rsidRPr="00601CF0">
        <w:rPr>
          <w:rStyle w:val="c6"/>
          <w:sz w:val="28"/>
          <w:szCs w:val="28"/>
        </w:rPr>
        <w:t>дач на вычисление элементов правиль</w:t>
      </w:r>
      <w:r w:rsidR="00A47809" w:rsidRPr="00601CF0">
        <w:rPr>
          <w:rStyle w:val="c6"/>
          <w:sz w:val="28"/>
          <w:szCs w:val="28"/>
        </w:rPr>
        <w:t>ных многоугольников, длин окруж</w:t>
      </w:r>
      <w:r w:rsidRPr="00601CF0">
        <w:rPr>
          <w:rStyle w:val="c6"/>
          <w:sz w:val="28"/>
          <w:szCs w:val="28"/>
        </w:rPr>
        <w:t>ностей и их дуг подготавливают аппарат р</w:t>
      </w:r>
      <w:r w:rsidR="00A47809" w:rsidRPr="00601CF0">
        <w:rPr>
          <w:rStyle w:val="c6"/>
          <w:sz w:val="28"/>
          <w:szCs w:val="28"/>
        </w:rPr>
        <w:t>ешения задач, связанных с много</w:t>
      </w:r>
      <w:r w:rsidRPr="00601CF0">
        <w:rPr>
          <w:rStyle w:val="c6"/>
          <w:sz w:val="28"/>
          <w:szCs w:val="28"/>
        </w:rPr>
        <w:t>гранникам</w:t>
      </w:r>
      <w:r w:rsidR="00A47809" w:rsidRPr="00601CF0">
        <w:rPr>
          <w:rStyle w:val="c6"/>
          <w:sz w:val="28"/>
          <w:szCs w:val="28"/>
        </w:rPr>
        <w:t>и и телами вращения в стереомет</w:t>
      </w:r>
      <w:r w:rsidRPr="00601CF0">
        <w:rPr>
          <w:rStyle w:val="c6"/>
          <w:sz w:val="28"/>
          <w:szCs w:val="28"/>
        </w:rPr>
        <w:t>рии. Особое внимание следует уделить изучению частных видов многоу</w:t>
      </w:r>
      <w:r w:rsidR="00A47809" w:rsidRPr="00601CF0">
        <w:rPr>
          <w:rStyle w:val="c6"/>
          <w:sz w:val="28"/>
          <w:szCs w:val="28"/>
        </w:rPr>
        <w:t>гольников: правильному треугольнику, квадрату, правиль</w:t>
      </w:r>
      <w:r w:rsidRPr="00601CF0">
        <w:rPr>
          <w:rStyle w:val="c6"/>
          <w:sz w:val="28"/>
          <w:szCs w:val="28"/>
        </w:rPr>
        <w:t>ному шестиугольнику.</w:t>
      </w:r>
    </w:p>
    <w:p w:rsidR="00064B50" w:rsidRPr="00601CF0" w:rsidRDefault="00064B50" w:rsidP="00064B50">
      <w:pPr>
        <w:pStyle w:val="c28"/>
        <w:spacing w:before="0" w:beforeAutospacing="0" w:after="0" w:afterAutospacing="0" w:line="270" w:lineRule="atLeast"/>
        <w:ind w:left="52" w:firstLine="668"/>
        <w:jc w:val="center"/>
        <w:rPr>
          <w:sz w:val="28"/>
          <w:szCs w:val="28"/>
        </w:rPr>
      </w:pPr>
      <w:r w:rsidRPr="00601CF0">
        <w:rPr>
          <w:rStyle w:val="c4"/>
          <w:b/>
          <w:bCs/>
          <w:i/>
          <w:iCs/>
          <w:sz w:val="28"/>
          <w:szCs w:val="28"/>
          <w:u w:val="single"/>
        </w:rPr>
        <w:t>Площади фигур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Площадь и ее свойства. П</w:t>
      </w:r>
      <w:r w:rsidR="00A47809" w:rsidRPr="00601CF0">
        <w:rPr>
          <w:rStyle w:val="c6"/>
          <w:sz w:val="28"/>
          <w:szCs w:val="28"/>
        </w:rPr>
        <w:t>лощади прямоугольника, треуголь</w:t>
      </w:r>
      <w:r w:rsidRPr="00601CF0">
        <w:rPr>
          <w:rStyle w:val="c6"/>
          <w:sz w:val="28"/>
          <w:szCs w:val="28"/>
        </w:rPr>
        <w:t xml:space="preserve">ника, </w:t>
      </w:r>
      <w:proofErr w:type="spellStart"/>
      <w:proofErr w:type="gramStart"/>
      <w:r w:rsidRPr="00601CF0">
        <w:rPr>
          <w:rStyle w:val="c6"/>
          <w:sz w:val="28"/>
          <w:szCs w:val="28"/>
        </w:rPr>
        <w:t>па-раллелограмма</w:t>
      </w:r>
      <w:proofErr w:type="spellEnd"/>
      <w:proofErr w:type="gramEnd"/>
      <w:r w:rsidRPr="00601CF0">
        <w:rPr>
          <w:rStyle w:val="c6"/>
          <w:sz w:val="28"/>
          <w:szCs w:val="28"/>
        </w:rPr>
        <w:t>, трапеции. Площади круга и его частей.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Основная цель — сфо</w:t>
      </w:r>
      <w:r w:rsidR="00A47809" w:rsidRPr="00601CF0">
        <w:rPr>
          <w:rStyle w:val="c6"/>
          <w:sz w:val="28"/>
          <w:szCs w:val="28"/>
        </w:rPr>
        <w:t>рмировать у учащихся общее пред</w:t>
      </w:r>
      <w:r w:rsidRPr="00601CF0">
        <w:rPr>
          <w:rStyle w:val="c6"/>
          <w:sz w:val="28"/>
          <w:szCs w:val="28"/>
        </w:rPr>
        <w:t>ставление о площади и умение вычислять площади фигур.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sz w:val="28"/>
          <w:szCs w:val="28"/>
        </w:rPr>
      </w:pPr>
      <w:r w:rsidRPr="00601CF0">
        <w:rPr>
          <w:rStyle w:val="c6"/>
          <w:sz w:val="28"/>
          <w:szCs w:val="28"/>
        </w:rPr>
        <w:t>Понятие площади и ее основные сво</w:t>
      </w:r>
      <w:r w:rsidR="00A47809" w:rsidRPr="00601CF0">
        <w:rPr>
          <w:rStyle w:val="c6"/>
          <w:sz w:val="28"/>
          <w:szCs w:val="28"/>
        </w:rPr>
        <w:t>йства изучаются с опорой на наг</w:t>
      </w:r>
      <w:r w:rsidRPr="00601CF0">
        <w:rPr>
          <w:rStyle w:val="c6"/>
          <w:sz w:val="28"/>
          <w:szCs w:val="28"/>
        </w:rPr>
        <w:t>лядные представления учащихся и их жизненный опыт. В теме доказывается справедливость формулы для вычислени</w:t>
      </w:r>
      <w:r w:rsidR="00A47809" w:rsidRPr="00601CF0">
        <w:rPr>
          <w:rStyle w:val="c6"/>
          <w:sz w:val="28"/>
          <w:szCs w:val="28"/>
        </w:rPr>
        <w:t>я площади прямоугольника, на ос</w:t>
      </w:r>
      <w:r w:rsidRPr="00601CF0">
        <w:rPr>
          <w:rStyle w:val="c6"/>
          <w:sz w:val="28"/>
          <w:szCs w:val="28"/>
        </w:rPr>
        <w:t>нове которой выводятся формулы площадей других плоски</w:t>
      </w:r>
      <w:r w:rsidR="00A47809" w:rsidRPr="00601CF0">
        <w:rPr>
          <w:rStyle w:val="c6"/>
          <w:sz w:val="28"/>
          <w:szCs w:val="28"/>
        </w:rPr>
        <w:t xml:space="preserve">х фигур. </w:t>
      </w:r>
    </w:p>
    <w:p w:rsidR="00064B50" w:rsidRPr="00601CF0" w:rsidRDefault="00064B50" w:rsidP="00064B50">
      <w:pPr>
        <w:pStyle w:val="c11"/>
        <w:spacing w:before="0" w:beforeAutospacing="0" w:after="0" w:afterAutospacing="0" w:line="270" w:lineRule="atLeast"/>
        <w:ind w:left="20" w:right="20" w:firstLine="688"/>
        <w:jc w:val="both"/>
        <w:rPr>
          <w:rFonts w:ascii="Arial" w:hAnsi="Arial" w:cs="Arial"/>
          <w:sz w:val="18"/>
          <w:szCs w:val="18"/>
        </w:rPr>
      </w:pPr>
      <w:r w:rsidRPr="00601CF0">
        <w:rPr>
          <w:rStyle w:val="c6"/>
          <w:sz w:val="28"/>
          <w:szCs w:val="28"/>
        </w:rPr>
        <w:t>Вычисление площадей многоугольников и круга является со ставной частью решения зада</w:t>
      </w:r>
      <w:r w:rsidR="00A47809" w:rsidRPr="00601CF0">
        <w:rPr>
          <w:rStyle w:val="c6"/>
          <w:sz w:val="28"/>
          <w:szCs w:val="28"/>
        </w:rPr>
        <w:t>ч на многогранники и тела вращения в курсе стере</w:t>
      </w:r>
      <w:r w:rsidRPr="00601CF0">
        <w:rPr>
          <w:rStyle w:val="c6"/>
          <w:sz w:val="28"/>
          <w:szCs w:val="28"/>
        </w:rPr>
        <w:t>ометрии. Поэтому при изучении данной темы основное внимание следует уделить формированию прак</w:t>
      </w:r>
      <w:r w:rsidR="00A47809" w:rsidRPr="00601CF0">
        <w:rPr>
          <w:rStyle w:val="c6"/>
          <w:sz w:val="28"/>
          <w:szCs w:val="28"/>
        </w:rPr>
        <w:t>тиче</w:t>
      </w:r>
      <w:r w:rsidRPr="00601CF0">
        <w:rPr>
          <w:rStyle w:val="c6"/>
          <w:sz w:val="28"/>
          <w:szCs w:val="28"/>
        </w:rPr>
        <w:t>ских навыков вычисления пл</w:t>
      </w:r>
      <w:r w:rsidR="00A47809" w:rsidRPr="00601CF0">
        <w:rPr>
          <w:rStyle w:val="c6"/>
          <w:sz w:val="28"/>
          <w:szCs w:val="28"/>
        </w:rPr>
        <w:t>ощадей плоских фигур в ходе ре</w:t>
      </w:r>
      <w:r w:rsidRPr="00601CF0">
        <w:rPr>
          <w:rStyle w:val="c6"/>
          <w:sz w:val="28"/>
          <w:szCs w:val="28"/>
        </w:rPr>
        <w:t>шения соответствующих задач.</w:t>
      </w:r>
    </w:p>
    <w:p w:rsidR="005B546D" w:rsidRPr="005B546D" w:rsidRDefault="005B546D" w:rsidP="005B546D">
      <w:pPr>
        <w:jc w:val="center"/>
        <w:rPr>
          <w:b/>
          <w:bCs/>
        </w:rPr>
      </w:pPr>
    </w:p>
    <w:p w:rsidR="005B546D" w:rsidRPr="005B546D" w:rsidRDefault="005B546D" w:rsidP="005B546D">
      <w:pPr>
        <w:jc w:val="center"/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B038A3" w:rsidRDefault="00B038A3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5B546D" w:rsidRDefault="005B546D">
      <w:pPr>
        <w:jc w:val="center"/>
        <w:rPr>
          <w:rFonts w:ascii="Nimbus Roman No9 L" w:hAnsi="Nimbus Roman No9 L"/>
          <w:b/>
        </w:rPr>
      </w:pPr>
    </w:p>
    <w:p w:rsidR="00FA1CD1" w:rsidRPr="00D51DB6" w:rsidRDefault="00FA1CD1" w:rsidP="00FA1CD1">
      <w:pPr>
        <w:rPr>
          <w:rFonts w:ascii="Nimbus Roman No9 L" w:hAnsi="Nimbus Roman No9 L"/>
          <w:b/>
        </w:rPr>
      </w:pPr>
    </w:p>
    <w:p w:rsidR="001E1BE0" w:rsidRDefault="001E1BE0" w:rsidP="00FA1CD1">
      <w:pPr>
        <w:rPr>
          <w:b/>
          <w:bCs/>
        </w:rPr>
      </w:pPr>
      <w:r>
        <w:rPr>
          <w:b/>
          <w:bCs/>
        </w:rPr>
        <w:t>ТРЕБОВАНИЯ  К МАТЕМАТИЧЕСКОЙ ПОДГОТОВКЕ УЧАЩИХСЯ  9 КЛАССА</w:t>
      </w:r>
    </w:p>
    <w:p w:rsidR="001E1BE0" w:rsidRDefault="001E1BE0" w:rsidP="001E1BE0">
      <w:pPr>
        <w:jc w:val="center"/>
        <w:rPr>
          <w:b/>
          <w:bCs/>
        </w:rPr>
      </w:pPr>
      <w:r>
        <w:rPr>
          <w:b/>
          <w:bCs/>
        </w:rPr>
        <w:t>( ГЕОМЕТРИЯ)</w:t>
      </w:r>
    </w:p>
    <w:p w:rsidR="001E1BE0" w:rsidRDefault="001E1BE0" w:rsidP="001E1BE0">
      <w:pPr>
        <w:rPr>
          <w:b/>
          <w:bCs/>
          <w:lang w:val="en-US"/>
        </w:rPr>
      </w:pPr>
    </w:p>
    <w:tbl>
      <w:tblPr>
        <w:tblW w:w="11908" w:type="dxa"/>
        <w:tblInd w:w="-318" w:type="dxa"/>
        <w:tblLayout w:type="fixed"/>
        <w:tblLook w:val="0000"/>
      </w:tblPr>
      <w:tblGrid>
        <w:gridCol w:w="11058"/>
        <w:gridCol w:w="567"/>
        <w:gridCol w:w="283"/>
      </w:tblGrid>
      <w:tr w:rsidR="001E1BE0" w:rsidRPr="007233A9" w:rsidTr="007233A9">
        <w:tc>
          <w:tcPr>
            <w:tcW w:w="11058" w:type="dxa"/>
            <w:shd w:val="clear" w:color="auto" w:fill="FFFFFF"/>
          </w:tcPr>
          <w:p w:rsidR="001E1BE0" w:rsidRPr="008B393B" w:rsidRDefault="001E1BE0" w:rsidP="007233A9">
            <w:pPr>
              <w:snapToGrid w:val="0"/>
              <w:ind w:left="426" w:right="639" w:firstLine="618"/>
              <w:jc w:val="both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 w:firstLine="618"/>
              <w:jc w:val="both"/>
              <w:rPr>
                <w:sz w:val="28"/>
                <w:szCs w:val="28"/>
              </w:rPr>
            </w:pPr>
            <w:r w:rsidRPr="007233A9">
              <w:rPr>
                <w:sz w:val="28"/>
                <w:szCs w:val="28"/>
              </w:rPr>
              <w:t>В результате изучения курса учащиеся должны овладеть следующими умениями, представляющими обязательный минимум:</w:t>
            </w:r>
          </w:p>
          <w:p w:rsidR="001E1BE0" w:rsidRPr="007233A9" w:rsidRDefault="001E1BE0" w:rsidP="007233A9">
            <w:pPr>
              <w:pStyle w:val="15"/>
              <w:ind w:left="426" w:right="639"/>
              <w:jc w:val="both"/>
              <w:rPr>
                <w:sz w:val="28"/>
                <w:szCs w:val="28"/>
              </w:rPr>
            </w:pPr>
            <w:r w:rsidRPr="007233A9">
              <w:rPr>
                <w:i/>
                <w:sz w:val="28"/>
                <w:szCs w:val="28"/>
              </w:rPr>
              <w:t>1)знать</w:t>
            </w:r>
            <w:r w:rsidRPr="007233A9">
              <w:rPr>
                <w:sz w:val="28"/>
                <w:szCs w:val="28"/>
              </w:rPr>
              <w:t xml:space="preserve"> определение фигур, симметричных относительно центра и оси симметрии;</w:t>
            </w:r>
          </w:p>
          <w:p w:rsidR="001E1BE0" w:rsidRPr="007233A9" w:rsidRDefault="001E1BE0" w:rsidP="007233A9">
            <w:pPr>
              <w:ind w:left="426" w:right="639"/>
              <w:jc w:val="both"/>
              <w:rPr>
                <w:sz w:val="28"/>
                <w:szCs w:val="28"/>
              </w:rPr>
            </w:pPr>
            <w:r w:rsidRPr="007233A9">
              <w:rPr>
                <w:i/>
                <w:sz w:val="28"/>
                <w:szCs w:val="28"/>
              </w:rPr>
              <w:t>уметь</w:t>
            </w:r>
            <w:r w:rsidRPr="007233A9">
              <w:rPr>
                <w:sz w:val="28"/>
                <w:szCs w:val="28"/>
              </w:rPr>
              <w:t xml:space="preserve"> строить точки о простейшие фигуры, симметричные данным относительно прямой и относительно точки и </w:t>
            </w:r>
            <w:proofErr w:type="spellStart"/>
            <w:r w:rsidRPr="007233A9">
              <w:rPr>
                <w:sz w:val="28"/>
                <w:szCs w:val="28"/>
              </w:rPr>
              <w:t>гомотетичные</w:t>
            </w:r>
            <w:proofErr w:type="spellEnd"/>
            <w:r w:rsidRPr="007233A9">
              <w:rPr>
                <w:sz w:val="28"/>
                <w:szCs w:val="28"/>
              </w:rPr>
              <w:t xml:space="preserve"> данным.</w:t>
            </w:r>
          </w:p>
          <w:p w:rsidR="001E1BE0" w:rsidRPr="007233A9" w:rsidRDefault="001E1BE0" w:rsidP="007233A9">
            <w:pPr>
              <w:pStyle w:val="15"/>
              <w:ind w:left="426" w:right="639"/>
              <w:jc w:val="both"/>
              <w:rPr>
                <w:sz w:val="28"/>
                <w:szCs w:val="28"/>
              </w:rPr>
            </w:pPr>
            <w:r w:rsidRPr="007233A9">
              <w:rPr>
                <w:i/>
                <w:sz w:val="28"/>
                <w:szCs w:val="28"/>
              </w:rPr>
              <w:t>2)знать</w:t>
            </w:r>
            <w:r w:rsidRPr="007233A9">
              <w:rPr>
                <w:sz w:val="28"/>
                <w:szCs w:val="28"/>
              </w:rPr>
              <w:t xml:space="preserve"> формулировки теоремы косинусов и следствий из нее, утверждения о свойстве диагоналей параллелограмма;</w:t>
            </w:r>
          </w:p>
          <w:p w:rsidR="001E1BE0" w:rsidRPr="007233A9" w:rsidRDefault="001E1BE0" w:rsidP="007233A9">
            <w:pPr>
              <w:ind w:left="426" w:right="639"/>
              <w:jc w:val="both"/>
              <w:rPr>
                <w:sz w:val="28"/>
                <w:szCs w:val="28"/>
              </w:rPr>
            </w:pPr>
            <w:r w:rsidRPr="007233A9">
              <w:rPr>
                <w:i/>
                <w:sz w:val="28"/>
                <w:szCs w:val="28"/>
              </w:rPr>
              <w:t>уметь</w:t>
            </w:r>
            <w:r w:rsidRPr="007233A9">
              <w:rPr>
                <w:sz w:val="28"/>
                <w:szCs w:val="28"/>
              </w:rPr>
              <w:t xml:space="preserve"> доказывать теорему косинусов, записывать в виде равенства теорему косинусов применительно к данному треугольнику, по тр</w:t>
            </w:r>
            <w:r w:rsidR="007233A9" w:rsidRPr="007233A9">
              <w:rPr>
                <w:sz w:val="28"/>
                <w:szCs w:val="28"/>
              </w:rPr>
              <w:t xml:space="preserve">ем данным сторонам треугольника; </w:t>
            </w:r>
            <w:r w:rsidRPr="007233A9">
              <w:rPr>
                <w:i/>
                <w:sz w:val="28"/>
                <w:szCs w:val="28"/>
              </w:rPr>
              <w:t xml:space="preserve">находить </w:t>
            </w:r>
            <w:r w:rsidRPr="007233A9">
              <w:rPr>
                <w:sz w:val="28"/>
                <w:szCs w:val="28"/>
              </w:rPr>
              <w:t>его углы</w:t>
            </w:r>
            <w:r w:rsidR="007233A9" w:rsidRPr="007233A9">
              <w:rPr>
                <w:sz w:val="28"/>
                <w:szCs w:val="28"/>
              </w:rPr>
              <w:t xml:space="preserve"> </w:t>
            </w:r>
            <w:r w:rsidRPr="007233A9">
              <w:rPr>
                <w:sz w:val="28"/>
                <w:szCs w:val="28"/>
              </w:rPr>
              <w:t>(косинусов углов), по данным двум сторонам треугольника и углу между ними</w:t>
            </w:r>
            <w:r w:rsidR="007233A9" w:rsidRPr="007233A9">
              <w:rPr>
                <w:sz w:val="28"/>
                <w:szCs w:val="28"/>
              </w:rPr>
              <w:t>;</w:t>
            </w:r>
            <w:r w:rsidRPr="007233A9">
              <w:rPr>
                <w:sz w:val="28"/>
                <w:szCs w:val="28"/>
              </w:rPr>
              <w:t xml:space="preserve"> находить третью</w:t>
            </w:r>
            <w:r w:rsidR="007233A9" w:rsidRPr="007233A9">
              <w:rPr>
                <w:sz w:val="28"/>
                <w:szCs w:val="28"/>
              </w:rPr>
              <w:t xml:space="preserve"> </w:t>
            </w:r>
            <w:r w:rsidRPr="007233A9">
              <w:rPr>
                <w:sz w:val="28"/>
                <w:szCs w:val="28"/>
              </w:rPr>
              <w:t>сторону, применять теорему косинусов и следствия из нее.</w:t>
            </w:r>
          </w:p>
          <w:p w:rsidR="001E1BE0" w:rsidRPr="007233A9" w:rsidRDefault="001E1BE0" w:rsidP="007233A9">
            <w:pPr>
              <w:pStyle w:val="15"/>
              <w:ind w:left="426" w:right="639"/>
              <w:jc w:val="both"/>
              <w:rPr>
                <w:sz w:val="28"/>
                <w:szCs w:val="28"/>
              </w:rPr>
            </w:pPr>
            <w:r w:rsidRPr="007233A9">
              <w:rPr>
                <w:i/>
                <w:sz w:val="28"/>
                <w:szCs w:val="28"/>
              </w:rPr>
              <w:t>3)знать</w:t>
            </w:r>
            <w:r w:rsidRPr="007233A9">
              <w:rPr>
                <w:sz w:val="28"/>
                <w:szCs w:val="28"/>
              </w:rPr>
              <w:t xml:space="preserve">, что сумма углов выпуклого </w:t>
            </w:r>
            <w:r w:rsidRPr="007233A9">
              <w:rPr>
                <w:sz w:val="28"/>
                <w:szCs w:val="28"/>
                <w:lang w:val="en-US"/>
              </w:rPr>
              <w:t>n</w:t>
            </w:r>
            <w:r w:rsidRPr="007233A9">
              <w:rPr>
                <w:sz w:val="28"/>
                <w:szCs w:val="28"/>
              </w:rPr>
              <w:t>-угольника равна 180° × (n-2), а сумма внешних углов</w:t>
            </w:r>
            <w:r w:rsidR="007233A9" w:rsidRPr="007233A9">
              <w:rPr>
                <w:sz w:val="28"/>
                <w:szCs w:val="28"/>
              </w:rPr>
              <w:t xml:space="preserve"> </w:t>
            </w:r>
            <w:r w:rsidRPr="007233A9">
              <w:rPr>
                <w:sz w:val="28"/>
                <w:szCs w:val="28"/>
              </w:rPr>
              <w:t>выпуклого n-угольника равна 360°;</w:t>
            </w:r>
          </w:p>
        </w:tc>
        <w:tc>
          <w:tcPr>
            <w:tcW w:w="567" w:type="dxa"/>
            <w:shd w:val="clear" w:color="auto" w:fill="FFFFFF"/>
          </w:tcPr>
          <w:p w:rsidR="001E1BE0" w:rsidRPr="007233A9" w:rsidRDefault="001E1BE0" w:rsidP="007233A9">
            <w:pPr>
              <w:snapToGrid w:val="0"/>
              <w:ind w:left="426" w:right="639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" w:type="dxa"/>
            <w:shd w:val="clear" w:color="auto" w:fill="FFFFFF"/>
          </w:tcPr>
          <w:p w:rsidR="001E1BE0" w:rsidRPr="007233A9" w:rsidRDefault="001E1BE0" w:rsidP="007233A9">
            <w:pPr>
              <w:snapToGrid w:val="0"/>
              <w:ind w:left="426" w:right="639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jc w:val="center"/>
              <w:rPr>
                <w:sz w:val="28"/>
                <w:szCs w:val="28"/>
              </w:rPr>
            </w:pPr>
          </w:p>
          <w:p w:rsidR="001E1BE0" w:rsidRPr="007233A9" w:rsidRDefault="001E1BE0" w:rsidP="007233A9">
            <w:pPr>
              <w:ind w:left="426" w:right="639"/>
              <w:rPr>
                <w:b/>
                <w:sz w:val="28"/>
                <w:szCs w:val="28"/>
              </w:rPr>
            </w:pPr>
          </w:p>
        </w:tc>
      </w:tr>
    </w:tbl>
    <w:p w:rsidR="001E1BE0" w:rsidRPr="007233A9" w:rsidRDefault="001E1BE0" w:rsidP="007233A9">
      <w:pPr>
        <w:ind w:left="142" w:right="639"/>
        <w:rPr>
          <w:sz w:val="28"/>
          <w:szCs w:val="28"/>
        </w:rPr>
      </w:pPr>
      <w:r w:rsidRPr="007233A9">
        <w:rPr>
          <w:i/>
          <w:sz w:val="28"/>
          <w:szCs w:val="28"/>
        </w:rPr>
        <w:t xml:space="preserve"> уметь</w:t>
      </w:r>
      <w:r w:rsidRPr="007233A9">
        <w:rPr>
          <w:sz w:val="28"/>
          <w:szCs w:val="28"/>
        </w:rPr>
        <w:t xml:space="preserve"> чертить многоугольник (выпуклый), строить его диагональ, внешние углы,</w:t>
      </w:r>
      <w:r w:rsidR="007233A9" w:rsidRPr="007233A9">
        <w:rPr>
          <w:sz w:val="28"/>
          <w:szCs w:val="28"/>
        </w:rPr>
        <w:t xml:space="preserve"> </w:t>
      </w:r>
      <w:r w:rsidRPr="007233A9">
        <w:rPr>
          <w:sz w:val="28"/>
          <w:szCs w:val="28"/>
        </w:rPr>
        <w:t>доказывать теорему о сумме углов выпуклого n-угольника.</w:t>
      </w:r>
    </w:p>
    <w:p w:rsidR="001E1BE0" w:rsidRPr="007233A9" w:rsidRDefault="001E1BE0" w:rsidP="007233A9">
      <w:pPr>
        <w:pStyle w:val="15"/>
        <w:ind w:left="142" w:right="639"/>
        <w:rPr>
          <w:sz w:val="28"/>
          <w:szCs w:val="28"/>
        </w:rPr>
      </w:pPr>
      <w:r w:rsidRPr="007233A9">
        <w:rPr>
          <w:i/>
          <w:sz w:val="28"/>
          <w:szCs w:val="28"/>
        </w:rPr>
        <w:t>4)знать</w:t>
      </w:r>
      <w:r w:rsidR="007233A9" w:rsidRPr="007233A9">
        <w:rPr>
          <w:i/>
          <w:sz w:val="28"/>
          <w:szCs w:val="28"/>
        </w:rPr>
        <w:t xml:space="preserve"> </w:t>
      </w:r>
      <w:r w:rsidR="001B756A" w:rsidRPr="007233A9">
        <w:rPr>
          <w:sz w:val="28"/>
          <w:szCs w:val="28"/>
        </w:rPr>
        <w:t>свойства площади простой фигуры</w:t>
      </w:r>
      <w:r w:rsidR="007233A9" w:rsidRPr="007233A9">
        <w:rPr>
          <w:sz w:val="28"/>
          <w:szCs w:val="28"/>
        </w:rPr>
        <w:t>;</w:t>
      </w:r>
    </w:p>
    <w:p w:rsidR="001E1BE0" w:rsidRPr="007233A9" w:rsidRDefault="007233A9" w:rsidP="007233A9">
      <w:pPr>
        <w:pStyle w:val="15"/>
        <w:ind w:left="142" w:right="639"/>
        <w:rPr>
          <w:sz w:val="28"/>
          <w:szCs w:val="28"/>
        </w:rPr>
      </w:pPr>
      <w:r w:rsidRPr="007233A9">
        <w:rPr>
          <w:i/>
          <w:sz w:val="28"/>
          <w:szCs w:val="28"/>
        </w:rPr>
        <w:t>у</w:t>
      </w:r>
      <w:r w:rsidR="001E1BE0" w:rsidRPr="007233A9">
        <w:rPr>
          <w:i/>
          <w:sz w:val="28"/>
          <w:szCs w:val="28"/>
        </w:rPr>
        <w:t>меть</w:t>
      </w:r>
      <w:r w:rsidR="001B756A" w:rsidRPr="007233A9">
        <w:rPr>
          <w:i/>
          <w:sz w:val="28"/>
          <w:szCs w:val="28"/>
        </w:rPr>
        <w:t xml:space="preserve"> применять </w:t>
      </w:r>
      <w:r w:rsidR="001B756A" w:rsidRPr="007233A9">
        <w:rPr>
          <w:sz w:val="28"/>
          <w:szCs w:val="28"/>
        </w:rPr>
        <w:t>формулы</w:t>
      </w:r>
      <w:r w:rsidRPr="007233A9">
        <w:rPr>
          <w:sz w:val="28"/>
          <w:szCs w:val="28"/>
        </w:rPr>
        <w:t xml:space="preserve"> площади </w:t>
      </w:r>
      <w:r w:rsidR="001E1BE0" w:rsidRPr="007233A9">
        <w:rPr>
          <w:sz w:val="28"/>
          <w:szCs w:val="28"/>
        </w:rPr>
        <w:t>прямоугольника</w:t>
      </w:r>
      <w:r w:rsidR="001B756A" w:rsidRPr="007233A9">
        <w:rPr>
          <w:sz w:val="28"/>
          <w:szCs w:val="28"/>
        </w:rPr>
        <w:t>,</w:t>
      </w:r>
      <w:r w:rsidRPr="007233A9">
        <w:rPr>
          <w:sz w:val="28"/>
          <w:szCs w:val="28"/>
        </w:rPr>
        <w:t xml:space="preserve"> </w:t>
      </w:r>
      <w:r w:rsidR="001B756A" w:rsidRPr="007233A9">
        <w:rPr>
          <w:sz w:val="28"/>
          <w:szCs w:val="28"/>
        </w:rPr>
        <w:t>треугольника,</w:t>
      </w:r>
      <w:r w:rsidRPr="007233A9">
        <w:rPr>
          <w:sz w:val="28"/>
          <w:szCs w:val="28"/>
        </w:rPr>
        <w:t xml:space="preserve"> </w:t>
      </w:r>
      <w:r w:rsidR="001B756A" w:rsidRPr="007233A9">
        <w:rPr>
          <w:sz w:val="28"/>
          <w:szCs w:val="28"/>
        </w:rPr>
        <w:t>трапеции</w:t>
      </w:r>
      <w:r w:rsidRPr="007233A9">
        <w:rPr>
          <w:sz w:val="28"/>
          <w:szCs w:val="28"/>
        </w:rPr>
        <w:t>.</w:t>
      </w:r>
    </w:p>
    <w:p w:rsidR="005B546D" w:rsidRDefault="005B546D" w:rsidP="007233A9">
      <w:pPr>
        <w:ind w:left="426" w:right="639"/>
        <w:jc w:val="center"/>
        <w:rPr>
          <w:rFonts w:ascii="Nimbus Roman No9 L" w:hAnsi="Nimbus Roman No9 L"/>
          <w:b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1E1BE0" w:rsidRDefault="001E1BE0">
      <w:pPr>
        <w:jc w:val="center"/>
        <w:rPr>
          <w:b/>
          <w:sz w:val="28"/>
          <w:szCs w:val="28"/>
        </w:rPr>
      </w:pPr>
    </w:p>
    <w:p w:rsidR="006E31A0" w:rsidRPr="005E4280" w:rsidRDefault="006E31A0" w:rsidP="00FA1CD1">
      <w:pPr>
        <w:jc w:val="center"/>
        <w:rPr>
          <w:b/>
          <w:sz w:val="28"/>
          <w:szCs w:val="28"/>
        </w:rPr>
      </w:pPr>
      <w:r w:rsidRPr="005E428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E31A0" w:rsidRPr="005E4280" w:rsidRDefault="006E31A0" w:rsidP="00FA1CD1">
      <w:pPr>
        <w:jc w:val="center"/>
        <w:rPr>
          <w:b/>
          <w:sz w:val="28"/>
          <w:szCs w:val="28"/>
        </w:rPr>
      </w:pPr>
      <w:r w:rsidRPr="005E4280">
        <w:rPr>
          <w:b/>
          <w:sz w:val="28"/>
          <w:szCs w:val="28"/>
        </w:rPr>
        <w:t>учебного материала</w:t>
      </w:r>
    </w:p>
    <w:p w:rsidR="006E31A0" w:rsidRPr="005E4280" w:rsidRDefault="006E31A0" w:rsidP="00FA1CD1">
      <w:pPr>
        <w:jc w:val="center"/>
        <w:rPr>
          <w:b/>
          <w:sz w:val="28"/>
          <w:szCs w:val="28"/>
        </w:rPr>
      </w:pPr>
      <w:r w:rsidRPr="005E4280">
        <w:rPr>
          <w:b/>
          <w:sz w:val="28"/>
          <w:szCs w:val="28"/>
        </w:rPr>
        <w:t xml:space="preserve">по геометрии 9 </w:t>
      </w:r>
      <w:r w:rsidR="00745652" w:rsidRPr="005E4280">
        <w:rPr>
          <w:b/>
          <w:sz w:val="28"/>
          <w:szCs w:val="28"/>
        </w:rPr>
        <w:t xml:space="preserve">«А» </w:t>
      </w:r>
      <w:r w:rsidRPr="005E4280">
        <w:rPr>
          <w:b/>
          <w:sz w:val="28"/>
          <w:szCs w:val="28"/>
        </w:rPr>
        <w:t>класс</w:t>
      </w:r>
    </w:p>
    <w:p w:rsidR="006E31A0" w:rsidRPr="005E4280" w:rsidRDefault="006E31A0" w:rsidP="00FA1CD1">
      <w:pPr>
        <w:jc w:val="center"/>
        <w:rPr>
          <w:b/>
          <w:sz w:val="28"/>
          <w:szCs w:val="28"/>
        </w:rPr>
      </w:pPr>
      <w:r w:rsidRPr="005E4280">
        <w:rPr>
          <w:b/>
          <w:sz w:val="28"/>
          <w:szCs w:val="28"/>
        </w:rPr>
        <w:t>2 часа в неделю</w:t>
      </w:r>
      <w:r w:rsidR="00091D91">
        <w:rPr>
          <w:b/>
          <w:sz w:val="28"/>
          <w:szCs w:val="28"/>
        </w:rPr>
        <w:t>,</w:t>
      </w:r>
      <w:r w:rsidRPr="005E4280">
        <w:rPr>
          <w:b/>
          <w:sz w:val="28"/>
          <w:szCs w:val="28"/>
        </w:rPr>
        <w:t xml:space="preserve"> 68 ч. в год.</w:t>
      </w:r>
    </w:p>
    <w:p w:rsidR="006E31A0" w:rsidRDefault="006E31A0">
      <w:pPr>
        <w:jc w:val="center"/>
        <w:rPr>
          <w:rFonts w:ascii="Nimbus Roman No9 L" w:hAnsi="Nimbus Roman No9 L"/>
          <w:b/>
        </w:rPr>
      </w:pPr>
    </w:p>
    <w:p w:rsidR="006E31A0" w:rsidRDefault="006E31A0">
      <w:pPr>
        <w:jc w:val="center"/>
        <w:rPr>
          <w:rFonts w:ascii="Nimbus Roman No9 L" w:hAnsi="Nimbus Roman No9 L"/>
          <w:b/>
        </w:rPr>
      </w:pPr>
    </w:p>
    <w:tbl>
      <w:tblPr>
        <w:tblW w:w="0" w:type="auto"/>
        <w:tblInd w:w="-318" w:type="dxa"/>
        <w:tblLook w:val="0000"/>
      </w:tblPr>
      <w:tblGrid>
        <w:gridCol w:w="456"/>
        <w:gridCol w:w="6229"/>
        <w:gridCol w:w="1606"/>
        <w:gridCol w:w="2238"/>
      </w:tblGrid>
      <w:tr w:rsidR="005E4280" w:rsidTr="00870533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pStyle w:val="ab"/>
              <w:snapToGrid w:val="0"/>
              <w:jc w:val="center"/>
            </w:pPr>
            <w:r w:rsidRPr="005E4280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pStyle w:val="ab"/>
              <w:snapToGrid w:val="0"/>
              <w:jc w:val="center"/>
            </w:pPr>
            <w:r w:rsidRPr="005E4280"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pStyle w:val="ab"/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Дата по плану 9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Pr="005E4280" w:rsidRDefault="005E4280">
            <w:pPr>
              <w:pStyle w:val="ab"/>
              <w:snapToGrid w:val="0"/>
              <w:jc w:val="center"/>
            </w:pPr>
            <w:r w:rsidRPr="005E4280">
              <w:t xml:space="preserve">Дата с корректировкой </w:t>
            </w:r>
          </w:p>
          <w:p w:rsidR="005E4280" w:rsidRDefault="005E4280">
            <w:pPr>
              <w:pStyle w:val="ab"/>
              <w:snapToGrid w:val="0"/>
              <w:jc w:val="center"/>
              <w:rPr>
                <w:rFonts w:ascii="Nimbus Roman No9 L" w:hAnsi="Nimbus Roman No9 L"/>
              </w:rPr>
            </w:pPr>
            <w:r w:rsidRPr="005E4280">
              <w:t>9 «А»</w:t>
            </w:r>
          </w:p>
        </w:tc>
      </w:tr>
      <w:tr w:rsidR="005E4280" w:rsidTr="00870533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Преобразование подобия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02.09.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Свойства подобия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04.09.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Подобие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09.09.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rPr>
                <w:lang w:val="en-US"/>
              </w:rPr>
              <w:t>I</w:t>
            </w:r>
            <w:r w:rsidRPr="005E4280">
              <w:t xml:space="preserve"> признак подобия: по двум углам</w:t>
            </w:r>
            <w:r w:rsidRPr="005E4280">
              <w:rPr>
                <w:lang w:val="en-US"/>
              </w:rPr>
              <w:t>II</w:t>
            </w:r>
            <w:r w:rsidRPr="005E4280">
              <w:t xml:space="preserve"> признак подобия: по двум сторонам и углу между 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11.09.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rPr>
                <w:lang w:val="en-US"/>
              </w:rPr>
              <w:t>II</w:t>
            </w:r>
            <w:r w:rsidRPr="005E4280">
              <w:t xml:space="preserve"> признак подобия по двум сторонам и углу между 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16.09.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rPr>
                <w:lang w:val="en-US"/>
              </w:rPr>
              <w:t>III</w:t>
            </w:r>
            <w:r w:rsidRPr="005E4280">
              <w:t xml:space="preserve"> признак подобия по трем сторонам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18.09.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 xml:space="preserve"> Признаки подобия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23.09.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Подобие прямоугольных треугольников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25.09.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Подобие прямоугольных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30.09.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spacing w:after="200"/>
            </w:pPr>
            <w:r w:rsidRPr="005E4280">
              <w:t>Контрольная работа №1. «Подобие»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02.10.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spacing w:after="200"/>
              <w:jc w:val="center"/>
            </w:pPr>
            <w:r w:rsidRPr="005E4280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Вписанные углы, центральные углы.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07.10.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spacing w:after="200"/>
              <w:jc w:val="center"/>
            </w:pPr>
            <w:r w:rsidRPr="005E4280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Вписанные углы, центральные углы.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09.10.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14.10.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16.10.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21.10.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 xml:space="preserve">Контрольная работа №2. «Свойства углов и отрезков в окружности»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26.10.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Теорема косинусов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  <w:rPr>
                <w:color w:val="000000"/>
              </w:rPr>
            </w:pPr>
            <w:r w:rsidRPr="005E4280">
              <w:rPr>
                <w:color w:val="000000"/>
              </w:rPr>
              <w:t>23.10.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Теорема косинусов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28.10.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Теорема 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30.10.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Теорема синусов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11.11.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Теорема 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13.11.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Соотношение между  углами и противолежащими  сторонами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18.11.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Решение треугольников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20.11.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Решение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25.11.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Решение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27.11.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Контрольная работа №3.»Решение треугольников»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 xml:space="preserve">Ломаная. Выпуклые и правильные многоугольники.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Правильные многоугольники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9.12.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Правильные многоугольники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11.12.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18.12.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23.12.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Построение некоторых правильных многоугольников</w:t>
            </w:r>
          </w:p>
          <w:p w:rsidR="005E4280" w:rsidRPr="005E4280" w:rsidRDefault="005E4280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25.12.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Подобие правильных многоугольников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13.01.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Подобие правильных многоугольников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15.01.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Длина окружности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20.01.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Радианная мера угла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22.01.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Радианная мера угла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27.01.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Контрольная работа №4 «Многоугольники»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29.02.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03.02.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05.02.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10.02.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12.02.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17.02.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19.02.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26.02.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треугольника. Формула Герона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03.03.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треугольника. Формула Герона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05.03.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10.03.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12.03.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18.03.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Контрольная работа №5 «Площади фигур»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31.03.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Формулы для радиусов вписанной и описанной окружностей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02.04.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Формулы для радиусов вписанной и описанной окружностей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07.04.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Площади подобных фигур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9.04.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Площади подобных фигур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14.04.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 xml:space="preserve">Площадь круга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19.04.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 xml:space="preserve">Площадь круга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21.04.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59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Контрольная работа №6 «» «Площади»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23.04.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«Тригонометрические формулы»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28.04.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«Решение треугольников»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30.05.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lastRenderedPageBreak/>
              <w:t>62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«Решение треугольников»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05.05.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7.05.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12.05.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14.05.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«Четырехугольники»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19.05.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«Четырехугольники»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21.05.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  <w:tr w:rsidR="005E4280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  <w:jc w:val="center"/>
            </w:pPr>
            <w:r w:rsidRPr="005E4280">
              <w:t>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5E4280">
            <w:pPr>
              <w:snapToGrid w:val="0"/>
            </w:pPr>
            <w:r w:rsidRPr="005E4280">
              <w:t>Повторение: «Отрезки и углы в окружности»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280" w:rsidRPr="005E4280" w:rsidRDefault="001571C9">
            <w:pPr>
              <w:snapToGri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0" w:rsidRDefault="005E4280">
            <w:pPr>
              <w:snapToGrid w:val="0"/>
              <w:jc w:val="center"/>
              <w:rPr>
                <w:rFonts w:ascii="Nimbus Roman No9 L" w:hAnsi="Nimbus Roman No9 L"/>
              </w:rPr>
            </w:pPr>
          </w:p>
        </w:tc>
      </w:tr>
    </w:tbl>
    <w:p w:rsidR="005B546D" w:rsidRDefault="005E4280" w:rsidP="00870533">
      <w:r>
        <w:t xml:space="preserve">1 час в </w:t>
      </w:r>
      <w:r w:rsidR="00977ED1">
        <w:t xml:space="preserve"> 9 «А» приходится на 9 мая</w:t>
      </w:r>
    </w:p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870533" w:rsidRDefault="00870533" w:rsidP="00870533"/>
    <w:p w:rsidR="001571C9" w:rsidRDefault="001571C9" w:rsidP="00870533"/>
    <w:p w:rsidR="001571C9" w:rsidRDefault="001571C9" w:rsidP="00870533"/>
    <w:p w:rsidR="00870533" w:rsidRPr="00E9275F" w:rsidRDefault="00870533" w:rsidP="00870533">
      <w:pPr>
        <w:jc w:val="center"/>
        <w:rPr>
          <w:b/>
          <w:sz w:val="28"/>
          <w:szCs w:val="28"/>
        </w:rPr>
      </w:pPr>
      <w:r w:rsidRPr="00E9275F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70533" w:rsidRPr="00E9275F" w:rsidRDefault="00870533" w:rsidP="00870533">
      <w:pPr>
        <w:jc w:val="center"/>
        <w:rPr>
          <w:b/>
          <w:sz w:val="28"/>
          <w:szCs w:val="28"/>
        </w:rPr>
      </w:pPr>
      <w:r w:rsidRPr="00E9275F">
        <w:rPr>
          <w:b/>
          <w:sz w:val="28"/>
          <w:szCs w:val="28"/>
        </w:rPr>
        <w:t>учебного материала</w:t>
      </w:r>
    </w:p>
    <w:p w:rsidR="00870533" w:rsidRPr="00E9275F" w:rsidRDefault="00870533" w:rsidP="00870533">
      <w:pPr>
        <w:jc w:val="center"/>
        <w:rPr>
          <w:b/>
          <w:sz w:val="28"/>
          <w:szCs w:val="28"/>
        </w:rPr>
      </w:pPr>
      <w:r w:rsidRPr="00E9275F">
        <w:rPr>
          <w:b/>
          <w:sz w:val="28"/>
          <w:szCs w:val="28"/>
        </w:rPr>
        <w:t>по геометрии 9 «Б» класс</w:t>
      </w:r>
    </w:p>
    <w:p w:rsidR="00870533" w:rsidRPr="00E9275F" w:rsidRDefault="00870533" w:rsidP="00870533">
      <w:pPr>
        <w:jc w:val="center"/>
        <w:rPr>
          <w:b/>
          <w:sz w:val="28"/>
          <w:szCs w:val="28"/>
        </w:rPr>
      </w:pPr>
      <w:r w:rsidRPr="00E9275F">
        <w:rPr>
          <w:b/>
          <w:sz w:val="28"/>
          <w:szCs w:val="28"/>
        </w:rPr>
        <w:t>2 часа в неделю</w:t>
      </w:r>
      <w:r w:rsidR="001571C9">
        <w:rPr>
          <w:b/>
          <w:sz w:val="28"/>
          <w:szCs w:val="28"/>
        </w:rPr>
        <w:t xml:space="preserve">, </w:t>
      </w:r>
      <w:r w:rsidRPr="00E9275F">
        <w:rPr>
          <w:b/>
          <w:sz w:val="28"/>
          <w:szCs w:val="28"/>
        </w:rPr>
        <w:t xml:space="preserve"> 68 ч. в год.</w:t>
      </w:r>
    </w:p>
    <w:p w:rsidR="00870533" w:rsidRDefault="00870533" w:rsidP="00870533">
      <w:pPr>
        <w:jc w:val="center"/>
        <w:rPr>
          <w:rFonts w:ascii="Nimbus Roman No9 L" w:hAnsi="Nimbus Roman No9 L"/>
          <w:b/>
        </w:rPr>
      </w:pPr>
    </w:p>
    <w:p w:rsidR="00870533" w:rsidRDefault="00870533" w:rsidP="00870533">
      <w:pPr>
        <w:jc w:val="center"/>
        <w:rPr>
          <w:rFonts w:ascii="Nimbus Roman No9 L" w:hAnsi="Nimbus Roman No9 L"/>
          <w:b/>
        </w:rPr>
      </w:pPr>
    </w:p>
    <w:tbl>
      <w:tblPr>
        <w:tblW w:w="0" w:type="auto"/>
        <w:tblInd w:w="-318" w:type="dxa"/>
        <w:tblLook w:val="0000"/>
      </w:tblPr>
      <w:tblGrid>
        <w:gridCol w:w="456"/>
        <w:gridCol w:w="6003"/>
        <w:gridCol w:w="1360"/>
        <w:gridCol w:w="2710"/>
      </w:tblGrid>
      <w:tr w:rsidR="00870533" w:rsidRPr="00E9275F" w:rsidTr="00870533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pStyle w:val="ab"/>
              <w:snapToGrid w:val="0"/>
              <w:jc w:val="center"/>
            </w:pPr>
            <w:r w:rsidRPr="00E9275F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pStyle w:val="ab"/>
              <w:snapToGrid w:val="0"/>
            </w:pPr>
            <w:r w:rsidRPr="00E9275F"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pStyle w:val="ab"/>
              <w:snapToGrid w:val="0"/>
              <w:jc w:val="center"/>
            </w:pPr>
            <w:r w:rsidRPr="00E9275F">
              <w:t>Дата по плану</w:t>
            </w:r>
          </w:p>
          <w:p w:rsidR="00870533" w:rsidRPr="00E9275F" w:rsidRDefault="00870533" w:rsidP="00DF316B">
            <w:pPr>
              <w:pStyle w:val="ab"/>
              <w:snapToGrid w:val="0"/>
              <w:jc w:val="center"/>
            </w:pPr>
            <w:r w:rsidRPr="00E9275F">
              <w:t>9 «Б»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Дата с корректировкой 9 «Б»</w:t>
            </w:r>
          </w:p>
        </w:tc>
      </w:tr>
      <w:tr w:rsidR="00870533" w:rsidRPr="00E9275F" w:rsidTr="00870533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Преобразование подобия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Свойства подобия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Подобие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C33D6" w:rsidRDefault="00870533" w:rsidP="00870533">
            <w:pPr>
              <w:snapToGrid w:val="0"/>
            </w:pPr>
            <w:r w:rsidRPr="00E9275F">
              <w:rPr>
                <w:lang w:val="en-US"/>
              </w:rPr>
              <w:t>I</w:t>
            </w:r>
            <w:r w:rsidRPr="00E9275F">
              <w:t xml:space="preserve"> признак подобия: по двум углам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rPr>
                <w:lang w:val="en-US"/>
              </w:rPr>
              <w:t>II</w:t>
            </w:r>
            <w:r w:rsidRPr="00E9275F">
              <w:t xml:space="preserve"> признак подобия по двум сторонам и углу между 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rPr>
                <w:lang w:val="en-US"/>
              </w:rPr>
              <w:t>III</w:t>
            </w:r>
            <w:r w:rsidRPr="00E9275F">
              <w:t xml:space="preserve"> признак подобия по трем сторонам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Признаки подобия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23.09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Подобие прямоугольных треугольников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Подобие прямоугольных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30.09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№1. «Подобие»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4.10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Вписанные углы, центральные углы.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Вписанные углы, центральные углы.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18.10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Пропорциональность отрезков хорд и секущих окружности.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№2. «Свойства углов и отрезков в окружности»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25.10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Теорема косинусов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28.10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Теорема косинусов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Теорема 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Теорема синусов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15.11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Теорема синусов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Соотношение между  углами и противолежащими  сторонами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22.11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Решение треугольников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Решение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29.11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Решение треугольников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2.12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№3.»Решение треугольников»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Ломаная. Выпуклые и правильные многоугольники.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Правильные многоугольники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13.12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Правильные многоугольники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16.12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23.12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Формулы радиусов вписанной и описанной окружностей.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27.12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Построение некоторых правильных многоугольников</w:t>
            </w:r>
          </w:p>
          <w:p w:rsidR="00870533" w:rsidRPr="00E9275F" w:rsidRDefault="00870533" w:rsidP="00870533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lastRenderedPageBreak/>
              <w:t>13.01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lastRenderedPageBreak/>
              <w:t>34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Подобие правильных многоугольников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17.01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Подобие правильных многоугольников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20.01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Длина окружности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24.01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Радианная мера угла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27.01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Радианная мера угла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31.01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№4 «Многоугольники»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7.02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10.02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Понятие площади. Площадь прямоугольника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14.02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17.02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21.02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параллелограмма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24.02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28.02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треугольника. Формула Герона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треугольника. Формула Герона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7.03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10.03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14.03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трапеции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17.03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№5 «Площади фигур»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21.03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Формулы для радиусов вписанной и описанной окружностей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31.03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Формулы для радиусов вписанной и описанной окружностей треугольника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4.04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Площади подобных фигур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7.04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Площади подобных фигур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11.04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круга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14.04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Площадь круга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18.04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Контрольная работа №6 «» «Площади»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21.04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«Тригонометрические формулы»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25.04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«Решение треугольников»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28.04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«Решение треугольников»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5.05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12.05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«Задачи на доказательство»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16.05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«Четырехугольники»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19.05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«Четырехугольники»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23.05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  <w:tr w:rsidR="00870533" w:rsidRPr="00E9275F" w:rsidTr="00870533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  <w:r w:rsidRPr="00E9275F">
              <w:t>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33" w:rsidRPr="00E9275F" w:rsidRDefault="00870533" w:rsidP="00870533">
            <w:pPr>
              <w:snapToGrid w:val="0"/>
            </w:pPr>
            <w:r w:rsidRPr="00E9275F">
              <w:t>Повторение: «Отрезки и углы в окружности»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33" w:rsidRPr="00E9275F" w:rsidRDefault="00870533" w:rsidP="00DF316B">
            <w:pPr>
              <w:snapToGrid w:val="0"/>
              <w:jc w:val="center"/>
            </w:pPr>
          </w:p>
        </w:tc>
      </w:tr>
    </w:tbl>
    <w:p w:rsidR="00870533" w:rsidRPr="00E9275F" w:rsidRDefault="00870533" w:rsidP="00870533">
      <w:r>
        <w:t xml:space="preserve">1 час в 9 «Б» </w:t>
      </w:r>
      <w:r w:rsidRPr="00E9275F">
        <w:t xml:space="preserve"> приходится на 9 мая</w:t>
      </w: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144CAD" w:rsidRDefault="00144CAD" w:rsidP="005B546D">
      <w:pPr>
        <w:jc w:val="center"/>
      </w:pPr>
    </w:p>
    <w:p w:rsidR="00982E0A" w:rsidRDefault="00982E0A" w:rsidP="00982E0A"/>
    <w:p w:rsidR="00982E0A" w:rsidRDefault="00982E0A" w:rsidP="00FA1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571873" w:rsidRDefault="00571873" w:rsidP="00571873">
      <w:pPr>
        <w:ind w:left="360"/>
        <w:rPr>
          <w:sz w:val="28"/>
          <w:szCs w:val="28"/>
        </w:rPr>
      </w:pPr>
      <w:r>
        <w:rPr>
          <w:sz w:val="28"/>
          <w:szCs w:val="28"/>
        </w:rPr>
        <w:t>1. А.В.Погорелов. Геометрия. Учебник для 7-9 классов общеобразовательных учреждений. Москва «Просвещение» 2011.</w:t>
      </w:r>
    </w:p>
    <w:p w:rsidR="00571873" w:rsidRDefault="00571873" w:rsidP="0057187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2.В.И.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Г.Д.Карташева</w:t>
      </w:r>
      <w:proofErr w:type="spellEnd"/>
      <w:r>
        <w:rPr>
          <w:sz w:val="28"/>
          <w:szCs w:val="28"/>
        </w:rPr>
        <w:t>. Геометрия 9. Карточки для проведения контрольных работ и зачетов. Москва «</w:t>
      </w:r>
      <w:proofErr w:type="spellStart"/>
      <w:r>
        <w:rPr>
          <w:sz w:val="28"/>
          <w:szCs w:val="28"/>
        </w:rPr>
        <w:t>Вербум-М</w:t>
      </w:r>
      <w:proofErr w:type="spellEnd"/>
      <w:r>
        <w:rPr>
          <w:sz w:val="28"/>
          <w:szCs w:val="28"/>
        </w:rPr>
        <w:t>» 2011.</w:t>
      </w:r>
    </w:p>
    <w:p w:rsidR="00571873" w:rsidRPr="00982E0A" w:rsidRDefault="00571873" w:rsidP="00982E0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3.А.П.Ершова, </w:t>
      </w:r>
      <w:proofErr w:type="spellStart"/>
      <w:r>
        <w:rPr>
          <w:sz w:val="28"/>
          <w:szCs w:val="28"/>
        </w:rPr>
        <w:t>В.В.Голобородько</w:t>
      </w:r>
      <w:proofErr w:type="spellEnd"/>
      <w:r>
        <w:rPr>
          <w:sz w:val="28"/>
          <w:szCs w:val="28"/>
        </w:rPr>
        <w:t>, А.С.Ершова. Самостоятельные и контрольные работы по алгебре и геометрии для 8 класса. Москва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 2008.</w:t>
      </w:r>
    </w:p>
    <w:p w:rsidR="00571873" w:rsidRPr="003114F9" w:rsidRDefault="00982E0A" w:rsidP="005B546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571873">
        <w:rPr>
          <w:sz w:val="28"/>
          <w:szCs w:val="28"/>
        </w:rPr>
        <w:t>.</w:t>
      </w:r>
      <w:r w:rsidR="005B546D" w:rsidRPr="003114F9">
        <w:rPr>
          <w:sz w:val="28"/>
          <w:szCs w:val="28"/>
        </w:rPr>
        <w:t xml:space="preserve">В.С. </w:t>
      </w:r>
      <w:proofErr w:type="spellStart"/>
      <w:r w:rsidR="005B546D" w:rsidRPr="003114F9">
        <w:rPr>
          <w:sz w:val="28"/>
          <w:szCs w:val="28"/>
        </w:rPr>
        <w:t>Крамор</w:t>
      </w:r>
      <w:proofErr w:type="spellEnd"/>
      <w:r w:rsidR="005B546D" w:rsidRPr="003114F9">
        <w:rPr>
          <w:sz w:val="28"/>
          <w:szCs w:val="28"/>
        </w:rPr>
        <w:t xml:space="preserve"> «Повторяем и систематизируем школьный курс геометрии»</w:t>
      </w:r>
      <w:r w:rsidR="00571873">
        <w:rPr>
          <w:sz w:val="28"/>
          <w:szCs w:val="28"/>
        </w:rPr>
        <w:t>, Москва, «Просвещение» 2012</w:t>
      </w:r>
    </w:p>
    <w:p w:rsidR="005B546D" w:rsidRPr="003114F9" w:rsidRDefault="00982E0A" w:rsidP="005B546D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571873">
        <w:rPr>
          <w:sz w:val="28"/>
          <w:szCs w:val="28"/>
        </w:rPr>
        <w:t>.</w:t>
      </w:r>
      <w:r w:rsidR="005B546D" w:rsidRPr="003114F9">
        <w:rPr>
          <w:sz w:val="28"/>
          <w:szCs w:val="28"/>
        </w:rPr>
        <w:t xml:space="preserve">Э.Н. </w:t>
      </w:r>
      <w:proofErr w:type="spellStart"/>
      <w:r w:rsidR="005B546D" w:rsidRPr="003114F9">
        <w:rPr>
          <w:sz w:val="28"/>
          <w:szCs w:val="28"/>
        </w:rPr>
        <w:t>Балаян</w:t>
      </w:r>
      <w:proofErr w:type="spellEnd"/>
      <w:r w:rsidR="005B546D" w:rsidRPr="003114F9">
        <w:rPr>
          <w:sz w:val="28"/>
          <w:szCs w:val="28"/>
        </w:rPr>
        <w:t xml:space="preserve"> «Геометрия задачи на готовых чертежах»</w:t>
      </w:r>
      <w:r w:rsidR="00571873">
        <w:rPr>
          <w:sz w:val="28"/>
          <w:szCs w:val="28"/>
        </w:rPr>
        <w:t>, Москва, «Просвещение» 2007</w:t>
      </w:r>
    </w:p>
    <w:p w:rsidR="006E31A0" w:rsidRDefault="00FA1CD1" w:rsidP="00FA1CD1">
      <w:pPr>
        <w:tabs>
          <w:tab w:val="left" w:pos="3650"/>
        </w:tabs>
        <w:rPr>
          <w:rFonts w:ascii="Nimbus Roman No9 L" w:hAnsi="Nimbus Roman No9 L"/>
        </w:rPr>
      </w:pPr>
      <w:r>
        <w:rPr>
          <w:rFonts w:ascii="Nimbus Roman No9 L" w:hAnsi="Nimbus Roman No9 L"/>
        </w:rPr>
        <w:tab/>
      </w:r>
    </w:p>
    <w:p w:rsidR="006E31A0" w:rsidRDefault="006E31A0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932FCA" w:rsidRPr="00601CF0" w:rsidRDefault="00932FCA" w:rsidP="00932FCA">
      <w:pPr>
        <w:jc w:val="right"/>
      </w:pPr>
      <w:r w:rsidRPr="00601CF0">
        <w:t xml:space="preserve">РАССМОТРЕНО                                                                      </w:t>
      </w:r>
    </w:p>
    <w:p w:rsidR="004B426E" w:rsidRDefault="00932FCA" w:rsidP="00932FCA">
      <w:pPr>
        <w:jc w:val="right"/>
      </w:pPr>
      <w:r w:rsidRPr="00601CF0">
        <w:t>протокол заседания</w:t>
      </w:r>
      <w:r w:rsidR="004B426E">
        <w:t xml:space="preserve"> ШМО</w:t>
      </w:r>
    </w:p>
    <w:p w:rsidR="00932FCA" w:rsidRPr="00601CF0" w:rsidRDefault="00932FCA" w:rsidP="004B426E">
      <w:pPr>
        <w:jc w:val="right"/>
      </w:pPr>
      <w:r w:rsidRPr="00601CF0">
        <w:t xml:space="preserve"> учителейестественно-математического цикла</w:t>
      </w:r>
    </w:p>
    <w:p w:rsidR="00932FCA" w:rsidRPr="00601CF0" w:rsidRDefault="00932FCA" w:rsidP="00932FCA">
      <w:pPr>
        <w:jc w:val="right"/>
      </w:pPr>
      <w:r w:rsidRPr="00601CF0">
        <w:t>№_________от____________________</w:t>
      </w:r>
    </w:p>
    <w:p w:rsidR="004B426E" w:rsidRDefault="00932FCA" w:rsidP="00932FCA">
      <w:pPr>
        <w:jc w:val="right"/>
      </w:pPr>
      <w:r w:rsidRPr="00601CF0">
        <w:t>Руководитель ШМО</w:t>
      </w:r>
    </w:p>
    <w:p w:rsidR="00932FCA" w:rsidRPr="00601CF0" w:rsidRDefault="00932FCA" w:rsidP="00932FCA">
      <w:pPr>
        <w:jc w:val="right"/>
      </w:pPr>
      <w:r w:rsidRPr="00601CF0">
        <w:t xml:space="preserve">_____________(Шестакова Т.А.)                                                  </w:t>
      </w:r>
    </w:p>
    <w:p w:rsidR="00932FCA" w:rsidRPr="00601CF0" w:rsidRDefault="00932FCA" w:rsidP="00932FCA">
      <w:pPr>
        <w:jc w:val="right"/>
      </w:pPr>
    </w:p>
    <w:p w:rsidR="00932FCA" w:rsidRPr="00601CF0" w:rsidRDefault="00932FCA" w:rsidP="00932FCA">
      <w:pPr>
        <w:jc w:val="right"/>
      </w:pPr>
    </w:p>
    <w:p w:rsidR="00932FCA" w:rsidRPr="00601CF0" w:rsidRDefault="00932FCA" w:rsidP="00932FCA">
      <w:pPr>
        <w:jc w:val="right"/>
      </w:pPr>
    </w:p>
    <w:p w:rsidR="00932FCA" w:rsidRPr="00601CF0" w:rsidRDefault="00932FCA" w:rsidP="00932FCA">
      <w:pPr>
        <w:spacing w:line="360" w:lineRule="auto"/>
        <w:jc w:val="right"/>
      </w:pPr>
      <w:r w:rsidRPr="00601CF0">
        <w:t xml:space="preserve">     СОГЛАСОВАНО </w:t>
      </w:r>
    </w:p>
    <w:p w:rsidR="004B426E" w:rsidRDefault="00932FCA" w:rsidP="00932FCA">
      <w:pPr>
        <w:spacing w:line="360" w:lineRule="auto"/>
        <w:jc w:val="right"/>
      </w:pPr>
      <w:r w:rsidRPr="00601CF0">
        <w:t xml:space="preserve"> Зам. директора по УВР</w:t>
      </w:r>
    </w:p>
    <w:p w:rsidR="00932FCA" w:rsidRPr="00601CF0" w:rsidRDefault="00932FCA" w:rsidP="00932FCA">
      <w:pPr>
        <w:spacing w:line="360" w:lineRule="auto"/>
        <w:jc w:val="right"/>
      </w:pPr>
      <w:r w:rsidRPr="00601CF0">
        <w:t>______________(Михалева И.М)</w:t>
      </w:r>
    </w:p>
    <w:p w:rsidR="00932FCA" w:rsidRPr="00601CF0" w:rsidRDefault="00932FCA" w:rsidP="00932FCA">
      <w:pPr>
        <w:spacing w:line="360" w:lineRule="auto"/>
        <w:jc w:val="right"/>
      </w:pPr>
      <w:r w:rsidRPr="00601CF0">
        <w:t>«__»______________2013 г</w:t>
      </w: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5B546D" w:rsidRDefault="005B546D">
      <w:pPr>
        <w:rPr>
          <w:rFonts w:ascii="Nimbus Roman No9 L" w:hAnsi="Nimbus Roman No9 L"/>
        </w:rPr>
      </w:pPr>
    </w:p>
    <w:p w:rsidR="006E31A0" w:rsidRDefault="006E31A0" w:rsidP="005E4280">
      <w:pPr>
        <w:rPr>
          <w:rFonts w:ascii="Nimbus Roman No9 L" w:hAnsi="Nimbus Roman No9 L"/>
        </w:rPr>
      </w:pPr>
    </w:p>
    <w:sectPr w:rsidR="006E31A0" w:rsidSect="004B7672">
      <w:pgSz w:w="11906" w:h="16838"/>
      <w:pgMar w:top="719" w:right="850" w:bottom="540" w:left="10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5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1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38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5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1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87AEE"/>
    <w:rsid w:val="00046F0D"/>
    <w:rsid w:val="00064B50"/>
    <w:rsid w:val="000664EB"/>
    <w:rsid w:val="000760B3"/>
    <w:rsid w:val="00091D91"/>
    <w:rsid w:val="000E182D"/>
    <w:rsid w:val="000F7D30"/>
    <w:rsid w:val="00123E22"/>
    <w:rsid w:val="0014201F"/>
    <w:rsid w:val="00144CAD"/>
    <w:rsid w:val="001571C9"/>
    <w:rsid w:val="001B0FD7"/>
    <w:rsid w:val="001B3827"/>
    <w:rsid w:val="001B756A"/>
    <w:rsid w:val="001E1BE0"/>
    <w:rsid w:val="002C5899"/>
    <w:rsid w:val="002E7292"/>
    <w:rsid w:val="003114F9"/>
    <w:rsid w:val="0031279B"/>
    <w:rsid w:val="00370B7F"/>
    <w:rsid w:val="003C6343"/>
    <w:rsid w:val="003D6FBF"/>
    <w:rsid w:val="003F37AC"/>
    <w:rsid w:val="00477A28"/>
    <w:rsid w:val="004A765F"/>
    <w:rsid w:val="004B426E"/>
    <w:rsid w:val="004B7672"/>
    <w:rsid w:val="004E68F6"/>
    <w:rsid w:val="00532B28"/>
    <w:rsid w:val="00551D64"/>
    <w:rsid w:val="00571873"/>
    <w:rsid w:val="00597BEA"/>
    <w:rsid w:val="005B546D"/>
    <w:rsid w:val="005B55D7"/>
    <w:rsid w:val="005D6EB3"/>
    <w:rsid w:val="005E4280"/>
    <w:rsid w:val="005F5DBF"/>
    <w:rsid w:val="00601CF0"/>
    <w:rsid w:val="006155AB"/>
    <w:rsid w:val="00617A0A"/>
    <w:rsid w:val="00636436"/>
    <w:rsid w:val="006368B3"/>
    <w:rsid w:val="00665BA3"/>
    <w:rsid w:val="0068718D"/>
    <w:rsid w:val="006E31A0"/>
    <w:rsid w:val="007233A9"/>
    <w:rsid w:val="00745652"/>
    <w:rsid w:val="007D74EC"/>
    <w:rsid w:val="00853CEB"/>
    <w:rsid w:val="00870533"/>
    <w:rsid w:val="00883BAB"/>
    <w:rsid w:val="008B393B"/>
    <w:rsid w:val="008E5409"/>
    <w:rsid w:val="008F3B06"/>
    <w:rsid w:val="00932FCA"/>
    <w:rsid w:val="00977ED1"/>
    <w:rsid w:val="00981DD6"/>
    <w:rsid w:val="00982E0A"/>
    <w:rsid w:val="009F5FD7"/>
    <w:rsid w:val="00A377B0"/>
    <w:rsid w:val="00A43207"/>
    <w:rsid w:val="00A46851"/>
    <w:rsid w:val="00A47809"/>
    <w:rsid w:val="00A55C68"/>
    <w:rsid w:val="00A6334A"/>
    <w:rsid w:val="00A640C8"/>
    <w:rsid w:val="00A77BDE"/>
    <w:rsid w:val="00B038A3"/>
    <w:rsid w:val="00B5524D"/>
    <w:rsid w:val="00B939D8"/>
    <w:rsid w:val="00C32BDE"/>
    <w:rsid w:val="00C725AA"/>
    <w:rsid w:val="00C87AEE"/>
    <w:rsid w:val="00CD45A7"/>
    <w:rsid w:val="00D30A8F"/>
    <w:rsid w:val="00D40CAA"/>
    <w:rsid w:val="00D51DB6"/>
    <w:rsid w:val="00DB5F2D"/>
    <w:rsid w:val="00DD7259"/>
    <w:rsid w:val="00DE7B38"/>
    <w:rsid w:val="00DF316B"/>
    <w:rsid w:val="00E04595"/>
    <w:rsid w:val="00E0709F"/>
    <w:rsid w:val="00E215AB"/>
    <w:rsid w:val="00E80F89"/>
    <w:rsid w:val="00EB1EA5"/>
    <w:rsid w:val="00F04418"/>
    <w:rsid w:val="00F126D5"/>
    <w:rsid w:val="00FA1CD1"/>
    <w:rsid w:val="00FB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68718D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68718D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68718D"/>
    <w:pPr>
      <w:keepNext/>
      <w:tabs>
        <w:tab w:val="num" w:pos="0"/>
      </w:tabs>
      <w:suppressAutoHyphens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718D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68718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8718D"/>
  </w:style>
  <w:style w:type="character" w:customStyle="1" w:styleId="WW-Absatz-Standardschriftart">
    <w:name w:val="WW-Absatz-Standardschriftart"/>
    <w:rsid w:val="0068718D"/>
  </w:style>
  <w:style w:type="character" w:customStyle="1" w:styleId="4">
    <w:name w:val="Основной шрифт абзаца4"/>
    <w:rsid w:val="0068718D"/>
  </w:style>
  <w:style w:type="character" w:customStyle="1" w:styleId="30">
    <w:name w:val="Основной шрифт абзаца3"/>
    <w:rsid w:val="0068718D"/>
  </w:style>
  <w:style w:type="character" w:customStyle="1" w:styleId="WW-Absatz-Standardschriftart1">
    <w:name w:val="WW-Absatz-Standardschriftart1"/>
    <w:rsid w:val="0068718D"/>
  </w:style>
  <w:style w:type="character" w:customStyle="1" w:styleId="WW-Absatz-Standardschriftart11">
    <w:name w:val="WW-Absatz-Standardschriftart11"/>
    <w:rsid w:val="0068718D"/>
  </w:style>
  <w:style w:type="character" w:customStyle="1" w:styleId="WW-Absatz-Standardschriftart111">
    <w:name w:val="WW-Absatz-Standardschriftart111"/>
    <w:rsid w:val="0068718D"/>
  </w:style>
  <w:style w:type="character" w:customStyle="1" w:styleId="WW-Absatz-Standardschriftart1111">
    <w:name w:val="WW-Absatz-Standardschriftart1111"/>
    <w:rsid w:val="0068718D"/>
  </w:style>
  <w:style w:type="character" w:customStyle="1" w:styleId="WW-Absatz-Standardschriftart11111">
    <w:name w:val="WW-Absatz-Standardschriftart11111"/>
    <w:rsid w:val="0068718D"/>
  </w:style>
  <w:style w:type="character" w:customStyle="1" w:styleId="WW-Absatz-Standardschriftart111111">
    <w:name w:val="WW-Absatz-Standardschriftart111111"/>
    <w:rsid w:val="0068718D"/>
  </w:style>
  <w:style w:type="character" w:customStyle="1" w:styleId="WW-Absatz-Standardschriftart1111111">
    <w:name w:val="WW-Absatz-Standardschriftart1111111"/>
    <w:rsid w:val="0068718D"/>
  </w:style>
  <w:style w:type="character" w:customStyle="1" w:styleId="WW-Absatz-Standardschriftart11111111">
    <w:name w:val="WW-Absatz-Standardschriftart11111111"/>
    <w:rsid w:val="0068718D"/>
  </w:style>
  <w:style w:type="character" w:customStyle="1" w:styleId="WW-Absatz-Standardschriftart111111111">
    <w:name w:val="WW-Absatz-Standardschriftart111111111"/>
    <w:rsid w:val="0068718D"/>
  </w:style>
  <w:style w:type="character" w:customStyle="1" w:styleId="WW-Absatz-Standardschriftart1111111111">
    <w:name w:val="WW-Absatz-Standardschriftart1111111111"/>
    <w:rsid w:val="0068718D"/>
  </w:style>
  <w:style w:type="character" w:customStyle="1" w:styleId="WW8Num4z0">
    <w:name w:val="WW8Num4z0"/>
    <w:rsid w:val="0068718D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68718D"/>
    <w:rPr>
      <w:rFonts w:ascii="OpenSymbol" w:hAnsi="Open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68718D"/>
  </w:style>
  <w:style w:type="character" w:customStyle="1" w:styleId="WW8Num1z0">
    <w:name w:val="WW8Num1z0"/>
    <w:rsid w:val="0068718D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8718D"/>
  </w:style>
  <w:style w:type="character" w:customStyle="1" w:styleId="WW-Absatz-Standardschriftart1111111111111">
    <w:name w:val="WW-Absatz-Standardschriftart1111111111111"/>
    <w:rsid w:val="0068718D"/>
  </w:style>
  <w:style w:type="character" w:customStyle="1" w:styleId="WW-Absatz-Standardschriftart11111111111111">
    <w:name w:val="WW-Absatz-Standardschriftart11111111111111"/>
    <w:rsid w:val="0068718D"/>
  </w:style>
  <w:style w:type="character" w:customStyle="1" w:styleId="WW-Absatz-Standardschriftart111111111111111">
    <w:name w:val="WW-Absatz-Standardschriftart111111111111111"/>
    <w:rsid w:val="0068718D"/>
  </w:style>
  <w:style w:type="character" w:customStyle="1" w:styleId="WW-Absatz-Standardschriftart1111111111111111">
    <w:name w:val="WW-Absatz-Standardschriftart1111111111111111"/>
    <w:rsid w:val="0068718D"/>
  </w:style>
  <w:style w:type="character" w:customStyle="1" w:styleId="WW-Absatz-Standardschriftart11111111111111111">
    <w:name w:val="WW-Absatz-Standardschriftart11111111111111111"/>
    <w:rsid w:val="0068718D"/>
  </w:style>
  <w:style w:type="character" w:customStyle="1" w:styleId="WW8Num3z0">
    <w:name w:val="WW8Num3z0"/>
    <w:rsid w:val="0068718D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68718D"/>
  </w:style>
  <w:style w:type="character" w:customStyle="1" w:styleId="WW-Absatz-Standardschriftart1111111111111111111">
    <w:name w:val="WW-Absatz-Standardschriftart1111111111111111111"/>
    <w:rsid w:val="0068718D"/>
  </w:style>
  <w:style w:type="character" w:customStyle="1" w:styleId="WW-Absatz-Standardschriftart11111111111111111111">
    <w:name w:val="WW-Absatz-Standardschriftart11111111111111111111"/>
    <w:rsid w:val="0068718D"/>
  </w:style>
  <w:style w:type="character" w:customStyle="1" w:styleId="WW-Absatz-Standardschriftart111111111111111111111">
    <w:name w:val="WW-Absatz-Standardschriftart111111111111111111111"/>
    <w:rsid w:val="0068718D"/>
  </w:style>
  <w:style w:type="character" w:customStyle="1" w:styleId="WW-Absatz-Standardschriftart1111111111111111111111">
    <w:name w:val="WW-Absatz-Standardschriftart1111111111111111111111"/>
    <w:rsid w:val="0068718D"/>
  </w:style>
  <w:style w:type="character" w:customStyle="1" w:styleId="20">
    <w:name w:val="Основной шрифт абзаца2"/>
    <w:rsid w:val="0068718D"/>
  </w:style>
  <w:style w:type="character" w:customStyle="1" w:styleId="WW-Absatz-Standardschriftart11111111111111111111111">
    <w:name w:val="WW-Absatz-Standardschriftart11111111111111111111111"/>
    <w:rsid w:val="0068718D"/>
  </w:style>
  <w:style w:type="character" w:customStyle="1" w:styleId="WW-Absatz-Standardschriftart111111111111111111111111">
    <w:name w:val="WW-Absatz-Standardschriftart111111111111111111111111"/>
    <w:rsid w:val="0068718D"/>
  </w:style>
  <w:style w:type="character" w:customStyle="1" w:styleId="WW-Absatz-Standardschriftart1111111111111111111111111">
    <w:name w:val="WW-Absatz-Standardschriftart1111111111111111111111111"/>
    <w:rsid w:val="0068718D"/>
  </w:style>
  <w:style w:type="character" w:customStyle="1" w:styleId="WW-Absatz-Standardschriftart11111111111111111111111111">
    <w:name w:val="WW-Absatz-Standardschriftart11111111111111111111111111"/>
    <w:rsid w:val="0068718D"/>
  </w:style>
  <w:style w:type="character" w:customStyle="1" w:styleId="WW-Absatz-Standardschriftart111111111111111111111111111">
    <w:name w:val="WW-Absatz-Standardschriftart111111111111111111111111111"/>
    <w:rsid w:val="0068718D"/>
  </w:style>
  <w:style w:type="character" w:customStyle="1" w:styleId="WW-Absatz-Standardschriftart1111111111111111111111111111">
    <w:name w:val="WW-Absatz-Standardschriftart1111111111111111111111111111"/>
    <w:rsid w:val="0068718D"/>
  </w:style>
  <w:style w:type="character" w:customStyle="1" w:styleId="10">
    <w:name w:val="Основной шрифт абзаца1"/>
    <w:rsid w:val="0068718D"/>
  </w:style>
  <w:style w:type="character" w:customStyle="1" w:styleId="a5">
    <w:name w:val="Маркеры списка"/>
    <w:rsid w:val="0068718D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68718D"/>
  </w:style>
  <w:style w:type="character" w:customStyle="1" w:styleId="a7">
    <w:name w:val="Текст выноски Знак"/>
    <w:rsid w:val="0068718D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6871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rsid w:val="0068718D"/>
    <w:pPr>
      <w:spacing w:after="120"/>
    </w:pPr>
  </w:style>
  <w:style w:type="paragraph" w:styleId="a8">
    <w:name w:val="List"/>
    <w:basedOn w:val="a1"/>
    <w:rsid w:val="0068718D"/>
    <w:rPr>
      <w:rFonts w:cs="Tahoma"/>
    </w:rPr>
  </w:style>
  <w:style w:type="paragraph" w:customStyle="1" w:styleId="40">
    <w:name w:val="Название4"/>
    <w:basedOn w:val="a"/>
    <w:rsid w:val="0068718D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68718D"/>
    <w:pPr>
      <w:suppressLineNumbers/>
    </w:pPr>
  </w:style>
  <w:style w:type="paragraph" w:customStyle="1" w:styleId="31">
    <w:name w:val="Название3"/>
    <w:basedOn w:val="a"/>
    <w:rsid w:val="0068718D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68718D"/>
    <w:pPr>
      <w:suppressLineNumbers/>
    </w:pPr>
  </w:style>
  <w:style w:type="paragraph" w:customStyle="1" w:styleId="21">
    <w:name w:val="Название2"/>
    <w:basedOn w:val="a"/>
    <w:rsid w:val="0068718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68718D"/>
    <w:pPr>
      <w:suppressLineNumbers/>
    </w:pPr>
  </w:style>
  <w:style w:type="paragraph" w:styleId="a9">
    <w:name w:val="Title"/>
    <w:basedOn w:val="a0"/>
    <w:next w:val="aa"/>
    <w:qFormat/>
    <w:rsid w:val="0068718D"/>
  </w:style>
  <w:style w:type="paragraph" w:styleId="aa">
    <w:name w:val="Subtitle"/>
    <w:basedOn w:val="a0"/>
    <w:next w:val="a1"/>
    <w:qFormat/>
    <w:rsid w:val="0068718D"/>
    <w:pPr>
      <w:jc w:val="center"/>
    </w:pPr>
    <w:rPr>
      <w:i/>
      <w:iCs/>
    </w:rPr>
  </w:style>
  <w:style w:type="paragraph" w:customStyle="1" w:styleId="11">
    <w:name w:val="Название1"/>
    <w:basedOn w:val="a"/>
    <w:rsid w:val="0068718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8718D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68718D"/>
    <w:pPr>
      <w:suppressLineNumbers/>
    </w:pPr>
  </w:style>
  <w:style w:type="paragraph" w:customStyle="1" w:styleId="ac">
    <w:name w:val="Заголовок таблицы"/>
    <w:basedOn w:val="ab"/>
    <w:rsid w:val="0068718D"/>
    <w:pPr>
      <w:jc w:val="center"/>
    </w:pPr>
    <w:rPr>
      <w:b/>
      <w:bCs/>
    </w:rPr>
  </w:style>
  <w:style w:type="paragraph" w:customStyle="1" w:styleId="13">
    <w:name w:val="Без интервала1"/>
    <w:rsid w:val="0068718D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ad">
    <w:name w:val="Balloon Text"/>
    <w:basedOn w:val="a"/>
    <w:rsid w:val="0068718D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68718D"/>
    <w:pPr>
      <w:suppressAutoHyphens w:val="0"/>
    </w:pPr>
    <w:rPr>
      <w:rFonts w:ascii="Courier New" w:hAnsi="Courier New"/>
      <w:sz w:val="20"/>
      <w:szCs w:val="20"/>
    </w:rPr>
  </w:style>
  <w:style w:type="paragraph" w:styleId="ae">
    <w:name w:val="Body Text Indent"/>
    <w:basedOn w:val="a"/>
    <w:rsid w:val="0068718D"/>
    <w:pPr>
      <w:spacing w:after="120"/>
      <w:ind w:left="283"/>
    </w:pPr>
  </w:style>
  <w:style w:type="paragraph" w:customStyle="1" w:styleId="15">
    <w:name w:val="Абзац списка1"/>
    <w:basedOn w:val="a"/>
    <w:rsid w:val="0068718D"/>
  </w:style>
  <w:style w:type="table" w:styleId="af">
    <w:name w:val="Table Grid"/>
    <w:basedOn w:val="a3"/>
    <w:uiPriority w:val="59"/>
    <w:rsid w:val="00A6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DE7B38"/>
    <w:rPr>
      <w:color w:val="0000FF"/>
      <w:u w:val="single"/>
    </w:rPr>
  </w:style>
  <w:style w:type="character" w:styleId="af1">
    <w:name w:val="FollowedHyperlink"/>
    <w:basedOn w:val="a2"/>
    <w:uiPriority w:val="99"/>
    <w:semiHidden/>
    <w:unhideWhenUsed/>
    <w:rsid w:val="00D40CAA"/>
    <w:rPr>
      <w:color w:val="800080"/>
      <w:u w:val="single"/>
    </w:rPr>
  </w:style>
  <w:style w:type="character" w:customStyle="1" w:styleId="apple-converted-space">
    <w:name w:val="apple-converted-space"/>
    <w:basedOn w:val="a2"/>
    <w:rsid w:val="00E04595"/>
  </w:style>
  <w:style w:type="character" w:customStyle="1" w:styleId="butback">
    <w:name w:val="butback"/>
    <w:basedOn w:val="a2"/>
    <w:rsid w:val="00E04595"/>
  </w:style>
  <w:style w:type="character" w:customStyle="1" w:styleId="submenu-table">
    <w:name w:val="submenu-table"/>
    <w:basedOn w:val="a2"/>
    <w:rsid w:val="00E04595"/>
  </w:style>
  <w:style w:type="paragraph" w:customStyle="1" w:styleId="c28">
    <w:name w:val="c28"/>
    <w:basedOn w:val="a"/>
    <w:rsid w:val="0006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2"/>
    <w:rsid w:val="00064B50"/>
  </w:style>
  <w:style w:type="paragraph" w:customStyle="1" w:styleId="c5">
    <w:name w:val="c5"/>
    <w:basedOn w:val="a"/>
    <w:rsid w:val="0006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2"/>
    <w:rsid w:val="00064B50"/>
  </w:style>
  <w:style w:type="paragraph" w:customStyle="1" w:styleId="c31">
    <w:name w:val="c31"/>
    <w:basedOn w:val="a"/>
    <w:rsid w:val="00064B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0">
    <w:name w:val="c40"/>
    <w:basedOn w:val="a"/>
    <w:rsid w:val="00064B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064B5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/exam?idexam=8" TargetMode="Externa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ztest.ru/exam?idexam=10" TargetMode="Externa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dachi.mccme.ru/20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ztest.ru/exam?idexam=12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://zadachi.mccme.ru/2012/" TargetMode="External"/><Relationship Id="rId10" Type="http://schemas.openxmlformats.org/officeDocument/2006/relationships/hyperlink" Target="http://uztest.ru/exam?idexam=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uztest.ru/exam?idexam=23" TargetMode="External"/><Relationship Id="rId14" Type="http://schemas.openxmlformats.org/officeDocument/2006/relationships/hyperlink" Target="http://uztest.ru/abstracts/?id=75&amp;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442C-DF02-4E5A-A56F-2845766C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32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SPecialiST RePack</Company>
  <LinksUpToDate>false</LinksUpToDate>
  <CharactersWithSpaces>43718</CharactersWithSpaces>
  <SharedDoc>false</SharedDoc>
  <HLinks>
    <vt:vector size="48" baseType="variant"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http://zadachi.mccme.ru/2012/</vt:lpwstr>
      </vt:variant>
      <vt:variant>
        <vt:lpwstr>&amp;page1</vt:lpwstr>
      </vt:variant>
      <vt:variant>
        <vt:i4>2949179</vt:i4>
      </vt:variant>
      <vt:variant>
        <vt:i4>18</vt:i4>
      </vt:variant>
      <vt:variant>
        <vt:i4>0</vt:i4>
      </vt:variant>
      <vt:variant>
        <vt:i4>5</vt:i4>
      </vt:variant>
      <vt:variant>
        <vt:lpwstr>http://zadachi.mccme.ru/2012/</vt:lpwstr>
      </vt:variant>
      <vt:variant>
        <vt:lpwstr>&amp;page1</vt:lpwstr>
      </vt:variant>
      <vt:variant>
        <vt:i4>327686</vt:i4>
      </vt:variant>
      <vt:variant>
        <vt:i4>15</vt:i4>
      </vt:variant>
      <vt:variant>
        <vt:i4>0</vt:i4>
      </vt:variant>
      <vt:variant>
        <vt:i4>5</vt:i4>
      </vt:variant>
      <vt:variant>
        <vt:lpwstr>http://uztest.ru/abstracts/?id=75&amp;t=6</vt:lpwstr>
      </vt:variant>
      <vt:variant>
        <vt:lpwstr/>
      </vt:variant>
      <vt:variant>
        <vt:i4>8257658</vt:i4>
      </vt:variant>
      <vt:variant>
        <vt:i4>12</vt:i4>
      </vt:variant>
      <vt:variant>
        <vt:i4>0</vt:i4>
      </vt:variant>
      <vt:variant>
        <vt:i4>5</vt:i4>
      </vt:variant>
      <vt:variant>
        <vt:lpwstr>http://uztest.ru/exam?idexam=6</vt:lpwstr>
      </vt:variant>
      <vt:variant>
        <vt:lpwstr/>
      </vt:variant>
      <vt:variant>
        <vt:i4>7995514</vt:i4>
      </vt:variant>
      <vt:variant>
        <vt:i4>9</vt:i4>
      </vt:variant>
      <vt:variant>
        <vt:i4>0</vt:i4>
      </vt:variant>
      <vt:variant>
        <vt:i4>5</vt:i4>
      </vt:variant>
      <vt:variant>
        <vt:lpwstr>http://uztest.ru/exam?idexam=23</vt:lpwstr>
      </vt:variant>
      <vt:variant>
        <vt:lpwstr/>
      </vt:variant>
      <vt:variant>
        <vt:i4>7340154</vt:i4>
      </vt:variant>
      <vt:variant>
        <vt:i4>6</vt:i4>
      </vt:variant>
      <vt:variant>
        <vt:i4>0</vt:i4>
      </vt:variant>
      <vt:variant>
        <vt:i4>5</vt:i4>
      </vt:variant>
      <vt:variant>
        <vt:lpwstr>http://uztest.ru/exam?idexam=8</vt:lpwstr>
      </vt:variant>
      <vt:variant>
        <vt:lpwstr/>
      </vt:variant>
      <vt:variant>
        <vt:i4>7929978</vt:i4>
      </vt:variant>
      <vt:variant>
        <vt:i4>3</vt:i4>
      </vt:variant>
      <vt:variant>
        <vt:i4>0</vt:i4>
      </vt:variant>
      <vt:variant>
        <vt:i4>5</vt:i4>
      </vt:variant>
      <vt:variant>
        <vt:lpwstr>http://uztest.ru/exam?idexam=10</vt:lpwstr>
      </vt:variant>
      <vt:variant>
        <vt:lpwstr/>
      </vt:variant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http://uztest.ru/exam?idexam=12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мама</dc:creator>
  <cp:lastModifiedBy>Max</cp:lastModifiedBy>
  <cp:revision>29</cp:revision>
  <cp:lastPrinted>2013-09-30T16:20:00Z</cp:lastPrinted>
  <dcterms:created xsi:type="dcterms:W3CDTF">2014-01-04T11:06:00Z</dcterms:created>
  <dcterms:modified xsi:type="dcterms:W3CDTF">2014-01-25T19:05:00Z</dcterms:modified>
</cp:coreProperties>
</file>