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6B" w:rsidRDefault="00FC5A6B" w:rsidP="00FC5A6B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Времена года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(КВН)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классе формируются 2 команды по 8 человек, избираются капитаны. Остальные – болельщики.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Команды приветствуют друг друга. Представляют себя, защищают название команды.</w:t>
      </w:r>
    </w:p>
    <w:p w:rsidR="00FC5A6B" w:rsidRDefault="00FC5A6B" w:rsidP="00FC5A6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1-й  </w:t>
      </w:r>
      <w:r>
        <w:rPr>
          <w:rFonts w:ascii="Times New Roman" w:hAnsi="Times New Roman" w:cs="Times New Roman"/>
          <w:sz w:val="28"/>
          <w:szCs w:val="28"/>
        </w:rPr>
        <w:t xml:space="preserve">к о н к у р 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больше назовет примет весны, понятий о весне – все, что связано с весной.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очереди команды их называют: кто последний – той команде очко.</w:t>
      </w:r>
    </w:p>
    <w:p w:rsidR="00FC5A6B" w:rsidRDefault="00FC5A6B" w:rsidP="00FC5A6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2-й  </w:t>
      </w:r>
      <w:r>
        <w:rPr>
          <w:rFonts w:ascii="Times New Roman" w:hAnsi="Times New Roman" w:cs="Times New Roman"/>
          <w:sz w:val="28"/>
          <w:szCs w:val="28"/>
        </w:rPr>
        <w:t xml:space="preserve">к о н к у р 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Кроссворд для капитанов. Даются небольшие кроссворды обоим капитанам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(причем содержание одинаковое).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кроссворде загаданы понятия о весне, зиме, лете и осени. Кто быстрее и правильнее разгадает кроссворд, той команде присуждается очко.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3-й  </w:t>
      </w:r>
      <w:r>
        <w:rPr>
          <w:rFonts w:ascii="Times New Roman" w:hAnsi="Times New Roman" w:cs="Times New Roman"/>
          <w:sz w:val="28"/>
          <w:szCs w:val="28"/>
        </w:rPr>
        <w:t xml:space="preserve">к о н к у р 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Командам задаются загадки на зимнюю тему. Чья команда будет быстрее и правильнее отвечать, той и присуждается очко. Если команда знает ответ, она показывает это, подняв руки.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Зимой в поле летал,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Весной – в реку побежал.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(Снег.)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Зимой и летом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Одним цветом.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(Ель, сосна.)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Кто красиво так рисует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Расписной узор на окнах?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(Мороз.)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Зимой – белый,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Летом – серый.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(Заяц.)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Скатерть бела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Всю землю одела.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(Снег.)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4-й  </w:t>
      </w:r>
      <w:r>
        <w:rPr>
          <w:rFonts w:ascii="Times New Roman" w:hAnsi="Times New Roman" w:cs="Times New Roman"/>
          <w:sz w:val="28"/>
          <w:szCs w:val="28"/>
        </w:rPr>
        <w:t xml:space="preserve">к о н к у р 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Команды должны назвать как можно больше пословиц, поговорок про осень.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(Аналогично 1 конкурсу.)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5-й  </w:t>
      </w:r>
      <w:r>
        <w:rPr>
          <w:rFonts w:ascii="Times New Roman" w:hAnsi="Times New Roman" w:cs="Times New Roman"/>
          <w:sz w:val="28"/>
          <w:szCs w:val="28"/>
        </w:rPr>
        <w:t xml:space="preserve">к о н к у р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Командам дается немного времени подготовить рассказ о лете. Та команда, у которой лучше рассказ и полнее охвачен изученный материал, получает очко.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6-й  </w:t>
      </w:r>
      <w:r>
        <w:rPr>
          <w:rFonts w:ascii="Times New Roman" w:hAnsi="Times New Roman" w:cs="Times New Roman"/>
          <w:sz w:val="28"/>
          <w:szCs w:val="28"/>
        </w:rPr>
        <w:t xml:space="preserve">к о н к у р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Детям показаны предметные картинки с изображением птиц, растений и животных. Кто быстрее и правильнее назовет указанную картинку, получит очко за каждый правильный ответ.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7-й  </w:t>
      </w:r>
      <w:r>
        <w:rPr>
          <w:rFonts w:ascii="Times New Roman" w:hAnsi="Times New Roman" w:cs="Times New Roman"/>
          <w:sz w:val="28"/>
          <w:szCs w:val="28"/>
        </w:rPr>
        <w:t xml:space="preserve">к о н к у р </w:t>
      </w:r>
      <w:r>
        <w:rPr>
          <w:rFonts w:ascii="Times New Roman" w:hAnsi="Times New Roman" w:cs="Times New Roman"/>
          <w:color w:val="000000"/>
          <w:sz w:val="28"/>
          <w:szCs w:val="28"/>
        </w:rPr>
        <w:t>с. (Для болельщиков.)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Загадки о животных. Болельщики той или иной команды, которые выигрывают, отдают очко команде, за которую болеют, т. е. болельщики тоже разделяются на 2 команды во время конкурса.</w:t>
      </w:r>
    </w:p>
    <w:p w:rsidR="00FC5A6B" w:rsidRDefault="00FC5A6B" w:rsidP="00FC5A6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С хозяином дружит, дом сторожит,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Живет под крылечком, хвост колечком.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(Собака.)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Ползун ползет, иголки везет.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(Еж.)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Хвост с узорами,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Сапоги со шпорами.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(Петух.)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 горам, по долам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Ходит шуба да кафтан.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(Баран.)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Глазищи, усищи, хвостище, когтищи,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моется всех чище.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(Кошка.)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Хвост крючком,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 пятачком.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(Свинья.)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В воде купался,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сух остался.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(Гусь.)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Кто на себе свой дом носит?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(Улитка.)</w:t>
      </w:r>
    </w:p>
    <w:p w:rsidR="00FC5A6B" w:rsidRDefault="00FC5A6B" w:rsidP="00FC5A6B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8-й  </w:t>
      </w:r>
      <w:r>
        <w:rPr>
          <w:rFonts w:ascii="Times New Roman" w:hAnsi="Times New Roman" w:cs="Times New Roman"/>
          <w:sz w:val="28"/>
          <w:szCs w:val="28"/>
        </w:rPr>
        <w:t xml:space="preserve">к о н к у р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Договорить начатое.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Командам по очереди дается пословица или поговорка. Команда, правильно ответившая и не пропустившая хода, получает очко.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Декабрь год кончает…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(зиму начинает).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 снега…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(много хлеба).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Вода с гор потекла…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(весну принесла).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Жаворонки, прилетите…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(красно лето принесите).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Маленький…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 удаленький).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Поспешишь…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(людей насмешишь).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Любишь кататься…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(люби и саночки возить).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Землю красит солнце…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 человека труд).</w:t>
      </w:r>
    </w:p>
    <w:p w:rsidR="00FC5A6B" w:rsidRDefault="00FC5A6B" w:rsidP="00FC5A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Подводятся итоги игры. Подсчитываются очки, и объявляются результаты. Команды награждаются медалями и дипломами. Для обеих команд приготовлены сладкие призы.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 игры ребята устраивают чаепитие.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 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 р </w:t>
      </w:r>
      <w:r>
        <w:rPr>
          <w:rFonts w:ascii="Times New Roman" w:hAnsi="Times New Roman" w:cs="Times New Roman"/>
          <w:color w:val="000000"/>
          <w:sz w:val="28"/>
          <w:szCs w:val="28"/>
        </w:rPr>
        <w:t>д  (для капитанов).</w:t>
      </w:r>
    </w:p>
    <w:p w:rsidR="00FC5A6B" w:rsidRDefault="00FC5A6B" w:rsidP="00FC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62150" cy="3133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 о  г о р и з о н т а л 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Черный, проворный,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Кричит: «</w:t>
      </w:r>
      <w:proofErr w:type="spellStart"/>
      <w:r>
        <w:rPr>
          <w:rFonts w:ascii="Times New Roman" w:hAnsi="Times New Roman" w:cs="Times New Roman"/>
          <w:cap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Червякам – враг.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(Грач.)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 лесу, во бору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Стоят стары старички,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них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крояны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шапочки.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(Грибы.)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Прыгает ловко, любит морковку.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(Заяц.)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Что в небе сверкает и нас пугает?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(Гроза.)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 в е р т и к а л 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Сам алый, сахарный,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Кафтан зеленый, бархатный.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(Арбуз.)</w:t>
      </w:r>
    </w:p>
    <w:p w:rsidR="00FC5A6B" w:rsidRDefault="00FC5A6B" w:rsidP="00FC5A6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Майский цветок.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(Тюльпан.)</w:t>
      </w:r>
    </w:p>
    <w:p w:rsidR="007E14B1" w:rsidRDefault="00FC5A6B" w:rsidP="00FC5A6B">
      <w:r>
        <w:rPr>
          <w:rFonts w:ascii="Times New Roman" w:hAnsi="Times New Roman" w:cs="Times New Roman"/>
          <w:color w:val="000000"/>
          <w:sz w:val="24"/>
          <w:szCs w:val="24"/>
        </w:rPr>
        <w:t xml:space="preserve">3. Фрукт, который спеет и летом и осенью, любимый всеми, его часто изображают у ежика на иголках.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(Яблоко.)</w:t>
      </w:r>
    </w:p>
    <w:sectPr w:rsidR="007E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6B"/>
    <w:rsid w:val="007E14B1"/>
    <w:rsid w:val="00F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</dc:creator>
  <cp:lastModifiedBy>Тамара Ивановна</cp:lastModifiedBy>
  <cp:revision>2</cp:revision>
  <dcterms:created xsi:type="dcterms:W3CDTF">2015-01-21T08:57:00Z</dcterms:created>
  <dcterms:modified xsi:type="dcterms:W3CDTF">2015-01-21T08:59:00Z</dcterms:modified>
</cp:coreProperties>
</file>