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4D" w:rsidRPr="005F0BD7" w:rsidRDefault="00AB644D" w:rsidP="005F0BD7">
      <w:pPr>
        <w:jc w:val="right"/>
        <w:rPr>
          <w:sz w:val="24"/>
          <w:szCs w:val="24"/>
        </w:rPr>
      </w:pPr>
    </w:p>
    <w:p w:rsidR="00AB644D" w:rsidRPr="005F0BD7" w:rsidRDefault="00AB644D" w:rsidP="005F0BD7">
      <w:pPr>
        <w:pStyle w:val="33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5F0BD7">
        <w:rPr>
          <w:sz w:val="24"/>
          <w:szCs w:val="24"/>
        </w:rPr>
        <w:t>БИОЛОГИЯ</w:t>
      </w:r>
    </w:p>
    <w:p w:rsidR="00AB644D" w:rsidRPr="005F0BD7" w:rsidRDefault="00AB644D" w:rsidP="005F0BD7">
      <w:pPr>
        <w:pStyle w:val="33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0" w:name="bookmark1"/>
      <w:r w:rsidRPr="005F0BD7">
        <w:rPr>
          <w:sz w:val="24"/>
          <w:szCs w:val="24"/>
        </w:rPr>
        <w:t xml:space="preserve">ПРОГРАММА ДЛЯ 10-11 КЛАССОВ </w:t>
      </w:r>
      <w:r>
        <w:rPr>
          <w:sz w:val="24"/>
          <w:szCs w:val="24"/>
        </w:rPr>
        <w:t>СРЕДНЕЙ</w:t>
      </w:r>
      <w:r w:rsidRPr="005F0BD7">
        <w:rPr>
          <w:sz w:val="24"/>
          <w:szCs w:val="24"/>
        </w:rPr>
        <w:t xml:space="preserve">  ШКОЛЫ</w:t>
      </w:r>
      <w:bookmarkEnd w:id="0"/>
    </w:p>
    <w:p w:rsidR="00AB644D" w:rsidRPr="005F0BD7" w:rsidRDefault="00AB644D" w:rsidP="005F0BD7">
      <w:pPr>
        <w:pStyle w:val="33"/>
        <w:shd w:val="clear" w:color="auto" w:fill="auto"/>
        <w:spacing w:after="186" w:line="240" w:lineRule="auto"/>
        <w:ind w:left="1600" w:firstLine="709"/>
        <w:rPr>
          <w:rFonts w:ascii="Times New Roman" w:hAnsi="Times New Roman" w:cs="Times New Roman"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  <w:r w:rsidRPr="005F0BD7">
        <w:rPr>
          <w:b/>
          <w:sz w:val="24"/>
          <w:szCs w:val="24"/>
        </w:rPr>
        <w:t>Пояснительная записка</w:t>
      </w:r>
    </w:p>
    <w:p w:rsidR="00AB644D" w:rsidRPr="005F0BD7" w:rsidRDefault="00AB644D" w:rsidP="005F0BD7">
      <w:pPr>
        <w:pStyle w:val="3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44D" w:rsidRPr="005F0BD7" w:rsidRDefault="00AB644D" w:rsidP="005F0BD7">
      <w:pPr>
        <w:jc w:val="both"/>
        <w:rPr>
          <w:sz w:val="24"/>
          <w:szCs w:val="24"/>
        </w:rPr>
      </w:pPr>
      <w:r w:rsidRPr="005F0BD7">
        <w:rPr>
          <w:sz w:val="24"/>
          <w:szCs w:val="24"/>
        </w:rPr>
        <w:t>Рабочая программа по биологии  для основной школы разработана в соответствии:</w:t>
      </w:r>
    </w:p>
    <w:p w:rsidR="00AB644D" w:rsidRPr="005F0BD7" w:rsidRDefault="00AB644D" w:rsidP="005F0BD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 требованиями Федерального Государственного образовательного стандарта общего   образования (ФГОС ООО, М.: «Просвещение», 2011 год);</w:t>
      </w:r>
    </w:p>
    <w:p w:rsidR="00AB644D" w:rsidRPr="005F0BD7" w:rsidRDefault="00AB644D" w:rsidP="005F0BD7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примерной программы по биологии к учебнику для 10-11 </w:t>
      </w:r>
      <w:proofErr w:type="spellStart"/>
      <w:r w:rsidRPr="005F0BD7">
        <w:rPr>
          <w:sz w:val="24"/>
          <w:szCs w:val="24"/>
        </w:rPr>
        <w:t>кл</w:t>
      </w:r>
      <w:proofErr w:type="spellEnd"/>
      <w:r w:rsidRPr="005F0BD7">
        <w:rPr>
          <w:sz w:val="24"/>
          <w:szCs w:val="24"/>
        </w:rPr>
        <w:t xml:space="preserve">. </w:t>
      </w:r>
      <w:proofErr w:type="spellStart"/>
      <w:r w:rsidRPr="005F0BD7">
        <w:rPr>
          <w:sz w:val="24"/>
          <w:szCs w:val="24"/>
        </w:rPr>
        <w:t>общеобразоват</w:t>
      </w:r>
      <w:proofErr w:type="spellEnd"/>
      <w:r w:rsidRPr="005F0BD7">
        <w:rPr>
          <w:sz w:val="24"/>
          <w:szCs w:val="24"/>
        </w:rPr>
        <w:t>. учреждений / Д.К. Беляев, П.М. Бородин, Н.Н. Воронцов и др.; под ред. Д.К. Беляева, Г.М. Дымшица. – М.: Просвещение, 2006, требований к уровню подготовки</w:t>
      </w:r>
    </w:p>
    <w:p w:rsidR="00AB644D" w:rsidRPr="005F0BD7" w:rsidRDefault="00AB644D" w:rsidP="005F0BD7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BD7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AB644D" w:rsidRPr="005F0BD7" w:rsidRDefault="00AB644D" w:rsidP="005F0BD7">
      <w:pPr>
        <w:pStyle w:val="11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5F0BD7">
        <w:rPr>
          <w:sz w:val="24"/>
          <w:szCs w:val="24"/>
        </w:rPr>
        <w:t xml:space="preserve">Программа  по биологии  для </w:t>
      </w:r>
      <w:r>
        <w:rPr>
          <w:sz w:val="24"/>
          <w:szCs w:val="24"/>
        </w:rPr>
        <w:t xml:space="preserve"> средней </w:t>
      </w:r>
      <w:r w:rsidRPr="005F0BD7">
        <w:rPr>
          <w:sz w:val="24"/>
          <w:szCs w:val="24"/>
        </w:rPr>
        <w:t>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sz w:val="24"/>
          <w:szCs w:val="24"/>
        </w:rPr>
        <w:t xml:space="preserve">Программа по биологии для </w:t>
      </w:r>
      <w:r>
        <w:rPr>
          <w:rFonts w:ascii="Times New Roman" w:hAnsi="Times New Roman"/>
          <w:sz w:val="24"/>
          <w:szCs w:val="24"/>
        </w:rPr>
        <w:t>средней</w:t>
      </w:r>
      <w:r w:rsidRPr="005F0BD7">
        <w:rPr>
          <w:rFonts w:ascii="Times New Roman" w:hAnsi="Times New Roman"/>
          <w:sz w:val="24"/>
          <w:szCs w:val="24"/>
        </w:rPr>
        <w:t xml:space="preserve"> школы включает следующие разделы: пояс</w:t>
      </w:r>
      <w:r w:rsidRPr="005F0BD7">
        <w:rPr>
          <w:rFonts w:ascii="Times New Roman" w:hAnsi="Times New Roman"/>
          <w:sz w:val="24"/>
          <w:szCs w:val="24"/>
        </w:rPr>
        <w:softHyphen/>
        <w:t>нительную записку с требованиями к результатам обучения; содержание курса с перечнем разделов с указанием числа часов, отводимого на их изучение; тематическое планирование с определением основных видов учебной дея</w:t>
      </w:r>
      <w:r w:rsidRPr="005F0BD7">
        <w:rPr>
          <w:rFonts w:ascii="Times New Roman" w:hAnsi="Times New Roman"/>
          <w:sz w:val="24"/>
          <w:szCs w:val="24"/>
        </w:rPr>
        <w:softHyphen/>
        <w:t>тел</w:t>
      </w:r>
      <w:r>
        <w:rPr>
          <w:rFonts w:ascii="Times New Roman" w:hAnsi="Times New Roman"/>
          <w:sz w:val="24"/>
          <w:szCs w:val="24"/>
        </w:rPr>
        <w:t>ьности школьников.</w:t>
      </w: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sz w:val="24"/>
          <w:szCs w:val="24"/>
        </w:rPr>
        <w:t>Цели и образовательные результаты представлены на не</w:t>
      </w:r>
      <w:r w:rsidRPr="005F0BD7">
        <w:rPr>
          <w:rFonts w:ascii="Times New Roman" w:hAnsi="Times New Roman"/>
          <w:sz w:val="24"/>
          <w:szCs w:val="24"/>
        </w:rPr>
        <w:softHyphen/>
        <w:t xml:space="preserve">скольких уровнях - личностном, </w:t>
      </w:r>
      <w:proofErr w:type="spellStart"/>
      <w:r w:rsidRPr="005F0BD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5F0BD7">
        <w:rPr>
          <w:rFonts w:ascii="Times New Roman" w:hAnsi="Times New Roman"/>
          <w:sz w:val="24"/>
          <w:szCs w:val="24"/>
        </w:rPr>
        <w:t xml:space="preserve"> и предмет</w:t>
      </w:r>
      <w:r w:rsidRPr="005F0BD7">
        <w:rPr>
          <w:rFonts w:ascii="Times New Roman" w:hAnsi="Times New Roman"/>
          <w:sz w:val="24"/>
          <w:szCs w:val="24"/>
        </w:rPr>
        <w:softHyphen/>
        <w:t>ном.</w:t>
      </w: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BD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01826" w:rsidRPr="00A01826" w:rsidRDefault="00AB644D" w:rsidP="00A01826">
      <w:pPr>
        <w:ind w:firstLine="720"/>
        <w:jc w:val="both"/>
        <w:rPr>
          <w:sz w:val="24"/>
          <w:szCs w:val="24"/>
        </w:rPr>
      </w:pPr>
      <w:r w:rsidRPr="00A01826">
        <w:rPr>
          <w:sz w:val="24"/>
          <w:szCs w:val="24"/>
        </w:rPr>
        <w:t>Курс биологии в средней школе направлен на формировании у обучающихся знаний о живой природе, её отличительных признака</w:t>
      </w:r>
      <w:proofErr w:type="gramStart"/>
      <w:r w:rsidRPr="00A01826">
        <w:rPr>
          <w:sz w:val="24"/>
          <w:szCs w:val="24"/>
        </w:rPr>
        <w:t>х-</w:t>
      </w:r>
      <w:proofErr w:type="gramEnd"/>
      <w:r w:rsidRPr="00A01826">
        <w:rPr>
          <w:sz w:val="24"/>
          <w:szCs w:val="24"/>
        </w:rPr>
        <w:t xml:space="preserve">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</w:t>
      </w:r>
      <w:r w:rsidR="006832DE" w:rsidRPr="00A01826">
        <w:rPr>
          <w:sz w:val="24"/>
          <w:szCs w:val="24"/>
        </w:rPr>
        <w:t xml:space="preserve">. </w:t>
      </w:r>
      <w:proofErr w:type="gramStart"/>
      <w:r w:rsidR="006832DE" w:rsidRPr="00A01826">
        <w:rPr>
          <w:sz w:val="24"/>
          <w:szCs w:val="24"/>
        </w:rPr>
        <w:t>В основе курса лежит концентрическая система изучения, при которой сведения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</w:t>
      </w:r>
      <w:proofErr w:type="gramEnd"/>
      <w:r w:rsidR="006832DE" w:rsidRPr="00A01826">
        <w:rPr>
          <w:sz w:val="24"/>
          <w:szCs w:val="24"/>
        </w:rPr>
        <w:t xml:space="preserve">  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</w:t>
      </w:r>
      <w:r w:rsidR="00A01826" w:rsidRPr="00A01826">
        <w:rPr>
          <w:sz w:val="24"/>
          <w:szCs w:val="24"/>
        </w:rPr>
        <w:t xml:space="preserve"> о живой природе как наиболее сложной форме движения материи и способствующие формированию </w:t>
      </w:r>
      <w:proofErr w:type="gramStart"/>
      <w:r w:rsidR="00A01826" w:rsidRPr="00A01826">
        <w:rPr>
          <w:sz w:val="24"/>
          <w:szCs w:val="24"/>
        </w:rPr>
        <w:t>естественно-научной</w:t>
      </w:r>
      <w:proofErr w:type="gramEnd"/>
      <w:r w:rsidR="00A01826" w:rsidRPr="00A01826">
        <w:rPr>
          <w:sz w:val="24"/>
          <w:szCs w:val="24"/>
        </w:rPr>
        <w:t xml:space="preserve"> картины мира.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</w:t>
      </w:r>
      <w:proofErr w:type="spellStart"/>
      <w:r w:rsidR="00A01826" w:rsidRPr="00A01826">
        <w:rPr>
          <w:sz w:val="24"/>
          <w:szCs w:val="24"/>
        </w:rPr>
        <w:t>сотров</w:t>
      </w:r>
      <w:proofErr w:type="spellEnd"/>
      <w:r w:rsidR="00A01826" w:rsidRPr="00A01826">
        <w:rPr>
          <w:sz w:val="24"/>
          <w:szCs w:val="24"/>
        </w:rPr>
        <w:t xml:space="preserve"> и штаммов организмов, полученных человеком в селекции.</w:t>
      </w:r>
    </w:p>
    <w:p w:rsidR="00AB644D" w:rsidRPr="00A01826" w:rsidRDefault="00A01826" w:rsidP="00A0182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01826">
        <w:rPr>
          <w:rFonts w:ascii="Times New Roman" w:hAnsi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</w:t>
      </w:r>
      <w:r w:rsidRPr="00A01826">
        <w:rPr>
          <w:sz w:val="24"/>
          <w:szCs w:val="24"/>
        </w:rPr>
        <w:t xml:space="preserve"> </w:t>
      </w:r>
      <w:r w:rsidRPr="00A01826">
        <w:rPr>
          <w:rFonts w:ascii="Times New Roman" w:hAnsi="Times New Roman"/>
          <w:sz w:val="24"/>
          <w:szCs w:val="24"/>
        </w:rPr>
        <w:t>углубляются понятия об эволюционном развитии организмов</w:t>
      </w:r>
    </w:p>
    <w:p w:rsidR="00AB644D" w:rsidRPr="00A01826" w:rsidRDefault="00AB644D" w:rsidP="00A0182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01826">
        <w:rPr>
          <w:rFonts w:ascii="Times New Roman" w:hAnsi="Times New Roman"/>
          <w:sz w:val="24"/>
          <w:szCs w:val="24"/>
        </w:rPr>
        <w:lastRenderedPageBreak/>
        <w:t>Программа по биологии определяет цели изуче</w:t>
      </w:r>
      <w:r w:rsidRPr="00A01826">
        <w:rPr>
          <w:rFonts w:ascii="Times New Roman" w:hAnsi="Times New Roman"/>
          <w:sz w:val="24"/>
          <w:szCs w:val="24"/>
        </w:rPr>
        <w:softHyphen/>
        <w:t>ния биологии  в средней школе, содержание тем курса, дает распределение учебных часов по разделам курса, перечень рекомендуемых практических и лабораторных работ, выполняемых учащи</w:t>
      </w:r>
      <w:r w:rsidRPr="00A01826">
        <w:rPr>
          <w:rFonts w:ascii="Times New Roman" w:hAnsi="Times New Roman"/>
          <w:sz w:val="24"/>
          <w:szCs w:val="24"/>
        </w:rPr>
        <w:softHyphen/>
        <w:t>мися, а также планируемые результаты обучения биологии.</w:t>
      </w:r>
    </w:p>
    <w:p w:rsidR="00AB644D" w:rsidRPr="005F0BD7" w:rsidRDefault="00985648" w:rsidP="005F0BD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изучении биологии в 10-11 классе отводится 1 час в неделю, 35 часов в год для учащихся 10 классов, 34 часа для учащихся 11 классов.</w:t>
      </w: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513AB">
        <w:rPr>
          <w:rFonts w:ascii="Times New Roman" w:hAnsi="Times New Roman"/>
          <w:b/>
          <w:sz w:val="24"/>
          <w:szCs w:val="24"/>
        </w:rPr>
        <w:t>Цели</w:t>
      </w:r>
      <w:r w:rsidRPr="005F0BD7">
        <w:rPr>
          <w:rFonts w:ascii="Times New Roman" w:hAnsi="Times New Roman"/>
          <w:sz w:val="24"/>
          <w:szCs w:val="24"/>
        </w:rPr>
        <w:t xml:space="preserve"> изучения биологии в </w:t>
      </w:r>
      <w:r>
        <w:rPr>
          <w:rFonts w:ascii="Times New Roman" w:hAnsi="Times New Roman"/>
          <w:sz w:val="24"/>
          <w:szCs w:val="24"/>
        </w:rPr>
        <w:t>средней</w:t>
      </w:r>
      <w:r w:rsidRPr="005F0BD7">
        <w:rPr>
          <w:rFonts w:ascii="Times New Roman" w:hAnsi="Times New Roman"/>
          <w:sz w:val="24"/>
          <w:szCs w:val="24"/>
        </w:rPr>
        <w:t xml:space="preserve"> школе следующие:</w:t>
      </w:r>
    </w:p>
    <w:p w:rsidR="00AB644D" w:rsidRPr="005F0BD7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AB644D" w:rsidRPr="005F0BD7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AB644D" w:rsidRPr="005F0BD7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AB644D" w:rsidRPr="005F0BD7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AB644D" w:rsidRPr="005F0BD7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овладение учебно-познавательными и ценностн</w:t>
      </w:r>
      <w:proofErr w:type="gramStart"/>
      <w:r w:rsidRPr="005F0BD7">
        <w:rPr>
          <w:sz w:val="24"/>
          <w:szCs w:val="24"/>
        </w:rPr>
        <w:t>о-</w:t>
      </w:r>
      <w:proofErr w:type="gramEnd"/>
      <w:r w:rsidRPr="005F0BD7">
        <w:rPr>
          <w:sz w:val="24"/>
          <w:szCs w:val="24"/>
        </w:rPr>
        <w:t xml:space="preserve"> смысловыми компетентностями для формирования познавательной и нравственной культуры, 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AB644D" w:rsidRDefault="00AB644D" w:rsidP="005F0BD7">
      <w:pPr>
        <w:numPr>
          <w:ilvl w:val="0"/>
          <w:numId w:val="16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формирование экологического сознания, ценностного отношения к живой природе и человеку.</w:t>
      </w:r>
    </w:p>
    <w:p w:rsidR="00AB644D" w:rsidRDefault="00AB644D" w:rsidP="00496439">
      <w:pPr>
        <w:tabs>
          <w:tab w:val="left" w:pos="3900"/>
        </w:tabs>
        <w:ind w:left="284"/>
        <w:rPr>
          <w:sz w:val="24"/>
          <w:szCs w:val="24"/>
        </w:rPr>
      </w:pPr>
    </w:p>
    <w:p w:rsidR="00AB644D" w:rsidRDefault="00AB644D" w:rsidP="00496439">
      <w:pPr>
        <w:tabs>
          <w:tab w:val="left" w:pos="3900"/>
        </w:tabs>
        <w:ind w:left="284"/>
        <w:rPr>
          <w:sz w:val="24"/>
          <w:szCs w:val="24"/>
        </w:rPr>
      </w:pPr>
      <w:r w:rsidRPr="00496439">
        <w:rPr>
          <w:b/>
          <w:sz w:val="24"/>
          <w:szCs w:val="24"/>
        </w:rPr>
        <w:t xml:space="preserve">Задачи </w:t>
      </w:r>
      <w:r>
        <w:rPr>
          <w:sz w:val="24"/>
          <w:szCs w:val="24"/>
        </w:rPr>
        <w:t>изучения биологии в средней школе следующие:</w:t>
      </w:r>
    </w:p>
    <w:p w:rsidR="00AB644D" w:rsidRPr="00496439" w:rsidRDefault="00AB644D" w:rsidP="00496439">
      <w:pPr>
        <w:numPr>
          <w:ilvl w:val="0"/>
          <w:numId w:val="16"/>
        </w:numPr>
        <w:jc w:val="both"/>
        <w:rPr>
          <w:sz w:val="24"/>
          <w:szCs w:val="24"/>
        </w:rPr>
      </w:pPr>
      <w:r w:rsidRPr="00496439">
        <w:rPr>
          <w:sz w:val="24"/>
          <w:szCs w:val="24"/>
        </w:rPr>
        <w:t>освоение знаний</w:t>
      </w:r>
      <w:r w:rsidRPr="00496439">
        <w:rPr>
          <w:b/>
          <w:sz w:val="24"/>
          <w:szCs w:val="24"/>
        </w:rPr>
        <w:t xml:space="preserve"> </w:t>
      </w:r>
      <w:r w:rsidRPr="00496439">
        <w:rPr>
          <w:bCs/>
          <w:sz w:val="24"/>
          <w:szCs w:val="24"/>
        </w:rPr>
        <w:t>об</w:t>
      </w:r>
      <w:r w:rsidRPr="00496439">
        <w:rPr>
          <w:b/>
          <w:sz w:val="24"/>
          <w:szCs w:val="24"/>
        </w:rPr>
        <w:t xml:space="preserve"> </w:t>
      </w:r>
      <w:r w:rsidRPr="00496439">
        <w:rPr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Pr="00496439">
        <w:rPr>
          <w:sz w:val="24"/>
          <w:szCs w:val="24"/>
        </w:rPr>
        <w:t>;о</w:t>
      </w:r>
      <w:proofErr w:type="gramEnd"/>
      <w:r w:rsidRPr="00496439">
        <w:rPr>
          <w:sz w:val="24"/>
          <w:szCs w:val="24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AB644D" w:rsidRDefault="00AB644D" w:rsidP="00496439">
      <w:pPr>
        <w:numPr>
          <w:ilvl w:val="0"/>
          <w:numId w:val="16"/>
        </w:numPr>
        <w:tabs>
          <w:tab w:val="left" w:pos="3900"/>
        </w:tabs>
        <w:jc w:val="both"/>
        <w:rPr>
          <w:sz w:val="24"/>
          <w:szCs w:val="24"/>
        </w:rPr>
      </w:pPr>
      <w:r w:rsidRPr="00496439">
        <w:rPr>
          <w:sz w:val="24"/>
          <w:szCs w:val="24"/>
        </w:rPr>
        <w:t>овладение умениями</w:t>
      </w:r>
      <w:r w:rsidRPr="00496439">
        <w:rPr>
          <w:b/>
          <w:sz w:val="24"/>
          <w:szCs w:val="24"/>
        </w:rPr>
        <w:t xml:space="preserve"> </w:t>
      </w:r>
      <w:r w:rsidRPr="00496439">
        <w:rPr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</w:t>
      </w:r>
    </w:p>
    <w:p w:rsidR="00AB644D" w:rsidRPr="00496439" w:rsidRDefault="00AB644D" w:rsidP="00496439">
      <w:pPr>
        <w:numPr>
          <w:ilvl w:val="0"/>
          <w:numId w:val="16"/>
        </w:numPr>
        <w:rPr>
          <w:sz w:val="24"/>
          <w:szCs w:val="24"/>
        </w:rPr>
      </w:pPr>
      <w:r w:rsidRPr="00496439">
        <w:rPr>
          <w:sz w:val="24"/>
          <w:szCs w:val="24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AB644D" w:rsidRPr="00496439" w:rsidRDefault="00AB644D" w:rsidP="00496439">
      <w:pPr>
        <w:numPr>
          <w:ilvl w:val="0"/>
          <w:numId w:val="16"/>
        </w:numPr>
        <w:rPr>
          <w:sz w:val="24"/>
          <w:szCs w:val="24"/>
        </w:rPr>
      </w:pPr>
      <w:r w:rsidRPr="00496439">
        <w:rPr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496439">
        <w:rPr>
          <w:b/>
          <w:sz w:val="24"/>
          <w:szCs w:val="24"/>
        </w:rPr>
        <w:t xml:space="preserve"> </w:t>
      </w:r>
      <w:r w:rsidRPr="00496439">
        <w:rPr>
          <w:sz w:val="24"/>
          <w:szCs w:val="24"/>
        </w:rPr>
        <w:t xml:space="preserve">в процессе изучения проблем современной </w:t>
      </w:r>
      <w:r w:rsidRPr="00496439">
        <w:rPr>
          <w:sz w:val="24"/>
          <w:szCs w:val="24"/>
        </w:rPr>
        <w:lastRenderedPageBreak/>
        <w:t>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B644D" w:rsidRPr="00496439" w:rsidRDefault="00AB644D" w:rsidP="00496439">
      <w:pPr>
        <w:numPr>
          <w:ilvl w:val="0"/>
          <w:numId w:val="16"/>
        </w:numPr>
        <w:rPr>
          <w:sz w:val="24"/>
          <w:szCs w:val="24"/>
        </w:rPr>
      </w:pPr>
      <w:r w:rsidRPr="00496439">
        <w:rPr>
          <w:sz w:val="24"/>
          <w:szCs w:val="24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AB644D" w:rsidRPr="002E4FC8" w:rsidRDefault="00AB644D" w:rsidP="00496439">
      <w:pPr>
        <w:numPr>
          <w:ilvl w:val="0"/>
          <w:numId w:val="16"/>
        </w:numPr>
        <w:rPr>
          <w:sz w:val="28"/>
          <w:szCs w:val="28"/>
        </w:rPr>
      </w:pPr>
      <w:r w:rsidRPr="00496439">
        <w:rPr>
          <w:sz w:val="24"/>
          <w:szCs w:val="24"/>
        </w:rPr>
        <w:t>использование приобретенных знаний и умений в повседневной жизни</w:t>
      </w:r>
      <w:r w:rsidRPr="00496439">
        <w:rPr>
          <w:bCs/>
          <w:sz w:val="24"/>
          <w:szCs w:val="24"/>
        </w:rPr>
        <w:t xml:space="preserve"> для </w:t>
      </w:r>
      <w:r w:rsidRPr="00496439">
        <w:rPr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</w:t>
      </w:r>
      <w:r w:rsidRPr="002E4FC8">
        <w:rPr>
          <w:sz w:val="28"/>
          <w:szCs w:val="28"/>
        </w:rPr>
        <w:t>.</w:t>
      </w:r>
    </w:p>
    <w:p w:rsidR="00AB644D" w:rsidRPr="005F0BD7" w:rsidRDefault="00AB644D" w:rsidP="00496439">
      <w:pPr>
        <w:tabs>
          <w:tab w:val="left" w:pos="3900"/>
        </w:tabs>
        <w:ind w:left="284"/>
        <w:rPr>
          <w:sz w:val="24"/>
          <w:szCs w:val="24"/>
        </w:rPr>
      </w:pPr>
    </w:p>
    <w:p w:rsidR="00AB644D" w:rsidRDefault="00AB644D" w:rsidP="005F0BD7">
      <w:pPr>
        <w:pStyle w:val="a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644D" w:rsidRPr="005F0BD7" w:rsidRDefault="00AB644D" w:rsidP="005F0BD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5F0BD7">
        <w:rPr>
          <w:rFonts w:ascii="Times New Roman" w:hAnsi="Times New Roman"/>
          <w:sz w:val="24"/>
          <w:szCs w:val="24"/>
        </w:rPr>
        <w:t xml:space="preserve"> обучения биологии в </w:t>
      </w:r>
      <w:r>
        <w:rPr>
          <w:rFonts w:ascii="Times New Roman" w:hAnsi="Times New Roman"/>
          <w:sz w:val="24"/>
          <w:szCs w:val="24"/>
        </w:rPr>
        <w:t>средней</w:t>
      </w:r>
      <w:r w:rsidRPr="005F0BD7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AB644D" w:rsidRPr="005F0BD7" w:rsidRDefault="00AB644D" w:rsidP="005F0BD7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</w:t>
      </w:r>
    </w:p>
    <w:p w:rsidR="00AB644D" w:rsidRPr="005F0BD7" w:rsidRDefault="00AB644D" w:rsidP="005F0BD7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                                                   здорового образа жизни</w:t>
      </w:r>
    </w:p>
    <w:p w:rsidR="00AB644D" w:rsidRPr="005F0BD7" w:rsidRDefault="00AB644D" w:rsidP="005F0BD7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BD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0BD7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</w:p>
    <w:p w:rsidR="00AB644D" w:rsidRPr="005F0BD7" w:rsidRDefault="00AB644D" w:rsidP="005F0BD7">
      <w:pPr>
        <w:pStyle w:val="af"/>
        <w:ind w:left="1429"/>
        <w:jc w:val="both"/>
        <w:rPr>
          <w:rFonts w:ascii="Times New Roman" w:hAnsi="Times New Roman"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ind w:left="568"/>
        <w:rPr>
          <w:sz w:val="24"/>
          <w:szCs w:val="24"/>
        </w:rPr>
      </w:pPr>
      <w:proofErr w:type="spellStart"/>
      <w:r w:rsidRPr="005F0BD7">
        <w:rPr>
          <w:b/>
          <w:bCs/>
          <w:sz w:val="24"/>
          <w:szCs w:val="24"/>
        </w:rPr>
        <w:t>Метапредметными</w:t>
      </w:r>
      <w:proofErr w:type="spellEnd"/>
      <w:r w:rsidRPr="005F0BD7">
        <w:rPr>
          <w:b/>
          <w:bCs/>
          <w:sz w:val="24"/>
          <w:szCs w:val="24"/>
        </w:rPr>
        <w:t xml:space="preserve"> результатами</w:t>
      </w:r>
      <w:r w:rsidRPr="005F0BD7">
        <w:rPr>
          <w:sz w:val="24"/>
          <w:szCs w:val="24"/>
        </w:rPr>
        <w:t xml:space="preserve"> обучения биологии в </w:t>
      </w:r>
      <w:r>
        <w:rPr>
          <w:sz w:val="24"/>
          <w:szCs w:val="24"/>
        </w:rPr>
        <w:t>средней</w:t>
      </w:r>
      <w:r w:rsidRPr="005F0BD7">
        <w:rPr>
          <w:sz w:val="24"/>
          <w:szCs w:val="24"/>
        </w:rPr>
        <w:t xml:space="preserve">  школе являются:</w:t>
      </w:r>
    </w:p>
    <w:p w:rsidR="00AB644D" w:rsidRPr="005F0BD7" w:rsidRDefault="00AB644D" w:rsidP="005F0BD7">
      <w:pPr>
        <w:numPr>
          <w:ilvl w:val="0"/>
          <w:numId w:val="38"/>
        </w:numPr>
        <w:tabs>
          <w:tab w:val="left" w:pos="3900"/>
        </w:tabs>
        <w:rPr>
          <w:sz w:val="24"/>
          <w:szCs w:val="24"/>
        </w:rPr>
      </w:pPr>
      <w:proofErr w:type="gramStart"/>
      <w:r w:rsidRPr="005F0BD7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              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  <w:proofErr w:type="gramEnd"/>
    </w:p>
    <w:p w:rsidR="00AB644D" w:rsidRPr="005F0BD7" w:rsidRDefault="00AB644D" w:rsidP="005F0BD7">
      <w:pPr>
        <w:numPr>
          <w:ilvl w:val="0"/>
          <w:numId w:val="38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:rsidR="00AB644D" w:rsidRPr="005F0BD7" w:rsidRDefault="00AB644D" w:rsidP="005F0BD7">
      <w:pPr>
        <w:numPr>
          <w:ilvl w:val="0"/>
          <w:numId w:val="39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AB644D" w:rsidRPr="005F0BD7" w:rsidRDefault="00AB644D" w:rsidP="005F0BD7">
      <w:pPr>
        <w:tabs>
          <w:tab w:val="left" w:pos="3900"/>
        </w:tabs>
        <w:ind w:left="567"/>
        <w:rPr>
          <w:sz w:val="24"/>
          <w:szCs w:val="24"/>
        </w:rPr>
      </w:pPr>
      <w:r w:rsidRPr="005F0BD7">
        <w:rPr>
          <w:b/>
          <w:sz w:val="24"/>
          <w:szCs w:val="24"/>
        </w:rPr>
        <w:t xml:space="preserve">Предметными результатами </w:t>
      </w:r>
      <w:r w:rsidRPr="005F0BD7">
        <w:rPr>
          <w:sz w:val="24"/>
          <w:szCs w:val="24"/>
        </w:rPr>
        <w:t>обучения биологии в школе являются:</w:t>
      </w:r>
    </w:p>
    <w:p w:rsidR="00AB644D" w:rsidRPr="005F0BD7" w:rsidRDefault="00AB644D" w:rsidP="005F0BD7">
      <w:pPr>
        <w:numPr>
          <w:ilvl w:val="0"/>
          <w:numId w:val="41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  <w:u w:val="single"/>
        </w:rPr>
        <w:t>В познавательной (интеллектуальной) сфере: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b/>
          <w:sz w:val="24"/>
          <w:szCs w:val="24"/>
        </w:rPr>
      </w:pPr>
      <w:r w:rsidRPr="005F0BD7">
        <w:rPr>
          <w:sz w:val="24"/>
          <w:szCs w:val="24"/>
        </w:rPr>
        <w:t>характеристика содержания биологических теорий (клеточная, эволюционна я теория Ч. Дарвина</w:t>
      </w:r>
      <w:proofErr w:type="gramStart"/>
      <w:r w:rsidRPr="005F0BD7">
        <w:rPr>
          <w:sz w:val="24"/>
          <w:szCs w:val="24"/>
        </w:rPr>
        <w:t xml:space="preserve">),; </w:t>
      </w:r>
      <w:proofErr w:type="gramEnd"/>
      <w:r w:rsidRPr="005F0BD7">
        <w:rPr>
          <w:sz w:val="24"/>
          <w:szCs w:val="24"/>
        </w:rPr>
        <w:t>учения В.И. Вернадского о   биосфере; законов Г. Менделя, закономерностей изменчивости; вклада выдающихся ученых в развитие биологической науки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b/>
          <w:sz w:val="24"/>
          <w:szCs w:val="24"/>
        </w:rPr>
      </w:pPr>
      <w:r w:rsidRPr="005F0BD7">
        <w:rPr>
          <w:sz w:val="24"/>
          <w:szCs w:val="24"/>
        </w:rPr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</w:t>
      </w:r>
      <w:proofErr w:type="gramStart"/>
      <w:r w:rsidRPr="005F0BD7">
        <w:rPr>
          <w:sz w:val="24"/>
          <w:szCs w:val="24"/>
        </w:rPr>
        <w:t>)и</w:t>
      </w:r>
      <w:proofErr w:type="gramEnd"/>
      <w:r w:rsidRPr="005F0BD7">
        <w:rPr>
          <w:sz w:val="24"/>
          <w:szCs w:val="24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b/>
          <w:sz w:val="24"/>
          <w:szCs w:val="24"/>
        </w:rPr>
      </w:pPr>
      <w:r w:rsidRPr="005F0BD7">
        <w:rPr>
          <w:sz w:val="24"/>
          <w:szCs w:val="24"/>
        </w:rPr>
        <w:t xml:space="preserve">объяснение роли биологии в формировании научного мировоззрения, вклада биологических теорий в формирование современной </w:t>
      </w:r>
      <w:proofErr w:type="gramStart"/>
      <w:r w:rsidRPr="005F0BD7">
        <w:rPr>
          <w:sz w:val="24"/>
          <w:szCs w:val="24"/>
        </w:rPr>
        <w:t>естественно-научной</w:t>
      </w:r>
      <w:proofErr w:type="gramEnd"/>
      <w:r w:rsidRPr="005F0BD7">
        <w:rPr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</w:t>
      </w:r>
      <w:r w:rsidRPr="005F0BD7">
        <w:rPr>
          <w:sz w:val="24"/>
          <w:szCs w:val="24"/>
        </w:rPr>
        <w:lastRenderedPageBreak/>
        <w:t>развития организмов, наследственных заболеваний, мутаций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b/>
          <w:sz w:val="24"/>
          <w:szCs w:val="24"/>
        </w:rPr>
      </w:pPr>
      <w:r w:rsidRPr="005F0BD7">
        <w:rPr>
          <w:sz w:val="24"/>
          <w:szCs w:val="24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умение пользоваться биологической терминологией и символикой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 xml:space="preserve"> 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описание особей видов по морфологическому критерию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выявление изменчивости, приспособлений организмов к среде обитания</w:t>
      </w:r>
    </w:p>
    <w:p w:rsidR="00AB644D" w:rsidRPr="005F0BD7" w:rsidRDefault="00AB644D" w:rsidP="005F0BD7">
      <w:pPr>
        <w:numPr>
          <w:ilvl w:val="0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5F0BD7">
        <w:rPr>
          <w:sz w:val="24"/>
          <w:szCs w:val="24"/>
        </w:rPr>
        <w:t>агроэкосистемы</w:t>
      </w:r>
      <w:proofErr w:type="spellEnd"/>
      <w:r w:rsidRPr="005F0BD7">
        <w:rPr>
          <w:sz w:val="24"/>
          <w:szCs w:val="24"/>
        </w:rPr>
        <w:t>) и формулировка выводов на основе сравнения</w:t>
      </w:r>
    </w:p>
    <w:p w:rsidR="00AB644D" w:rsidRPr="005F0BD7" w:rsidRDefault="00AB644D" w:rsidP="005F0BD7">
      <w:pPr>
        <w:numPr>
          <w:ilvl w:val="0"/>
          <w:numId w:val="41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  <w:u w:val="single"/>
        </w:rPr>
        <w:t>В ценностно-ориентационной сфере:</w:t>
      </w:r>
    </w:p>
    <w:p w:rsidR="00AB644D" w:rsidRPr="005F0BD7" w:rsidRDefault="00AB644D" w:rsidP="005F0BD7">
      <w:pPr>
        <w:numPr>
          <w:ilvl w:val="3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:rsidR="00AB644D" w:rsidRPr="005F0BD7" w:rsidRDefault="00AB644D" w:rsidP="005F0BD7">
      <w:pPr>
        <w:numPr>
          <w:ilvl w:val="3"/>
          <w:numId w:val="40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 xml:space="preserve"> оценка этических аспектов некоторых исследований в области биотехнологии (клонирование, искусственное оплодотворение)</w:t>
      </w:r>
    </w:p>
    <w:p w:rsidR="00AB644D" w:rsidRPr="005F0BD7" w:rsidRDefault="00AB644D" w:rsidP="005F0BD7">
      <w:pPr>
        <w:numPr>
          <w:ilvl w:val="0"/>
          <w:numId w:val="41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  <w:u w:val="single"/>
        </w:rPr>
        <w:t>В сфере трудовой деятельности:</w:t>
      </w:r>
    </w:p>
    <w:p w:rsidR="00AB644D" w:rsidRPr="005F0BD7" w:rsidRDefault="00AB644D" w:rsidP="005F0BD7">
      <w:pPr>
        <w:numPr>
          <w:ilvl w:val="0"/>
          <w:numId w:val="42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>овладение умениями и навыками постановки биологических экспериментов и объяснение их результатов</w:t>
      </w:r>
    </w:p>
    <w:p w:rsidR="00AB644D" w:rsidRPr="005F0BD7" w:rsidRDefault="00AB644D" w:rsidP="005F0BD7">
      <w:pPr>
        <w:numPr>
          <w:ilvl w:val="0"/>
          <w:numId w:val="41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  <w:u w:val="single"/>
        </w:rPr>
        <w:t xml:space="preserve"> В сфере физической деятельности:</w:t>
      </w:r>
    </w:p>
    <w:p w:rsidR="00AB644D" w:rsidRPr="005F0BD7" w:rsidRDefault="00AB644D" w:rsidP="005F0BD7">
      <w:pPr>
        <w:numPr>
          <w:ilvl w:val="0"/>
          <w:numId w:val="42"/>
        </w:numPr>
        <w:tabs>
          <w:tab w:val="left" w:pos="3900"/>
        </w:tabs>
        <w:rPr>
          <w:sz w:val="24"/>
          <w:szCs w:val="24"/>
        </w:rPr>
      </w:pPr>
      <w:r w:rsidRPr="005F0BD7">
        <w:rPr>
          <w:sz w:val="24"/>
          <w:szCs w:val="24"/>
        </w:rPr>
        <w:t xml:space="preserve"> 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AB644D" w:rsidRPr="005F0BD7" w:rsidRDefault="00AB644D" w:rsidP="005F0BD7">
      <w:pPr>
        <w:ind w:firstLine="709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Основу структурирования содержания курса биологии в  </w:t>
      </w:r>
      <w:r>
        <w:rPr>
          <w:sz w:val="24"/>
          <w:szCs w:val="24"/>
        </w:rPr>
        <w:t>средней</w:t>
      </w:r>
      <w:r w:rsidRPr="005F0BD7">
        <w:rPr>
          <w:sz w:val="24"/>
          <w:szCs w:val="24"/>
        </w:rPr>
        <w:t xml:space="preserve">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5F0BD7">
        <w:rPr>
          <w:b/>
          <w:sz w:val="24"/>
          <w:szCs w:val="24"/>
        </w:rPr>
        <w:t>содержательные линии курса</w:t>
      </w:r>
      <w:r w:rsidRPr="005F0BD7">
        <w:rPr>
          <w:sz w:val="24"/>
          <w:szCs w:val="24"/>
        </w:rPr>
        <w:t xml:space="preserve">: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Биология как наука;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Методы научного познания;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Клетка;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Организм;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Вид; </w:t>
      </w:r>
    </w:p>
    <w:p w:rsidR="00AB644D" w:rsidRPr="005F0BD7" w:rsidRDefault="00AB644D" w:rsidP="005F0BD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Экосистемы. </w:t>
      </w: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01826" w:rsidRDefault="00A01826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01826" w:rsidRDefault="00A01826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01826" w:rsidRDefault="00A01826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01826" w:rsidRDefault="00A01826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01826" w:rsidRPr="00BB2587" w:rsidRDefault="00A01826" w:rsidP="00A01826">
      <w:pPr>
        <w:jc w:val="both"/>
        <w:rPr>
          <w:b/>
          <w:bCs/>
          <w:i/>
          <w:iCs/>
          <w:sz w:val="24"/>
          <w:szCs w:val="24"/>
        </w:rPr>
      </w:pPr>
      <w:r w:rsidRPr="00BB2587">
        <w:rPr>
          <w:b/>
          <w:bCs/>
          <w:i/>
          <w:iCs/>
          <w:sz w:val="24"/>
          <w:szCs w:val="24"/>
        </w:rPr>
        <w:t xml:space="preserve">В результате изучения биологии на базовом уровне  в </w:t>
      </w:r>
      <w:r>
        <w:rPr>
          <w:b/>
          <w:bCs/>
          <w:i/>
          <w:iCs/>
          <w:sz w:val="24"/>
          <w:szCs w:val="24"/>
        </w:rPr>
        <w:t>10-</w:t>
      </w:r>
      <w:r w:rsidRPr="00BB2587">
        <w:rPr>
          <w:b/>
          <w:bCs/>
          <w:i/>
          <w:iCs/>
          <w:sz w:val="24"/>
          <w:szCs w:val="24"/>
        </w:rPr>
        <w:t>11 классе ученик должен</w:t>
      </w:r>
    </w:p>
    <w:p w:rsidR="00A01826" w:rsidRPr="00BB2587" w:rsidRDefault="00A01826" w:rsidP="00A01826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B2587">
        <w:rPr>
          <w:b/>
          <w:i/>
          <w:sz w:val="24"/>
          <w:szCs w:val="24"/>
          <w:u w:val="single"/>
        </w:rPr>
        <w:t>знать /понимать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основные положения</w:t>
      </w:r>
      <w:r w:rsidRPr="00EA3D49">
        <w:rPr>
          <w:sz w:val="24"/>
          <w:szCs w:val="24"/>
        </w:rPr>
        <w:t xml:space="preserve"> биологических теорий (клеточная</w:t>
      </w:r>
      <w:proofErr w:type="gramStart"/>
      <w:r w:rsidRPr="00EA3D49">
        <w:rPr>
          <w:sz w:val="24"/>
          <w:szCs w:val="24"/>
        </w:rPr>
        <w:t xml:space="preserve">,); </w:t>
      </w:r>
      <w:proofErr w:type="gramEnd"/>
      <w:r w:rsidRPr="00EA3D49">
        <w:rPr>
          <w:sz w:val="24"/>
          <w:szCs w:val="24"/>
        </w:rPr>
        <w:t xml:space="preserve">сущность законов </w:t>
      </w:r>
      <w:proofErr w:type="spellStart"/>
      <w:r w:rsidRPr="00EA3D49">
        <w:rPr>
          <w:sz w:val="24"/>
          <w:szCs w:val="24"/>
        </w:rPr>
        <w:t>Г.Менделя</w:t>
      </w:r>
      <w:proofErr w:type="spellEnd"/>
      <w:r w:rsidRPr="00EA3D49">
        <w:rPr>
          <w:sz w:val="24"/>
          <w:szCs w:val="24"/>
        </w:rPr>
        <w:t>, закономерностей изменчивости;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строение биологических объектов:</w:t>
      </w:r>
      <w:r w:rsidRPr="00EA3D49">
        <w:rPr>
          <w:sz w:val="24"/>
          <w:szCs w:val="24"/>
        </w:rPr>
        <w:t xml:space="preserve"> клетки; генов и хромосом</w:t>
      </w:r>
      <w:proofErr w:type="gramStart"/>
      <w:r w:rsidRPr="00EA3D49">
        <w:rPr>
          <w:sz w:val="24"/>
          <w:szCs w:val="24"/>
        </w:rPr>
        <w:t xml:space="preserve">;; </w:t>
      </w:r>
      <w:proofErr w:type="gramEnd"/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сущность биологических процессов:</w:t>
      </w:r>
      <w:r w:rsidRPr="00EA3D49">
        <w:rPr>
          <w:sz w:val="24"/>
          <w:szCs w:val="24"/>
        </w:rPr>
        <w:t xml:space="preserve"> размножение, оплодотворение, 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i/>
          <w:iCs/>
          <w:sz w:val="24"/>
          <w:szCs w:val="24"/>
        </w:rPr>
        <w:t>вклад выдающихся ученых</w:t>
      </w:r>
      <w:r w:rsidRPr="00EA3D49">
        <w:rPr>
          <w:sz w:val="24"/>
          <w:szCs w:val="24"/>
        </w:rPr>
        <w:t xml:space="preserve"> в развитие биологической науки; 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Cs/>
          <w:sz w:val="24"/>
          <w:szCs w:val="24"/>
        </w:rPr>
        <w:t>биологическую терминологию и символику</w:t>
      </w:r>
      <w:r w:rsidRPr="00EA3D49">
        <w:rPr>
          <w:sz w:val="24"/>
          <w:szCs w:val="24"/>
        </w:rPr>
        <w:t>;</w:t>
      </w:r>
    </w:p>
    <w:p w:rsidR="00A01826" w:rsidRPr="00BB2587" w:rsidRDefault="00A01826" w:rsidP="00A01826">
      <w:pPr>
        <w:jc w:val="both"/>
        <w:rPr>
          <w:i/>
          <w:sz w:val="24"/>
          <w:szCs w:val="24"/>
          <w:u w:val="single"/>
        </w:rPr>
      </w:pPr>
      <w:r w:rsidRPr="00BB2587">
        <w:rPr>
          <w:b/>
          <w:bCs/>
          <w:i/>
          <w:sz w:val="24"/>
          <w:szCs w:val="24"/>
          <w:u w:val="single"/>
        </w:rPr>
        <w:t>уметь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proofErr w:type="gramStart"/>
      <w:r w:rsidRPr="00EA3D49">
        <w:rPr>
          <w:b/>
          <w:bCs/>
          <w:i/>
          <w:sz w:val="24"/>
          <w:szCs w:val="24"/>
        </w:rPr>
        <w:t xml:space="preserve">объяснять: </w:t>
      </w:r>
      <w:r w:rsidRPr="00EA3D49">
        <w:rPr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решать</w:t>
      </w:r>
      <w:r w:rsidRPr="00EA3D49">
        <w:rPr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выявлять</w:t>
      </w:r>
      <w:r w:rsidRPr="00EA3D49">
        <w:rPr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>сравнивать</w:t>
      </w:r>
      <w:r w:rsidRPr="00EA3D49">
        <w:rPr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 xml:space="preserve">анализировать и оценивать </w:t>
      </w:r>
      <w:r w:rsidRPr="00EA3D49">
        <w:rPr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b/>
          <w:bCs/>
          <w:i/>
          <w:iCs/>
          <w:sz w:val="24"/>
          <w:szCs w:val="24"/>
        </w:rPr>
        <w:t xml:space="preserve">находить </w:t>
      </w:r>
      <w:r w:rsidRPr="00EA3D49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A01826" w:rsidRPr="00BB2587" w:rsidRDefault="00A01826" w:rsidP="00A01826">
      <w:pPr>
        <w:jc w:val="both"/>
        <w:rPr>
          <w:i/>
          <w:sz w:val="24"/>
          <w:szCs w:val="24"/>
          <w:u w:val="single"/>
        </w:rPr>
      </w:pPr>
      <w:r w:rsidRPr="00BB2587">
        <w:rPr>
          <w:b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2587">
        <w:rPr>
          <w:i/>
          <w:sz w:val="24"/>
          <w:szCs w:val="24"/>
          <w:u w:val="single"/>
        </w:rPr>
        <w:t>для</w:t>
      </w:r>
      <w:proofErr w:type="gramEnd"/>
      <w:r w:rsidRPr="00BB2587">
        <w:rPr>
          <w:i/>
          <w:sz w:val="24"/>
          <w:szCs w:val="24"/>
          <w:u w:val="single"/>
        </w:rPr>
        <w:t>:</w:t>
      </w:r>
    </w:p>
    <w:p w:rsidR="00A01826" w:rsidRPr="00EA3D49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01826" w:rsidRPr="00E5092D" w:rsidRDefault="00A01826" w:rsidP="00A01826">
      <w:pPr>
        <w:widowControl/>
        <w:numPr>
          <w:ilvl w:val="0"/>
          <w:numId w:val="2"/>
        </w:numPr>
        <w:tabs>
          <w:tab w:val="left" w:pos="1429"/>
        </w:tabs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EA3D49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01826" w:rsidRPr="00901F61" w:rsidRDefault="00A01826" w:rsidP="00A01826">
      <w:pPr>
        <w:pStyle w:val="5"/>
        <w:rPr>
          <w:bCs w:val="0"/>
          <w:sz w:val="22"/>
          <w:szCs w:val="22"/>
        </w:rPr>
      </w:pPr>
    </w:p>
    <w:p w:rsidR="00A01826" w:rsidRDefault="00A01826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Pr="005F0BD7">
        <w:rPr>
          <w:rFonts w:ascii="Times New Roman" w:hAnsi="Times New Roman"/>
          <w:i w:val="0"/>
          <w:sz w:val="24"/>
          <w:szCs w:val="24"/>
        </w:rPr>
        <w:t xml:space="preserve">сновное содержание курса </w:t>
      </w:r>
    </w:p>
    <w:p w:rsidR="00AB644D" w:rsidRPr="005F0BD7" w:rsidRDefault="00AB644D" w:rsidP="005F0BD7">
      <w:pPr>
        <w:rPr>
          <w:sz w:val="24"/>
          <w:szCs w:val="24"/>
        </w:rPr>
      </w:pPr>
    </w:p>
    <w:p w:rsidR="00314F1E" w:rsidRDefault="00314F1E" w:rsidP="005F0BD7">
      <w:pPr>
        <w:pStyle w:val="a6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Введение (1 ч)</w:t>
      </w:r>
    </w:p>
    <w:p w:rsidR="00314F1E" w:rsidRPr="005F0BD7" w:rsidRDefault="00314F1E" w:rsidP="00314F1E">
      <w:pPr>
        <w:pStyle w:val="31"/>
        <w:rPr>
          <w:sz w:val="24"/>
          <w:szCs w:val="24"/>
        </w:rPr>
      </w:pPr>
      <w:r w:rsidRPr="005F0BD7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B644D" w:rsidRPr="005F0BD7" w:rsidRDefault="00314F1E" w:rsidP="005F0BD7">
      <w:pPr>
        <w:pStyle w:val="a6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Клетка</w:t>
      </w:r>
      <w:r w:rsidR="00AB644D" w:rsidRPr="005F0B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</w:t>
      </w:r>
      <w:r w:rsidR="00383B4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Развитие знаний о клетке </w:t>
      </w:r>
      <w:r w:rsidRPr="005F0BD7">
        <w:rPr>
          <w:iCs/>
          <w:sz w:val="24"/>
          <w:szCs w:val="24"/>
        </w:rPr>
        <w:t>(</w:t>
      </w:r>
      <w:proofErr w:type="spellStart"/>
      <w:r w:rsidRPr="005F0BD7">
        <w:rPr>
          <w:sz w:val="24"/>
          <w:szCs w:val="24"/>
        </w:rPr>
        <w:t>Р.Гук</w:t>
      </w:r>
      <w:proofErr w:type="spellEnd"/>
      <w:r w:rsidRPr="005F0BD7">
        <w:rPr>
          <w:sz w:val="24"/>
          <w:szCs w:val="24"/>
        </w:rPr>
        <w:t xml:space="preserve">, </w:t>
      </w:r>
      <w:proofErr w:type="spellStart"/>
      <w:r w:rsidRPr="005F0BD7">
        <w:rPr>
          <w:sz w:val="24"/>
          <w:szCs w:val="24"/>
        </w:rPr>
        <w:t>Р.Вирхов</w:t>
      </w:r>
      <w:proofErr w:type="spellEnd"/>
      <w:r w:rsidRPr="005F0BD7">
        <w:rPr>
          <w:sz w:val="24"/>
          <w:szCs w:val="24"/>
        </w:rPr>
        <w:t xml:space="preserve">, </w:t>
      </w:r>
      <w:proofErr w:type="spellStart"/>
      <w:r w:rsidRPr="005F0BD7">
        <w:rPr>
          <w:sz w:val="24"/>
          <w:szCs w:val="24"/>
        </w:rPr>
        <w:t>К.Бэр</w:t>
      </w:r>
      <w:proofErr w:type="spellEnd"/>
      <w:r w:rsidRPr="005F0BD7">
        <w:rPr>
          <w:sz w:val="24"/>
          <w:szCs w:val="24"/>
        </w:rPr>
        <w:t xml:space="preserve">, </w:t>
      </w:r>
      <w:proofErr w:type="spellStart"/>
      <w:r w:rsidRPr="005F0BD7">
        <w:rPr>
          <w:sz w:val="24"/>
          <w:szCs w:val="24"/>
        </w:rPr>
        <w:t>М.Шлейден</w:t>
      </w:r>
      <w:proofErr w:type="spellEnd"/>
      <w:r w:rsidRPr="005F0BD7">
        <w:rPr>
          <w:sz w:val="24"/>
          <w:szCs w:val="24"/>
        </w:rPr>
        <w:t xml:space="preserve"> и </w:t>
      </w:r>
      <w:proofErr w:type="spellStart"/>
      <w:r w:rsidRPr="005F0BD7">
        <w:rPr>
          <w:sz w:val="24"/>
          <w:szCs w:val="24"/>
        </w:rPr>
        <w:t>Т.Шванн</w:t>
      </w:r>
      <w:proofErr w:type="spellEnd"/>
      <w:r w:rsidRPr="005F0BD7">
        <w:rPr>
          <w:iCs/>
          <w:sz w:val="24"/>
          <w:szCs w:val="24"/>
        </w:rPr>
        <w:t>)</w:t>
      </w:r>
      <w:proofErr w:type="gramStart"/>
      <w:r w:rsidRPr="005F0BD7">
        <w:rPr>
          <w:iCs/>
          <w:color w:val="000000"/>
          <w:sz w:val="24"/>
          <w:szCs w:val="24"/>
        </w:rPr>
        <w:t>.</w:t>
      </w:r>
      <w:r w:rsidRPr="005F0BD7">
        <w:rPr>
          <w:sz w:val="24"/>
          <w:szCs w:val="24"/>
        </w:rPr>
        <w:t>К</w:t>
      </w:r>
      <w:proofErr w:type="gramEnd"/>
      <w:r w:rsidRPr="005F0BD7">
        <w:rPr>
          <w:sz w:val="24"/>
          <w:szCs w:val="24"/>
        </w:rPr>
        <w:t>леточная теория. Роль клеточной теории в становлении современной естественнонаучной картины мира.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5F0BD7">
        <w:rPr>
          <w:sz w:val="24"/>
          <w:szCs w:val="24"/>
        </w:rPr>
        <w:t>ств в кл</w:t>
      </w:r>
      <w:proofErr w:type="gramEnd"/>
      <w:r w:rsidRPr="005F0BD7">
        <w:rPr>
          <w:sz w:val="24"/>
          <w:szCs w:val="24"/>
        </w:rPr>
        <w:t xml:space="preserve">етке и организме человека. 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sz w:val="24"/>
          <w:szCs w:val="24"/>
        </w:rP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– носитель наследственной информации. </w:t>
      </w:r>
      <w:r w:rsidRPr="005F0BD7">
        <w:rPr>
          <w:iCs/>
          <w:sz w:val="24"/>
          <w:szCs w:val="24"/>
        </w:rPr>
        <w:t>Удвоение молекулы ДНК в клетке.</w:t>
      </w:r>
      <w:r w:rsidRPr="005F0BD7">
        <w:rPr>
          <w:sz w:val="24"/>
          <w:szCs w:val="24"/>
        </w:rPr>
        <w:t xml:space="preserve"> Значение постоянства числа и формы хромосом в клетках. Ген. Генетический код. </w:t>
      </w:r>
      <w:r w:rsidRPr="005F0BD7">
        <w:rPr>
          <w:iCs/>
          <w:sz w:val="24"/>
          <w:szCs w:val="24"/>
        </w:rPr>
        <w:t xml:space="preserve">Роль генов в биосинтезе белка. </w:t>
      </w:r>
    </w:p>
    <w:p w:rsidR="00AB644D" w:rsidRPr="00314F1E" w:rsidRDefault="00AB644D" w:rsidP="005F0BD7">
      <w:pPr>
        <w:spacing w:before="60"/>
        <w:ind w:firstLine="567"/>
        <w:jc w:val="both"/>
        <w:rPr>
          <w:bCs/>
          <w:i/>
          <w:iCs/>
          <w:sz w:val="24"/>
          <w:szCs w:val="24"/>
          <w:u w:val="single"/>
        </w:rPr>
      </w:pPr>
      <w:r w:rsidRPr="00314F1E">
        <w:rPr>
          <w:bCs/>
          <w:i/>
          <w:iCs/>
          <w:sz w:val="24"/>
          <w:szCs w:val="24"/>
          <w:u w:val="single"/>
        </w:rPr>
        <w:t>Демонстрации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молекулы белка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молекулы ДНК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молекулы РНК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клетки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клеток прокариот и эукариот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Строение вируса</w:t>
      </w:r>
    </w:p>
    <w:p w:rsidR="00AB644D" w:rsidRPr="00314F1E" w:rsidRDefault="00AB644D" w:rsidP="005F0BD7">
      <w:pPr>
        <w:pStyle w:val="3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14F1E">
        <w:rPr>
          <w:rFonts w:ascii="Times New Roman" w:hAnsi="Times New Roman"/>
          <w:b w:val="0"/>
          <w:i/>
          <w:sz w:val="24"/>
          <w:szCs w:val="24"/>
          <w:u w:val="single"/>
        </w:rPr>
        <w:t>Лабораторные и практические работы</w:t>
      </w:r>
    </w:p>
    <w:p w:rsidR="00AB644D" w:rsidRPr="005F0BD7" w:rsidRDefault="00AB644D" w:rsidP="005F0BD7">
      <w:pPr>
        <w:pStyle w:val="a9"/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5F0BD7">
        <w:rPr>
          <w:sz w:val="24"/>
          <w:szCs w:val="24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AB644D" w:rsidRPr="005F0BD7" w:rsidRDefault="00AB644D" w:rsidP="005F0BD7">
      <w:pPr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          Каталитическая активность ферментов  </w:t>
      </w:r>
    </w:p>
    <w:p w:rsidR="00AB644D" w:rsidRPr="005F0BD7" w:rsidRDefault="00314F1E" w:rsidP="005F0BD7">
      <w:pPr>
        <w:pStyle w:val="a6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B644D" w:rsidRPr="005F0BD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рганизм</w:t>
      </w:r>
      <w:r w:rsidR="00AB644D" w:rsidRPr="005F0B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 ч)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lastRenderedPageBreak/>
        <w:t>Организм – единое целое. Многообразие организмов.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iCs/>
          <w:sz w:val="24"/>
          <w:szCs w:val="24"/>
        </w:rPr>
        <w:t xml:space="preserve">Обмен веществ и превращения энергии – свойство живых организмов. </w:t>
      </w:r>
      <w:r w:rsidRPr="005F0BD7">
        <w:rPr>
          <w:sz w:val="24"/>
          <w:szCs w:val="24"/>
        </w:rPr>
        <w:t>Особенности обмена веществ у растений, животных, бактерий.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Размножение – свойство организмов. Деление клетки – основа роста, развития и размножения организмов. Половое и бесполое размножение. 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sz w:val="24"/>
          <w:szCs w:val="24"/>
        </w:rPr>
        <w:t>Оплодотворение, его значение</w:t>
      </w:r>
      <w:r w:rsidRPr="005F0BD7">
        <w:rPr>
          <w:iCs/>
          <w:sz w:val="24"/>
          <w:szCs w:val="24"/>
        </w:rPr>
        <w:t>. Искусственное опыление у растений и оплодотворение у животных.</w:t>
      </w:r>
    </w:p>
    <w:p w:rsidR="00AB644D" w:rsidRDefault="00AB644D" w:rsidP="005F0BD7">
      <w:pPr>
        <w:pStyle w:val="31"/>
        <w:spacing w:before="0"/>
        <w:rPr>
          <w:sz w:val="24"/>
          <w:szCs w:val="24"/>
        </w:rPr>
      </w:pPr>
      <w:r w:rsidRPr="005F0BD7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314F1E" w:rsidRPr="00314F1E" w:rsidRDefault="00314F1E" w:rsidP="00314F1E">
      <w:pPr>
        <w:ind w:firstLine="567"/>
        <w:jc w:val="both"/>
        <w:rPr>
          <w:bCs/>
          <w:i/>
          <w:iCs/>
          <w:sz w:val="24"/>
          <w:szCs w:val="24"/>
          <w:u w:val="single"/>
        </w:rPr>
      </w:pPr>
      <w:r w:rsidRPr="00314F1E">
        <w:rPr>
          <w:bCs/>
          <w:i/>
          <w:iCs/>
          <w:sz w:val="24"/>
          <w:szCs w:val="24"/>
          <w:u w:val="single"/>
        </w:rPr>
        <w:t>Демонстрации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Многообразие организмов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Обмен веществ и превращения энергии в клетке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Фотосинтез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Деление клетки (митоз, мейоз)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Способы бесполого размножения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Половые клетки</w:t>
      </w:r>
    </w:p>
    <w:p w:rsidR="00314F1E" w:rsidRPr="005F0BD7" w:rsidRDefault="00314F1E" w:rsidP="00314F1E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Индивидуальное развитие организма</w:t>
      </w:r>
    </w:p>
    <w:p w:rsidR="00314F1E" w:rsidRPr="005F0BD7" w:rsidRDefault="00314F1E" w:rsidP="005F0BD7">
      <w:pPr>
        <w:pStyle w:val="31"/>
        <w:spacing w:before="0"/>
        <w:rPr>
          <w:sz w:val="24"/>
          <w:szCs w:val="24"/>
        </w:rPr>
      </w:pPr>
    </w:p>
    <w:p w:rsidR="00314F1E" w:rsidRPr="00314F1E" w:rsidRDefault="00314F1E" w:rsidP="005F0BD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Наследственность и изменчивость  (10 ч)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</w:t>
      </w:r>
      <w:proofErr w:type="spellStart"/>
      <w:r w:rsidRPr="005F0BD7">
        <w:rPr>
          <w:sz w:val="24"/>
          <w:szCs w:val="24"/>
        </w:rPr>
        <w:t>Г.Мендель</w:t>
      </w:r>
      <w:proofErr w:type="spellEnd"/>
      <w:r w:rsidRPr="005F0BD7">
        <w:rPr>
          <w:sz w:val="24"/>
          <w:szCs w:val="24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5F0BD7">
        <w:rPr>
          <w:sz w:val="24"/>
          <w:szCs w:val="24"/>
        </w:rPr>
        <w:t>Г.Менделем</w:t>
      </w:r>
      <w:proofErr w:type="spellEnd"/>
      <w:r w:rsidRPr="005F0BD7">
        <w:rPr>
          <w:sz w:val="24"/>
          <w:szCs w:val="24"/>
        </w:rPr>
        <w:t xml:space="preserve">. Хромосомная теория </w:t>
      </w:r>
      <w:proofErr w:type="spellStart"/>
      <w:r w:rsidRPr="005F0BD7">
        <w:rPr>
          <w:sz w:val="24"/>
          <w:szCs w:val="24"/>
        </w:rPr>
        <w:t>наследственности</w:t>
      </w:r>
      <w:proofErr w:type="gramStart"/>
      <w:r w:rsidRPr="005F0BD7">
        <w:rPr>
          <w:sz w:val="24"/>
          <w:szCs w:val="24"/>
        </w:rPr>
        <w:t>.С</w:t>
      </w:r>
      <w:proofErr w:type="gramEnd"/>
      <w:r w:rsidRPr="005F0BD7">
        <w:rPr>
          <w:sz w:val="24"/>
          <w:szCs w:val="24"/>
        </w:rPr>
        <w:t>овременные</w:t>
      </w:r>
      <w:proofErr w:type="spellEnd"/>
      <w:r w:rsidRPr="005F0BD7">
        <w:rPr>
          <w:sz w:val="24"/>
          <w:szCs w:val="24"/>
        </w:rPr>
        <w:t xml:space="preserve"> представления о гене и геноме.</w:t>
      </w:r>
    </w:p>
    <w:p w:rsidR="00AB644D" w:rsidRPr="005F0BD7" w:rsidRDefault="00AB644D" w:rsidP="005F0BD7">
      <w:pPr>
        <w:pStyle w:val="210"/>
        <w:ind w:right="0"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</w:t>
      </w:r>
      <w:r w:rsidRPr="005F0BD7">
        <w:rPr>
          <w:iCs/>
          <w:sz w:val="24"/>
          <w:szCs w:val="24"/>
        </w:rPr>
        <w:t>Половые хромосомы. Сцепленное с полом наследование.</w:t>
      </w:r>
      <w:r w:rsidRPr="005F0BD7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314F1E" w:rsidRPr="00314F1E" w:rsidRDefault="00314F1E" w:rsidP="005F0BD7">
      <w:pPr>
        <w:pStyle w:val="210"/>
        <w:ind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селекции  (4 ч)</w:t>
      </w:r>
    </w:p>
    <w:p w:rsidR="00AB644D" w:rsidRPr="005F0BD7" w:rsidRDefault="00AB644D" w:rsidP="005F0BD7">
      <w:pPr>
        <w:pStyle w:val="210"/>
        <w:ind w:right="0"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Генетика – теоретическая основа селекции. Селекция. Учение </w:t>
      </w:r>
      <w:proofErr w:type="spellStart"/>
      <w:r w:rsidRPr="005F0BD7">
        <w:rPr>
          <w:sz w:val="24"/>
          <w:szCs w:val="24"/>
        </w:rPr>
        <w:t>Н.И.Вавилова</w:t>
      </w:r>
      <w:proofErr w:type="spellEnd"/>
      <w:r w:rsidRPr="005F0BD7">
        <w:rPr>
          <w:sz w:val="24"/>
          <w:szCs w:val="24"/>
        </w:rPr>
        <w:t xml:space="preserve"> о центрах многообразия и происхождения культурных растений. Основные методы селекции: гибридизация, искусственный отбор.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AB644D" w:rsidRPr="005F0BD7" w:rsidRDefault="00383B4B" w:rsidP="005F0BD7">
      <w:pPr>
        <w:pStyle w:val="a6"/>
        <w:spacing w:before="24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Эволюция</w:t>
      </w:r>
      <w:r w:rsidR="00AB644D" w:rsidRPr="005F0B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(22 ч)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История эволюционных идей. Значение работ </w:t>
      </w:r>
      <w:proofErr w:type="spellStart"/>
      <w:r w:rsidRPr="005F0BD7">
        <w:rPr>
          <w:sz w:val="24"/>
          <w:szCs w:val="24"/>
        </w:rPr>
        <w:t>К.Линнея</w:t>
      </w:r>
      <w:proofErr w:type="spellEnd"/>
      <w:r w:rsidRPr="005F0BD7">
        <w:rPr>
          <w:sz w:val="24"/>
          <w:szCs w:val="24"/>
        </w:rPr>
        <w:t xml:space="preserve">, учения </w:t>
      </w:r>
      <w:proofErr w:type="spellStart"/>
      <w:r w:rsidRPr="005F0BD7">
        <w:rPr>
          <w:sz w:val="24"/>
          <w:szCs w:val="24"/>
        </w:rPr>
        <w:t>Ж.Б.Ламарка</w:t>
      </w:r>
      <w:proofErr w:type="spellEnd"/>
      <w:r w:rsidRPr="005F0BD7">
        <w:rPr>
          <w:iCs/>
          <w:sz w:val="24"/>
          <w:szCs w:val="24"/>
        </w:rPr>
        <w:t>,</w:t>
      </w:r>
      <w:r w:rsidRPr="005F0BD7">
        <w:rPr>
          <w:sz w:val="24"/>
          <w:szCs w:val="24"/>
        </w:rPr>
        <w:t xml:space="preserve"> эволюционной теории </w:t>
      </w:r>
      <w:proofErr w:type="spellStart"/>
      <w:r w:rsidRPr="005F0BD7">
        <w:rPr>
          <w:sz w:val="24"/>
          <w:szCs w:val="24"/>
        </w:rPr>
        <w:t>Ч.Дарвина</w:t>
      </w:r>
      <w:proofErr w:type="spellEnd"/>
      <w:r w:rsidRPr="005F0BD7">
        <w:rPr>
          <w:sz w:val="24"/>
          <w:szCs w:val="24"/>
        </w:rPr>
        <w:t xml:space="preserve">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 Причины вымирания видов. </w:t>
      </w:r>
      <w:r w:rsidRPr="005F0BD7">
        <w:rPr>
          <w:iCs/>
          <w:sz w:val="24"/>
          <w:szCs w:val="24"/>
        </w:rPr>
        <w:t xml:space="preserve">Биологический прогресс и </w:t>
      </w:r>
      <w:r w:rsidRPr="005F0BD7">
        <w:rPr>
          <w:iCs/>
          <w:sz w:val="24"/>
          <w:szCs w:val="24"/>
        </w:rPr>
        <w:lastRenderedPageBreak/>
        <w:t>биологический регресс</w:t>
      </w:r>
      <w:r w:rsidRPr="005F0BD7">
        <w:rPr>
          <w:sz w:val="24"/>
          <w:szCs w:val="24"/>
        </w:rPr>
        <w:t>.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 Эволюция человека. </w:t>
      </w:r>
      <w:r w:rsidRPr="005F0BD7">
        <w:rPr>
          <w:iCs/>
          <w:sz w:val="24"/>
          <w:szCs w:val="24"/>
        </w:rPr>
        <w:t>Происхождение человеческих рас.</w:t>
      </w:r>
    </w:p>
    <w:p w:rsidR="00AB644D" w:rsidRPr="005F0BD7" w:rsidRDefault="00AB644D" w:rsidP="005F0BD7">
      <w:pPr>
        <w:ind w:firstLine="567"/>
        <w:jc w:val="both"/>
        <w:rPr>
          <w:b/>
          <w:bCs/>
          <w:sz w:val="24"/>
          <w:szCs w:val="24"/>
        </w:rPr>
      </w:pPr>
      <w:r w:rsidRPr="005F0BD7">
        <w:rPr>
          <w:b/>
          <w:bCs/>
          <w:sz w:val="24"/>
          <w:szCs w:val="24"/>
        </w:rPr>
        <w:t>Демонстрации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Возникновение и многообразие приспособлений у организмов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Эволюция растительного мира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Эволюция животного мира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Редкие и исчезающие виды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Формы сохранности ископаемых растений и животных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Происхождение человека</w:t>
      </w:r>
    </w:p>
    <w:p w:rsidR="00AB644D" w:rsidRPr="005F0BD7" w:rsidRDefault="00AB644D" w:rsidP="005F0BD7">
      <w:pPr>
        <w:ind w:firstLine="567"/>
        <w:jc w:val="both"/>
        <w:rPr>
          <w:iCs/>
          <w:sz w:val="24"/>
          <w:szCs w:val="24"/>
        </w:rPr>
      </w:pPr>
      <w:r w:rsidRPr="005F0BD7">
        <w:rPr>
          <w:iCs/>
          <w:sz w:val="24"/>
          <w:szCs w:val="24"/>
        </w:rPr>
        <w:t>Происхождение человеческих рас</w:t>
      </w:r>
    </w:p>
    <w:p w:rsidR="00AB644D" w:rsidRPr="005F0BD7" w:rsidRDefault="00AB644D" w:rsidP="005F0BD7">
      <w:pPr>
        <w:ind w:firstLine="567"/>
        <w:jc w:val="both"/>
        <w:rPr>
          <w:b/>
          <w:bCs/>
          <w:iCs/>
          <w:sz w:val="24"/>
          <w:szCs w:val="24"/>
        </w:rPr>
      </w:pPr>
      <w:r w:rsidRPr="005F0BD7">
        <w:rPr>
          <w:b/>
          <w:bCs/>
          <w:iCs/>
          <w:sz w:val="24"/>
          <w:szCs w:val="24"/>
        </w:rPr>
        <w:t>Лабораторные и практические работы</w:t>
      </w:r>
    </w:p>
    <w:p w:rsidR="00AB644D" w:rsidRPr="005F0BD7" w:rsidRDefault="00AB644D" w:rsidP="005F0BD7">
      <w:pPr>
        <w:spacing w:before="60"/>
        <w:ind w:left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Описание особей вида по морфологическому критерию</w:t>
      </w:r>
    </w:p>
    <w:p w:rsidR="00AB644D" w:rsidRPr="005F0BD7" w:rsidRDefault="00AB644D" w:rsidP="005F0BD7">
      <w:pPr>
        <w:spacing w:before="60"/>
        <w:ind w:left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Выявление изменчивости у особей  одного вида</w:t>
      </w:r>
    </w:p>
    <w:p w:rsidR="00AB644D" w:rsidRPr="005F0BD7" w:rsidRDefault="00383B4B" w:rsidP="005F0BD7">
      <w:pPr>
        <w:spacing w:before="6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экологии</w:t>
      </w:r>
      <w:r w:rsidR="00AB644D" w:rsidRPr="005F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(12 ч)</w:t>
      </w:r>
    </w:p>
    <w:p w:rsidR="00AB644D" w:rsidRPr="005F0BD7" w:rsidRDefault="00AB644D" w:rsidP="005F0BD7">
      <w:pPr>
        <w:spacing w:before="60"/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 xml:space="preserve">Экологические факторы, их значение в жизни организмов. </w:t>
      </w:r>
      <w:r w:rsidRPr="005F0BD7">
        <w:rPr>
          <w:iCs/>
          <w:sz w:val="24"/>
          <w:szCs w:val="24"/>
        </w:rPr>
        <w:t>Биологические ритмы</w:t>
      </w:r>
      <w:r w:rsidRPr="005F0BD7">
        <w:rPr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5F0BD7">
        <w:rPr>
          <w:sz w:val="24"/>
          <w:szCs w:val="24"/>
        </w:rPr>
        <w:t>агроэкосистемы</w:t>
      </w:r>
      <w:proofErr w:type="spellEnd"/>
      <w:r w:rsidRPr="005F0BD7">
        <w:rPr>
          <w:sz w:val="24"/>
          <w:szCs w:val="24"/>
        </w:rPr>
        <w:t>.</w:t>
      </w:r>
    </w:p>
    <w:p w:rsidR="00AB644D" w:rsidRPr="005F0BD7" w:rsidRDefault="00AB644D" w:rsidP="005F0BD7">
      <w:pPr>
        <w:pStyle w:val="a9"/>
        <w:spacing w:line="240" w:lineRule="auto"/>
        <w:ind w:firstLine="567"/>
        <w:rPr>
          <w:sz w:val="24"/>
          <w:szCs w:val="24"/>
        </w:rPr>
      </w:pPr>
      <w:r w:rsidRPr="005F0BD7">
        <w:rPr>
          <w:sz w:val="24"/>
          <w:szCs w:val="24"/>
        </w:rPr>
        <w:t xml:space="preserve">Биосфера – глобальная экосистема. Учение В. И. Вернадского о биосфере. Роль живых организмов в биосфере. Биомасса. </w:t>
      </w:r>
      <w:r w:rsidRPr="005F0BD7">
        <w:rPr>
          <w:iCs/>
          <w:sz w:val="24"/>
          <w:szCs w:val="24"/>
        </w:rPr>
        <w:t>Биологический круговорот (на примере круговорота углерода). Эволюция биосферы.</w:t>
      </w:r>
      <w:r w:rsidRPr="005F0BD7">
        <w:rPr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AB644D" w:rsidRPr="005F0BD7" w:rsidRDefault="00AB644D" w:rsidP="005F0BD7">
      <w:pPr>
        <w:ind w:firstLine="567"/>
        <w:jc w:val="both"/>
        <w:rPr>
          <w:b/>
          <w:bCs/>
          <w:iCs/>
          <w:sz w:val="24"/>
          <w:szCs w:val="24"/>
        </w:rPr>
      </w:pPr>
      <w:r w:rsidRPr="005F0BD7">
        <w:rPr>
          <w:b/>
          <w:bCs/>
          <w:iCs/>
          <w:sz w:val="24"/>
          <w:szCs w:val="24"/>
        </w:rPr>
        <w:t>Демонстрации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Межвидовые отношения: паразитизм, хищничество, конкуренция, симбиоз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proofErr w:type="spellStart"/>
      <w:r w:rsidRPr="005F0BD7">
        <w:rPr>
          <w:sz w:val="24"/>
          <w:szCs w:val="24"/>
        </w:rPr>
        <w:t>Ярусность</w:t>
      </w:r>
      <w:proofErr w:type="spellEnd"/>
      <w:r w:rsidRPr="005F0BD7">
        <w:rPr>
          <w:sz w:val="24"/>
          <w:szCs w:val="24"/>
        </w:rPr>
        <w:t xml:space="preserve"> растительного сообщества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Пищевые цепи и сети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Экологическая пирамида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Круговорот веществ и превращения энергии в экосистеме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Экосистема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proofErr w:type="spellStart"/>
      <w:r w:rsidRPr="005F0BD7">
        <w:rPr>
          <w:sz w:val="24"/>
          <w:szCs w:val="24"/>
        </w:rPr>
        <w:t>Агроэкосистема</w:t>
      </w:r>
      <w:proofErr w:type="spellEnd"/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Биосфера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Круговорот углерода в биосфере</w:t>
      </w:r>
    </w:p>
    <w:p w:rsidR="00AB644D" w:rsidRPr="005F0BD7" w:rsidRDefault="00AB644D" w:rsidP="005F0BD7">
      <w:pPr>
        <w:ind w:firstLine="567"/>
        <w:jc w:val="both"/>
        <w:rPr>
          <w:sz w:val="24"/>
          <w:szCs w:val="24"/>
        </w:rPr>
      </w:pPr>
      <w:r w:rsidRPr="005F0BD7">
        <w:rPr>
          <w:sz w:val="24"/>
          <w:szCs w:val="24"/>
        </w:rPr>
        <w:t>Заповедники и заказники России</w:t>
      </w: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AB644D" w:rsidRPr="005F0BD7" w:rsidRDefault="00AB644D" w:rsidP="005F0BD7">
      <w:pPr>
        <w:pStyle w:val="3"/>
        <w:spacing w:before="0" w:after="0"/>
        <w:jc w:val="center"/>
        <w:rPr>
          <w:rFonts w:ascii="Times New Roman" w:hAnsi="Times New Roman"/>
          <w:smallCaps/>
          <w:sz w:val="24"/>
          <w:szCs w:val="24"/>
        </w:rPr>
      </w:pPr>
      <w:r w:rsidRPr="005F0BD7">
        <w:rPr>
          <w:rFonts w:ascii="Times New Roman" w:hAnsi="Times New Roman"/>
          <w:smallCaps/>
          <w:sz w:val="24"/>
          <w:szCs w:val="24"/>
        </w:rPr>
        <w:t>Календарно-тематическое планирование</w:t>
      </w:r>
    </w:p>
    <w:p w:rsidR="00AB644D" w:rsidRPr="005F0BD7" w:rsidRDefault="00AB644D" w:rsidP="005F0BD7">
      <w:pPr>
        <w:rPr>
          <w:sz w:val="24"/>
          <w:szCs w:val="24"/>
        </w:rPr>
      </w:pPr>
    </w:p>
    <w:p w:rsidR="00AB644D" w:rsidRPr="005F0BD7" w:rsidRDefault="00AB644D" w:rsidP="005F0BD7">
      <w:pPr>
        <w:pStyle w:val="a3"/>
        <w:ind w:left="0" w:right="51" w:firstLine="0"/>
        <w:jc w:val="center"/>
        <w:rPr>
          <w:rFonts w:ascii="Times New Roman" w:hAnsi="Times New Roman"/>
          <w:b/>
          <w:spacing w:val="0"/>
          <w:sz w:val="24"/>
        </w:rPr>
      </w:pPr>
      <w:r w:rsidRPr="005F0BD7">
        <w:rPr>
          <w:rFonts w:ascii="Times New Roman" w:hAnsi="Times New Roman"/>
          <w:b/>
          <w:spacing w:val="0"/>
          <w:sz w:val="24"/>
        </w:rPr>
        <w:t>10 класс</w:t>
      </w:r>
    </w:p>
    <w:p w:rsidR="00AB644D" w:rsidRPr="005F0BD7" w:rsidRDefault="00AB644D" w:rsidP="005F0BD7">
      <w:pPr>
        <w:pStyle w:val="a3"/>
        <w:ind w:left="0" w:right="51" w:firstLine="0"/>
        <w:jc w:val="center"/>
        <w:rPr>
          <w:rFonts w:ascii="Times New Roman" w:hAnsi="Times New Roman"/>
          <w:b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699"/>
        <w:gridCol w:w="28"/>
        <w:gridCol w:w="2578"/>
        <w:gridCol w:w="19"/>
        <w:gridCol w:w="2292"/>
        <w:gridCol w:w="15"/>
        <w:gridCol w:w="2140"/>
        <w:gridCol w:w="10"/>
        <w:gridCol w:w="2086"/>
        <w:gridCol w:w="2156"/>
      </w:tblGrid>
      <w:tr w:rsidR="00AB644D" w:rsidRPr="005F0BD7" w:rsidTr="00314F1E">
        <w:tc>
          <w:tcPr>
            <w:tcW w:w="763" w:type="dxa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0BD7">
              <w:rPr>
                <w:b/>
                <w:sz w:val="24"/>
                <w:szCs w:val="24"/>
              </w:rPr>
              <w:t>п</w:t>
            </w:r>
            <w:proofErr w:type="gramEnd"/>
            <w:r w:rsidRPr="005F0B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9" w:type="dxa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Тема урока (страницы учебника, тетради)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699" w:type="dxa"/>
            <w:gridSpan w:val="6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Планируемые результаты (в соответствие с ФГОС)</w:t>
            </w:r>
          </w:p>
        </w:tc>
      </w:tr>
      <w:tr w:rsidR="00AB644D" w:rsidRPr="005F0BD7" w:rsidTr="00314F1E">
        <w:trPr>
          <w:trHeight w:val="1216"/>
        </w:trPr>
        <w:tc>
          <w:tcPr>
            <w:tcW w:w="0" w:type="auto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2150" w:type="dxa"/>
            <w:gridSpan w:val="2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086" w:type="dxa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56" w:type="dxa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5F0BD7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AB644D" w:rsidRPr="005F0BD7" w:rsidTr="007E3A3B">
        <w:tc>
          <w:tcPr>
            <w:tcW w:w="14786" w:type="dxa"/>
            <w:gridSpan w:val="11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val="en-US"/>
              </w:rPr>
            </w:pPr>
            <w:r w:rsidRPr="005F0BD7">
              <w:rPr>
                <w:sz w:val="24"/>
                <w:szCs w:val="24"/>
              </w:rPr>
              <w:t>1</w:t>
            </w:r>
            <w:r w:rsidRPr="005F0BD7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 Введение. Уровни организации живой материи. Инструктаж по технике безопасности.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gramStart"/>
            <w:r w:rsidRPr="005F0BD7">
              <w:rPr>
                <w:sz w:val="24"/>
                <w:szCs w:val="24"/>
              </w:rPr>
              <w:t>н</w:t>
            </w:r>
            <w:proofErr w:type="gramEnd"/>
            <w:r w:rsidRPr="005F0BD7">
              <w:rPr>
                <w:sz w:val="24"/>
                <w:szCs w:val="24"/>
              </w:rPr>
              <w:t>едостаточность   знаний об общей биологии, уровнях организации жизни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Живая система, уровни жизни, методы исследования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научной терминологией, способность различать понятийный смысл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учебно-познавательного интереса к новому материалу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Осознание важности изучения курса общей биологии, формирование познавательных интересов</w:t>
            </w:r>
          </w:p>
        </w:tc>
      </w:tr>
      <w:tr w:rsidR="00AB644D" w:rsidRPr="005F0BD7" w:rsidTr="00636A59">
        <w:tc>
          <w:tcPr>
            <w:tcW w:w="14786" w:type="dxa"/>
            <w:gridSpan w:val="11"/>
          </w:tcPr>
          <w:p w:rsidR="00AB644D" w:rsidRPr="00EF467A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EF467A">
              <w:rPr>
                <w:b/>
                <w:sz w:val="24"/>
                <w:szCs w:val="24"/>
              </w:rPr>
              <w:t>Клетк</w:t>
            </w:r>
            <w:proofErr w:type="gramStart"/>
            <w:r w:rsidRPr="00EF467A">
              <w:rPr>
                <w:b/>
                <w:sz w:val="24"/>
                <w:szCs w:val="24"/>
              </w:rPr>
              <w:t>а-</w:t>
            </w:r>
            <w:proofErr w:type="gramEnd"/>
            <w:r w:rsidRPr="00EF467A">
              <w:rPr>
                <w:b/>
                <w:sz w:val="24"/>
                <w:szCs w:val="24"/>
              </w:rPr>
              <w:t xml:space="preserve"> единица живого (15ч)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sz w:val="24"/>
                <w:szCs w:val="24"/>
              </w:rPr>
            </w:pPr>
          </w:p>
        </w:tc>
      </w:tr>
      <w:tr w:rsidR="00AB644D" w:rsidRPr="005F0BD7" w:rsidTr="00314F1E">
        <w:trPr>
          <w:trHeight w:val="1741"/>
        </w:trPr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2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Pr="005F0BD7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знаний о клетке. Клеточная теория. Методы изучения клетки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 о методах изучения клетки, развитии клеточной теории и знаний о клетке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Шлейден</w:t>
            </w:r>
            <w:proofErr w:type="spellEnd"/>
            <w:r w:rsidRPr="005F0BD7">
              <w:rPr>
                <w:sz w:val="24"/>
                <w:szCs w:val="24"/>
              </w:rPr>
              <w:t>, Шванн и Вирхо</w:t>
            </w:r>
            <w:proofErr w:type="gramStart"/>
            <w:r w:rsidRPr="005F0BD7">
              <w:rPr>
                <w:sz w:val="24"/>
                <w:szCs w:val="24"/>
              </w:rPr>
              <w:t>в-</w:t>
            </w:r>
            <w:proofErr w:type="gramEnd"/>
            <w:r w:rsidRPr="005F0BD7">
              <w:rPr>
                <w:sz w:val="24"/>
                <w:szCs w:val="24"/>
              </w:rPr>
              <w:t xml:space="preserve"> основоположники клеточной теории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характеризовать содержание клеточной теории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</w:t>
            </w:r>
            <w:r w:rsidRPr="005F0BD7">
              <w:rPr>
                <w:sz w:val="24"/>
                <w:szCs w:val="24"/>
              </w:rPr>
              <w:lastRenderedPageBreak/>
              <w:t xml:space="preserve">известных фактов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формирование ценностных отношений друг к другу, учителю, авторам биологических открытий, исследований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3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  о химических веществах клетки, неорганических веществах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Биоэлементы, диполь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Овладение умением сравнивать химический состав тел живой и неживой природы и делать выводы на основе </w:t>
            </w:r>
            <w:proofErr w:type="spellStart"/>
            <w:r w:rsidRPr="005F0BD7">
              <w:rPr>
                <w:sz w:val="24"/>
                <w:szCs w:val="24"/>
              </w:rPr>
              <w:t>сранения</w:t>
            </w:r>
            <w:proofErr w:type="spellEnd"/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4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Органические вещества клетки. Углеводы. Липиды.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недостаточность знаний   </w:t>
            </w:r>
            <w:proofErr w:type="gramStart"/>
            <w:r w:rsidRPr="005F0BD7">
              <w:rPr>
                <w:sz w:val="24"/>
                <w:szCs w:val="24"/>
              </w:rPr>
              <w:t>о</w:t>
            </w:r>
            <w:proofErr w:type="gramEnd"/>
            <w:r w:rsidRPr="005F0BD7">
              <w:rPr>
                <w:sz w:val="24"/>
                <w:szCs w:val="24"/>
              </w:rPr>
              <w:t xml:space="preserve"> органических веществах клетки, углеводов, липидов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Биополимеры, глюкоза, лактоза, сахароза, хитин. Фосфолипиды, стероиды, воски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органических веще</w:t>
            </w:r>
            <w:proofErr w:type="gramStart"/>
            <w:r w:rsidRPr="005F0BD7">
              <w:rPr>
                <w:sz w:val="24"/>
                <w:szCs w:val="24"/>
              </w:rPr>
              <w:t>ств кл</w:t>
            </w:r>
            <w:proofErr w:type="gramEnd"/>
            <w:r w:rsidRPr="005F0BD7">
              <w:rPr>
                <w:sz w:val="24"/>
                <w:szCs w:val="24"/>
              </w:rPr>
              <w:t>етки, устанавливать взаимосвязей строения и  функций молекул углеводов и липидов в клетке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5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Органические вещества клетки. Белки.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Л/</w:t>
            </w:r>
            <w:proofErr w:type="gramStart"/>
            <w:r w:rsidRPr="005F0BD7">
              <w:rPr>
                <w:sz w:val="24"/>
                <w:szCs w:val="24"/>
              </w:rPr>
              <w:t>р</w:t>
            </w:r>
            <w:proofErr w:type="gramEnd"/>
            <w:r w:rsidRPr="005F0BD7">
              <w:rPr>
                <w:sz w:val="24"/>
                <w:szCs w:val="24"/>
              </w:rPr>
              <w:t xml:space="preserve"> № 1 «Каталитическая активность ферментов»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</w:t>
            </w:r>
            <w:r>
              <w:rPr>
                <w:sz w:val="24"/>
                <w:szCs w:val="24"/>
              </w:rPr>
              <w:t xml:space="preserve"> </w:t>
            </w:r>
            <w:r w:rsidRPr="005F0BD7">
              <w:rPr>
                <w:sz w:val="24"/>
                <w:szCs w:val="24"/>
              </w:rPr>
              <w:t>практических умений по проведению лабораторной работы и оформлению результатов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Аминокислота, аминогруппа, пептидная связь, денатурация, </w:t>
            </w:r>
            <w:proofErr w:type="spellStart"/>
            <w:r w:rsidRPr="005F0BD7">
              <w:rPr>
                <w:sz w:val="24"/>
                <w:szCs w:val="24"/>
              </w:rPr>
              <w:t>ренатурация</w:t>
            </w:r>
            <w:proofErr w:type="spellEnd"/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и навыками постановке биологических экспериментов и объяснение их результатов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самостоятельно проводить работу, делать умозаключения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  <w:lang w:val="en-US"/>
              </w:rPr>
            </w:pPr>
            <w:r w:rsidRPr="005F0BD7">
              <w:rPr>
                <w:sz w:val="24"/>
                <w:szCs w:val="24"/>
              </w:rPr>
              <w:t>6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Нуклеиновые кислоты. ДНК РНК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нуклеиновых кислотах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Нуклеотид, </w:t>
            </w:r>
            <w:proofErr w:type="spellStart"/>
            <w:r w:rsidRPr="005F0BD7">
              <w:rPr>
                <w:sz w:val="24"/>
                <w:szCs w:val="24"/>
              </w:rPr>
              <w:t>комплементарность</w:t>
            </w:r>
            <w:proofErr w:type="spellEnd"/>
            <w:r w:rsidRPr="005F0BD7">
              <w:rPr>
                <w:sz w:val="24"/>
                <w:szCs w:val="24"/>
              </w:rPr>
              <w:t>, репликация ДНК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Овладение умением выделять существенные признаки нуклеиновых кислот,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взаимосвязей строения и  функций молекул ДНК И РНК в клетке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7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АТФ и другие органические вещества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АТФ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АТФ, витамины, гормоны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 устанавливать взаимосвязей строения и  функций молекул АТФ в клетке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5F0BD7">
              <w:rPr>
                <w:sz w:val="24"/>
                <w:szCs w:val="24"/>
              </w:rPr>
              <w:lastRenderedPageBreak/>
              <w:t>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8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строении клетки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Лизосомы, комплекс </w:t>
            </w:r>
            <w:proofErr w:type="spellStart"/>
            <w:r w:rsidRPr="005F0BD7">
              <w:rPr>
                <w:sz w:val="24"/>
                <w:szCs w:val="24"/>
              </w:rPr>
              <w:t>Гольджи</w:t>
            </w:r>
            <w:proofErr w:type="spellEnd"/>
            <w:proofErr w:type="gramStart"/>
            <w:r w:rsidRPr="005F0BD7">
              <w:rPr>
                <w:sz w:val="24"/>
                <w:szCs w:val="24"/>
              </w:rPr>
              <w:t xml:space="preserve"> .</w:t>
            </w:r>
            <w:proofErr w:type="gramEnd"/>
            <w:r w:rsidRPr="005F0BD7">
              <w:rPr>
                <w:sz w:val="24"/>
                <w:szCs w:val="24"/>
              </w:rPr>
              <w:t xml:space="preserve">  ЭПС,  вакуоль, рибосомы, </w:t>
            </w:r>
            <w:proofErr w:type="spellStart"/>
            <w:r w:rsidRPr="005F0BD7">
              <w:rPr>
                <w:sz w:val="24"/>
                <w:szCs w:val="24"/>
              </w:rPr>
              <w:t>цитоскелет</w:t>
            </w:r>
            <w:proofErr w:type="spellEnd"/>
            <w:r w:rsidRPr="005F0BD7">
              <w:rPr>
                <w:sz w:val="24"/>
                <w:szCs w:val="24"/>
              </w:rPr>
              <w:t>. Митохондрии, хлоропласты, Ядерная оболочка, хроматин, ядрышко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 устанавливать взаимосвязей строения и  функций органоидов клетки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Описывать строение клетки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9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Особенности строения растительной клетки.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Л/</w:t>
            </w:r>
            <w:proofErr w:type="gramStart"/>
            <w:r w:rsidRPr="005F0BD7">
              <w:rPr>
                <w:sz w:val="24"/>
                <w:szCs w:val="24"/>
              </w:rPr>
              <w:t>р</w:t>
            </w:r>
            <w:proofErr w:type="gramEnd"/>
            <w:r w:rsidRPr="005F0BD7">
              <w:rPr>
                <w:sz w:val="24"/>
                <w:szCs w:val="24"/>
              </w:rPr>
              <w:t xml:space="preserve"> № 2 «Строение клеток грибов, растений и животных»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 практических умений по проведению лабораторной работы и оформлению результатов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Вакуоли, хлоропласты, лейкопласты, хромопласты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и навыками постановке биологических экспериментов и объяснение их результатов, умением сравнивать и описывать клетки растений</w:t>
            </w:r>
            <w:proofErr w:type="gramStart"/>
            <w:r w:rsidRPr="005F0BD7">
              <w:rPr>
                <w:sz w:val="24"/>
                <w:szCs w:val="24"/>
              </w:rPr>
              <w:t xml:space="preserve"> ,</w:t>
            </w:r>
            <w:proofErr w:type="gramEnd"/>
            <w:r w:rsidRPr="005F0BD7">
              <w:rPr>
                <w:sz w:val="24"/>
                <w:szCs w:val="24"/>
              </w:rPr>
              <w:t xml:space="preserve"> грибов и животных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самостоятельно проводить работу, делать умозаключения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AB644D" w:rsidRPr="005F0BD7" w:rsidTr="00314F1E">
        <w:trPr>
          <w:trHeight w:val="830"/>
        </w:trPr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10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Прокариоты и эукариоты. Вирус</w:t>
            </w:r>
            <w:proofErr w:type="gramStart"/>
            <w:r w:rsidRPr="005F0BD7">
              <w:rPr>
                <w:sz w:val="24"/>
                <w:szCs w:val="24"/>
              </w:rPr>
              <w:t>ы-</w:t>
            </w:r>
            <w:proofErr w:type="gramEnd"/>
            <w:r w:rsidRPr="005F0BD7">
              <w:rPr>
                <w:sz w:val="24"/>
                <w:szCs w:val="24"/>
              </w:rPr>
              <w:t xml:space="preserve"> неклеточные формы жизни. Вирус СПИДа</w:t>
            </w:r>
          </w:p>
        </w:tc>
        <w:tc>
          <w:tcPr>
            <w:tcW w:w="259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Недостаточность </w:t>
            </w:r>
            <w:proofErr w:type="spellStart"/>
            <w:r w:rsidRPr="005F0BD7">
              <w:rPr>
                <w:sz w:val="24"/>
                <w:szCs w:val="24"/>
              </w:rPr>
              <w:t>знанийо</w:t>
            </w:r>
            <w:proofErr w:type="spellEnd"/>
            <w:r w:rsidRPr="005F0BD7">
              <w:rPr>
                <w:sz w:val="24"/>
                <w:szCs w:val="24"/>
              </w:rPr>
              <w:t xml:space="preserve"> </w:t>
            </w:r>
            <w:proofErr w:type="gramStart"/>
            <w:r w:rsidRPr="005F0BD7">
              <w:rPr>
                <w:sz w:val="24"/>
                <w:szCs w:val="24"/>
              </w:rPr>
              <w:t>эукариотах</w:t>
            </w:r>
            <w:proofErr w:type="gramEnd"/>
            <w:r w:rsidRPr="005F0BD7">
              <w:rPr>
                <w:sz w:val="24"/>
                <w:szCs w:val="24"/>
              </w:rPr>
              <w:t xml:space="preserve"> и прокариотах, о строении вирусов</w:t>
            </w:r>
          </w:p>
        </w:tc>
        <w:tc>
          <w:tcPr>
            <w:tcW w:w="2307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Прокариоты, эукариоты, ВИ</w:t>
            </w:r>
            <w:proofErr w:type="gramStart"/>
            <w:r w:rsidRPr="005F0BD7">
              <w:rPr>
                <w:sz w:val="24"/>
                <w:szCs w:val="24"/>
              </w:rPr>
              <w:t>Ч-</w:t>
            </w:r>
            <w:proofErr w:type="gramEnd"/>
            <w:r w:rsidRPr="005F0BD7">
              <w:rPr>
                <w:sz w:val="24"/>
                <w:szCs w:val="24"/>
              </w:rPr>
              <w:t xml:space="preserve"> инфекция, аэробы, анаэробы</w:t>
            </w:r>
          </w:p>
        </w:tc>
        <w:tc>
          <w:tcPr>
            <w:tcW w:w="2150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существенных признаков  клеток эукариот и прокариот</w:t>
            </w:r>
            <w:proofErr w:type="gramStart"/>
            <w:r w:rsidRPr="005F0BD7">
              <w:rPr>
                <w:sz w:val="24"/>
                <w:szCs w:val="24"/>
              </w:rPr>
              <w:t xml:space="preserve">., </w:t>
            </w:r>
            <w:proofErr w:type="gramEnd"/>
            <w:r w:rsidRPr="005F0BD7">
              <w:rPr>
                <w:sz w:val="24"/>
                <w:szCs w:val="24"/>
              </w:rPr>
              <w:t xml:space="preserve">обосновывать </w:t>
            </w:r>
            <w:r w:rsidRPr="005F0BD7">
              <w:rPr>
                <w:sz w:val="24"/>
                <w:szCs w:val="24"/>
              </w:rPr>
              <w:lastRenderedPageBreak/>
              <w:t>меры профилактики распространению вирусных заболеваний (в том числе и ВИЧ)</w:t>
            </w:r>
          </w:p>
        </w:tc>
        <w:tc>
          <w:tcPr>
            <w:tcW w:w="208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</w:t>
            </w:r>
            <w:r w:rsidRPr="005F0BD7">
              <w:rPr>
                <w:sz w:val="24"/>
                <w:szCs w:val="24"/>
              </w:rPr>
              <w:lastRenderedPageBreak/>
              <w:t>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314F1E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11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="00314F1E">
              <w:rPr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Тест  «Химический состав и структура клетки»</w:t>
            </w:r>
          </w:p>
        </w:tc>
        <w:tc>
          <w:tcPr>
            <w:tcW w:w="2606" w:type="dxa"/>
            <w:gridSpan w:val="2"/>
          </w:tcPr>
          <w:p w:rsidR="00AB644D" w:rsidRPr="005F0BD7" w:rsidRDefault="00AB644D" w:rsidP="005F0BD7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выявление уровня подготовки учащихся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 типичных недочетов в изученном материале</w:t>
            </w:r>
          </w:p>
        </w:tc>
        <w:tc>
          <w:tcPr>
            <w:tcW w:w="231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12/1</w:t>
            </w:r>
            <w:r w:rsidR="00314F1E"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Энергетический и пластический обмен</w:t>
            </w:r>
          </w:p>
        </w:tc>
        <w:tc>
          <w:tcPr>
            <w:tcW w:w="260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об энергетическом  и пластическом обмене</w:t>
            </w:r>
          </w:p>
        </w:tc>
        <w:tc>
          <w:tcPr>
            <w:tcW w:w="231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Ассимиляция, диссимиляция, синтез АТФ, анаэробный гликолиз</w:t>
            </w:r>
          </w:p>
        </w:tc>
        <w:tc>
          <w:tcPr>
            <w:tcW w:w="2155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пластического и энергетического обмена</w:t>
            </w:r>
          </w:p>
        </w:tc>
        <w:tc>
          <w:tcPr>
            <w:tcW w:w="209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13/</w:t>
            </w:r>
            <w:r w:rsidR="00314F1E">
              <w:rPr>
                <w:sz w:val="24"/>
                <w:szCs w:val="24"/>
              </w:rPr>
              <w:t>1</w:t>
            </w:r>
            <w:r w:rsidRPr="005F0BD7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Фотосинтез. Хемосинтез</w:t>
            </w:r>
          </w:p>
        </w:tc>
        <w:tc>
          <w:tcPr>
            <w:tcW w:w="260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Недостаточность знаний о процессах </w:t>
            </w:r>
            <w:r w:rsidRPr="005F0BD7">
              <w:rPr>
                <w:sz w:val="24"/>
                <w:szCs w:val="24"/>
              </w:rPr>
              <w:lastRenderedPageBreak/>
              <w:t>фотосинтеза и хемосинтеза</w:t>
            </w:r>
          </w:p>
        </w:tc>
        <w:tc>
          <w:tcPr>
            <w:tcW w:w="231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Автотрофы, уравнение </w:t>
            </w:r>
            <w:r w:rsidRPr="005F0BD7">
              <w:rPr>
                <w:sz w:val="24"/>
                <w:szCs w:val="24"/>
              </w:rPr>
              <w:lastRenderedPageBreak/>
              <w:t>фотосинтеза</w:t>
            </w:r>
          </w:p>
        </w:tc>
        <w:tc>
          <w:tcPr>
            <w:tcW w:w="2155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Овладение умением выделять </w:t>
            </w:r>
            <w:r w:rsidRPr="005F0BD7">
              <w:rPr>
                <w:sz w:val="24"/>
                <w:szCs w:val="24"/>
              </w:rPr>
              <w:lastRenderedPageBreak/>
              <w:t xml:space="preserve">существенные признаки фотосинтеза и хемосинтеза </w:t>
            </w:r>
          </w:p>
        </w:tc>
        <w:tc>
          <w:tcPr>
            <w:tcW w:w="209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формирование умений </w:t>
            </w:r>
            <w:r w:rsidRPr="005F0BD7">
              <w:rPr>
                <w:sz w:val="24"/>
                <w:szCs w:val="24"/>
              </w:rPr>
              <w:lastRenderedPageBreak/>
              <w:t>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выражать свои мысли и </w:t>
            </w:r>
            <w:r w:rsidRPr="005F0BD7">
              <w:rPr>
                <w:sz w:val="24"/>
                <w:szCs w:val="24"/>
              </w:rPr>
              <w:lastRenderedPageBreak/>
              <w:t>описывать действия в устной и письменной речи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14/</w:t>
            </w:r>
            <w:r w:rsidR="00314F1E">
              <w:rPr>
                <w:sz w:val="24"/>
                <w:szCs w:val="24"/>
              </w:rPr>
              <w:t>1</w:t>
            </w:r>
            <w:r w:rsidRPr="005F0BD7">
              <w:rPr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Генетическая информация. Генетический код.</w:t>
            </w:r>
          </w:p>
        </w:tc>
        <w:tc>
          <w:tcPr>
            <w:tcW w:w="260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генетическом коде</w:t>
            </w:r>
          </w:p>
        </w:tc>
        <w:tc>
          <w:tcPr>
            <w:tcW w:w="231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Репликация ДНК, </w:t>
            </w:r>
            <w:proofErr w:type="spellStart"/>
            <w:r w:rsidRPr="005F0BD7">
              <w:rPr>
                <w:sz w:val="24"/>
                <w:szCs w:val="24"/>
              </w:rPr>
              <w:t>комплементарность</w:t>
            </w:r>
            <w:proofErr w:type="spellEnd"/>
            <w:r w:rsidRPr="005F0BD7">
              <w:rPr>
                <w:sz w:val="24"/>
                <w:szCs w:val="24"/>
              </w:rPr>
              <w:t xml:space="preserve">, триплет, кодон </w:t>
            </w:r>
          </w:p>
        </w:tc>
        <w:tc>
          <w:tcPr>
            <w:tcW w:w="2155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пользоваться биологической терминологией</w:t>
            </w:r>
          </w:p>
        </w:tc>
        <w:tc>
          <w:tcPr>
            <w:tcW w:w="209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AB644D" w:rsidRPr="005F0BD7" w:rsidTr="00314F1E">
        <w:tc>
          <w:tcPr>
            <w:tcW w:w="763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15/</w:t>
            </w:r>
            <w:r w:rsidR="00314F1E">
              <w:rPr>
                <w:sz w:val="24"/>
                <w:szCs w:val="24"/>
              </w:rPr>
              <w:t>1</w:t>
            </w:r>
            <w:r w:rsidRPr="005F0BD7">
              <w:rPr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Биосинтез белка. Генная и клеточная инженерия.</w:t>
            </w:r>
          </w:p>
        </w:tc>
        <w:tc>
          <w:tcPr>
            <w:tcW w:w="260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Недостаточность знаний о биосинтезе белка, </w:t>
            </w:r>
            <w:proofErr w:type="gramStart"/>
            <w:r w:rsidRPr="005F0BD7">
              <w:rPr>
                <w:sz w:val="24"/>
                <w:szCs w:val="24"/>
              </w:rPr>
              <w:t>генной</w:t>
            </w:r>
            <w:proofErr w:type="gramEnd"/>
            <w:r w:rsidRPr="005F0BD7">
              <w:rPr>
                <w:sz w:val="24"/>
                <w:szCs w:val="24"/>
              </w:rPr>
              <w:t xml:space="preserve"> и клеточной </w:t>
            </w:r>
            <w:proofErr w:type="spellStart"/>
            <w:r w:rsidRPr="005F0BD7">
              <w:rPr>
                <w:sz w:val="24"/>
                <w:szCs w:val="24"/>
              </w:rPr>
              <w:t>энженерии</w:t>
            </w:r>
            <w:proofErr w:type="spellEnd"/>
          </w:p>
        </w:tc>
        <w:tc>
          <w:tcPr>
            <w:tcW w:w="231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Транскрипция, трансляция</w:t>
            </w:r>
          </w:p>
        </w:tc>
        <w:tc>
          <w:tcPr>
            <w:tcW w:w="2155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процесса биосинтеза</w:t>
            </w:r>
          </w:p>
        </w:tc>
        <w:tc>
          <w:tcPr>
            <w:tcW w:w="209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383B4B" w:rsidRPr="005F0BD7" w:rsidTr="00314F1E">
        <w:tc>
          <w:tcPr>
            <w:tcW w:w="763" w:type="dxa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16/15</w:t>
            </w:r>
          </w:p>
        </w:tc>
        <w:tc>
          <w:tcPr>
            <w:tcW w:w="2699" w:type="dxa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Обобщающий урок по теме «Клетка-</w:t>
            </w:r>
            <w:r w:rsidR="002661F9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живого»</w:t>
            </w:r>
          </w:p>
        </w:tc>
        <w:tc>
          <w:tcPr>
            <w:tcW w:w="2606" w:type="dxa"/>
            <w:gridSpan w:val="2"/>
          </w:tcPr>
          <w:p w:rsidR="00383B4B" w:rsidRPr="005F0BD7" w:rsidRDefault="00383B4B" w:rsidP="00383B4B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 подготовки учащихся</w:t>
            </w:r>
          </w:p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и типичных недочетов в изученном материале</w:t>
            </w:r>
          </w:p>
        </w:tc>
        <w:tc>
          <w:tcPr>
            <w:tcW w:w="2311" w:type="dxa"/>
            <w:gridSpan w:val="2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овладение навыками </w:t>
            </w:r>
            <w:r w:rsidRPr="005F0BD7">
              <w:rPr>
                <w:sz w:val="24"/>
                <w:szCs w:val="24"/>
              </w:rPr>
              <w:lastRenderedPageBreak/>
              <w:t>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156" w:type="dxa"/>
          </w:tcPr>
          <w:p w:rsidR="00383B4B" w:rsidRPr="005F0BD7" w:rsidRDefault="00383B4B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формирование ценностных </w:t>
            </w:r>
            <w:r w:rsidRPr="005F0BD7">
              <w:rPr>
                <w:sz w:val="24"/>
                <w:szCs w:val="24"/>
              </w:rPr>
              <w:lastRenderedPageBreak/>
              <w:t>отношений к результатам обучения</w:t>
            </w:r>
          </w:p>
        </w:tc>
      </w:tr>
    </w:tbl>
    <w:p w:rsidR="001548EC" w:rsidRPr="001548EC" w:rsidRDefault="001548EC" w:rsidP="001548EC">
      <w:pPr>
        <w:rPr>
          <w:vanish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2769"/>
        <w:gridCol w:w="2668"/>
        <w:gridCol w:w="2139"/>
        <w:gridCol w:w="2266"/>
        <w:gridCol w:w="2103"/>
        <w:gridCol w:w="2156"/>
      </w:tblGrid>
      <w:tr w:rsidR="00383B4B" w:rsidRPr="005F0BD7" w:rsidTr="00383B4B">
        <w:tc>
          <w:tcPr>
            <w:tcW w:w="14786" w:type="dxa"/>
            <w:gridSpan w:val="7"/>
          </w:tcPr>
          <w:p w:rsidR="00383B4B" w:rsidRDefault="00383B4B" w:rsidP="00383B4B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EF467A">
              <w:rPr>
                <w:b/>
                <w:sz w:val="24"/>
                <w:szCs w:val="24"/>
              </w:rPr>
              <w:t>Размножение и развитие организмов (6 ч)</w:t>
            </w:r>
          </w:p>
          <w:p w:rsidR="00FA5359" w:rsidRPr="00EF467A" w:rsidRDefault="00FA5359" w:rsidP="00383B4B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F0BD7">
              <w:rPr>
                <w:sz w:val="24"/>
                <w:szCs w:val="24"/>
              </w:rPr>
              <w:t>/1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Жизненный цикл клетки. Деление клетки. Митоз. Амитоз.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жизненном цикле клетки, митозе, амитозе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Диплоидный набор хромосом,  хроматиды. Фазы митоза.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процессов   митоза и амитоза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F0BD7">
              <w:rPr>
                <w:sz w:val="24"/>
                <w:szCs w:val="24"/>
              </w:rPr>
              <w:t>/2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Бесполое и половое размножение. Половые клетки.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бесполом и половом размножении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Деление надвое, почкование, вегетативное размножение, спорообразование. Половые железы, гаметы, сперматозоид, яйцеклетка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полового и бесполого размножения, овладение умением сравнивать полове и бесполое размножение и формулировать выводы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</w:t>
            </w:r>
            <w:r w:rsidRPr="005F0BD7">
              <w:rPr>
                <w:sz w:val="24"/>
                <w:szCs w:val="24"/>
              </w:rPr>
              <w:lastRenderedPageBreak/>
              <w:t>на иное мнение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устанавливать причинно-следственные связи, строить логическое рассуждение 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5F0BD7">
              <w:rPr>
                <w:sz w:val="24"/>
                <w:szCs w:val="24"/>
              </w:rPr>
              <w:t>/3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Мейоз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процессе мейоз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Конъюгация, кроссинговер. Гаплоидный набор хромосом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процессов   мейоза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0BD7">
              <w:rPr>
                <w:sz w:val="24"/>
                <w:szCs w:val="24"/>
                <w:lang w:val="en-US"/>
              </w:rPr>
              <w:t>/</w:t>
            </w:r>
            <w:r w:rsidRPr="005F0BD7"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Образование половых клеток. Гаметогенез. Оплодотворение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процессе образования половых клеток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Сперматогенез, оогенез, из стадии. Этапы оплодотворения.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процессов   процесса оплодотворения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0BD7">
              <w:rPr>
                <w:sz w:val="24"/>
                <w:szCs w:val="24"/>
              </w:rPr>
              <w:t>/5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Зародышевое и послезародышевое развитие организма.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зародышевом и послезародышевом развитии организма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Онтогенез, эмбриогенез, бластула, гаструла, нейрула, органогенез, прямое и непрямое развитие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выделять существенные признаки зародышевого и послезародышевого развития организма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</w:t>
            </w:r>
            <w:r w:rsidRPr="005F0BD7">
              <w:rPr>
                <w:sz w:val="24"/>
                <w:szCs w:val="24"/>
              </w:rPr>
              <w:lastRenderedPageBreak/>
              <w:t>формах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5F0BD7">
              <w:rPr>
                <w:sz w:val="24"/>
                <w:szCs w:val="24"/>
              </w:rPr>
              <w:t>/6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Организм как единое целое.</w:t>
            </w:r>
          </w:p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Тест  «Размножение организмов. Онтогенез»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выявление уровня подготовки учащихся</w:t>
            </w:r>
          </w:p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 типичных недочетов в изученном материале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383B4B" w:rsidRPr="005F0BD7" w:rsidTr="00383B4B">
        <w:tc>
          <w:tcPr>
            <w:tcW w:w="14786" w:type="dxa"/>
            <w:gridSpan w:val="7"/>
          </w:tcPr>
          <w:p w:rsidR="00383B4B" w:rsidRDefault="00383B4B" w:rsidP="00383B4B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EF467A">
              <w:rPr>
                <w:b/>
                <w:sz w:val="24"/>
                <w:szCs w:val="24"/>
              </w:rPr>
              <w:t>Наследственность и изменчивость (10 ч)</w:t>
            </w:r>
          </w:p>
          <w:p w:rsidR="00FA5359" w:rsidRPr="00EF467A" w:rsidRDefault="00FA5359" w:rsidP="00383B4B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83B4B" w:rsidRPr="005F0BD7" w:rsidTr="00383B4B">
        <w:trPr>
          <w:trHeight w:val="2794"/>
        </w:trPr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F0BD7">
              <w:rPr>
                <w:sz w:val="24"/>
                <w:szCs w:val="24"/>
              </w:rPr>
              <w:t>/1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История развития генетики. Первый и Второй закон Менделя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Недостаточность </w:t>
            </w:r>
            <w:proofErr w:type="spellStart"/>
            <w:r w:rsidRPr="005F0BD7">
              <w:rPr>
                <w:sz w:val="24"/>
                <w:szCs w:val="24"/>
              </w:rPr>
              <w:t>знанийо</w:t>
            </w:r>
            <w:proofErr w:type="spellEnd"/>
            <w:r w:rsidRPr="005F0BD7">
              <w:rPr>
                <w:sz w:val="24"/>
                <w:szCs w:val="24"/>
              </w:rPr>
              <w:t xml:space="preserve"> истории генетики, законах Менделя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gramStart"/>
            <w:r w:rsidRPr="005F0BD7">
              <w:rPr>
                <w:sz w:val="24"/>
                <w:szCs w:val="24"/>
              </w:rPr>
              <w:t xml:space="preserve">Генетика, наследственность, генотип, генофонд, локус, аллельные гены, рецессивный, доминантный, </w:t>
            </w:r>
            <w:proofErr w:type="spellStart"/>
            <w:r w:rsidRPr="005F0BD7">
              <w:rPr>
                <w:sz w:val="24"/>
                <w:szCs w:val="24"/>
              </w:rPr>
              <w:t>гомозигота</w:t>
            </w:r>
            <w:proofErr w:type="spellEnd"/>
            <w:r w:rsidRPr="005F0BD7">
              <w:rPr>
                <w:sz w:val="24"/>
                <w:szCs w:val="24"/>
              </w:rPr>
              <w:t xml:space="preserve">, </w:t>
            </w:r>
            <w:proofErr w:type="spellStart"/>
            <w:r w:rsidRPr="005F0BD7">
              <w:rPr>
                <w:sz w:val="24"/>
                <w:szCs w:val="24"/>
              </w:rPr>
              <w:t>гетерозигота</w:t>
            </w:r>
            <w:proofErr w:type="spellEnd"/>
            <w:proofErr w:type="gramEnd"/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объяснять вклад Г. Менделя в развитие биологической науки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F0BD7">
              <w:rPr>
                <w:sz w:val="24"/>
                <w:szCs w:val="24"/>
              </w:rPr>
              <w:t>/2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Цитологические основы моногибридного скрещивания. Второй закон Менделя.</w:t>
            </w:r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практических знаний по составлению схем скрещивания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Неполное  и полное доминирование, анализирующее скрещивание</w:t>
            </w:r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составлять элементарные схемы скрещивания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 w:rsidRPr="005F0BD7">
              <w:rPr>
                <w:sz w:val="24"/>
                <w:szCs w:val="24"/>
              </w:rPr>
              <w:lastRenderedPageBreak/>
              <w:t>символической формах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</w:tc>
      </w:tr>
      <w:tr w:rsidR="00383B4B" w:rsidRPr="005F0BD7" w:rsidTr="00383B4B">
        <w:tc>
          <w:tcPr>
            <w:tcW w:w="685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5F0BD7">
              <w:rPr>
                <w:sz w:val="24"/>
                <w:szCs w:val="24"/>
              </w:rPr>
              <w:t>/3</w:t>
            </w:r>
          </w:p>
        </w:tc>
        <w:tc>
          <w:tcPr>
            <w:tcW w:w="276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Третий закон </w:t>
            </w:r>
            <w:proofErr w:type="spellStart"/>
            <w:r w:rsidRPr="005F0BD7">
              <w:rPr>
                <w:sz w:val="24"/>
                <w:szCs w:val="24"/>
              </w:rPr>
              <w:t>менделя</w:t>
            </w:r>
            <w:proofErr w:type="spellEnd"/>
          </w:p>
        </w:tc>
        <w:tc>
          <w:tcPr>
            <w:tcW w:w="2668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практических знаний по составлению схем скрещивания</w:t>
            </w:r>
          </w:p>
        </w:tc>
        <w:tc>
          <w:tcPr>
            <w:tcW w:w="2139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Дигибридное</w:t>
            </w:r>
            <w:proofErr w:type="spellEnd"/>
            <w:r w:rsidRPr="005F0BD7">
              <w:rPr>
                <w:sz w:val="24"/>
                <w:szCs w:val="24"/>
              </w:rPr>
              <w:t xml:space="preserve"> скрещивание, закон чистоты гамет. Решетка </w:t>
            </w:r>
            <w:proofErr w:type="spellStart"/>
            <w:r w:rsidRPr="005F0BD7">
              <w:rPr>
                <w:sz w:val="24"/>
                <w:szCs w:val="24"/>
              </w:rPr>
              <w:t>Пеннета</w:t>
            </w:r>
            <w:proofErr w:type="spellEnd"/>
          </w:p>
        </w:tc>
        <w:tc>
          <w:tcPr>
            <w:tcW w:w="226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решать элементарные генетические задачи</w:t>
            </w:r>
          </w:p>
        </w:tc>
        <w:tc>
          <w:tcPr>
            <w:tcW w:w="2103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156" w:type="dxa"/>
          </w:tcPr>
          <w:p w:rsidR="00383B4B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</w:tbl>
    <w:p w:rsidR="00AB644D" w:rsidRPr="00BA23F3" w:rsidRDefault="00AB644D" w:rsidP="00BA23F3">
      <w:pPr>
        <w:rPr>
          <w:vanish/>
        </w:rPr>
      </w:pPr>
    </w:p>
    <w:tbl>
      <w:tblPr>
        <w:tblpPr w:leftFromText="180" w:rightFromText="180" w:vertAnchor="page" w:horzAnchor="margin" w:tblpY="10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747"/>
        <w:gridCol w:w="2629"/>
        <w:gridCol w:w="2247"/>
        <w:gridCol w:w="2146"/>
        <w:gridCol w:w="2098"/>
        <w:gridCol w:w="2156"/>
      </w:tblGrid>
      <w:tr w:rsidR="00AB644D" w:rsidRPr="005F0BD7" w:rsidTr="00F94194">
        <w:tc>
          <w:tcPr>
            <w:tcW w:w="763" w:type="dxa"/>
          </w:tcPr>
          <w:p w:rsidR="00AB644D" w:rsidRPr="005F0BD7" w:rsidRDefault="00383B4B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644D" w:rsidRPr="005F0BD7">
              <w:rPr>
                <w:sz w:val="24"/>
                <w:szCs w:val="24"/>
              </w:rPr>
              <w:t>/4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Взаимодействие генов. Сцепленное наследование.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практических знаний по составлению схем скрещивания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Хромасомная</w:t>
            </w:r>
            <w:proofErr w:type="spellEnd"/>
            <w:r w:rsidRPr="005F0BD7">
              <w:rPr>
                <w:sz w:val="24"/>
                <w:szCs w:val="24"/>
              </w:rPr>
              <w:t xml:space="preserve"> теория наследственности. Томас Морган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решать элементарные генетические задачи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2</w:t>
            </w:r>
            <w:r w:rsidR="00383B4B">
              <w:rPr>
                <w:sz w:val="24"/>
                <w:szCs w:val="24"/>
              </w:rPr>
              <w:t>7</w:t>
            </w:r>
            <w:r w:rsidRPr="005F0BD7">
              <w:rPr>
                <w:sz w:val="24"/>
                <w:szCs w:val="24"/>
              </w:rPr>
              <w:t>/5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Генетика пола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практических знаний по составлению схем скрещивания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Аутосомы</w:t>
            </w:r>
            <w:proofErr w:type="spellEnd"/>
            <w:r w:rsidRPr="005F0BD7">
              <w:rPr>
                <w:sz w:val="24"/>
                <w:szCs w:val="24"/>
              </w:rPr>
              <w:t xml:space="preserve"> и половые хромосомы, наследование, сцепленное с полом: гемофилия, дальтонизм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решать генетические задачи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r w:rsidRPr="005F0BD7">
              <w:rPr>
                <w:sz w:val="24"/>
                <w:szCs w:val="24"/>
              </w:rPr>
              <w:lastRenderedPageBreak/>
              <w:t>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2</w:t>
            </w:r>
            <w:r w:rsidR="00383B4B">
              <w:rPr>
                <w:sz w:val="24"/>
                <w:szCs w:val="24"/>
              </w:rPr>
              <w:t>8</w:t>
            </w:r>
            <w:r w:rsidRPr="005F0BD7">
              <w:rPr>
                <w:sz w:val="24"/>
                <w:szCs w:val="24"/>
              </w:rPr>
              <w:t>/6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Взаимодействие генотипа и среды при формировании признака. 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взаимодействии генотипа и среды обитания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Полимерия, </w:t>
            </w:r>
            <w:proofErr w:type="spellStart"/>
            <w:r w:rsidRPr="005F0BD7">
              <w:rPr>
                <w:sz w:val="24"/>
                <w:szCs w:val="24"/>
              </w:rPr>
              <w:t>эпистаз</w:t>
            </w:r>
            <w:proofErr w:type="spellEnd"/>
            <w:r w:rsidRPr="005F0BD7">
              <w:rPr>
                <w:sz w:val="24"/>
                <w:szCs w:val="24"/>
              </w:rPr>
              <w:t xml:space="preserve">, </w:t>
            </w:r>
            <w:proofErr w:type="spellStart"/>
            <w:r w:rsidRPr="005F0BD7">
              <w:rPr>
                <w:sz w:val="24"/>
                <w:szCs w:val="24"/>
              </w:rPr>
              <w:t>комплементарность</w:t>
            </w:r>
            <w:proofErr w:type="spellEnd"/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выявлять изменчивость, приспособлений организмов к среде обитания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2</w:t>
            </w:r>
            <w:r w:rsidR="00383B4B">
              <w:rPr>
                <w:sz w:val="24"/>
                <w:szCs w:val="24"/>
              </w:rPr>
              <w:t>9</w:t>
            </w:r>
            <w:r w:rsidRPr="005F0BD7">
              <w:rPr>
                <w:sz w:val="24"/>
                <w:szCs w:val="24"/>
              </w:rPr>
              <w:t>/7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Виды изменчивости. </w:t>
            </w:r>
            <w:proofErr w:type="spellStart"/>
            <w:r w:rsidRPr="005F0BD7">
              <w:rPr>
                <w:sz w:val="24"/>
                <w:szCs w:val="24"/>
              </w:rPr>
              <w:t>Модификационная</w:t>
            </w:r>
            <w:proofErr w:type="spellEnd"/>
            <w:r w:rsidRPr="005F0BD7">
              <w:rPr>
                <w:sz w:val="24"/>
                <w:szCs w:val="24"/>
              </w:rPr>
              <w:t xml:space="preserve"> и комбинативная изменчивость.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видах изменчивости</w:t>
            </w:r>
          </w:p>
        </w:tc>
        <w:tc>
          <w:tcPr>
            <w:tcW w:w="2247" w:type="dxa"/>
          </w:tcPr>
          <w:p w:rsidR="00AB644D" w:rsidRPr="005F0BD7" w:rsidRDefault="00FA5359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Фенотипическая изменчивость</w:t>
            </w:r>
            <w:r w:rsidR="00AB644D" w:rsidRPr="005F0BD7">
              <w:rPr>
                <w:sz w:val="24"/>
                <w:szCs w:val="24"/>
              </w:rPr>
              <w:t>, норма реакции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выявлять изменчивость, приспособлений организмов к среде обитания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383B4B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644D" w:rsidRPr="005F0BD7">
              <w:rPr>
                <w:sz w:val="24"/>
                <w:szCs w:val="24"/>
              </w:rPr>
              <w:t>/8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Мутационная изменчивость.</w:t>
            </w:r>
          </w:p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мутационной изменчивости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Мутации геномные, хромосомные и генные, мутагены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выявлять   мутационную изменчивость, объяснять роли мутаций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3</w:t>
            </w:r>
            <w:r w:rsidR="00383B4B">
              <w:rPr>
                <w:sz w:val="24"/>
                <w:szCs w:val="24"/>
              </w:rPr>
              <w:t>1</w:t>
            </w:r>
            <w:r w:rsidRPr="005F0BD7">
              <w:rPr>
                <w:sz w:val="24"/>
                <w:szCs w:val="24"/>
              </w:rPr>
              <w:t>/9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Генетика человека. Методы изучения, лечение, профилактика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генетике человека, методах её изучения, лечения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Близнецовый, цитогенетический, генеалогический методы генетики.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Овладение умением объяснять причины </w:t>
            </w:r>
            <w:r w:rsidRPr="005F0BD7">
              <w:rPr>
                <w:sz w:val="24"/>
                <w:szCs w:val="24"/>
              </w:rPr>
              <w:lastRenderedPageBreak/>
              <w:t>наследственных заболеваний человека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формирование умений работать в группе с выполнением </w:t>
            </w:r>
            <w:r w:rsidRPr="005F0BD7">
              <w:rPr>
                <w:sz w:val="24"/>
                <w:szCs w:val="24"/>
              </w:rPr>
              <w:lastRenderedPageBreak/>
              <w:t>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</w:t>
            </w:r>
            <w:r w:rsidRPr="005F0BD7">
              <w:rPr>
                <w:sz w:val="24"/>
                <w:szCs w:val="24"/>
              </w:rPr>
              <w:lastRenderedPageBreak/>
              <w:t>способностей учащихся;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3</w:t>
            </w:r>
            <w:r w:rsidR="00383B4B">
              <w:rPr>
                <w:sz w:val="24"/>
                <w:szCs w:val="24"/>
              </w:rPr>
              <w:t>2</w:t>
            </w:r>
            <w:r w:rsidRPr="005F0BD7">
              <w:rPr>
                <w:sz w:val="24"/>
                <w:szCs w:val="24"/>
              </w:rPr>
              <w:t>/10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Тест «Основы генетики»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выявление уровня подготовки учащихся</w:t>
            </w:r>
          </w:p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 типичных недочетов в изученном материале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AB644D" w:rsidRPr="005F0BD7" w:rsidTr="00F94194">
        <w:tc>
          <w:tcPr>
            <w:tcW w:w="14786" w:type="dxa"/>
            <w:gridSpan w:val="7"/>
          </w:tcPr>
          <w:p w:rsidR="00AB644D" w:rsidRPr="00EF467A" w:rsidRDefault="00AB644D" w:rsidP="002661F9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 w:rsidRPr="00EF467A">
              <w:rPr>
                <w:b/>
                <w:sz w:val="24"/>
                <w:szCs w:val="24"/>
              </w:rPr>
              <w:t>Основы селекции (</w:t>
            </w:r>
            <w:r w:rsidR="002661F9" w:rsidRPr="00EF467A">
              <w:rPr>
                <w:b/>
                <w:sz w:val="24"/>
                <w:szCs w:val="24"/>
              </w:rPr>
              <w:t>3</w:t>
            </w:r>
            <w:r w:rsidRPr="00EF46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3</w:t>
            </w:r>
            <w:r w:rsidR="00383B4B">
              <w:rPr>
                <w:sz w:val="24"/>
                <w:szCs w:val="24"/>
              </w:rPr>
              <w:t>3</w:t>
            </w:r>
            <w:r w:rsidRPr="005F0BD7">
              <w:rPr>
                <w:sz w:val="24"/>
                <w:szCs w:val="24"/>
              </w:rPr>
              <w:t>/1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Возникновение и развитие селекции.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возникновении и развитии селекции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Селекция, порода, сорт, штамм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Овладение умением характеризовать вклад Н.И. Вавилова в развитие биологической науки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3</w:t>
            </w:r>
            <w:r w:rsidR="00383B4B">
              <w:rPr>
                <w:sz w:val="24"/>
                <w:szCs w:val="24"/>
              </w:rPr>
              <w:t>4</w:t>
            </w:r>
            <w:r w:rsidRPr="005F0BD7">
              <w:rPr>
                <w:sz w:val="24"/>
                <w:szCs w:val="24"/>
              </w:rPr>
              <w:t>/2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методах современной селекции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Полиплоидия и </w:t>
            </w:r>
            <w:proofErr w:type="spellStart"/>
            <w:r w:rsidRPr="005F0BD7">
              <w:rPr>
                <w:sz w:val="24"/>
                <w:szCs w:val="24"/>
              </w:rPr>
              <w:t>гибритизация</w:t>
            </w:r>
            <w:proofErr w:type="spellEnd"/>
            <w:r w:rsidRPr="005F0BD7">
              <w:rPr>
                <w:sz w:val="24"/>
                <w:szCs w:val="24"/>
              </w:rPr>
              <w:t>, мутагенез, биотехнология</w:t>
            </w: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 xml:space="preserve">Овладение умением выделять существенные признаки процесса искусственного </w:t>
            </w:r>
            <w:r w:rsidRPr="005F0BD7">
              <w:rPr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</w:t>
            </w:r>
            <w:r w:rsidRPr="005F0BD7">
              <w:rPr>
                <w:sz w:val="24"/>
                <w:szCs w:val="24"/>
              </w:rPr>
              <w:lastRenderedPageBreak/>
              <w:t>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0BD7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5F0BD7">
              <w:rPr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</w:tc>
      </w:tr>
      <w:tr w:rsidR="00AB644D" w:rsidRPr="005F0BD7" w:rsidTr="00F94194">
        <w:tc>
          <w:tcPr>
            <w:tcW w:w="763" w:type="dxa"/>
          </w:tcPr>
          <w:p w:rsidR="00AB644D" w:rsidRPr="005F0BD7" w:rsidRDefault="00AB644D" w:rsidP="00383B4B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3</w:t>
            </w:r>
            <w:r w:rsidR="00383B4B">
              <w:rPr>
                <w:sz w:val="24"/>
                <w:szCs w:val="24"/>
              </w:rPr>
              <w:t>5</w:t>
            </w:r>
            <w:r w:rsidRPr="005F0BD7">
              <w:rPr>
                <w:sz w:val="24"/>
                <w:szCs w:val="24"/>
              </w:rPr>
              <w:t>/3</w:t>
            </w:r>
          </w:p>
        </w:tc>
        <w:tc>
          <w:tcPr>
            <w:tcW w:w="27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Современные достижения селекции</w:t>
            </w:r>
          </w:p>
        </w:tc>
        <w:tc>
          <w:tcPr>
            <w:tcW w:w="2629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знаний о современных достижениях селекции</w:t>
            </w:r>
          </w:p>
        </w:tc>
        <w:tc>
          <w:tcPr>
            <w:tcW w:w="2247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56" w:type="dxa"/>
          </w:tcPr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</w:tbl>
    <w:p w:rsidR="00AB644D" w:rsidRPr="005F0BD7" w:rsidRDefault="00AB644D" w:rsidP="005F0BD7">
      <w:pPr>
        <w:rPr>
          <w:vanish/>
          <w:sz w:val="24"/>
          <w:szCs w:val="24"/>
        </w:rPr>
      </w:pPr>
    </w:p>
    <w:p w:rsidR="00AB644D" w:rsidRPr="005F0BD7" w:rsidRDefault="00AB644D" w:rsidP="005F0BD7">
      <w:pPr>
        <w:rPr>
          <w:sz w:val="24"/>
          <w:szCs w:val="24"/>
        </w:rPr>
      </w:pPr>
    </w:p>
    <w:p w:rsidR="00AB644D" w:rsidRPr="005F0BD7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rPr>
          <w:sz w:val="24"/>
          <w:szCs w:val="24"/>
        </w:rPr>
      </w:pPr>
    </w:p>
    <w:p w:rsidR="00AB644D" w:rsidRPr="005F0BD7" w:rsidRDefault="00AB644D" w:rsidP="005F0BD7">
      <w:pPr>
        <w:rPr>
          <w:sz w:val="24"/>
          <w:szCs w:val="24"/>
        </w:rPr>
      </w:pPr>
    </w:p>
    <w:p w:rsidR="00AB644D" w:rsidRPr="005F0BD7" w:rsidRDefault="00AB644D" w:rsidP="005F0BD7">
      <w:pPr>
        <w:jc w:val="center"/>
        <w:rPr>
          <w:sz w:val="24"/>
          <w:szCs w:val="24"/>
        </w:rPr>
      </w:pPr>
      <w:r w:rsidRPr="005F0BD7">
        <w:rPr>
          <w:sz w:val="24"/>
          <w:szCs w:val="24"/>
        </w:rPr>
        <w:t>КАЛЕНДАРНО-ТЕМАТИЧЕСКОЕ ПЛАНИРОВАНИЕ 11 КЛАСС</w:t>
      </w:r>
    </w:p>
    <w:p w:rsidR="00AB644D" w:rsidRPr="005F0BD7" w:rsidRDefault="00AB644D" w:rsidP="005F0BD7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44"/>
        <w:gridCol w:w="8"/>
        <w:gridCol w:w="20"/>
        <w:gridCol w:w="2495"/>
        <w:gridCol w:w="18"/>
        <w:gridCol w:w="18"/>
        <w:gridCol w:w="2420"/>
        <w:gridCol w:w="16"/>
        <w:gridCol w:w="2210"/>
        <w:gridCol w:w="11"/>
        <w:gridCol w:w="2005"/>
        <w:gridCol w:w="57"/>
        <w:gridCol w:w="2211"/>
      </w:tblGrid>
      <w:tr w:rsidR="00AB644D" w:rsidRPr="005F0BD7" w:rsidTr="00EF467A">
        <w:tc>
          <w:tcPr>
            <w:tcW w:w="817" w:type="dxa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F0BD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F0BD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2" w:type="dxa"/>
            <w:gridSpan w:val="3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Тема урока (страницы учебника, тетради)</w:t>
            </w:r>
          </w:p>
        </w:tc>
        <w:tc>
          <w:tcPr>
            <w:tcW w:w="2513" w:type="dxa"/>
            <w:gridSpan w:val="2"/>
            <w:vMerge w:val="restart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Решаемые проблемы</w:t>
            </w:r>
          </w:p>
        </w:tc>
        <w:tc>
          <w:tcPr>
            <w:tcW w:w="8948" w:type="dxa"/>
            <w:gridSpan w:val="8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Планируемые результаты (в соответствие с ФГОС)</w:t>
            </w:r>
          </w:p>
        </w:tc>
      </w:tr>
      <w:tr w:rsidR="00AB644D" w:rsidRPr="005F0BD7" w:rsidTr="00EF467A">
        <w:trPr>
          <w:trHeight w:val="1216"/>
        </w:trPr>
        <w:tc>
          <w:tcPr>
            <w:tcW w:w="817" w:type="dxa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gridSpan w:val="3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gridSpan w:val="2"/>
            <w:vMerge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gridSpan w:val="3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Понятия</w:t>
            </w:r>
          </w:p>
        </w:tc>
        <w:tc>
          <w:tcPr>
            <w:tcW w:w="2221" w:type="dxa"/>
            <w:gridSpan w:val="2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2062" w:type="dxa"/>
            <w:gridSpan w:val="2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211" w:type="dxa"/>
            <w:vAlign w:val="center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5F0BD7">
              <w:rPr>
                <w:b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AB644D" w:rsidRPr="005F0BD7" w:rsidTr="008C75EA">
        <w:tc>
          <w:tcPr>
            <w:tcW w:w="14850" w:type="dxa"/>
            <w:gridSpan w:val="14"/>
            <w:vAlign w:val="center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8C75EA">
        <w:tc>
          <w:tcPr>
            <w:tcW w:w="14850" w:type="dxa"/>
            <w:gridSpan w:val="14"/>
          </w:tcPr>
          <w:p w:rsidR="00AB644D" w:rsidRPr="00EF467A" w:rsidRDefault="00AB644D" w:rsidP="00EF467A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EF467A">
              <w:rPr>
                <w:b/>
                <w:sz w:val="24"/>
                <w:szCs w:val="24"/>
                <w:lang w:eastAsia="en-US"/>
              </w:rPr>
              <w:t>Эволюция органического мира (22 ч)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2572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Первое эволюционное учение.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Ж.Б.Ламарк</w:t>
            </w:r>
            <w:proofErr w:type="spellEnd"/>
          </w:p>
        </w:tc>
        <w:tc>
          <w:tcPr>
            <w:tcW w:w="2513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 об эволюционном учении Ж.Б. Ламарка</w:t>
            </w: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Эволюция, креационизм, трансформизм</w:t>
            </w:r>
          </w:p>
        </w:tc>
        <w:tc>
          <w:tcPr>
            <w:tcW w:w="2221" w:type="dxa"/>
            <w:gridSpan w:val="2"/>
          </w:tcPr>
          <w:p w:rsidR="00AB644D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научной терминологией, овладение умением объяснять вклад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Ж.Б.Ламарка</w:t>
            </w:r>
            <w:proofErr w:type="spellEnd"/>
          </w:p>
          <w:p w:rsidR="00AB644D" w:rsidRPr="005F0BD7" w:rsidRDefault="00AB644D" w:rsidP="00F94194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 развитие теории эволюции</w:t>
            </w:r>
          </w:p>
        </w:tc>
        <w:tc>
          <w:tcPr>
            <w:tcW w:w="2005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Формирование учебно-познавательного интереса к новому материалу</w:t>
            </w:r>
          </w:p>
        </w:tc>
        <w:tc>
          <w:tcPr>
            <w:tcW w:w="2268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Осознание важности изучения курса общей биологии, формирование познавательных интересов</w:t>
            </w:r>
          </w:p>
        </w:tc>
      </w:tr>
      <w:tr w:rsidR="00AB644D" w:rsidRPr="005F0BD7" w:rsidTr="00FA5359">
        <w:trPr>
          <w:trHeight w:val="1741"/>
        </w:trPr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2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Возникновение и развитие теории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Ч.Дарвина</w:t>
            </w:r>
            <w:proofErr w:type="spellEnd"/>
          </w:p>
        </w:tc>
        <w:tc>
          <w:tcPr>
            <w:tcW w:w="2513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Недостаточность знаний о возникновение и развитие теории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Ч.Дарвина</w:t>
            </w:r>
            <w:proofErr w:type="spellEnd"/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Борьба за существование, естественный отбор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объяснять вклад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Ч.Дарвина</w:t>
            </w:r>
            <w:proofErr w:type="spellEnd"/>
            <w:r w:rsidRPr="005F0BD7">
              <w:rPr>
                <w:sz w:val="24"/>
                <w:szCs w:val="24"/>
                <w:lang w:eastAsia="en-US"/>
              </w:rPr>
              <w:t xml:space="preserve"> развитие теории эволюции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</w:t>
            </w:r>
            <w:r>
              <w:rPr>
                <w:sz w:val="24"/>
                <w:szCs w:val="24"/>
              </w:rPr>
              <w:lastRenderedPageBreak/>
              <w:t>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3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2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Синтетическая теория эволюции. Доказательства эволюции</w:t>
            </w:r>
          </w:p>
        </w:tc>
        <w:tc>
          <w:tcPr>
            <w:tcW w:w="2513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 о синтетической теории эволюции</w:t>
            </w: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Макроэволюция,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микроэволюция</w:t>
            </w:r>
            <w:proofErr w:type="spellEnd"/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приводить доказательства родства живых организмов</w:t>
            </w:r>
          </w:p>
        </w:tc>
        <w:tc>
          <w:tcPr>
            <w:tcW w:w="2005" w:type="dxa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ценностных отношений друг к другу, учителю, авторам открытий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4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2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Вид и его критерии. Популяци</w:t>
            </w:r>
            <w:proofErr w:type="gramStart"/>
            <w:r w:rsidRPr="005F0BD7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5F0BD7">
              <w:rPr>
                <w:sz w:val="24"/>
                <w:szCs w:val="24"/>
                <w:lang w:eastAsia="en-US"/>
              </w:rPr>
              <w:t xml:space="preserve"> элементарная единица эволюции. ЛР № 1 «Изучение морфологического критерия вида»</w:t>
            </w:r>
          </w:p>
        </w:tc>
        <w:tc>
          <w:tcPr>
            <w:tcW w:w="2513" w:type="dxa"/>
            <w:gridSpan w:val="2"/>
          </w:tcPr>
          <w:p w:rsidR="00AB644D" w:rsidRPr="005F0BD7" w:rsidRDefault="00AB644D" w:rsidP="005F0BD7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 практических умений по проведению лабораторной работы и оформлению результатов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Критерии вида: морфологический, генетический, географический, физико-биохимический, экологический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 xml:space="preserve">Овладение умением и навыками постановке биологических экспериментов и объяснение их результатов, умением описывать особей одного вида по </w:t>
            </w:r>
            <w:r w:rsidRPr="005F0BD7">
              <w:rPr>
                <w:sz w:val="24"/>
                <w:szCs w:val="24"/>
              </w:rPr>
              <w:lastRenderedPageBreak/>
              <w:t>морфологическому критерию</w:t>
            </w:r>
          </w:p>
        </w:tc>
        <w:tc>
          <w:tcPr>
            <w:tcW w:w="2005" w:type="dxa"/>
          </w:tcPr>
          <w:p w:rsidR="00AB644D" w:rsidRPr="004C6127" w:rsidRDefault="00AB644D" w:rsidP="00291A22">
            <w:pPr>
              <w:rPr>
                <w:b/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lastRenderedPageBreak/>
              <w:t>самостоятельно контролировать свое время, адекватно оценивать правильность своих действий, вносить коррективы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Pr="005F0BD7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самостоятельно проводить работу, делать умозаключения</w:t>
            </w:r>
          </w:p>
          <w:p w:rsidR="00AB644D" w:rsidRDefault="00AB644D" w:rsidP="004B664E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5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Роль изменчивости в эволюционном процессе</w:t>
            </w:r>
          </w:p>
        </w:tc>
        <w:tc>
          <w:tcPr>
            <w:tcW w:w="2533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 о роли изменчивости в эволюционном процессе</w:t>
            </w: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Наследственная изменчивость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выявлять изменчивость организмов</w:t>
            </w:r>
          </w:p>
        </w:tc>
        <w:tc>
          <w:tcPr>
            <w:tcW w:w="2005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6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0BD7">
              <w:rPr>
                <w:color w:val="000000"/>
                <w:sz w:val="24"/>
                <w:szCs w:val="24"/>
              </w:rPr>
              <w:t>Естественный отбор и его фор</w:t>
            </w:r>
            <w:r w:rsidRPr="005F0BD7">
              <w:rPr>
                <w:color w:val="000000"/>
                <w:spacing w:val="-16"/>
                <w:sz w:val="24"/>
                <w:szCs w:val="24"/>
              </w:rPr>
              <w:t>мы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 о естественном отборе и его формах</w:t>
            </w: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Естественный отбор, стабилизирующий, движущий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сравнивать естественный и искусственный отбор</w:t>
            </w:r>
          </w:p>
        </w:tc>
        <w:tc>
          <w:tcPr>
            <w:tcW w:w="2005" w:type="dxa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7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1"/>
                <w:sz w:val="24"/>
                <w:szCs w:val="24"/>
              </w:rPr>
              <w:t xml:space="preserve">Эволюционные факторы: </w:t>
            </w:r>
            <w:r w:rsidRPr="005F0BD7">
              <w:rPr>
                <w:color w:val="000000"/>
                <w:spacing w:val="-3"/>
                <w:sz w:val="24"/>
                <w:szCs w:val="24"/>
              </w:rPr>
              <w:t>изоляция, дрейф генов.</w:t>
            </w:r>
          </w:p>
        </w:tc>
        <w:tc>
          <w:tcPr>
            <w:tcW w:w="2533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Недостаточность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знанийо</w:t>
            </w:r>
            <w:proofErr w:type="spellEnd"/>
            <w:r w:rsidRPr="005F0BD7">
              <w:rPr>
                <w:sz w:val="24"/>
                <w:szCs w:val="24"/>
                <w:lang w:eastAsia="en-US"/>
              </w:rPr>
              <w:t xml:space="preserve"> эволюционных </w:t>
            </w:r>
            <w:proofErr w:type="gramStart"/>
            <w:r w:rsidRPr="005F0BD7">
              <w:rPr>
                <w:sz w:val="24"/>
                <w:szCs w:val="24"/>
                <w:lang w:eastAsia="en-US"/>
              </w:rPr>
              <w:t>факторах</w:t>
            </w:r>
            <w:proofErr w:type="gramEnd"/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Дрейф генов, географическая и экологическая изоляция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 объяснять эволюционные факторы</w:t>
            </w:r>
          </w:p>
        </w:tc>
        <w:tc>
          <w:tcPr>
            <w:tcW w:w="2005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8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3"/>
                <w:sz w:val="24"/>
                <w:szCs w:val="24"/>
              </w:rPr>
              <w:t>Л/</w:t>
            </w:r>
            <w:proofErr w:type="gramStart"/>
            <w:r w:rsidRPr="005F0BD7">
              <w:rPr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5F0BD7">
              <w:rPr>
                <w:color w:val="000000"/>
                <w:spacing w:val="-3"/>
                <w:sz w:val="24"/>
                <w:szCs w:val="24"/>
              </w:rPr>
              <w:t xml:space="preserve"> №2 «Изменчивость </w:t>
            </w:r>
            <w:r w:rsidRPr="005F0BD7">
              <w:rPr>
                <w:color w:val="000000"/>
                <w:spacing w:val="-4"/>
                <w:sz w:val="24"/>
                <w:szCs w:val="24"/>
              </w:rPr>
              <w:t>организмов»</w:t>
            </w:r>
          </w:p>
        </w:tc>
        <w:tc>
          <w:tcPr>
            <w:tcW w:w="2533" w:type="dxa"/>
            <w:gridSpan w:val="3"/>
          </w:tcPr>
          <w:p w:rsidR="00AB644D" w:rsidRPr="005F0BD7" w:rsidRDefault="00AB644D" w:rsidP="005F0BD7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недостаточность  практических умений по проведению лабораторной работы и оформлению результатов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Овладение умением и навыками постановке биологических экспериментов и объяснение их результатов</w:t>
            </w:r>
          </w:p>
        </w:tc>
        <w:tc>
          <w:tcPr>
            <w:tcW w:w="2005" w:type="dxa"/>
          </w:tcPr>
          <w:p w:rsidR="00AB644D" w:rsidRPr="004C6127" w:rsidRDefault="00AB644D" w:rsidP="00291A22">
            <w:pPr>
              <w:rPr>
                <w:b/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Pr="005F0BD7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самостоятельно проводить работу, делать умозаключения</w:t>
            </w:r>
          </w:p>
          <w:p w:rsidR="00AB644D" w:rsidRDefault="00AB644D" w:rsidP="004B664E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5359" w:rsidRPr="005F0BD7" w:rsidTr="00FA5359">
        <w:tc>
          <w:tcPr>
            <w:tcW w:w="817" w:type="dxa"/>
          </w:tcPr>
          <w:p w:rsidR="00FA5359" w:rsidRPr="005F0BD7" w:rsidRDefault="00FA5359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9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gridSpan w:val="2"/>
          </w:tcPr>
          <w:p w:rsidR="00FA5359" w:rsidRPr="005F0BD7" w:rsidRDefault="00FA5359" w:rsidP="005F0B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0BD7">
              <w:rPr>
                <w:color w:val="000000"/>
                <w:spacing w:val="-1"/>
                <w:w w:val="103"/>
                <w:sz w:val="24"/>
                <w:szCs w:val="24"/>
              </w:rPr>
              <w:t>Приспособленность организмов.</w:t>
            </w:r>
          </w:p>
          <w:p w:rsidR="00FA5359" w:rsidRPr="005F0BD7" w:rsidRDefault="00FA5359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3" w:type="dxa"/>
            <w:gridSpan w:val="3"/>
          </w:tcPr>
          <w:p w:rsidR="00FA5359" w:rsidRPr="005F0BD7" w:rsidRDefault="00FA5359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приспособленности организмов</w:t>
            </w:r>
          </w:p>
        </w:tc>
        <w:tc>
          <w:tcPr>
            <w:tcW w:w="2454" w:type="dxa"/>
            <w:gridSpan w:val="3"/>
          </w:tcPr>
          <w:p w:rsidR="00FA5359" w:rsidRPr="005F0BD7" w:rsidRDefault="00FA5359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Покровительственная и предупреждающая окраска, маскировка, мимикрия</w:t>
            </w:r>
          </w:p>
        </w:tc>
        <w:tc>
          <w:tcPr>
            <w:tcW w:w="2221" w:type="dxa"/>
            <w:gridSpan w:val="2"/>
          </w:tcPr>
          <w:p w:rsidR="00FA5359" w:rsidRPr="005F0BD7" w:rsidRDefault="00FA5359" w:rsidP="005F0BD7">
            <w:pPr>
              <w:tabs>
                <w:tab w:val="left" w:pos="20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выявлять приспособленность организмов к среде обитания</w:t>
            </w:r>
          </w:p>
        </w:tc>
        <w:tc>
          <w:tcPr>
            <w:tcW w:w="2005" w:type="dxa"/>
          </w:tcPr>
          <w:p w:rsidR="00FA5359" w:rsidRPr="005F0BD7" w:rsidRDefault="00FA5359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2268" w:type="dxa"/>
            <w:gridSpan w:val="2"/>
          </w:tcPr>
          <w:p w:rsidR="00FA5359" w:rsidRDefault="00FA5359" w:rsidP="00FA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FA5359" w:rsidRPr="005F0BD7" w:rsidRDefault="00FA5359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830"/>
        </w:trPr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10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F0BD7">
              <w:rPr>
                <w:sz w:val="24"/>
                <w:szCs w:val="24"/>
                <w:lang w:eastAsia="en-US"/>
              </w:rPr>
              <w:t>Видообразование-как</w:t>
            </w:r>
            <w:proofErr w:type="gramEnd"/>
            <w:r w:rsidRPr="005F0BD7">
              <w:rPr>
                <w:sz w:val="24"/>
                <w:szCs w:val="24"/>
                <w:lang w:eastAsia="en-US"/>
              </w:rPr>
              <w:t xml:space="preserve"> результат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микроэволюции</w:t>
            </w:r>
            <w:proofErr w:type="spellEnd"/>
          </w:p>
        </w:tc>
        <w:tc>
          <w:tcPr>
            <w:tcW w:w="2533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микроэволюции</w:t>
            </w:r>
            <w:proofErr w:type="spellEnd"/>
          </w:p>
        </w:tc>
        <w:tc>
          <w:tcPr>
            <w:tcW w:w="2454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Дивергенция, конвергенция</w:t>
            </w:r>
          </w:p>
        </w:tc>
        <w:tc>
          <w:tcPr>
            <w:tcW w:w="2221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 объяснять причины эволюции</w:t>
            </w:r>
          </w:p>
        </w:tc>
        <w:tc>
          <w:tcPr>
            <w:tcW w:w="2005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монологической и диалогической речи, умения </w:t>
            </w:r>
            <w:r>
              <w:rPr>
                <w:sz w:val="24"/>
                <w:szCs w:val="24"/>
              </w:rPr>
              <w:lastRenderedPageBreak/>
              <w:t>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устанавливать причинно-следственные связи, строить </w:t>
            </w:r>
            <w:r>
              <w:rPr>
                <w:sz w:val="24"/>
                <w:szCs w:val="24"/>
              </w:rPr>
              <w:lastRenderedPageBreak/>
              <w:t>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EF467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4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Основные направления макроэволюции</w:t>
            </w:r>
          </w:p>
        </w:tc>
        <w:tc>
          <w:tcPr>
            <w:tcW w:w="2523" w:type="dxa"/>
            <w:gridSpan w:val="3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макроэволюции</w:t>
            </w:r>
          </w:p>
        </w:tc>
        <w:tc>
          <w:tcPr>
            <w:tcW w:w="2456" w:type="dxa"/>
            <w:gridSpan w:val="3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Прогресс и регресс эволюции, ароморфоз и идиоадаптация, общая дегенерация</w:t>
            </w:r>
          </w:p>
        </w:tc>
        <w:tc>
          <w:tcPr>
            <w:tcW w:w="2226" w:type="dxa"/>
            <w:gridSpan w:val="2"/>
          </w:tcPr>
          <w:p w:rsidR="00AB644D" w:rsidRPr="005F0BD7" w:rsidRDefault="00AB644D" w:rsidP="005F0B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 объяснять причины эволюции</w:t>
            </w:r>
          </w:p>
        </w:tc>
        <w:tc>
          <w:tcPr>
            <w:tcW w:w="2016" w:type="dxa"/>
            <w:gridSpan w:val="2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12/1</w:t>
            </w:r>
            <w:r w:rsidR="00EF46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Развитие представлений о возникновении жизни на Земле</w:t>
            </w:r>
          </w:p>
        </w:tc>
        <w:tc>
          <w:tcPr>
            <w:tcW w:w="2551" w:type="dxa"/>
            <w:gridSpan w:val="4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 о развитие представлений </w:t>
            </w:r>
            <w:proofErr w:type="gramStart"/>
            <w:r>
              <w:rPr>
                <w:sz w:val="24"/>
                <w:szCs w:val="24"/>
                <w:lang w:eastAsia="en-US"/>
              </w:rPr>
              <w:t>возникновении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жизни на Земле</w:t>
            </w:r>
          </w:p>
        </w:tc>
        <w:tc>
          <w:tcPr>
            <w:tcW w:w="242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Креационизм, абиогенез</w:t>
            </w:r>
          </w:p>
        </w:tc>
        <w:tc>
          <w:tcPr>
            <w:tcW w:w="222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анализировать гипотезы возникновения </w:t>
            </w:r>
            <w:r w:rsidRPr="005F0BD7">
              <w:rPr>
                <w:sz w:val="24"/>
                <w:szCs w:val="24"/>
                <w:lang w:eastAsia="en-US"/>
              </w:rPr>
              <w:lastRenderedPageBreak/>
              <w:t>жизни</w:t>
            </w:r>
          </w:p>
        </w:tc>
        <w:tc>
          <w:tcPr>
            <w:tcW w:w="2016" w:type="dxa"/>
            <w:gridSpan w:val="2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овладение универсальными учебными действиями на примерах </w:t>
            </w:r>
            <w:r>
              <w:rPr>
                <w:sz w:val="24"/>
                <w:szCs w:val="24"/>
              </w:rPr>
              <w:lastRenderedPageBreak/>
              <w:t>гипотез для объяснения известных фактов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ответы одноклассников, осуществлять расширенный поиск информации</w:t>
            </w:r>
          </w:p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rPr>
          <w:trHeight w:val="1523"/>
        </w:trPr>
        <w:tc>
          <w:tcPr>
            <w:tcW w:w="817" w:type="dxa"/>
            <w:vMerge w:val="restart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13/</w:t>
            </w:r>
            <w:r w:rsidR="00EF467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AB644D" w:rsidRPr="0083787B" w:rsidRDefault="00AB644D" w:rsidP="0083787B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Современные гипотезы о возникновении жизни. Гипотеза Опарина.</w:t>
            </w:r>
          </w:p>
        </w:tc>
        <w:tc>
          <w:tcPr>
            <w:tcW w:w="2551" w:type="dxa"/>
            <w:gridSpan w:val="4"/>
            <w:vMerge w:val="restart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современных теориях развития жизни на Земле</w:t>
            </w:r>
          </w:p>
        </w:tc>
        <w:tc>
          <w:tcPr>
            <w:tcW w:w="2420" w:type="dxa"/>
            <w:vMerge w:val="restart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Теория Опарина</w:t>
            </w:r>
          </w:p>
        </w:tc>
        <w:tc>
          <w:tcPr>
            <w:tcW w:w="2226" w:type="dxa"/>
            <w:gridSpan w:val="2"/>
            <w:vMerge w:val="restart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анализировать гипотезы возникновения жизни</w:t>
            </w:r>
          </w:p>
        </w:tc>
        <w:tc>
          <w:tcPr>
            <w:tcW w:w="2016" w:type="dxa"/>
            <w:gridSpan w:val="2"/>
            <w:vMerge w:val="restart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="00FA5359">
              <w:rPr>
                <w:sz w:val="24"/>
                <w:szCs w:val="24"/>
              </w:rPr>
              <w:t>другого человека на иное мнение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ответы одноклассников, осуществлять расширенный поиск информации</w:t>
            </w:r>
          </w:p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ценностных отношений друг к другу, учителю, авторам открытий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c>
          <w:tcPr>
            <w:tcW w:w="817" w:type="dxa"/>
            <w:vMerge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vMerge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gridSpan w:val="2"/>
            <w:vMerge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gridSpan w:val="2"/>
            <w:vMerge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B644D" w:rsidRDefault="00AB644D" w:rsidP="004B664E">
            <w:pPr>
              <w:rPr>
                <w:sz w:val="24"/>
                <w:szCs w:val="24"/>
              </w:rPr>
            </w:pPr>
          </w:p>
        </w:tc>
      </w:tr>
      <w:tr w:rsidR="00AB644D" w:rsidRPr="005F0BD7" w:rsidTr="00EF467A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14/</w:t>
            </w:r>
            <w:r w:rsidR="00EF467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Развитие жизни в архее и протерозое</w:t>
            </w:r>
          </w:p>
        </w:tc>
        <w:tc>
          <w:tcPr>
            <w:tcW w:w="2551" w:type="dxa"/>
            <w:gridSpan w:val="4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развитии жизни в архее и протерозое</w:t>
            </w:r>
          </w:p>
        </w:tc>
        <w:tc>
          <w:tcPr>
            <w:tcW w:w="2420" w:type="dxa"/>
          </w:tcPr>
          <w:p w:rsidR="00AB644D" w:rsidRPr="005F0BD7" w:rsidRDefault="00AB644D" w:rsidP="008513AB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Архей, протерозой</w:t>
            </w:r>
          </w:p>
        </w:tc>
        <w:tc>
          <w:tcPr>
            <w:tcW w:w="222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Знания о возникновение жизни в архее и протерозое</w:t>
            </w:r>
          </w:p>
        </w:tc>
        <w:tc>
          <w:tcPr>
            <w:tcW w:w="2016" w:type="dxa"/>
            <w:gridSpan w:val="2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включающее установление </w:t>
            </w:r>
            <w:r w:rsidR="00FA5359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8C75E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15/</w:t>
            </w:r>
            <w:r w:rsidR="00EF467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Развитие жизни в палеозое</w:t>
            </w:r>
          </w:p>
        </w:tc>
        <w:tc>
          <w:tcPr>
            <w:tcW w:w="2551" w:type="dxa"/>
            <w:gridSpan w:val="4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развитии жизни в палеозое</w:t>
            </w:r>
          </w:p>
        </w:tc>
        <w:tc>
          <w:tcPr>
            <w:tcW w:w="242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палеозой</w:t>
            </w:r>
          </w:p>
        </w:tc>
        <w:tc>
          <w:tcPr>
            <w:tcW w:w="2226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gridSpan w:val="2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</w:t>
            </w:r>
            <w:r w:rsidR="00FA5359">
              <w:rPr>
                <w:sz w:val="24"/>
                <w:szCs w:val="24"/>
              </w:rPr>
              <w:t>образной, символи</w:t>
            </w:r>
            <w:r w:rsidR="00FA5359">
              <w:rPr>
                <w:sz w:val="24"/>
                <w:szCs w:val="24"/>
              </w:rPr>
              <w:softHyphen/>
              <w:t>ческой формах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</w:rPr>
              <w:t>самостоятельность в приобретении новых знаний и практических умений</w:t>
            </w:r>
          </w:p>
        </w:tc>
      </w:tr>
    </w:tbl>
    <w:p w:rsidR="00AB644D" w:rsidRPr="005F0BD7" w:rsidRDefault="00AB644D" w:rsidP="005F0BD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2410"/>
        <w:gridCol w:w="2268"/>
        <w:gridCol w:w="1984"/>
        <w:gridCol w:w="2268"/>
      </w:tblGrid>
      <w:tr w:rsidR="00AB644D" w:rsidRPr="005F0BD7" w:rsidTr="00EF467A">
        <w:trPr>
          <w:trHeight w:val="1335"/>
        </w:trPr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16/</w:t>
            </w:r>
            <w:r w:rsidR="00EF46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Развитие жизни в мезозойскую и кайнозойскую эру.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развитии жизни в мезозой и кайнозой</w:t>
            </w:r>
          </w:p>
        </w:tc>
        <w:tc>
          <w:tcPr>
            <w:tcW w:w="2410" w:type="dxa"/>
          </w:tcPr>
          <w:p w:rsidR="00AB644D" w:rsidRPr="005F0BD7" w:rsidRDefault="00AB644D" w:rsidP="008513AB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Мезозой, кайнозой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Знания о развитие жизни в мезозое и кайнозое</w:t>
            </w:r>
          </w:p>
        </w:tc>
        <w:tc>
          <w:tcPr>
            <w:tcW w:w="1984" w:type="dxa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rPr>
          <w:trHeight w:val="1335"/>
        </w:trPr>
        <w:tc>
          <w:tcPr>
            <w:tcW w:w="817" w:type="dxa"/>
          </w:tcPr>
          <w:p w:rsidR="00AB644D" w:rsidRPr="005F0BD7" w:rsidRDefault="00AB644D" w:rsidP="00EF467A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17/</w:t>
            </w:r>
            <w:r w:rsidR="00EF46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Многообразие органического мира. Принципы систематики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принципах систематике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Бинарная номенклатура, таксоны царств растений и животных</w:t>
            </w:r>
          </w:p>
        </w:tc>
        <w:tc>
          <w:tcPr>
            <w:tcW w:w="2268" w:type="dxa"/>
          </w:tcPr>
          <w:p w:rsidR="00AB644D" w:rsidRPr="005F0BD7" w:rsidRDefault="00AB644D" w:rsidP="00851CBF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</w:t>
            </w:r>
            <w:r w:rsidR="00851CBF">
              <w:rPr>
                <w:sz w:val="24"/>
                <w:szCs w:val="24"/>
                <w:lang w:eastAsia="en-US"/>
              </w:rPr>
              <w:t>ме</w:t>
            </w:r>
            <w:bookmarkStart w:id="1" w:name="_GoBack"/>
            <w:bookmarkEnd w:id="1"/>
            <w:r w:rsidRPr="005F0BD7">
              <w:rPr>
                <w:sz w:val="24"/>
                <w:szCs w:val="24"/>
                <w:lang w:eastAsia="en-US"/>
              </w:rPr>
              <w:t>нием классифицировать живые организмы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548EC" w:rsidRPr="001548EC" w:rsidRDefault="001548EC" w:rsidP="001548E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2410"/>
        <w:gridCol w:w="2268"/>
        <w:gridCol w:w="1984"/>
        <w:gridCol w:w="2204"/>
      </w:tblGrid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18/1</w:t>
            </w:r>
            <w:r w:rsidR="00EF467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5"/>
                <w:sz w:val="24"/>
                <w:szCs w:val="24"/>
              </w:rPr>
              <w:t xml:space="preserve">Гипотезы   </w:t>
            </w:r>
            <w:proofErr w:type="gramStart"/>
            <w:r w:rsidRPr="005F0BD7">
              <w:rPr>
                <w:color w:val="000000"/>
                <w:spacing w:val="-5"/>
                <w:sz w:val="24"/>
                <w:szCs w:val="24"/>
              </w:rPr>
              <w:t>происхождения чело</w:t>
            </w:r>
            <w:r w:rsidRPr="005F0BD7">
              <w:rPr>
                <w:color w:val="000000"/>
                <w:spacing w:val="-11"/>
                <w:sz w:val="24"/>
                <w:szCs w:val="24"/>
              </w:rPr>
              <w:t>века Доказательства происхождения человека</w:t>
            </w:r>
            <w:proofErr w:type="gramEnd"/>
            <w:r w:rsidRPr="005F0BD7">
              <w:rPr>
                <w:color w:val="000000"/>
                <w:spacing w:val="-11"/>
                <w:sz w:val="24"/>
                <w:szCs w:val="24"/>
              </w:rPr>
              <w:t xml:space="preserve"> от животных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гипотезах происхождения человека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Антропогенез, положение человека в царстве животных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сравнивать различные гипотезы, делать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выводв</w:t>
            </w:r>
            <w:proofErr w:type="spellEnd"/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универсальными учебными действиями на примерах гипотез для объяснения известных фактов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ответы одноклассников, осуществлять расширенный поиск информации</w:t>
            </w:r>
          </w:p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ценностных отношений друг к другу, учителю, авторам открытий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1741"/>
        </w:trPr>
        <w:tc>
          <w:tcPr>
            <w:tcW w:w="817" w:type="dxa"/>
          </w:tcPr>
          <w:p w:rsidR="00AB644D" w:rsidRPr="005F0BD7" w:rsidRDefault="00AB644D" w:rsidP="00FA535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19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FA535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4"/>
                <w:sz w:val="24"/>
                <w:szCs w:val="24"/>
              </w:rPr>
              <w:t>Эволюция человека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об эволюции человека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характеризовать этапы эволюции человека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задавать вопросы, необходимые для организации собственной деятельности и сотрудничества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FA535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20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FA535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4"/>
                <w:sz w:val="24"/>
                <w:szCs w:val="24"/>
              </w:rPr>
              <w:t>Эволюция человека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об эволюции человека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Человек разумный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характеризовать этапы эволюции человека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FA535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21/</w:t>
            </w:r>
            <w:r w:rsidR="00FA535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Человеческие расы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человеческих расах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A5359" w:rsidRPr="005F0BD7" w:rsidRDefault="00FA5359" w:rsidP="00FA535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характеризовать </w:t>
            </w:r>
            <w:r>
              <w:rPr>
                <w:sz w:val="24"/>
                <w:szCs w:val="24"/>
                <w:lang w:eastAsia="en-US"/>
              </w:rPr>
              <w:t>расы человека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>
              <w:rPr>
                <w:sz w:val="24"/>
                <w:szCs w:val="24"/>
              </w:rPr>
              <w:lastRenderedPageBreak/>
              <w:t>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мотивация образовательной деятельности школьников на основе личностно ориентированного подхода;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1681"/>
        </w:trPr>
        <w:tc>
          <w:tcPr>
            <w:tcW w:w="817" w:type="dxa"/>
          </w:tcPr>
          <w:p w:rsidR="00AB644D" w:rsidRPr="005F0BD7" w:rsidRDefault="00AB644D" w:rsidP="00FA535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22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="00FA535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Тест по теме «Эволюция органического мира»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644D" w:rsidRPr="005F0BD7" w:rsidRDefault="00AB644D" w:rsidP="005F0BD7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>выявление уровня подготовки учащихся</w:t>
            </w:r>
          </w:p>
          <w:p w:rsidR="00AB644D" w:rsidRPr="005F0BD7" w:rsidRDefault="00AB644D" w:rsidP="005F0BD7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 типичных недочетов в изученном материале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формирование ценностных отношений к результатам обучения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EF467A">
        <w:trPr>
          <w:trHeight w:val="627"/>
        </w:trPr>
        <w:tc>
          <w:tcPr>
            <w:tcW w:w="14786" w:type="dxa"/>
            <w:gridSpan w:val="7"/>
          </w:tcPr>
          <w:p w:rsidR="00AB644D" w:rsidRPr="005F0BD7" w:rsidRDefault="00AB644D" w:rsidP="005F0BD7">
            <w:pPr>
              <w:tabs>
                <w:tab w:val="left" w:pos="20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Основы экологии (12 ч)</w:t>
            </w: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23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1"/>
                <w:w w:val="102"/>
                <w:sz w:val="24"/>
                <w:szCs w:val="24"/>
              </w:rPr>
              <w:t>Экология как наука. Экологиче</w:t>
            </w:r>
            <w:r w:rsidRPr="005F0BD7">
              <w:rPr>
                <w:color w:val="000000"/>
                <w:w w:val="102"/>
                <w:sz w:val="24"/>
                <w:szCs w:val="24"/>
              </w:rPr>
              <w:t xml:space="preserve">ские факторы.  Основные среды </w:t>
            </w:r>
            <w:r w:rsidRPr="005F0BD7">
              <w:rPr>
                <w:color w:val="000000"/>
                <w:spacing w:val="-9"/>
                <w:w w:val="102"/>
                <w:sz w:val="24"/>
                <w:szCs w:val="24"/>
              </w:rPr>
              <w:t>жизни.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об экологии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Экология, биотические, абиотические, антропогенные факторы среды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научной терминологией, способность различать понятийный смысл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4"/>
                <w:sz w:val="24"/>
                <w:szCs w:val="24"/>
              </w:rPr>
              <w:t>Законы  экологии. Взаимодействие популяций.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законах экологии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Объяснять законы экологии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монологической и диалогической речи, умения выражать свои </w:t>
            </w:r>
            <w:r>
              <w:rPr>
                <w:sz w:val="24"/>
                <w:szCs w:val="24"/>
              </w:rPr>
              <w:lastRenderedPageBreak/>
              <w:t>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мотивация образовательной деятельности школьников на основе личностно </w:t>
            </w:r>
            <w:r>
              <w:rPr>
                <w:sz w:val="24"/>
                <w:szCs w:val="24"/>
              </w:rPr>
              <w:lastRenderedPageBreak/>
              <w:t>ориентированного подхода;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1741"/>
        </w:trPr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25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3"/>
                <w:sz w:val="24"/>
                <w:szCs w:val="24"/>
              </w:rPr>
              <w:t>Сообщества. Поток энергии в со</w:t>
            </w:r>
            <w:r w:rsidRPr="005F0BD7">
              <w:rPr>
                <w:color w:val="000000"/>
                <w:spacing w:val="-5"/>
                <w:sz w:val="24"/>
                <w:szCs w:val="24"/>
              </w:rPr>
              <w:t>обществах.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сообществах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Биоценоз, биогеоценоз, экосистема,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агроценоз</w:t>
            </w:r>
            <w:proofErr w:type="spellEnd"/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Выделять существенные признаки экосистем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26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F0BD7">
              <w:rPr>
                <w:color w:val="000000"/>
                <w:sz w:val="24"/>
                <w:szCs w:val="24"/>
              </w:rPr>
              <w:t>Свойства сообществ. Смена со</w:t>
            </w:r>
            <w:r w:rsidRPr="005F0BD7">
              <w:rPr>
                <w:color w:val="000000"/>
                <w:spacing w:val="-6"/>
                <w:sz w:val="24"/>
                <w:szCs w:val="24"/>
              </w:rPr>
              <w:t>обществ.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свойствах сообществ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сукцессия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объяснять причины устойчивости и смены экосистем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умений воспринимать, перерабатывать и предъявлять </w:t>
            </w:r>
            <w:r>
              <w:rPr>
                <w:sz w:val="24"/>
                <w:szCs w:val="24"/>
              </w:rPr>
              <w:lastRenderedPageBreak/>
              <w:t>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мотивация образовательной деятельности школьников на основе личностно </w:t>
            </w:r>
            <w:r>
              <w:rPr>
                <w:sz w:val="24"/>
                <w:szCs w:val="24"/>
              </w:rPr>
              <w:lastRenderedPageBreak/>
              <w:t>ориентированного подхода;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27/5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rPr>
                <w:sz w:val="24"/>
                <w:szCs w:val="24"/>
              </w:rPr>
            </w:pPr>
            <w:r w:rsidRPr="005F0BD7">
              <w:rPr>
                <w:sz w:val="24"/>
                <w:szCs w:val="24"/>
              </w:rPr>
              <w:t>Искусственные экосистемы</w:t>
            </w:r>
            <w:proofErr w:type="gramStart"/>
            <w:r w:rsidRPr="005F0BD7">
              <w:rPr>
                <w:sz w:val="24"/>
                <w:szCs w:val="24"/>
              </w:rPr>
              <w:t xml:space="preserve"> .</w:t>
            </w:r>
            <w:proofErr w:type="gramEnd"/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Недостаточность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знаний</w:t>
            </w:r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искусственных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экосистемах</w:t>
            </w:r>
            <w:proofErr w:type="gramEnd"/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Искусственная экосистема,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агроценоз</w:t>
            </w:r>
            <w:proofErr w:type="spellEnd"/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сравнивать естественные и искусственные экосистемы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771"/>
        </w:trPr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28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2551" w:type="dxa"/>
          </w:tcPr>
          <w:p w:rsidR="00AB644D" w:rsidRPr="005F0BD7" w:rsidRDefault="00AB644D" w:rsidP="001E0029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п</w:t>
            </w:r>
            <w:r w:rsidRPr="005F0BD7">
              <w:rPr>
                <w:sz w:val="24"/>
                <w:szCs w:val="24"/>
                <w:lang w:eastAsia="en-US"/>
              </w:rPr>
              <w:t>рименение экологических знаний в практической деятельности человека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</w:t>
            </w:r>
            <w:proofErr w:type="gramStart"/>
            <w:r w:rsidRPr="005F0BD7">
              <w:rPr>
                <w:sz w:val="24"/>
                <w:szCs w:val="24"/>
                <w:lang w:eastAsia="en-US"/>
              </w:rPr>
              <w:t>объяснять о значении</w:t>
            </w:r>
            <w:proofErr w:type="gramEnd"/>
            <w:r w:rsidRPr="005F0BD7">
              <w:rPr>
                <w:sz w:val="24"/>
                <w:szCs w:val="24"/>
                <w:lang w:eastAsia="en-US"/>
              </w:rPr>
              <w:t xml:space="preserve"> экологических знаний в практической деятельности человека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29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pacing w:val="-3"/>
                <w:sz w:val="24"/>
                <w:szCs w:val="24"/>
              </w:rPr>
              <w:t>Состав и функции биосферы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   составе и функции биосферы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Биосфера, границы биосферы, живое вещество, биогенное вещество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Характеризовать содержание учения В.И.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Вернандского</w:t>
            </w:r>
            <w:proofErr w:type="spellEnd"/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30/8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0BD7">
              <w:rPr>
                <w:color w:val="000000"/>
                <w:spacing w:val="-2"/>
                <w:sz w:val="24"/>
                <w:szCs w:val="24"/>
              </w:rPr>
              <w:t>Круговорот химических элементов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круговороте химических элементов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Круговорот углерода, азота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выделять существенные признаки процесса круговорота веществ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сформированностьпознавательных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интересов и  интеллектуальных способностей учащихся;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1741"/>
        </w:trPr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31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F0BD7">
              <w:rPr>
                <w:color w:val="000000"/>
                <w:spacing w:val="-3"/>
                <w:sz w:val="24"/>
                <w:szCs w:val="24"/>
              </w:rPr>
              <w:t xml:space="preserve">Биогеохимические процессы в </w:t>
            </w:r>
            <w:r w:rsidRPr="005F0BD7">
              <w:rPr>
                <w:color w:val="000000"/>
                <w:spacing w:val="-6"/>
                <w:sz w:val="24"/>
                <w:szCs w:val="24"/>
              </w:rPr>
              <w:t>биосфере.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биогеохимических процессах в биосфере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Биогенная миграция атомов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выделять существенные признаки процесса круговорота веществ  и энергии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B644D" w:rsidRDefault="00AB644D" w:rsidP="00291A2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644D" w:rsidRDefault="00AB644D" w:rsidP="00291A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c>
          <w:tcPr>
            <w:tcW w:w="817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32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z w:val="24"/>
                <w:szCs w:val="24"/>
              </w:rPr>
              <w:t>Антропогенная деятельность человека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Недостаточность </w:t>
            </w:r>
            <w:proofErr w:type="spellStart"/>
            <w:r w:rsidRPr="005F0BD7">
              <w:rPr>
                <w:sz w:val="24"/>
                <w:szCs w:val="24"/>
                <w:lang w:eastAsia="en-US"/>
              </w:rPr>
              <w:t>знаний</w:t>
            </w:r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антропогенной деятельности человека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 xml:space="preserve">Овладение умением выявлять антропогенные изменения в  </w:t>
            </w:r>
            <w:proofErr w:type="spellStart"/>
            <w:proofErr w:type="gramStart"/>
            <w:r w:rsidRPr="005F0BD7"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5F0BD7">
              <w:rPr>
                <w:sz w:val="24"/>
                <w:szCs w:val="24"/>
                <w:lang w:eastAsia="en-US"/>
              </w:rPr>
              <w:t xml:space="preserve"> окружающей среде</w:t>
            </w:r>
          </w:p>
        </w:tc>
        <w:tc>
          <w:tcPr>
            <w:tcW w:w="1984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AB644D" w:rsidRDefault="00AB644D" w:rsidP="004B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44D" w:rsidRPr="000030B7" w:rsidRDefault="00AB644D" w:rsidP="000030B7">
      <w:pPr>
        <w:rPr>
          <w:vanish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605"/>
        <w:gridCol w:w="2551"/>
        <w:gridCol w:w="2410"/>
        <w:gridCol w:w="2268"/>
        <w:gridCol w:w="2032"/>
        <w:gridCol w:w="2156"/>
      </w:tblGrid>
      <w:tr w:rsidR="00AB644D" w:rsidRPr="005F0BD7" w:rsidTr="00FA5359">
        <w:trPr>
          <w:trHeight w:val="2537"/>
        </w:trPr>
        <w:tc>
          <w:tcPr>
            <w:tcW w:w="764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lastRenderedPageBreak/>
              <w:t>33/11</w:t>
            </w:r>
          </w:p>
        </w:tc>
        <w:tc>
          <w:tcPr>
            <w:tcW w:w="2605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color w:val="000000"/>
                <w:sz w:val="24"/>
                <w:szCs w:val="24"/>
              </w:rPr>
              <w:t>Глобальные экологические проблемы и возможные пути их решения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Недостаточность знаний</w:t>
            </w:r>
            <w:r>
              <w:rPr>
                <w:sz w:val="24"/>
                <w:szCs w:val="24"/>
                <w:lang w:eastAsia="en-US"/>
              </w:rPr>
              <w:t xml:space="preserve"> о глобальных проблемах и возможных путей их решения</w:t>
            </w: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Парниковый эффект, кислотные дожди, озоновые дыры, загрязнение среды мутагенами</w:t>
            </w: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Овладение умением оценивать и анализировать глобальные экологические проблемы</w:t>
            </w:r>
          </w:p>
        </w:tc>
        <w:tc>
          <w:tcPr>
            <w:tcW w:w="2032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формах,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B644D" w:rsidRDefault="00AB644D" w:rsidP="004B664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 интеллектуальных способностей учащихся;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44D" w:rsidRPr="005F0BD7" w:rsidTr="00FA5359">
        <w:trPr>
          <w:trHeight w:val="1741"/>
        </w:trPr>
        <w:tc>
          <w:tcPr>
            <w:tcW w:w="764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34</w:t>
            </w:r>
            <w:r w:rsidRPr="005F0BD7">
              <w:rPr>
                <w:sz w:val="24"/>
                <w:szCs w:val="24"/>
                <w:lang w:val="en-US" w:eastAsia="en-US"/>
              </w:rPr>
              <w:t>/</w:t>
            </w:r>
            <w:r w:rsidRPr="005F0BD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05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 w:rsidRPr="005F0BD7">
              <w:rPr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2551" w:type="dxa"/>
          </w:tcPr>
          <w:p w:rsidR="00AB644D" w:rsidRPr="005F0BD7" w:rsidRDefault="00AB644D" w:rsidP="005F0BD7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0BD7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за курс биологии 11  класса 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AB644D" w:rsidRDefault="00AB644D" w:rsidP="0029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:rsidR="00AB644D" w:rsidRPr="005F0BD7" w:rsidRDefault="00AB644D" w:rsidP="005F0BD7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44D" w:rsidRDefault="00AB644D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Default="00FA5359" w:rsidP="005F0BD7">
      <w:pPr>
        <w:rPr>
          <w:sz w:val="24"/>
          <w:szCs w:val="24"/>
        </w:rPr>
      </w:pPr>
    </w:p>
    <w:p w:rsidR="00FA5359" w:rsidRPr="005F0BD7" w:rsidRDefault="00FA5359" w:rsidP="005F0BD7">
      <w:pPr>
        <w:rPr>
          <w:sz w:val="24"/>
          <w:szCs w:val="24"/>
        </w:rPr>
      </w:pPr>
    </w:p>
    <w:p w:rsidR="00AB644D" w:rsidRPr="005F0BD7" w:rsidRDefault="00AB644D" w:rsidP="005F0BD7">
      <w:pPr>
        <w:rPr>
          <w:sz w:val="24"/>
          <w:szCs w:val="24"/>
        </w:rPr>
      </w:pPr>
    </w:p>
    <w:p w:rsidR="00AB644D" w:rsidRPr="001E0029" w:rsidRDefault="00AB644D" w:rsidP="008C75EA">
      <w:pPr>
        <w:rPr>
          <w:b/>
          <w:sz w:val="24"/>
          <w:szCs w:val="24"/>
        </w:rPr>
      </w:pPr>
      <w:r w:rsidRPr="001E0029">
        <w:rPr>
          <w:b/>
          <w:sz w:val="24"/>
          <w:szCs w:val="24"/>
        </w:rPr>
        <w:t>Учебно-методический комплект</w:t>
      </w:r>
    </w:p>
    <w:p w:rsidR="00AB644D" w:rsidRPr="001E0029" w:rsidRDefault="00AB644D" w:rsidP="001E0029">
      <w:pPr>
        <w:spacing w:line="360" w:lineRule="auto"/>
        <w:rPr>
          <w:sz w:val="24"/>
          <w:szCs w:val="24"/>
        </w:rPr>
      </w:pPr>
      <w:r w:rsidRPr="001E0029">
        <w:rPr>
          <w:b/>
          <w:sz w:val="24"/>
          <w:szCs w:val="24"/>
        </w:rPr>
        <w:t>Учебник:</w:t>
      </w:r>
      <w:r w:rsidRPr="001E0029">
        <w:rPr>
          <w:sz w:val="24"/>
          <w:szCs w:val="24"/>
        </w:rPr>
        <w:t xml:space="preserve"> Д. К. Беляев и др. «Общая биология 10-11 </w:t>
      </w:r>
      <w:proofErr w:type="spellStart"/>
      <w:r w:rsidRPr="001E0029">
        <w:rPr>
          <w:sz w:val="24"/>
          <w:szCs w:val="24"/>
        </w:rPr>
        <w:t>кл</w:t>
      </w:r>
      <w:proofErr w:type="spellEnd"/>
      <w:r w:rsidRPr="001E0029">
        <w:rPr>
          <w:sz w:val="24"/>
          <w:szCs w:val="24"/>
        </w:rPr>
        <w:t>.» «Просвещение» АО «Московские учебники», Москва 2006.</w:t>
      </w:r>
    </w:p>
    <w:p w:rsidR="00AB644D" w:rsidRPr="001E0029" w:rsidRDefault="00AB644D" w:rsidP="001E0029">
      <w:pPr>
        <w:pStyle w:val="5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1E0029">
        <w:rPr>
          <w:rFonts w:ascii="Times New Roman" w:hAnsi="Times New Roman"/>
          <w:i w:val="0"/>
          <w:sz w:val="24"/>
          <w:szCs w:val="24"/>
        </w:rPr>
        <w:t xml:space="preserve">Методические пособия: </w:t>
      </w:r>
    </w:p>
    <w:p w:rsidR="00AB644D" w:rsidRPr="001E0029" w:rsidRDefault="00AB644D" w:rsidP="001E0029">
      <w:pPr>
        <w:pStyle w:val="5"/>
        <w:keepNext/>
        <w:widowControl/>
        <w:numPr>
          <w:ilvl w:val="0"/>
          <w:numId w:val="7"/>
        </w:numPr>
        <w:autoSpaceDE/>
        <w:autoSpaceDN/>
        <w:adjustRightInd/>
        <w:spacing w:before="0" w:after="0" w:line="360" w:lineRule="auto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1E0029">
        <w:rPr>
          <w:rFonts w:ascii="Times New Roman" w:hAnsi="Times New Roman"/>
          <w:b w:val="0"/>
          <w:i w:val="0"/>
          <w:sz w:val="24"/>
          <w:szCs w:val="24"/>
        </w:rPr>
        <w:t>Кулев</w:t>
      </w:r>
      <w:proofErr w:type="spellEnd"/>
      <w:r w:rsidRPr="001E0029">
        <w:rPr>
          <w:rFonts w:ascii="Times New Roman" w:hAnsi="Times New Roman"/>
          <w:b w:val="0"/>
          <w:i w:val="0"/>
          <w:sz w:val="24"/>
          <w:szCs w:val="24"/>
        </w:rPr>
        <w:t xml:space="preserve"> А.В. «Общая биология. 10 класс: Методическое пособие. СПб, «Паритет», 2005</w:t>
      </w:r>
    </w:p>
    <w:p w:rsidR="00AB644D" w:rsidRPr="001E0029" w:rsidRDefault="00AB644D" w:rsidP="001E002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E0029">
        <w:rPr>
          <w:sz w:val="24"/>
          <w:szCs w:val="24"/>
        </w:rPr>
        <w:t xml:space="preserve">Биология. 10 класс: поурочные планы по учебнику </w:t>
      </w:r>
      <w:proofErr w:type="spellStart"/>
      <w:r w:rsidRPr="001E0029">
        <w:rPr>
          <w:sz w:val="24"/>
          <w:szCs w:val="24"/>
        </w:rPr>
        <w:t>Д.К.Беляева</w:t>
      </w:r>
      <w:proofErr w:type="spellEnd"/>
      <w:r w:rsidRPr="001E0029">
        <w:rPr>
          <w:sz w:val="24"/>
          <w:szCs w:val="24"/>
        </w:rPr>
        <w:t xml:space="preserve"> и др. 1ч/ авт. </w:t>
      </w:r>
      <w:proofErr w:type="gramStart"/>
      <w:r w:rsidRPr="001E0029">
        <w:rPr>
          <w:sz w:val="24"/>
          <w:szCs w:val="24"/>
        </w:rPr>
        <w:t>–с</w:t>
      </w:r>
      <w:proofErr w:type="gramEnd"/>
      <w:r w:rsidRPr="001E0029">
        <w:rPr>
          <w:sz w:val="24"/>
          <w:szCs w:val="24"/>
        </w:rPr>
        <w:t xml:space="preserve">ост. А.Ю. Гаврилова. – </w:t>
      </w:r>
      <w:proofErr w:type="spellStart"/>
      <w:r w:rsidRPr="001E0029">
        <w:rPr>
          <w:sz w:val="24"/>
          <w:szCs w:val="24"/>
        </w:rPr>
        <w:t>Вологоград</w:t>
      </w:r>
      <w:proofErr w:type="spellEnd"/>
      <w:r w:rsidRPr="001E0029">
        <w:rPr>
          <w:sz w:val="24"/>
          <w:szCs w:val="24"/>
        </w:rPr>
        <w:t>: Учитель, 2006.</w:t>
      </w:r>
    </w:p>
    <w:p w:rsidR="00AB644D" w:rsidRPr="001E0029" w:rsidRDefault="00AB644D" w:rsidP="001E002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4"/>
          <w:szCs w:val="24"/>
        </w:rPr>
      </w:pPr>
      <w:proofErr w:type="spellStart"/>
      <w:r w:rsidRPr="001E0029">
        <w:rPr>
          <w:sz w:val="24"/>
          <w:szCs w:val="24"/>
        </w:rPr>
        <w:t>Лернер</w:t>
      </w:r>
      <w:proofErr w:type="spellEnd"/>
      <w:r w:rsidRPr="001E0029">
        <w:rPr>
          <w:sz w:val="24"/>
          <w:szCs w:val="24"/>
        </w:rPr>
        <w:t xml:space="preserve"> Г.И. «Общая биология. Поурочные тесты и задания. 10-11 класс» М: «Аквариум», 2007</w:t>
      </w:r>
    </w:p>
    <w:p w:rsidR="00AB644D" w:rsidRPr="001E0029" w:rsidRDefault="00AB644D" w:rsidP="001E002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Style w:val="apple-style-span"/>
          <w:color w:val="000000"/>
          <w:sz w:val="24"/>
          <w:szCs w:val="24"/>
        </w:rPr>
      </w:pPr>
      <w:r w:rsidRPr="001E0029">
        <w:rPr>
          <w:color w:val="000000"/>
          <w:sz w:val="24"/>
          <w:szCs w:val="24"/>
        </w:rPr>
        <w:t xml:space="preserve">Кузнецова В.Н. и др. </w:t>
      </w:r>
      <w:r w:rsidRPr="001E0029">
        <w:rPr>
          <w:rStyle w:val="apple-style-span"/>
          <w:color w:val="000000"/>
          <w:sz w:val="24"/>
          <w:szCs w:val="24"/>
        </w:rPr>
        <w:t>Сборник тестовых заданий. Биология. Старшая школа. М.: Интеллект-Центр,  2007</w:t>
      </w:r>
    </w:p>
    <w:p w:rsidR="00AB644D" w:rsidRPr="001E0029" w:rsidRDefault="00AB644D" w:rsidP="00F9419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AB644D" w:rsidRPr="00F94194" w:rsidRDefault="00AB644D" w:rsidP="00F94194">
      <w:pPr>
        <w:pStyle w:val="a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0029">
        <w:rPr>
          <w:sz w:val="24"/>
          <w:szCs w:val="24"/>
        </w:rPr>
        <w:t>Пименова И.Н., Пименов А.В. «Лекции по общей биологии», Саратов, ОАО «Издательство «Лицей», 2003 г</w:t>
      </w:r>
    </w:p>
    <w:p w:rsidR="00AB644D" w:rsidRPr="001E0029" w:rsidRDefault="00AB644D" w:rsidP="001E0029">
      <w:pPr>
        <w:pStyle w:val="a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0029">
        <w:rPr>
          <w:sz w:val="24"/>
          <w:szCs w:val="24"/>
        </w:rPr>
        <w:t xml:space="preserve">Медников Б.М. Биология: формы и уровни жизни: пособие для учащихся. М., Просвещение, 2006 г. </w:t>
      </w:r>
    </w:p>
    <w:p w:rsidR="00AB644D" w:rsidRPr="001E0029" w:rsidRDefault="00AB644D" w:rsidP="001E0029">
      <w:pPr>
        <w:pStyle w:val="a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0029">
        <w:rPr>
          <w:sz w:val="24"/>
          <w:szCs w:val="24"/>
        </w:rPr>
        <w:t xml:space="preserve">Общая биология: 10-11 классы/ А.А. Каменского, Е.А. </w:t>
      </w:r>
      <w:proofErr w:type="spellStart"/>
      <w:r w:rsidRPr="001E0029">
        <w:rPr>
          <w:sz w:val="24"/>
          <w:szCs w:val="24"/>
        </w:rPr>
        <w:t>Криксунова</w:t>
      </w:r>
      <w:proofErr w:type="spellEnd"/>
      <w:r w:rsidRPr="001E0029">
        <w:rPr>
          <w:sz w:val="24"/>
          <w:szCs w:val="24"/>
        </w:rPr>
        <w:t>, В.В. Пасечника – М.: Дрофа, 2007</w:t>
      </w:r>
    </w:p>
    <w:p w:rsidR="00AB644D" w:rsidRPr="005F0BD7" w:rsidRDefault="00AB644D" w:rsidP="005F0BD7">
      <w:pPr>
        <w:rPr>
          <w:sz w:val="24"/>
          <w:szCs w:val="24"/>
        </w:rPr>
      </w:pPr>
    </w:p>
    <w:p w:rsidR="00AB644D" w:rsidRDefault="00AB644D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5F0BD7">
      <w:pPr>
        <w:jc w:val="center"/>
        <w:rPr>
          <w:sz w:val="24"/>
          <w:szCs w:val="24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P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A5359">
        <w:rPr>
          <w:rFonts w:eastAsia="Calibri"/>
          <w:b/>
          <w:bCs/>
          <w:sz w:val="24"/>
          <w:szCs w:val="24"/>
          <w:lang w:eastAsia="ar-SA"/>
        </w:rPr>
        <w:t xml:space="preserve">СВЕДЕНИЯ </w:t>
      </w:r>
    </w:p>
    <w:p w:rsidR="00FA5359" w:rsidRP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A5359">
        <w:rPr>
          <w:rFonts w:eastAsia="Calibri"/>
          <w:b/>
          <w:bCs/>
          <w:sz w:val="24"/>
          <w:szCs w:val="24"/>
          <w:lang w:eastAsia="ar-SA"/>
        </w:rPr>
        <w:t xml:space="preserve">О КОНТРОЛЬНЫХ, ЛАБОРАТОРНЫ, ПРАКТИЧЕСКИХ И Т.Д. РАБОТАХ В </w:t>
      </w:r>
      <w:r>
        <w:rPr>
          <w:rFonts w:eastAsia="Calibri"/>
          <w:b/>
          <w:bCs/>
          <w:sz w:val="24"/>
          <w:szCs w:val="24"/>
          <w:lang w:eastAsia="ar-SA"/>
        </w:rPr>
        <w:t>10</w:t>
      </w:r>
      <w:r w:rsidRPr="00FA5359">
        <w:rPr>
          <w:rFonts w:eastAsia="Calibri"/>
          <w:b/>
          <w:bCs/>
          <w:sz w:val="24"/>
          <w:szCs w:val="24"/>
          <w:lang w:eastAsia="ar-SA"/>
        </w:rPr>
        <w:t>КЛАССЕ</w:t>
      </w:r>
    </w:p>
    <w:tbl>
      <w:tblPr>
        <w:tblW w:w="506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2623"/>
        <w:gridCol w:w="2269"/>
        <w:gridCol w:w="2269"/>
        <w:gridCol w:w="2269"/>
        <w:gridCol w:w="2132"/>
      </w:tblGrid>
      <w:tr w:rsidR="00FA5359" w:rsidRPr="00FA5359" w:rsidTr="007D4AD3">
        <w:tc>
          <w:tcPr>
            <w:tcW w:w="1143" w:type="pct"/>
            <w:vMerge w:val="restart"/>
            <w:tcBorders>
              <w:tl2br w:val="single" w:sz="4" w:space="0" w:color="auto"/>
            </w:tcBorders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Четверть</w:t>
            </w:r>
          </w:p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A5359" w:rsidRPr="00FA5359" w:rsidRDefault="00FA5359" w:rsidP="007D4A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Формы</w:t>
            </w:r>
          </w:p>
          <w:p w:rsidR="00FA5359" w:rsidRPr="00FA5359" w:rsidRDefault="00FA5359" w:rsidP="007D4A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FA5359" w:rsidRPr="00FA5359" w:rsidTr="007D4AD3">
        <w:tc>
          <w:tcPr>
            <w:tcW w:w="1143" w:type="pct"/>
            <w:vMerge/>
            <w:tcBorders>
              <w:tl2br w:val="single" w:sz="4" w:space="0" w:color="auto"/>
            </w:tcBorders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  <w:gridSpan w:val="2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1-ое полугодие</w:t>
            </w:r>
          </w:p>
        </w:tc>
        <w:tc>
          <w:tcPr>
            <w:tcW w:w="1514" w:type="pct"/>
            <w:gridSpan w:val="2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2-ое полугодие</w:t>
            </w: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5359" w:rsidRPr="00FA5359" w:rsidTr="007D4AD3">
        <w:tc>
          <w:tcPr>
            <w:tcW w:w="1143" w:type="pct"/>
            <w:vMerge/>
            <w:tcBorders>
              <w:top w:val="nil"/>
              <w:tl2br w:val="single" w:sz="4" w:space="0" w:color="auto"/>
            </w:tcBorders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6"/>
                <w:szCs w:val="26"/>
              </w:rPr>
            </w:pPr>
            <w:r w:rsidRPr="00FA5359">
              <w:rPr>
                <w:i/>
                <w:iCs/>
                <w:sz w:val="26"/>
                <w:szCs w:val="26"/>
              </w:rPr>
              <w:t>количество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Тест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7" w:type="pct"/>
          </w:tcPr>
          <w:p w:rsidR="00FA5359" w:rsidRPr="00FA5359" w:rsidRDefault="00606455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606455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Изложение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Сочинение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Зачет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Диктант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Проект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Реферат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Научно-</w:t>
            </w:r>
            <w:proofErr w:type="spellStart"/>
            <w:r w:rsidRPr="00FA5359">
              <w:rPr>
                <w:sz w:val="24"/>
                <w:szCs w:val="24"/>
              </w:rPr>
              <w:t>исслед</w:t>
            </w:r>
            <w:proofErr w:type="spellEnd"/>
            <w:r w:rsidRPr="00FA5359">
              <w:rPr>
                <w:sz w:val="24"/>
                <w:szCs w:val="24"/>
              </w:rPr>
              <w:t>. работа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Экзамен</w:t>
            </w:r>
          </w:p>
        </w:tc>
        <w:tc>
          <w:tcPr>
            <w:tcW w:w="875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7D4AD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FA5359" w:rsidRPr="005F0BD7" w:rsidRDefault="00FA5359" w:rsidP="00FA5359">
      <w:pPr>
        <w:jc w:val="center"/>
        <w:rPr>
          <w:sz w:val="24"/>
          <w:szCs w:val="24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A5359" w:rsidRP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A5359">
        <w:rPr>
          <w:rFonts w:eastAsia="Calibri"/>
          <w:b/>
          <w:bCs/>
          <w:sz w:val="24"/>
          <w:szCs w:val="24"/>
          <w:lang w:eastAsia="ar-SA"/>
        </w:rPr>
        <w:t xml:space="preserve">СВЕДЕНИЯ </w:t>
      </w:r>
    </w:p>
    <w:p w:rsidR="00FA5359" w:rsidRPr="00FA5359" w:rsidRDefault="00FA5359" w:rsidP="00FA535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A5359">
        <w:rPr>
          <w:rFonts w:eastAsia="Calibri"/>
          <w:b/>
          <w:bCs/>
          <w:sz w:val="24"/>
          <w:szCs w:val="24"/>
          <w:lang w:eastAsia="ar-SA"/>
        </w:rPr>
        <w:t xml:space="preserve">О КОНТРОЛЬНЫХ, ЛАБОРАТОРНЫ, ПРАКТИЧЕСКИХ И Т.Д. РАБОТАХ В </w:t>
      </w:r>
      <w:r>
        <w:rPr>
          <w:rFonts w:eastAsia="Calibri"/>
          <w:b/>
          <w:bCs/>
          <w:sz w:val="24"/>
          <w:szCs w:val="24"/>
          <w:lang w:eastAsia="ar-SA"/>
        </w:rPr>
        <w:t>11</w:t>
      </w:r>
      <w:r w:rsidRPr="00FA5359">
        <w:rPr>
          <w:rFonts w:eastAsia="Calibri"/>
          <w:b/>
          <w:bCs/>
          <w:sz w:val="24"/>
          <w:szCs w:val="24"/>
          <w:lang w:eastAsia="ar-SA"/>
        </w:rPr>
        <w:t xml:space="preserve"> КЛАССЕ</w:t>
      </w:r>
    </w:p>
    <w:tbl>
      <w:tblPr>
        <w:tblW w:w="506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2623"/>
        <w:gridCol w:w="2269"/>
        <w:gridCol w:w="2269"/>
        <w:gridCol w:w="2269"/>
        <w:gridCol w:w="2132"/>
      </w:tblGrid>
      <w:tr w:rsidR="00FA5359" w:rsidRPr="00FA5359" w:rsidTr="007D4AD3">
        <w:tc>
          <w:tcPr>
            <w:tcW w:w="1143" w:type="pct"/>
            <w:vMerge w:val="restart"/>
            <w:tcBorders>
              <w:tl2br w:val="single" w:sz="4" w:space="0" w:color="auto"/>
            </w:tcBorders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Четверть</w:t>
            </w:r>
          </w:p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A5359" w:rsidRPr="00FA5359" w:rsidRDefault="00FA5359" w:rsidP="00FA535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Формы</w:t>
            </w:r>
          </w:p>
          <w:p w:rsidR="00FA5359" w:rsidRPr="00FA5359" w:rsidRDefault="00FA5359" w:rsidP="00FA535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FA5359" w:rsidRPr="00FA5359" w:rsidTr="007D4AD3">
        <w:tc>
          <w:tcPr>
            <w:tcW w:w="1143" w:type="pct"/>
            <w:vMerge/>
            <w:tcBorders>
              <w:tl2br w:val="single" w:sz="4" w:space="0" w:color="auto"/>
            </w:tcBorders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  <w:gridSpan w:val="2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1-ое полугодие</w:t>
            </w:r>
          </w:p>
        </w:tc>
        <w:tc>
          <w:tcPr>
            <w:tcW w:w="1514" w:type="pct"/>
            <w:gridSpan w:val="2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5359">
              <w:rPr>
                <w:b/>
                <w:bCs/>
                <w:sz w:val="24"/>
                <w:szCs w:val="24"/>
              </w:rPr>
              <w:t>2-ое полугодие</w:t>
            </w: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5359" w:rsidRPr="00FA5359" w:rsidTr="007D4AD3">
        <w:tc>
          <w:tcPr>
            <w:tcW w:w="1143" w:type="pct"/>
            <w:vMerge/>
            <w:tcBorders>
              <w:top w:val="nil"/>
              <w:tl2br w:val="single" w:sz="4" w:space="0" w:color="auto"/>
            </w:tcBorders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6"/>
                <w:szCs w:val="26"/>
              </w:rPr>
            </w:pPr>
            <w:r w:rsidRPr="00FA5359">
              <w:rPr>
                <w:i/>
                <w:iCs/>
                <w:sz w:val="26"/>
                <w:szCs w:val="26"/>
              </w:rPr>
              <w:t>количество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Тест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606455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Изложение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Сочинение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Зачет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Диктант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Проект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Реферат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Научно-</w:t>
            </w:r>
            <w:proofErr w:type="spellStart"/>
            <w:r w:rsidRPr="00FA5359">
              <w:rPr>
                <w:sz w:val="24"/>
                <w:szCs w:val="24"/>
              </w:rPr>
              <w:t>исслед</w:t>
            </w:r>
            <w:proofErr w:type="spellEnd"/>
            <w:r w:rsidRPr="00FA5359">
              <w:rPr>
                <w:sz w:val="24"/>
                <w:szCs w:val="24"/>
              </w:rPr>
              <w:t>. работа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A5359" w:rsidRPr="00FA5359" w:rsidTr="007D4AD3">
        <w:tc>
          <w:tcPr>
            <w:tcW w:w="1143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A5359">
              <w:rPr>
                <w:sz w:val="24"/>
                <w:szCs w:val="24"/>
              </w:rPr>
              <w:t>Экзамен</w:t>
            </w:r>
          </w:p>
        </w:tc>
        <w:tc>
          <w:tcPr>
            <w:tcW w:w="875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FA5359" w:rsidRPr="00FA5359" w:rsidRDefault="00FA5359" w:rsidP="00FA535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FA5359" w:rsidRDefault="00FA5359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Default="00766BCC" w:rsidP="005F0BD7">
      <w:pPr>
        <w:jc w:val="center"/>
        <w:rPr>
          <w:sz w:val="24"/>
          <w:szCs w:val="24"/>
        </w:rPr>
      </w:pPr>
    </w:p>
    <w:p w:rsidR="00766BCC" w:rsidRPr="005F0BD7" w:rsidRDefault="00766BCC" w:rsidP="005F0BD7">
      <w:pPr>
        <w:jc w:val="center"/>
        <w:rPr>
          <w:sz w:val="24"/>
          <w:szCs w:val="24"/>
        </w:rPr>
      </w:pPr>
    </w:p>
    <w:sectPr w:rsidR="00766BCC" w:rsidRPr="005F0BD7" w:rsidSect="006A30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F2" w:rsidRDefault="00F766F2" w:rsidP="00992EE8">
      <w:r>
        <w:separator/>
      </w:r>
    </w:p>
  </w:endnote>
  <w:endnote w:type="continuationSeparator" w:id="0">
    <w:p w:rsidR="00F766F2" w:rsidRDefault="00F766F2" w:rsidP="009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F2" w:rsidRDefault="00F766F2" w:rsidP="00992EE8">
      <w:r>
        <w:separator/>
      </w:r>
    </w:p>
  </w:footnote>
  <w:footnote w:type="continuationSeparator" w:id="0">
    <w:p w:rsidR="00F766F2" w:rsidRDefault="00F766F2" w:rsidP="009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3279BD"/>
    <w:multiLevelType w:val="hybridMultilevel"/>
    <w:tmpl w:val="3FA868E0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088037B5"/>
    <w:multiLevelType w:val="hybridMultilevel"/>
    <w:tmpl w:val="AD484770"/>
    <w:lvl w:ilvl="0" w:tplc="79A05FC0">
      <w:start w:val="1"/>
      <w:numFmt w:val="bullet"/>
      <w:suff w:val="nothing"/>
      <w:lvlText w:val=""/>
      <w:lvlJc w:val="left"/>
      <w:pPr>
        <w:ind w:left="284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1E306A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F5ECF"/>
    <w:multiLevelType w:val="hybridMultilevel"/>
    <w:tmpl w:val="E7786F78"/>
    <w:lvl w:ilvl="0" w:tplc="281E7E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42A47C1"/>
    <w:multiLevelType w:val="hybridMultilevel"/>
    <w:tmpl w:val="163C3B50"/>
    <w:lvl w:ilvl="0" w:tplc="281E7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140704"/>
    <w:multiLevelType w:val="hybridMultilevel"/>
    <w:tmpl w:val="B3FC65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9951FAD"/>
    <w:multiLevelType w:val="hybridMultilevel"/>
    <w:tmpl w:val="E3F4B6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D1173"/>
    <w:multiLevelType w:val="hybridMultilevel"/>
    <w:tmpl w:val="58A65346"/>
    <w:lvl w:ilvl="0" w:tplc="8BDCDAC0">
      <w:start w:val="1"/>
      <w:numFmt w:val="bullet"/>
      <w:lvlText w:val=""/>
      <w:lvlJc w:val="left"/>
      <w:pPr>
        <w:ind w:left="1124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1EB255EC"/>
    <w:multiLevelType w:val="hybridMultilevel"/>
    <w:tmpl w:val="11207CF2"/>
    <w:lvl w:ilvl="0" w:tplc="8BDCDAC0">
      <w:start w:val="1"/>
      <w:numFmt w:val="bullet"/>
      <w:lvlText w:val=""/>
      <w:lvlJc w:val="left"/>
      <w:pPr>
        <w:ind w:left="1484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26414CC"/>
    <w:multiLevelType w:val="hybridMultilevel"/>
    <w:tmpl w:val="40F093DA"/>
    <w:lvl w:ilvl="0" w:tplc="2034F23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1">
    <w:nsid w:val="29560FAB"/>
    <w:multiLevelType w:val="hybridMultilevel"/>
    <w:tmpl w:val="CD02595E"/>
    <w:lvl w:ilvl="0" w:tplc="D9E8174A">
      <w:start w:val="1"/>
      <w:numFmt w:val="bullet"/>
      <w:lvlText w:val=""/>
      <w:lvlJc w:val="left"/>
      <w:pPr>
        <w:ind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3D23"/>
    <w:multiLevelType w:val="hybridMultilevel"/>
    <w:tmpl w:val="1B62C850"/>
    <w:lvl w:ilvl="0" w:tplc="277AD8C8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3">
    <w:nsid w:val="2BC57113"/>
    <w:multiLevelType w:val="hybridMultilevel"/>
    <w:tmpl w:val="3CCA78F2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31390342"/>
    <w:multiLevelType w:val="hybridMultilevel"/>
    <w:tmpl w:val="93AEF334"/>
    <w:lvl w:ilvl="0" w:tplc="2C32F1AA">
      <w:start w:val="1"/>
      <w:numFmt w:val="decimal"/>
      <w:suff w:val="nothing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2A34180"/>
    <w:multiLevelType w:val="hybridMultilevel"/>
    <w:tmpl w:val="9D9E3D02"/>
    <w:lvl w:ilvl="0" w:tplc="DFAA28A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>
    <w:nsid w:val="346C4ECE"/>
    <w:multiLevelType w:val="hybridMultilevel"/>
    <w:tmpl w:val="D0C2409E"/>
    <w:lvl w:ilvl="0" w:tplc="8BAA8E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5E715AF"/>
    <w:multiLevelType w:val="hybridMultilevel"/>
    <w:tmpl w:val="C97AE0F2"/>
    <w:lvl w:ilvl="0" w:tplc="8BDCDAC0">
      <w:start w:val="1"/>
      <w:numFmt w:val="bullet"/>
      <w:lvlText w:val=""/>
      <w:lvlJc w:val="left"/>
      <w:pPr>
        <w:ind w:left="1713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7F02175"/>
    <w:multiLevelType w:val="hybridMultilevel"/>
    <w:tmpl w:val="A364B450"/>
    <w:lvl w:ilvl="0" w:tplc="5E0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9151B9A"/>
    <w:multiLevelType w:val="hybridMultilevel"/>
    <w:tmpl w:val="343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002F2"/>
    <w:multiLevelType w:val="hybridMultilevel"/>
    <w:tmpl w:val="E51618D0"/>
    <w:lvl w:ilvl="0" w:tplc="5D2A8F46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3FF54B9F"/>
    <w:multiLevelType w:val="hybridMultilevel"/>
    <w:tmpl w:val="A5925B0C"/>
    <w:lvl w:ilvl="0" w:tplc="05584482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B3421"/>
    <w:multiLevelType w:val="hybridMultilevel"/>
    <w:tmpl w:val="7B1C651A"/>
    <w:lvl w:ilvl="0" w:tplc="98347128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>
    <w:nsid w:val="4A5977C3"/>
    <w:multiLevelType w:val="hybridMultilevel"/>
    <w:tmpl w:val="C9DEDCF2"/>
    <w:lvl w:ilvl="0" w:tplc="7FE29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15525"/>
    <w:multiLevelType w:val="hybridMultilevel"/>
    <w:tmpl w:val="6C822AF8"/>
    <w:lvl w:ilvl="0" w:tplc="7FE29C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6703C"/>
    <w:multiLevelType w:val="hybridMultilevel"/>
    <w:tmpl w:val="E7D444C4"/>
    <w:lvl w:ilvl="0" w:tplc="B7560DDA">
      <w:start w:val="1"/>
      <w:numFmt w:val="bullet"/>
      <w:lvlText w:val=""/>
      <w:lvlJc w:val="left"/>
      <w:pPr>
        <w:tabs>
          <w:tab w:val="num" w:pos="1979"/>
        </w:tabs>
        <w:ind w:left="2024" w:hanging="4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852DC5"/>
    <w:multiLevelType w:val="hybridMultilevel"/>
    <w:tmpl w:val="B7CEDA4A"/>
    <w:lvl w:ilvl="0" w:tplc="437A28C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58A5020C"/>
    <w:multiLevelType w:val="hybridMultilevel"/>
    <w:tmpl w:val="750CAAEE"/>
    <w:lvl w:ilvl="0" w:tplc="2034F23C">
      <w:start w:val="1"/>
      <w:numFmt w:val="decimal"/>
      <w:lvlText w:val="%1."/>
      <w:lvlJc w:val="left"/>
      <w:pPr>
        <w:ind w:left="2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595430B3"/>
    <w:multiLevelType w:val="hybridMultilevel"/>
    <w:tmpl w:val="62BC5FDA"/>
    <w:lvl w:ilvl="0" w:tplc="035C4794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>
    <w:nsid w:val="59960D8E"/>
    <w:multiLevelType w:val="hybridMultilevel"/>
    <w:tmpl w:val="A63CB954"/>
    <w:lvl w:ilvl="0" w:tplc="37DE8D70">
      <w:start w:val="1"/>
      <w:numFmt w:val="bullet"/>
      <w:lvlText w:val=""/>
      <w:lvlJc w:val="left"/>
      <w:pPr>
        <w:ind w:left="682" w:hanging="115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>
    <w:nsid w:val="5A7B61CB"/>
    <w:multiLevelType w:val="hybridMultilevel"/>
    <w:tmpl w:val="E5046182"/>
    <w:lvl w:ilvl="0" w:tplc="7FE29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1112C"/>
    <w:multiLevelType w:val="hybridMultilevel"/>
    <w:tmpl w:val="E3386E0C"/>
    <w:lvl w:ilvl="0" w:tplc="F7B80EA4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5F701725"/>
    <w:multiLevelType w:val="hybridMultilevel"/>
    <w:tmpl w:val="36BEA676"/>
    <w:lvl w:ilvl="0" w:tplc="5E02DF92">
      <w:start w:val="1"/>
      <w:numFmt w:val="decimal"/>
      <w:lvlText w:val="%1."/>
      <w:lvlJc w:val="left"/>
      <w:pPr>
        <w:ind w:left="24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  <w:rPr>
        <w:rFonts w:cs="Times New Roman"/>
      </w:rPr>
    </w:lvl>
  </w:abstractNum>
  <w:abstractNum w:abstractNumId="35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02581A"/>
    <w:multiLevelType w:val="hybridMultilevel"/>
    <w:tmpl w:val="3836BADC"/>
    <w:lvl w:ilvl="0" w:tplc="8BDCDAC0">
      <w:start w:val="1"/>
      <w:numFmt w:val="bullet"/>
      <w:lvlText w:val=""/>
      <w:lvlJc w:val="left"/>
      <w:pPr>
        <w:ind w:left="993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CA7C0B"/>
    <w:multiLevelType w:val="hybridMultilevel"/>
    <w:tmpl w:val="2CE21DDE"/>
    <w:lvl w:ilvl="0" w:tplc="5E0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8F7923"/>
    <w:multiLevelType w:val="hybridMultilevel"/>
    <w:tmpl w:val="27A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836C4"/>
    <w:multiLevelType w:val="hybridMultilevel"/>
    <w:tmpl w:val="88CCA00A"/>
    <w:lvl w:ilvl="0" w:tplc="2034F23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0">
    <w:nsid w:val="77415B27"/>
    <w:multiLevelType w:val="hybridMultilevel"/>
    <w:tmpl w:val="709A292C"/>
    <w:lvl w:ilvl="0" w:tplc="2034F23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DE2D13"/>
    <w:multiLevelType w:val="hybridMultilevel"/>
    <w:tmpl w:val="C638CA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BF35CD6"/>
    <w:multiLevelType w:val="hybridMultilevel"/>
    <w:tmpl w:val="707CBD02"/>
    <w:lvl w:ilvl="0" w:tplc="B7560D20">
      <w:start w:val="1"/>
      <w:numFmt w:val="bullet"/>
      <w:suff w:val="nothing"/>
      <w:lvlText w:val=""/>
      <w:lvlJc w:val="left"/>
      <w:pPr>
        <w:ind w:left="284" w:firstLine="284"/>
      </w:pPr>
      <w:rPr>
        <w:rFonts w:ascii="Symbol" w:hAnsi="Symbol" w:hint="default"/>
        <w:sz w:val="22"/>
      </w:rPr>
    </w:lvl>
    <w:lvl w:ilvl="1" w:tplc="B7560DDA">
      <w:start w:val="1"/>
      <w:numFmt w:val="bullet"/>
      <w:lvlText w:val=""/>
      <w:lvlJc w:val="left"/>
      <w:pPr>
        <w:tabs>
          <w:tab w:val="num" w:pos="1363"/>
        </w:tabs>
        <w:ind w:left="1408" w:hanging="44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38"/>
  </w:num>
  <w:num w:numId="5">
    <w:abstractNumId w:val="35"/>
  </w:num>
  <w:num w:numId="6">
    <w:abstractNumId w:val="41"/>
  </w:num>
  <w:num w:numId="7">
    <w:abstractNumId w:val="6"/>
  </w:num>
  <w:num w:numId="8">
    <w:abstractNumId w:val="19"/>
  </w:num>
  <w:num w:numId="9">
    <w:abstractNumId w:val="0"/>
    <w:lvlOverride w:ilvl="0">
      <w:startOverride w:val="1"/>
    </w:lvlOverride>
  </w:num>
  <w:num w:numId="10">
    <w:abstractNumId w:val="24"/>
  </w:num>
  <w:num w:numId="11">
    <w:abstractNumId w:val="31"/>
  </w:num>
  <w:num w:numId="12">
    <w:abstractNumId w:val="25"/>
  </w:num>
  <w:num w:numId="13">
    <w:abstractNumId w:val="5"/>
  </w:num>
  <w:num w:numId="14">
    <w:abstractNumId w:val="4"/>
  </w:num>
  <w:num w:numId="15">
    <w:abstractNumId w:val="11"/>
  </w:num>
  <w:num w:numId="16">
    <w:abstractNumId w:val="42"/>
  </w:num>
  <w:num w:numId="17">
    <w:abstractNumId w:val="7"/>
  </w:num>
  <w:num w:numId="18">
    <w:abstractNumId w:val="1"/>
  </w:num>
  <w:num w:numId="19">
    <w:abstractNumId w:val="27"/>
  </w:num>
  <w:num w:numId="20">
    <w:abstractNumId w:val="15"/>
  </w:num>
  <w:num w:numId="21">
    <w:abstractNumId w:val="12"/>
  </w:num>
  <w:num w:numId="22">
    <w:abstractNumId w:val="17"/>
  </w:num>
  <w:num w:numId="23">
    <w:abstractNumId w:val="16"/>
  </w:num>
  <w:num w:numId="24">
    <w:abstractNumId w:val="36"/>
  </w:num>
  <w:num w:numId="25">
    <w:abstractNumId w:val="18"/>
  </w:num>
  <w:num w:numId="26">
    <w:abstractNumId w:val="13"/>
  </w:num>
  <w:num w:numId="27">
    <w:abstractNumId w:val="37"/>
  </w:num>
  <w:num w:numId="28">
    <w:abstractNumId w:val="8"/>
  </w:num>
  <w:num w:numId="29">
    <w:abstractNumId w:val="34"/>
  </w:num>
  <w:num w:numId="30">
    <w:abstractNumId w:val="9"/>
  </w:num>
  <w:num w:numId="31">
    <w:abstractNumId w:val="21"/>
  </w:num>
  <w:num w:numId="32">
    <w:abstractNumId w:val="20"/>
  </w:num>
  <w:num w:numId="33">
    <w:abstractNumId w:val="39"/>
  </w:num>
  <w:num w:numId="34">
    <w:abstractNumId w:val="40"/>
  </w:num>
  <w:num w:numId="35">
    <w:abstractNumId w:val="10"/>
  </w:num>
  <w:num w:numId="36">
    <w:abstractNumId w:val="28"/>
  </w:num>
  <w:num w:numId="37">
    <w:abstractNumId w:val="30"/>
  </w:num>
  <w:num w:numId="38">
    <w:abstractNumId w:val="29"/>
  </w:num>
  <w:num w:numId="39">
    <w:abstractNumId w:val="23"/>
  </w:num>
  <w:num w:numId="40">
    <w:abstractNumId w:val="2"/>
  </w:num>
  <w:num w:numId="41">
    <w:abstractNumId w:val="14"/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3B"/>
    <w:rsid w:val="000030B7"/>
    <w:rsid w:val="00083F5A"/>
    <w:rsid w:val="000B49A3"/>
    <w:rsid w:val="000C6E20"/>
    <w:rsid w:val="001257A6"/>
    <w:rsid w:val="00130CA5"/>
    <w:rsid w:val="001548EC"/>
    <w:rsid w:val="00192540"/>
    <w:rsid w:val="00194E70"/>
    <w:rsid w:val="001E0029"/>
    <w:rsid w:val="002661F9"/>
    <w:rsid w:val="0027046E"/>
    <w:rsid w:val="00287ED6"/>
    <w:rsid w:val="00291A22"/>
    <w:rsid w:val="002E4FC8"/>
    <w:rsid w:val="00302977"/>
    <w:rsid w:val="00314F1E"/>
    <w:rsid w:val="0033460A"/>
    <w:rsid w:val="00351BEB"/>
    <w:rsid w:val="00383B4B"/>
    <w:rsid w:val="003A1BF1"/>
    <w:rsid w:val="003D15D2"/>
    <w:rsid w:val="0041383B"/>
    <w:rsid w:val="00426932"/>
    <w:rsid w:val="004372B7"/>
    <w:rsid w:val="00440855"/>
    <w:rsid w:val="00440C12"/>
    <w:rsid w:val="00446876"/>
    <w:rsid w:val="004514D0"/>
    <w:rsid w:val="00496439"/>
    <w:rsid w:val="004B664E"/>
    <w:rsid w:val="004C6127"/>
    <w:rsid w:val="004E43E2"/>
    <w:rsid w:val="00523440"/>
    <w:rsid w:val="005319FF"/>
    <w:rsid w:val="005C09D6"/>
    <w:rsid w:val="005D2DE5"/>
    <w:rsid w:val="005D4F13"/>
    <w:rsid w:val="005D55C5"/>
    <w:rsid w:val="005E14C2"/>
    <w:rsid w:val="005F0BD7"/>
    <w:rsid w:val="005F23E4"/>
    <w:rsid w:val="00606455"/>
    <w:rsid w:val="00625E51"/>
    <w:rsid w:val="00636A59"/>
    <w:rsid w:val="00637BC5"/>
    <w:rsid w:val="0066292D"/>
    <w:rsid w:val="00672C54"/>
    <w:rsid w:val="006832DE"/>
    <w:rsid w:val="006A302C"/>
    <w:rsid w:val="006F6771"/>
    <w:rsid w:val="00711568"/>
    <w:rsid w:val="00742001"/>
    <w:rsid w:val="007500C7"/>
    <w:rsid w:val="00766BCC"/>
    <w:rsid w:val="007A1354"/>
    <w:rsid w:val="007E3A3B"/>
    <w:rsid w:val="00821E14"/>
    <w:rsid w:val="0083787B"/>
    <w:rsid w:val="008513AB"/>
    <w:rsid w:val="00851CBF"/>
    <w:rsid w:val="0086762A"/>
    <w:rsid w:val="00882C21"/>
    <w:rsid w:val="008B3E3A"/>
    <w:rsid w:val="008C75EA"/>
    <w:rsid w:val="008D13FA"/>
    <w:rsid w:val="0094132E"/>
    <w:rsid w:val="009606C2"/>
    <w:rsid w:val="00985648"/>
    <w:rsid w:val="00992EE8"/>
    <w:rsid w:val="009E6FB3"/>
    <w:rsid w:val="009F7446"/>
    <w:rsid w:val="00A01826"/>
    <w:rsid w:val="00A040F9"/>
    <w:rsid w:val="00A0637D"/>
    <w:rsid w:val="00A11C76"/>
    <w:rsid w:val="00A34127"/>
    <w:rsid w:val="00AB2F36"/>
    <w:rsid w:val="00AB644D"/>
    <w:rsid w:val="00AC0C06"/>
    <w:rsid w:val="00AF565E"/>
    <w:rsid w:val="00B01F4A"/>
    <w:rsid w:val="00B22333"/>
    <w:rsid w:val="00B26D06"/>
    <w:rsid w:val="00B455D4"/>
    <w:rsid w:val="00BA23F3"/>
    <w:rsid w:val="00BE2817"/>
    <w:rsid w:val="00C32936"/>
    <w:rsid w:val="00C360BD"/>
    <w:rsid w:val="00D01753"/>
    <w:rsid w:val="00D01CD1"/>
    <w:rsid w:val="00D404F0"/>
    <w:rsid w:val="00D51D20"/>
    <w:rsid w:val="00D576DE"/>
    <w:rsid w:val="00D9200F"/>
    <w:rsid w:val="00DB3AFF"/>
    <w:rsid w:val="00DC7EE4"/>
    <w:rsid w:val="00DF268D"/>
    <w:rsid w:val="00E07EC3"/>
    <w:rsid w:val="00E23591"/>
    <w:rsid w:val="00E32849"/>
    <w:rsid w:val="00E60E69"/>
    <w:rsid w:val="00E70DC7"/>
    <w:rsid w:val="00E824F9"/>
    <w:rsid w:val="00EE3401"/>
    <w:rsid w:val="00EF467A"/>
    <w:rsid w:val="00F36D3E"/>
    <w:rsid w:val="00F418C1"/>
    <w:rsid w:val="00F5389D"/>
    <w:rsid w:val="00F7039C"/>
    <w:rsid w:val="00F74323"/>
    <w:rsid w:val="00F766F2"/>
    <w:rsid w:val="00F94194"/>
    <w:rsid w:val="00FA1AE7"/>
    <w:rsid w:val="00FA5359"/>
    <w:rsid w:val="00FC183D"/>
    <w:rsid w:val="00FC3FAD"/>
    <w:rsid w:val="00FE35ED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92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3A3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992E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92EE8"/>
    <w:pPr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992EE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EE8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7E3A3B"/>
    <w:rPr>
      <w:rFonts w:ascii="Arial" w:hAnsi="Arial" w:cs="Times New Roman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92EE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92EE8"/>
    <w:rPr>
      <w:rFonts w:ascii="Calibri" w:hAnsi="Calibri" w:cs="Times New Roman"/>
      <w:b/>
    </w:rPr>
  </w:style>
  <w:style w:type="character" w:customStyle="1" w:styleId="90">
    <w:name w:val="Заголовок 9 Знак"/>
    <w:link w:val="9"/>
    <w:uiPriority w:val="99"/>
    <w:semiHidden/>
    <w:locked/>
    <w:rsid w:val="00992EE8"/>
    <w:rPr>
      <w:rFonts w:ascii="Cambria" w:hAnsi="Cambria" w:cs="Times New Roman"/>
    </w:rPr>
  </w:style>
  <w:style w:type="paragraph" w:styleId="a3">
    <w:name w:val="Block Text"/>
    <w:basedOn w:val="a"/>
    <w:uiPriority w:val="99"/>
    <w:semiHidden/>
    <w:rsid w:val="007E3A3B"/>
    <w:pPr>
      <w:widowControl/>
      <w:autoSpaceDE/>
      <w:autoSpaceDN/>
      <w:adjustRightInd/>
      <w:ind w:left="1539" w:right="522" w:firstLine="1710"/>
    </w:pPr>
    <w:rPr>
      <w:rFonts w:ascii="Arial" w:hAnsi="Arial"/>
      <w:spacing w:val="20"/>
      <w:sz w:val="28"/>
      <w:szCs w:val="24"/>
    </w:rPr>
  </w:style>
  <w:style w:type="character" w:customStyle="1" w:styleId="apple-style-span">
    <w:name w:val="apple-style-span"/>
    <w:uiPriority w:val="99"/>
    <w:rsid w:val="00992EE8"/>
  </w:style>
  <w:style w:type="paragraph" w:styleId="a4">
    <w:name w:val="Body Text Indent"/>
    <w:basedOn w:val="a"/>
    <w:link w:val="a5"/>
    <w:uiPriority w:val="99"/>
    <w:rsid w:val="00992EE8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992EE8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992EE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992EE8"/>
    <w:rPr>
      <w:rFonts w:ascii="Times New Roman" w:hAnsi="Times New Roman" w:cs="Times New Roman"/>
      <w:sz w:val="24"/>
    </w:rPr>
  </w:style>
  <w:style w:type="paragraph" w:styleId="a6">
    <w:name w:val="Plain Text"/>
    <w:basedOn w:val="a"/>
    <w:link w:val="a7"/>
    <w:uiPriority w:val="99"/>
    <w:rsid w:val="00992EE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link w:val="a6"/>
    <w:uiPriority w:val="99"/>
    <w:locked/>
    <w:rsid w:val="00992EE8"/>
    <w:rPr>
      <w:rFonts w:ascii="Courier New" w:hAnsi="Courier New" w:cs="Times New Roman"/>
      <w:sz w:val="20"/>
    </w:rPr>
  </w:style>
  <w:style w:type="character" w:styleId="a8">
    <w:name w:val="footnote reference"/>
    <w:uiPriority w:val="99"/>
    <w:semiHidden/>
    <w:rsid w:val="00992EE8"/>
    <w:rPr>
      <w:rFonts w:cs="Times New Roman"/>
      <w:vertAlign w:val="superscript"/>
    </w:rPr>
  </w:style>
  <w:style w:type="paragraph" w:customStyle="1" w:styleId="210">
    <w:name w:val="Основной текст 21"/>
    <w:basedOn w:val="a"/>
    <w:uiPriority w:val="99"/>
    <w:rsid w:val="00992EE8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styleId="a9">
    <w:name w:val="Body Text"/>
    <w:basedOn w:val="a"/>
    <w:link w:val="aa"/>
    <w:uiPriority w:val="99"/>
    <w:rsid w:val="00992EE8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992EE8"/>
    <w:rPr>
      <w:rFonts w:ascii="Times New Roman" w:hAnsi="Times New Roman" w:cs="Times New Roman"/>
      <w:sz w:val="20"/>
    </w:rPr>
  </w:style>
  <w:style w:type="paragraph" w:styleId="ab">
    <w:name w:val="footnote text"/>
    <w:basedOn w:val="a"/>
    <w:link w:val="ac"/>
    <w:uiPriority w:val="99"/>
    <w:semiHidden/>
    <w:rsid w:val="00992EE8"/>
    <w:pPr>
      <w:spacing w:line="480" w:lineRule="auto"/>
      <w:ind w:firstLine="560"/>
      <w:jc w:val="both"/>
    </w:pPr>
  </w:style>
  <w:style w:type="character" w:customStyle="1" w:styleId="ac">
    <w:name w:val="Текст сноски Знак"/>
    <w:link w:val="ab"/>
    <w:uiPriority w:val="99"/>
    <w:semiHidden/>
    <w:locked/>
    <w:rsid w:val="00992EE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992EE8"/>
    <w:pPr>
      <w:widowControl/>
      <w:autoSpaceDE/>
      <w:autoSpaceDN/>
      <w:adjustRightInd/>
      <w:spacing w:before="60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992EE8"/>
    <w:rPr>
      <w:rFonts w:ascii="Times New Roman" w:hAnsi="Times New Roman" w:cs="Times New Roman"/>
      <w:sz w:val="28"/>
    </w:rPr>
  </w:style>
  <w:style w:type="paragraph" w:customStyle="1" w:styleId="310">
    <w:name w:val="Основной текст 31"/>
    <w:basedOn w:val="a"/>
    <w:uiPriority w:val="99"/>
    <w:rsid w:val="00992EE8"/>
    <w:pPr>
      <w:widowControl/>
      <w:autoSpaceDE/>
      <w:autoSpaceDN/>
      <w:adjustRightInd/>
      <w:jc w:val="both"/>
    </w:pPr>
    <w:rPr>
      <w:sz w:val="24"/>
    </w:rPr>
  </w:style>
  <w:style w:type="paragraph" w:styleId="ad">
    <w:name w:val="Normal (Web)"/>
    <w:basedOn w:val="a"/>
    <w:uiPriority w:val="99"/>
    <w:rsid w:val="00992E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992EE8"/>
    <w:pPr>
      <w:widowControl/>
      <w:autoSpaceDE/>
      <w:autoSpaceDN/>
      <w:adjustRightInd/>
      <w:ind w:left="720"/>
      <w:contextualSpacing/>
    </w:pPr>
  </w:style>
  <w:style w:type="paragraph" w:styleId="af">
    <w:name w:val="No Spacing"/>
    <w:uiPriority w:val="99"/>
    <w:qFormat/>
    <w:rsid w:val="00992EE8"/>
    <w:pPr>
      <w:suppressAutoHyphens/>
    </w:pPr>
    <w:rPr>
      <w:sz w:val="22"/>
      <w:szCs w:val="22"/>
      <w:lang w:eastAsia="ar-SA"/>
    </w:rPr>
  </w:style>
  <w:style w:type="paragraph" w:customStyle="1" w:styleId="33">
    <w:name w:val="Основной текст (3)"/>
    <w:basedOn w:val="a"/>
    <w:uiPriority w:val="99"/>
    <w:rsid w:val="00992EE8"/>
    <w:pPr>
      <w:widowControl/>
      <w:shd w:val="clear" w:color="auto" w:fill="FFFFFF"/>
      <w:suppressAutoHyphens/>
      <w:autoSpaceDE/>
      <w:autoSpaceDN/>
      <w:adjustRightInd/>
      <w:spacing w:line="24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11">
    <w:name w:val="Основной текст1"/>
    <w:basedOn w:val="a"/>
    <w:uiPriority w:val="99"/>
    <w:rsid w:val="00992EE8"/>
    <w:pPr>
      <w:widowControl/>
      <w:shd w:val="clear" w:color="auto" w:fill="FFFFFF"/>
      <w:suppressAutoHyphens/>
      <w:autoSpaceDE/>
      <w:autoSpaceDN/>
      <w:adjustRightInd/>
      <w:spacing w:line="240" w:lineRule="atLeast"/>
      <w:jc w:val="both"/>
    </w:pPr>
    <w:rPr>
      <w:sz w:val="22"/>
      <w:szCs w:val="22"/>
      <w:lang w:eastAsia="ar-SA"/>
    </w:rPr>
  </w:style>
  <w:style w:type="paragraph" w:customStyle="1" w:styleId="330">
    <w:name w:val="Заголовок №3 (3)"/>
    <w:basedOn w:val="a"/>
    <w:uiPriority w:val="99"/>
    <w:rsid w:val="00E60E69"/>
    <w:pPr>
      <w:widowControl/>
      <w:shd w:val="clear" w:color="auto" w:fill="FFFFFF"/>
      <w:suppressAutoHyphens/>
      <w:autoSpaceDE/>
      <w:autoSpaceDN/>
      <w:adjustRightInd/>
      <w:spacing w:line="346" w:lineRule="exact"/>
    </w:pPr>
    <w:rPr>
      <w:sz w:val="31"/>
      <w:szCs w:val="31"/>
      <w:lang w:eastAsia="ar-SA"/>
    </w:rPr>
  </w:style>
  <w:style w:type="character" w:customStyle="1" w:styleId="20">
    <w:name w:val="Заголовок 2 Знак"/>
    <w:link w:val="2"/>
    <w:rsid w:val="00A018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980-7F46-4AE4-A6E2-8FD7B2C2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41</cp:revision>
  <cp:lastPrinted>2012-10-02T13:54:00Z</cp:lastPrinted>
  <dcterms:created xsi:type="dcterms:W3CDTF">2012-09-15T13:49:00Z</dcterms:created>
  <dcterms:modified xsi:type="dcterms:W3CDTF">2013-02-03T17:48:00Z</dcterms:modified>
</cp:coreProperties>
</file>