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69" w:rsidRDefault="005C3B69" w:rsidP="001800EF">
      <w:pPr>
        <w:rPr>
          <w:color w:val="000000" w:themeColor="text1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53FB4">
        <w:rPr>
          <w:rFonts w:ascii="Times New Roman" w:hAnsi="Times New Roman" w:cs="Times New Roman"/>
          <w:b/>
          <w:color w:val="00000A"/>
          <w:sz w:val="28"/>
          <w:szCs w:val="28"/>
        </w:rPr>
        <w:t>Муниципальное автономное общеобразовательное учреждение</w:t>
      </w: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53FB4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«Средняя общеобразовательная школа №132 с  углубленным изучением предметов естественно-экологического профиля» г. Перми</w:t>
      </w: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117"/>
        <w:gridCol w:w="3118"/>
      </w:tblGrid>
      <w:tr w:rsidR="00A53FB4" w:rsidRPr="00A53FB4" w:rsidTr="007C4E7C">
        <w:trPr>
          <w:trHeight w:val="1924"/>
        </w:trPr>
        <w:tc>
          <w:tcPr>
            <w:tcW w:w="3545" w:type="dxa"/>
            <w:hideMark/>
          </w:tcPr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jc w:val="righ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Рассмотрена</w:t>
            </w:r>
            <w:proofErr w:type="gramEnd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 ШМО учителей начальной школы   </w:t>
            </w:r>
          </w:p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Протокол № ____</w:t>
            </w:r>
            <w:proofErr w:type="gramStart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</w:t>
            </w:r>
            <w:proofErr w:type="gramEnd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</w:t>
            </w:r>
          </w:p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___________________20____г.</w:t>
            </w:r>
          </w:p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jc w:val="righ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Руководитель ШМО</w:t>
            </w:r>
          </w:p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______________</w:t>
            </w:r>
            <w:proofErr w:type="spellStart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Л.В.Новикова</w:t>
            </w:r>
            <w:proofErr w:type="spellEnd"/>
          </w:p>
        </w:tc>
        <w:tc>
          <w:tcPr>
            <w:tcW w:w="3118" w:type="dxa"/>
            <w:hideMark/>
          </w:tcPr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jc w:val="righ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Согласовано:</w:t>
            </w:r>
          </w:p>
          <w:p w:rsid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jc w:val="righ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</w:t>
            </w:r>
            <w:proofErr w:type="gramStart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.д</w:t>
            </w:r>
            <w:proofErr w:type="gramEnd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иректора</w:t>
            </w:r>
            <w:proofErr w:type="spellEnd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ВР </w:t>
            </w:r>
          </w:p>
          <w:p w:rsid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Е.Н.Суханова</w:t>
            </w:r>
            <w:proofErr w:type="spellEnd"/>
          </w:p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_______от_________2014г.</w:t>
            </w:r>
          </w:p>
        </w:tc>
        <w:tc>
          <w:tcPr>
            <w:tcW w:w="3119" w:type="dxa"/>
            <w:hideMark/>
          </w:tcPr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jc w:val="righ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Утверждаю:</w:t>
            </w:r>
          </w:p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jc w:val="righ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 _________</w:t>
            </w:r>
            <w:proofErr w:type="spellStart"/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Л.И.Рябова</w:t>
            </w:r>
            <w:proofErr w:type="spellEnd"/>
          </w:p>
          <w:p w:rsidR="00A53FB4" w:rsidRPr="00A53FB4" w:rsidRDefault="00A53FB4" w:rsidP="00A53FB4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100" w:lineRule="atLeast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3FB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_______от_________2014г.</w:t>
            </w:r>
          </w:p>
        </w:tc>
      </w:tr>
    </w:tbl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53FB4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ВНЕУРОЧНОЙ ДЕЯТЕЛЬНОСТИ</w:t>
      </w: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53FB4">
        <w:rPr>
          <w:rFonts w:ascii="Times New Roman" w:hAnsi="Times New Roman" w:cs="Times New Roman"/>
          <w:b/>
          <w:color w:val="00000A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Школа волш</w:t>
      </w:r>
      <w:r w:rsidRPr="00A53FB4">
        <w:rPr>
          <w:rFonts w:ascii="Times New Roman" w:hAnsi="Times New Roman" w:cs="Times New Roman"/>
          <w:b/>
          <w:color w:val="00000A"/>
          <w:sz w:val="28"/>
          <w:szCs w:val="28"/>
        </w:rPr>
        <w:t>ебников»</w:t>
      </w:r>
    </w:p>
    <w:p w:rsidR="00A53FB4" w:rsidRPr="00A53FB4" w:rsidRDefault="00A53FB4" w:rsidP="00A53FB4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53FB4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53FB4">
        <w:rPr>
          <w:rFonts w:ascii="Times New Roman" w:hAnsi="Times New Roman" w:cs="Times New Roman"/>
          <w:color w:val="00000A"/>
          <w:sz w:val="28"/>
          <w:szCs w:val="28"/>
        </w:rPr>
        <w:t>Составитель:</w:t>
      </w:r>
    </w:p>
    <w:p w:rsidR="00A53FB4" w:rsidRPr="00A53FB4" w:rsidRDefault="00A53FB4" w:rsidP="00A53FB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53FB4">
        <w:rPr>
          <w:rFonts w:ascii="Times New Roman" w:hAnsi="Times New Roman" w:cs="Times New Roman"/>
          <w:sz w:val="28"/>
          <w:szCs w:val="28"/>
        </w:rPr>
        <w:t>Беклемышева</w:t>
      </w:r>
      <w:proofErr w:type="spellEnd"/>
      <w:r w:rsidRPr="00A53FB4">
        <w:rPr>
          <w:rFonts w:ascii="Times New Roman" w:hAnsi="Times New Roman" w:cs="Times New Roman"/>
          <w:sz w:val="28"/>
          <w:szCs w:val="28"/>
        </w:rPr>
        <w:t xml:space="preserve"> Наталья Анатольевна, </w:t>
      </w:r>
    </w:p>
    <w:p w:rsidR="00A53FB4" w:rsidRPr="00A53FB4" w:rsidRDefault="00A53FB4" w:rsidP="00A53FB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53FB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53FB4" w:rsidRPr="00A53FB4" w:rsidRDefault="00A53FB4" w:rsidP="00A53FB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53FB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jc w:val="righ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color w:val="00000A"/>
          <w:sz w:val="28"/>
          <w:szCs w:val="28"/>
        </w:rPr>
      </w:pPr>
    </w:p>
    <w:p w:rsidR="00A53FB4" w:rsidRPr="00A53FB4" w:rsidRDefault="00A53FB4" w:rsidP="00A53FB4">
      <w:pPr>
        <w:widowControl/>
        <w:tabs>
          <w:tab w:val="left" w:pos="708"/>
        </w:tabs>
        <w:suppressAutoHyphens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A53FB4">
        <w:rPr>
          <w:rFonts w:ascii="Times New Roman" w:hAnsi="Times New Roman" w:cs="Times New Roman"/>
          <w:color w:val="00000A"/>
          <w:sz w:val="28"/>
          <w:szCs w:val="28"/>
        </w:rPr>
        <w:t>Пермь, 2014</w:t>
      </w:r>
    </w:p>
    <w:p w:rsidR="001800EF" w:rsidRPr="005652A6" w:rsidRDefault="001800EF" w:rsidP="001C3ABD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5C3B69" w:rsidRDefault="005C3B69" w:rsidP="001C3ABD">
      <w:pPr>
        <w:pStyle w:val="s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</w:t>
      </w:r>
      <w:r>
        <w:rPr>
          <w:color w:val="000000"/>
          <w:spacing w:val="5"/>
          <w:sz w:val="28"/>
          <w:szCs w:val="28"/>
        </w:rPr>
        <w:t>в соответствии с Конституцией Российской Федерации,</w:t>
      </w:r>
      <w:r>
        <w:rPr>
          <w:sz w:val="28"/>
          <w:szCs w:val="28"/>
        </w:rPr>
        <w:t xml:space="preserve"> Федеральным</w:t>
      </w:r>
      <w:r w:rsidRPr="001F00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F0069">
        <w:rPr>
          <w:sz w:val="28"/>
          <w:szCs w:val="28"/>
        </w:rPr>
        <w:t xml:space="preserve"> от 29 декабря 2012 г. N 273-ФЗ "Об образовании в Российской Федерации",</w:t>
      </w:r>
      <w:r>
        <w:rPr>
          <w:sz w:val="28"/>
          <w:szCs w:val="28"/>
        </w:rPr>
        <w:t xml:space="preserve"> </w:t>
      </w:r>
      <w:r w:rsidRPr="001F006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1F0069">
        <w:rPr>
          <w:sz w:val="28"/>
          <w:szCs w:val="28"/>
        </w:rPr>
        <w:t xml:space="preserve"> Министерства образования и наук</w:t>
      </w:r>
      <w:r>
        <w:rPr>
          <w:sz w:val="28"/>
          <w:szCs w:val="28"/>
        </w:rPr>
        <w:t xml:space="preserve">и РФ от 6 октября 2009 г. N 373 </w:t>
      </w:r>
      <w:r w:rsidRPr="001F0069">
        <w:rPr>
          <w:sz w:val="28"/>
          <w:szCs w:val="28"/>
        </w:rPr>
        <w:t xml:space="preserve">"Об утверждении и введении в действие федерального государственного образовательного стандарта начального общего образования" </w:t>
      </w:r>
      <w:r w:rsidRPr="001F0069">
        <w:rPr>
          <w:bCs/>
          <w:sz w:val="28"/>
          <w:szCs w:val="28"/>
        </w:rPr>
        <w:t xml:space="preserve">с изменениями и дополнениями от: 26 ноября 2010 г., 22 сентября 2011 г., 18 декабря 2012 г., </w:t>
      </w:r>
      <w:r w:rsidRPr="00F55110">
        <w:rPr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учреждениях. Санитарно-эпидемиол</w:t>
      </w:r>
      <w:r>
        <w:rPr>
          <w:sz w:val="28"/>
          <w:szCs w:val="28"/>
        </w:rPr>
        <w:t>огические правила и нормативы».</w:t>
      </w:r>
      <w:r w:rsidR="001C3ABD">
        <w:rPr>
          <w:sz w:val="28"/>
          <w:szCs w:val="28"/>
        </w:rPr>
        <w:t xml:space="preserve"> </w:t>
      </w:r>
    </w:p>
    <w:p w:rsidR="001C3ABD" w:rsidRPr="001C3ABD" w:rsidRDefault="001C3ABD" w:rsidP="001C3ABD">
      <w:pPr>
        <w:pStyle w:val="s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C3ABD">
        <w:rPr>
          <w:b/>
          <w:sz w:val="28"/>
          <w:szCs w:val="28"/>
        </w:rPr>
        <w:t>Цель программы:</w:t>
      </w:r>
    </w:p>
    <w:p w:rsidR="001C3ABD" w:rsidRPr="001C3ABD" w:rsidRDefault="001C3ABD" w:rsidP="001C3ABD">
      <w:pPr>
        <w:pStyle w:val="s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3ABD">
        <w:rPr>
          <w:sz w:val="28"/>
          <w:szCs w:val="28"/>
        </w:rPr>
        <w:t>Развивать познавательные, творческие и художественные способности младших школьников в процессе создания образов, используя различные материалы и техники.</w:t>
      </w:r>
    </w:p>
    <w:p w:rsidR="001C3ABD" w:rsidRPr="001C3ABD" w:rsidRDefault="001C3ABD" w:rsidP="001C3ABD">
      <w:pPr>
        <w:pStyle w:val="s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C3ABD">
        <w:rPr>
          <w:b/>
          <w:sz w:val="28"/>
          <w:szCs w:val="28"/>
        </w:rPr>
        <w:t>Задачи программы:</w:t>
      </w:r>
    </w:p>
    <w:p w:rsidR="001C3ABD" w:rsidRPr="001C3ABD" w:rsidRDefault="001C3ABD" w:rsidP="001C3ABD">
      <w:pPr>
        <w:pStyle w:val="s3"/>
        <w:spacing w:before="0" w:beforeAutospacing="0" w:after="0" w:afterAutospacing="0"/>
        <w:ind w:firstLine="567"/>
        <w:rPr>
          <w:sz w:val="28"/>
          <w:szCs w:val="28"/>
        </w:rPr>
      </w:pPr>
      <w:r w:rsidRPr="001C3ABD">
        <w:rPr>
          <w:sz w:val="28"/>
          <w:szCs w:val="28"/>
        </w:rPr>
        <w:t>Стимулирование и развитие любознательности.</w:t>
      </w:r>
    </w:p>
    <w:p w:rsidR="001C3ABD" w:rsidRPr="001C3ABD" w:rsidRDefault="001C3ABD" w:rsidP="001C3ABD">
      <w:pPr>
        <w:pStyle w:val="s3"/>
        <w:spacing w:before="0" w:beforeAutospacing="0" w:after="0" w:afterAutospacing="0"/>
        <w:ind w:firstLine="567"/>
        <w:rPr>
          <w:sz w:val="28"/>
          <w:szCs w:val="28"/>
        </w:rPr>
      </w:pPr>
      <w:r w:rsidRPr="001C3ABD">
        <w:rPr>
          <w:sz w:val="28"/>
          <w:szCs w:val="28"/>
        </w:rPr>
        <w:t>Формирование мотивации успеха и достижений.</w:t>
      </w:r>
    </w:p>
    <w:p w:rsidR="001C3ABD" w:rsidRPr="001C3ABD" w:rsidRDefault="001C3ABD" w:rsidP="001C3ABD">
      <w:pPr>
        <w:pStyle w:val="s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Развитие знаково-</w:t>
      </w:r>
      <w:r w:rsidRPr="001C3ABD">
        <w:rPr>
          <w:sz w:val="28"/>
          <w:szCs w:val="28"/>
        </w:rPr>
        <w:t>символического и пространственного мышления, творческого и репродуктивного воображения, творческого мышления.</w:t>
      </w:r>
    </w:p>
    <w:p w:rsidR="001C3ABD" w:rsidRPr="00A77993" w:rsidRDefault="001C3ABD" w:rsidP="001C3ABD">
      <w:pPr>
        <w:pStyle w:val="s3"/>
        <w:spacing w:before="0" w:beforeAutospacing="0" w:after="0" w:afterAutospacing="0"/>
        <w:ind w:firstLine="567"/>
        <w:rPr>
          <w:sz w:val="28"/>
          <w:szCs w:val="28"/>
        </w:rPr>
      </w:pPr>
      <w:r w:rsidRPr="001C3ABD">
        <w:rPr>
          <w:sz w:val="28"/>
          <w:szCs w:val="28"/>
        </w:rPr>
        <w:t>Формирование внутреннего плана деятельности на основе поэтапной обработки</w:t>
      </w:r>
    </w:p>
    <w:p w:rsidR="001800EF" w:rsidRPr="005652A6" w:rsidRDefault="005C3B69" w:rsidP="001C3ABD">
      <w:pPr>
        <w:widowControl/>
        <w:shd w:val="clear" w:color="auto" w:fill="FFFFFF"/>
        <w:tabs>
          <w:tab w:val="left" w:pos="9072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>
        <w:rPr>
          <w:rFonts w:ascii="Times New Roman" w:hAnsi="Times New Roman" w:cs="Times New Roman"/>
          <w:iCs/>
          <w:spacing w:val="-13"/>
          <w:sz w:val="28"/>
          <w:szCs w:val="28"/>
        </w:rPr>
        <w:t>Г</w:t>
      </w:r>
      <w:r w:rsidR="001800EF" w:rsidRPr="005652A6">
        <w:rPr>
          <w:rFonts w:ascii="Times New Roman" w:hAnsi="Times New Roman" w:cs="Times New Roman"/>
          <w:iCs/>
          <w:spacing w:val="-13"/>
          <w:sz w:val="28"/>
          <w:szCs w:val="28"/>
        </w:rPr>
        <w:t>уманистическая направленность образования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 личности, отличающейся неповторимостью, оригинальностью.</w:t>
      </w:r>
    </w:p>
    <w:p w:rsidR="001800EF" w:rsidRPr="005652A6" w:rsidRDefault="001800EF" w:rsidP="001C3AB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5652A6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Наибольшие возможности для развития творческих способностей детей младшего школьного возраста предоставляет образовательная область «Технология». 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</w:t>
      </w:r>
    </w:p>
    <w:p w:rsidR="001800EF" w:rsidRPr="005652A6" w:rsidRDefault="001800EF" w:rsidP="001C3AB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5652A6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На основе предложенных  для просмотра изделий происходит ознакомление с профессиями дизайнера, художника – оформителя, художника. Уже </w:t>
      </w:r>
      <w:r w:rsidR="005C3B69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на первой ступени образования </w:t>
      </w:r>
      <w:r w:rsidRPr="005652A6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 </w:t>
      </w:r>
    </w:p>
    <w:p w:rsidR="001800EF" w:rsidRPr="005652A6" w:rsidRDefault="001800EF" w:rsidP="001C3AB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5652A6">
        <w:rPr>
          <w:rFonts w:ascii="Times New Roman" w:hAnsi="Times New Roman" w:cs="Times New Roman"/>
          <w:iCs/>
          <w:spacing w:val="-13"/>
          <w:sz w:val="28"/>
          <w:szCs w:val="28"/>
        </w:rPr>
        <w:t>Кружок «Школа волшебников»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1800EF" w:rsidRPr="005652A6" w:rsidRDefault="001800EF" w:rsidP="001C3A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5652A6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</w:t>
      </w:r>
      <w:r w:rsidRPr="005652A6">
        <w:rPr>
          <w:rFonts w:ascii="Times New Roman" w:hAnsi="Times New Roman" w:cs="Times New Roman"/>
          <w:iCs/>
          <w:spacing w:val="-13"/>
          <w:sz w:val="28"/>
          <w:szCs w:val="28"/>
        </w:rPr>
        <w:lastRenderedPageBreak/>
        <w:t xml:space="preserve">путь развития индивидуальных способностей, развития творческого подхода к своему труду- приобщение детей к продуктивной творческой деятельности. 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Важное направление в содержании программы «Школа волшебников» уделяется духовно-нравственному воспитанию младшего школьника. На уровне предметного содержания создаются условия для воспитания:</w:t>
      </w:r>
    </w:p>
    <w:p w:rsidR="001800EF" w:rsidRPr="005652A6" w:rsidRDefault="001800EF" w:rsidP="001C3ABD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патриотизма: через активное познание истории материальной культуры и традиций своего и других народов;</w:t>
      </w:r>
    </w:p>
    <w:p w:rsidR="001800EF" w:rsidRPr="005652A6" w:rsidRDefault="001800EF" w:rsidP="001C3ABD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</w:t>
      </w:r>
    </w:p>
    <w:p w:rsidR="001800EF" w:rsidRPr="005652A6" w:rsidRDefault="001800EF" w:rsidP="001C3ABD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ценностного отношения к </w:t>
      </w:r>
      <w:proofErr w:type="gramStart"/>
      <w:r w:rsidRPr="005652A6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5652A6">
        <w:rPr>
          <w:rFonts w:ascii="Times New Roman" w:hAnsi="Times New Roman" w:cs="Times New Roman"/>
          <w:sz w:val="28"/>
          <w:szCs w:val="28"/>
        </w:rPr>
        <w:t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</w:p>
    <w:p w:rsidR="001800EF" w:rsidRPr="005652A6" w:rsidRDefault="001800EF" w:rsidP="001C3ABD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</w:t>
      </w:r>
    </w:p>
    <w:p w:rsidR="001800EF" w:rsidRPr="005652A6" w:rsidRDefault="001800EF" w:rsidP="001C3ABD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«Школа волшебников» выделяет и другие приоритетные направления, среди которых: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а) интеграция предметных областей в формировании целостной картины мира и развитии универсальных учебных действий;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б) формирование информационной грамотности современного школьника;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в) развитие коммуникативной компетентности;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г)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 д) использование знаково-символических сре</w:t>
      </w:r>
      <w:proofErr w:type="gramStart"/>
      <w:r w:rsidRPr="005652A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652A6"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5652A6">
        <w:rPr>
          <w:rFonts w:ascii="Times New Roman" w:hAnsi="Times New Roman" w:cs="Times New Roman"/>
          <w:spacing w:val="-1"/>
          <w:sz w:val="28"/>
          <w:szCs w:val="28"/>
        </w:rPr>
        <w:t xml:space="preserve">е) овладение логическими действиями сравнения, анализа, синтеза, обобщения, </w:t>
      </w:r>
      <w:r w:rsidRPr="005652A6">
        <w:rPr>
          <w:rFonts w:ascii="Times New Roman" w:hAnsi="Times New Roman" w:cs="Times New Roman"/>
          <w:sz w:val="28"/>
          <w:szCs w:val="28"/>
        </w:rPr>
        <w:t xml:space="preserve">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программы направлены на личностное </w:t>
      </w:r>
      <w:r w:rsidRPr="005652A6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учащихся, </w:t>
      </w:r>
      <w:r w:rsidRPr="005652A6">
        <w:rPr>
          <w:rFonts w:ascii="Times New Roman" w:hAnsi="Times New Roman" w:cs="Times New Roman"/>
          <w:spacing w:val="-1"/>
          <w:sz w:val="28"/>
          <w:szCs w:val="28"/>
        </w:rPr>
        <w:t xml:space="preserve">воспитание у них интереса к различным видам деятельности, получение и развитие </w:t>
      </w:r>
      <w:r w:rsidRPr="005652A6">
        <w:rPr>
          <w:rFonts w:ascii="Times New Roman" w:hAnsi="Times New Roman" w:cs="Times New Roman"/>
          <w:sz w:val="28"/>
          <w:szCs w:val="28"/>
        </w:rPr>
        <w:t>определенных профессиональных навыков. Программа дает возможность ребенку как можно более полно представить себе место, роль, значение и применение материала в окружающей жизни.</w:t>
      </w:r>
    </w:p>
    <w:p w:rsidR="001C3ABD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Связь прикладного творчества, осуществляемого во внеурочно</w:t>
      </w:r>
      <w:r w:rsidR="001C3ABD">
        <w:rPr>
          <w:rFonts w:ascii="Times New Roman" w:hAnsi="Times New Roman" w:cs="Times New Roman"/>
          <w:sz w:val="28"/>
          <w:szCs w:val="28"/>
        </w:rPr>
        <w:t xml:space="preserve">е время, с содержанием обучения </w:t>
      </w:r>
      <w:r w:rsidRPr="005652A6">
        <w:rPr>
          <w:rFonts w:ascii="Times New Roman" w:hAnsi="Times New Roman" w:cs="Times New Roman"/>
          <w:sz w:val="28"/>
          <w:szCs w:val="28"/>
        </w:rPr>
        <w:t xml:space="preserve">по другим предметам обогащает занятия художественным трудом и повышает заинтересованность учащихся. </w:t>
      </w:r>
    </w:p>
    <w:p w:rsidR="001C3ABD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</w:t>
      </w:r>
    </w:p>
    <w:p w:rsidR="001C3ABD" w:rsidRDefault="001800EF" w:rsidP="001C3ABD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5652A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652A6">
        <w:rPr>
          <w:rFonts w:ascii="Times New Roman" w:hAnsi="Times New Roman" w:cs="Times New Roman"/>
          <w:sz w:val="28"/>
          <w:szCs w:val="28"/>
        </w:rPr>
        <w:t xml:space="preserve"> и личностный подходы в начальном обучении предполагают активизацию познавательной деятельности каждого учащегося с учетом его возрастных и </w:t>
      </w:r>
      <w:r w:rsidRPr="005652A6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индивидуальных   особенностей.   </w:t>
      </w:r>
    </w:p>
    <w:p w:rsidR="001C3ABD" w:rsidRDefault="001800EF" w:rsidP="001C3ABD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52A6">
        <w:rPr>
          <w:rFonts w:ascii="Times New Roman" w:hAnsi="Times New Roman" w:cs="Times New Roman"/>
          <w:spacing w:val="-1"/>
          <w:sz w:val="28"/>
          <w:szCs w:val="28"/>
        </w:rPr>
        <w:t xml:space="preserve">Исходя   из   этого,   программа   «Школа волшебников» </w:t>
      </w: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предусматривает большое количество развивающих заданий поискового и творческого характера. </w:t>
      </w:r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Раскрытие личностного потенциала младшего школьника реализуется путём индивидуализации </w:t>
      </w: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учебных заданий. Ученик всегда имеет возможность принять самостоятельное решение о выборе </w:t>
      </w:r>
      <w:r w:rsidRPr="005652A6">
        <w:rPr>
          <w:rFonts w:ascii="Times New Roman" w:hAnsi="Times New Roman" w:cs="Times New Roman"/>
          <w:spacing w:val="-5"/>
          <w:sz w:val="28"/>
          <w:szCs w:val="28"/>
        </w:rPr>
        <w:t xml:space="preserve">задания, исходя из степени его сложности. Он может заменить предлагаемые материалы и </w:t>
      </w:r>
      <w:r w:rsidRPr="005652A6">
        <w:rPr>
          <w:rFonts w:ascii="Times New Roman" w:hAnsi="Times New Roman" w:cs="Times New Roman"/>
          <w:spacing w:val="-6"/>
          <w:sz w:val="28"/>
          <w:szCs w:val="28"/>
        </w:rPr>
        <w:t xml:space="preserve">инструменты на другие, с аналогичными свойствами и качествами. 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6"/>
          <w:sz w:val="28"/>
          <w:szCs w:val="28"/>
        </w:rPr>
        <w:t xml:space="preserve">Содержание программы </w:t>
      </w: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нацелено на активизацию художественно-эстетической, познавательной деятельности каждого </w:t>
      </w:r>
      <w:r w:rsidRPr="005652A6">
        <w:rPr>
          <w:rFonts w:ascii="Times New Roman" w:hAnsi="Times New Roman" w:cs="Times New Roman"/>
          <w:sz w:val="28"/>
          <w:szCs w:val="28"/>
        </w:rPr>
        <w:t xml:space="preserve">учащегося с учетом его возрастных особенностей, индивидуальных потребностей и </w:t>
      </w: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возможностей, преемственность с дошкольными видами деятельности детей, формирование </w:t>
      </w:r>
      <w:r w:rsidRPr="005652A6">
        <w:rPr>
          <w:rFonts w:ascii="Times New Roman" w:hAnsi="Times New Roman" w:cs="Times New Roman"/>
          <w:spacing w:val="-9"/>
          <w:sz w:val="28"/>
          <w:szCs w:val="28"/>
        </w:rPr>
        <w:t>мотивации детей к труду, к активной деятельности на уроке и во внеурочное время.</w:t>
      </w:r>
    </w:p>
    <w:p w:rsidR="001C3ABD" w:rsidRDefault="001800EF" w:rsidP="001C3ABD">
      <w:pPr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В программе уделяется большое внимание формированию информационной грамотности на </w:t>
      </w:r>
      <w:r w:rsidRPr="005652A6">
        <w:rPr>
          <w:rFonts w:ascii="Times New Roman" w:hAnsi="Times New Roman" w:cs="Times New Roman"/>
          <w:spacing w:val="-4"/>
          <w:sz w:val="28"/>
          <w:szCs w:val="28"/>
        </w:rPr>
        <w:t xml:space="preserve">основе разумного использования развивающего потенциала информационной среды </w:t>
      </w:r>
      <w:r w:rsidRPr="005652A6"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образовательного учреждения и возможностей современного школьника. Передача учебной </w:t>
      </w:r>
      <w:r w:rsidRPr="005652A6">
        <w:rPr>
          <w:rFonts w:ascii="Times New Roman" w:hAnsi="Times New Roman" w:cs="Times New Roman"/>
          <w:spacing w:val="-3"/>
          <w:sz w:val="28"/>
          <w:szCs w:val="28"/>
        </w:rPr>
        <w:t xml:space="preserve">информации производится различными способами (рисунки, схемы, выкройки, чертежи, </w:t>
      </w: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условные обозначения). Включены задания, направленные на активный поиск новой информации </w:t>
      </w:r>
      <w:r w:rsidRPr="005652A6">
        <w:rPr>
          <w:rFonts w:ascii="Times New Roman" w:hAnsi="Times New Roman" w:cs="Times New Roman"/>
          <w:spacing w:val="-6"/>
          <w:sz w:val="28"/>
          <w:szCs w:val="28"/>
        </w:rPr>
        <w:t xml:space="preserve">– в книгах, словарях, справочниках. Развитие коммуникативной компетентности происходит посредством приобретения опыта коллективного взаимодействия, формирования умения </w:t>
      </w:r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участвовать в учебном диалоге, развития рефлексии как важнейшего качества, определяющего </w:t>
      </w: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социальную роль ребенка. 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Программа курса предусматривает задания, предлагающие разные </w:t>
      </w:r>
      <w:r w:rsidRPr="005652A6">
        <w:rPr>
          <w:rFonts w:ascii="Times New Roman" w:hAnsi="Times New Roman" w:cs="Times New Roman"/>
          <w:spacing w:val="-6"/>
          <w:sz w:val="28"/>
          <w:szCs w:val="28"/>
        </w:rPr>
        <w:t xml:space="preserve">виды коллективного взаимодействия: работа в парах, работа в малых группах, коллективный </w:t>
      </w:r>
      <w:r w:rsidRPr="005652A6">
        <w:rPr>
          <w:rFonts w:ascii="Times New Roman" w:hAnsi="Times New Roman" w:cs="Times New Roman"/>
          <w:spacing w:val="-8"/>
          <w:sz w:val="28"/>
          <w:szCs w:val="28"/>
        </w:rPr>
        <w:t>творческий проект, инсценировки, презентации своих работ, коллективные игры и праздники.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>Социализирующую функцию учебно-методических и информационных ресурсов образования обеспечивает ориентация содержания занятий   на жизненные потребности детей.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4"/>
          <w:sz w:val="28"/>
          <w:szCs w:val="28"/>
        </w:rPr>
        <w:t xml:space="preserve">У ребёнка формируются умения ориентироваться в окружающем мире и адекватно </w:t>
      </w: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реагировать на жизненные ситуации. Значительное внимание должно </w:t>
      </w:r>
      <w:r w:rsidRPr="005652A6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уделяться повышению </w:t>
      </w:r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мотивации. Ведь настоящий процесс художественного творчества невозможно представить без </w:t>
      </w:r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особого эмоционального фона, без состояния вдохновения, желания творить. В таком состоянии </w:t>
      </w:r>
      <w:r w:rsidRPr="005652A6">
        <w:rPr>
          <w:rFonts w:ascii="Times New Roman" w:hAnsi="Times New Roman" w:cs="Times New Roman"/>
          <w:spacing w:val="-3"/>
          <w:sz w:val="28"/>
          <w:szCs w:val="28"/>
        </w:rPr>
        <w:t xml:space="preserve">легче усваиваются навыки и приемы, активизируются фантазия и изобретательность. </w:t>
      </w: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Произведения, возникающие в этот момент в руках детей, невозможно сравнить с результатом </w:t>
      </w:r>
      <w:r w:rsidRPr="005652A6">
        <w:rPr>
          <w:rFonts w:ascii="Times New Roman" w:hAnsi="Times New Roman" w:cs="Times New Roman"/>
          <w:sz w:val="28"/>
          <w:szCs w:val="28"/>
        </w:rPr>
        <w:t>рутинной работы.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Для того чтобы вызвать у ребят устойчивое желание работать над данной поделкой, учебные </w:t>
      </w:r>
      <w:r w:rsidRPr="005652A6">
        <w:rPr>
          <w:rFonts w:ascii="Times New Roman" w:hAnsi="Times New Roman" w:cs="Times New Roman"/>
          <w:spacing w:val="-6"/>
          <w:sz w:val="28"/>
          <w:szCs w:val="28"/>
        </w:rPr>
        <w:t xml:space="preserve">пособия дополнены разного рода информационным содержанием для того чтобы расширять </w:t>
      </w:r>
      <w:r w:rsidRPr="005652A6">
        <w:rPr>
          <w:rFonts w:ascii="Times New Roman" w:hAnsi="Times New Roman" w:cs="Times New Roman"/>
          <w:spacing w:val="-10"/>
          <w:sz w:val="28"/>
          <w:szCs w:val="28"/>
        </w:rPr>
        <w:t>представления об изображаемых объектах, анализировать целевое назначение поделки.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Существенную помощь в достижении поставленных задач окажет методически грамотно </w:t>
      </w:r>
      <w:r w:rsidRPr="005652A6">
        <w:rPr>
          <w:rFonts w:ascii="Times New Roman" w:hAnsi="Times New Roman" w:cs="Times New Roman"/>
          <w:sz w:val="28"/>
          <w:szCs w:val="28"/>
        </w:rPr>
        <w:t>построенная работа с учебными пособиями.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4"/>
          <w:sz w:val="28"/>
          <w:szCs w:val="28"/>
        </w:rPr>
        <w:t xml:space="preserve">На первом этапе формируется деятельность наблюдения. Ребенок анализирует </w:t>
      </w:r>
      <w:r w:rsidRPr="005652A6">
        <w:rPr>
          <w:rFonts w:ascii="Times New Roman" w:hAnsi="Times New Roman" w:cs="Times New Roman"/>
          <w:spacing w:val="-5"/>
          <w:sz w:val="28"/>
          <w:szCs w:val="28"/>
        </w:rPr>
        <w:t xml:space="preserve">изображение поделки, пытается </w:t>
      </w:r>
      <w:proofErr w:type="gramStart"/>
      <w:r w:rsidRPr="005652A6">
        <w:rPr>
          <w:rFonts w:ascii="Times New Roman" w:hAnsi="Times New Roman" w:cs="Times New Roman"/>
          <w:spacing w:val="-5"/>
          <w:sz w:val="28"/>
          <w:szCs w:val="28"/>
        </w:rPr>
        <w:t>понять</w:t>
      </w:r>
      <w:proofErr w:type="gramEnd"/>
      <w:r w:rsidRPr="005652A6">
        <w:rPr>
          <w:rFonts w:ascii="Times New Roman" w:hAnsi="Times New Roman" w:cs="Times New Roman"/>
          <w:spacing w:val="-5"/>
          <w:sz w:val="28"/>
          <w:szCs w:val="28"/>
        </w:rPr>
        <w:t xml:space="preserve"> как она выполнена, из каких материалов. Далее он </w:t>
      </w:r>
      <w:r w:rsidRPr="005652A6">
        <w:rPr>
          <w:rFonts w:ascii="Times New Roman" w:hAnsi="Times New Roman" w:cs="Times New Roman"/>
          <w:sz w:val="28"/>
          <w:szCs w:val="28"/>
        </w:rPr>
        <w:t xml:space="preserve">должен определить основные этапы работы и их последовательность, обучаясь при этом навыкам </w:t>
      </w: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самостоятельного планирования своих действий. В большинстве случаев основные этапы работы </w:t>
      </w: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показаны в пособиях в виде схем и рисунков. Однако дети имеют возможность предлагать свои варианты, пытаться усовершенствовать приёмы и методы, учиться применять их на других </w:t>
      </w:r>
      <w:r w:rsidRPr="005652A6">
        <w:rPr>
          <w:rFonts w:ascii="Times New Roman" w:hAnsi="Times New Roman" w:cs="Times New Roman"/>
          <w:sz w:val="28"/>
          <w:szCs w:val="28"/>
        </w:rPr>
        <w:t>материалах.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Следует помнить, что задача занятия — освоение нового технологического приема или </w:t>
      </w:r>
      <w:r w:rsidRPr="005652A6">
        <w:rPr>
          <w:rFonts w:ascii="Times New Roman" w:hAnsi="Times New Roman" w:cs="Times New Roman"/>
          <w:spacing w:val="-4"/>
          <w:sz w:val="28"/>
          <w:szCs w:val="28"/>
        </w:rPr>
        <w:t xml:space="preserve">комбинация ранее известных приемов, а не точное повторение поделки, предложенной в </w:t>
      </w:r>
      <w:r w:rsidRPr="005652A6">
        <w:rPr>
          <w:rFonts w:ascii="Times New Roman" w:hAnsi="Times New Roman" w:cs="Times New Roman"/>
          <w:spacing w:val="-6"/>
          <w:sz w:val="28"/>
          <w:szCs w:val="28"/>
        </w:rPr>
        <w:t xml:space="preserve">пособии. Такой подход позволяет оптимально учитывать возможности каждого учащегося, </w:t>
      </w:r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поскольку допускаются </w:t>
      </w:r>
      <w:proofErr w:type="gramStart"/>
      <w:r w:rsidRPr="005652A6">
        <w:rPr>
          <w:rFonts w:ascii="Times New Roman" w:hAnsi="Times New Roman" w:cs="Times New Roman"/>
          <w:spacing w:val="-9"/>
          <w:sz w:val="28"/>
          <w:szCs w:val="28"/>
        </w:rPr>
        <w:t>варианты</w:t>
      </w:r>
      <w:proofErr w:type="gramEnd"/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 как упрощения, так и усложнения задания.</w:t>
      </w:r>
    </w:p>
    <w:p w:rsidR="001800EF" w:rsidRPr="005652A6" w:rsidRDefault="001800EF" w:rsidP="001C3A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Дети могут изготавливать изделия, повторяя образец, внося в него частичные изменения </w:t>
      </w:r>
      <w:r w:rsidRPr="005652A6">
        <w:rPr>
          <w:rFonts w:ascii="Times New Roman" w:hAnsi="Times New Roman" w:cs="Times New Roman"/>
          <w:spacing w:val="-13"/>
          <w:sz w:val="28"/>
          <w:szCs w:val="28"/>
        </w:rPr>
        <w:t xml:space="preserve">или реализуя собственный замысел. Следует организовывать работу по поиску альтернативных </w:t>
      </w:r>
      <w:r w:rsidRPr="005652A6">
        <w:rPr>
          <w:rFonts w:ascii="Times New Roman" w:hAnsi="Times New Roman" w:cs="Times New Roman"/>
          <w:spacing w:val="-19"/>
          <w:sz w:val="28"/>
          <w:szCs w:val="28"/>
        </w:rPr>
        <w:t xml:space="preserve">возможностей, подбирать другие материалы </w:t>
      </w:r>
      <w:proofErr w:type="gramStart"/>
      <w:r w:rsidRPr="005652A6">
        <w:rPr>
          <w:rFonts w:ascii="Times New Roman" w:hAnsi="Times New Roman" w:cs="Times New Roman"/>
          <w:spacing w:val="-19"/>
          <w:sz w:val="28"/>
          <w:szCs w:val="28"/>
        </w:rPr>
        <w:t>вместо</w:t>
      </w:r>
      <w:proofErr w:type="gramEnd"/>
      <w:r w:rsidRPr="005652A6">
        <w:rPr>
          <w:rFonts w:ascii="Times New Roman" w:hAnsi="Times New Roman" w:cs="Times New Roman"/>
          <w:spacing w:val="-19"/>
          <w:sz w:val="28"/>
          <w:szCs w:val="28"/>
        </w:rPr>
        <w:t xml:space="preserve"> заданных, анализируя при этом </w:t>
      </w:r>
      <w:r w:rsidRPr="005652A6">
        <w:rPr>
          <w:rFonts w:ascii="Times New Roman" w:hAnsi="Times New Roman" w:cs="Times New Roman"/>
          <w:sz w:val="28"/>
          <w:szCs w:val="28"/>
        </w:rPr>
        <w:t>существенные и несущественные признаки для данной работы.</w:t>
      </w:r>
    </w:p>
    <w:p w:rsidR="001800EF" w:rsidRPr="005652A6" w:rsidRDefault="001800EF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ABD">
        <w:rPr>
          <w:rFonts w:ascii="Times New Roman" w:hAnsi="Times New Roman" w:cs="Times New Roman"/>
          <w:bCs/>
          <w:iCs/>
          <w:sz w:val="28"/>
          <w:szCs w:val="28"/>
        </w:rPr>
        <w:t>Программа внеурочной деятельности  кружок  «</w:t>
      </w:r>
      <w:r w:rsidR="00F7016D" w:rsidRPr="001C3ABD">
        <w:rPr>
          <w:rFonts w:ascii="Times New Roman" w:hAnsi="Times New Roman" w:cs="Times New Roman"/>
          <w:bCs/>
          <w:iCs/>
          <w:sz w:val="28"/>
          <w:szCs w:val="28"/>
        </w:rPr>
        <w:t>Школа волшебников</w:t>
      </w:r>
      <w:r w:rsidR="001C3ABD" w:rsidRPr="001C3AB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1C3A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652A6">
        <w:rPr>
          <w:rFonts w:ascii="Times New Roman" w:hAnsi="Times New Roman" w:cs="Times New Roman"/>
          <w:bCs/>
          <w:sz w:val="28"/>
          <w:szCs w:val="28"/>
        </w:rPr>
        <w:t xml:space="preserve">разработана  для занятий с учащимися 1-4 классов во второй половине дня в соответствии с новыми требованиями  ФГОС начального общего образования второго поколения  и </w:t>
      </w:r>
      <w:r w:rsidRPr="005652A6">
        <w:rPr>
          <w:rFonts w:ascii="Times New Roman" w:hAnsi="Times New Roman" w:cs="Times New Roman"/>
          <w:sz w:val="28"/>
          <w:szCs w:val="28"/>
        </w:rPr>
        <w:t>является общекультурной  программой научно-технической направленности. Занятия с бумагой 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программ.</w:t>
      </w:r>
    </w:p>
    <w:p w:rsidR="001800EF" w:rsidRPr="005652A6" w:rsidRDefault="001800EF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 Программой предусматривается организация работы, направленная  на формирование   творческих отношений внутри коллектива,  осуществления дифференцированного подхода к детям различной подготовленности и одаренности.</w:t>
      </w:r>
    </w:p>
    <w:p w:rsidR="008828F0" w:rsidRDefault="008828F0" w:rsidP="001C3A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br w:type="page"/>
      </w:r>
    </w:p>
    <w:p w:rsidR="00F7016D" w:rsidRPr="005652A6" w:rsidRDefault="005C3B69" w:rsidP="00B21A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Организационные принципы</w:t>
      </w:r>
    </w:p>
    <w:p w:rsidR="00F7016D" w:rsidRPr="005652A6" w:rsidRDefault="00F7016D" w:rsidP="001C3ABD">
      <w:pPr>
        <w:pStyle w:val="a3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Для занятий в кружке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F7016D" w:rsidRPr="005652A6" w:rsidRDefault="00F7016D" w:rsidP="001C3A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различными видами работы с бумагой и направлено  на овладение школьниками элементарными приемами ручной работы. </w:t>
      </w:r>
    </w:p>
    <w:p w:rsidR="005C3B69" w:rsidRDefault="00F7016D" w:rsidP="001C3A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Программа рассчитана на детей 7 -10 лет, на 4 года  обучения:</w:t>
      </w:r>
    </w:p>
    <w:p w:rsidR="005C3B69" w:rsidRDefault="00F7016D" w:rsidP="001C3A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1-й год  33 часа, </w:t>
      </w:r>
    </w:p>
    <w:p w:rsidR="005C3B69" w:rsidRDefault="00F7016D" w:rsidP="001C3A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2-й год и </w:t>
      </w:r>
      <w:proofErr w:type="gramStart"/>
      <w:r w:rsidRPr="005652A6"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 w:rsidRPr="005652A6">
        <w:rPr>
          <w:rFonts w:ascii="Times New Roman" w:hAnsi="Times New Roman" w:cs="Times New Roman"/>
          <w:sz w:val="28"/>
          <w:szCs w:val="28"/>
        </w:rPr>
        <w:t xml:space="preserve"> </w:t>
      </w: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34 часа в год, </w:t>
      </w:r>
    </w:p>
    <w:p w:rsidR="00F7016D" w:rsidRPr="005652A6" w:rsidRDefault="00F7016D" w:rsidP="001C3A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>4 часа в месяц.</w:t>
      </w:r>
    </w:p>
    <w:p w:rsidR="00F7016D" w:rsidRPr="005652A6" w:rsidRDefault="00F7016D" w:rsidP="001C3A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</w:t>
      </w:r>
    </w:p>
    <w:p w:rsidR="00F7016D" w:rsidRPr="005652A6" w:rsidRDefault="00F7016D" w:rsidP="001C3ABD">
      <w:pPr>
        <w:widowControl/>
        <w:autoSpaceDE/>
        <w:autoSpaceDN/>
        <w:adjustRightInd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b/>
          <w:sz w:val="28"/>
          <w:szCs w:val="28"/>
        </w:rPr>
        <w:t>Задачи</w:t>
      </w:r>
      <w:r w:rsidR="008828F0" w:rsidRPr="005652A6">
        <w:rPr>
          <w:rFonts w:ascii="Times New Roman" w:hAnsi="Times New Roman" w:cs="Times New Roman"/>
          <w:b/>
          <w:sz w:val="28"/>
          <w:szCs w:val="28"/>
        </w:rPr>
        <w:t>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Развивать творческую активность  личности ребенка и формировать потребность учащихся к самоутверждению через труд</w:t>
      </w:r>
      <w:r w:rsidR="008828F0" w:rsidRPr="005652A6">
        <w:rPr>
          <w:rFonts w:ascii="Times New Roman" w:hAnsi="Times New Roman" w:cs="Times New Roman"/>
          <w:sz w:val="28"/>
          <w:szCs w:val="28"/>
        </w:rPr>
        <w:t>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Выявлять и развивать индивидуальные способности учащихся</w:t>
      </w:r>
      <w:r w:rsidR="008828F0" w:rsidRPr="005652A6">
        <w:rPr>
          <w:rFonts w:ascii="Times New Roman" w:hAnsi="Times New Roman" w:cs="Times New Roman"/>
          <w:sz w:val="28"/>
          <w:szCs w:val="28"/>
        </w:rPr>
        <w:t>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Развитие внимания, памяти, логического и абстрактного мышления,      пространственного воображения.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Развитие мелкой моторики рук и глазомера.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Развитие художественного вкуса, творческих</w:t>
      </w:r>
      <w:r w:rsidR="008828F0" w:rsidRPr="005652A6">
        <w:rPr>
          <w:rFonts w:ascii="Times New Roman" w:hAnsi="Times New Roman" w:cs="Times New Roman"/>
          <w:sz w:val="28"/>
          <w:szCs w:val="28"/>
        </w:rPr>
        <w:t xml:space="preserve"> способностей и фантазии детей.</w:t>
      </w:r>
      <w:r w:rsidRPr="00565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Обучающие: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Формирование умения следовать устным инструкциям, читать и зарисовывать схемы изделий.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Обучение различным приемам работы с бумагой.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Применение знаний, полученных на уроках окружающего мира, технологии, изобразительного искусства и других, для создания композиций.</w:t>
      </w:r>
    </w:p>
    <w:p w:rsidR="00F7016D" w:rsidRPr="005652A6" w:rsidRDefault="00F7016D" w:rsidP="00B21ABB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Учить  изготавливать поделки и сувениры с использованием различных материалов: бумаги, картона, пластилина, бисера, пряжи, бросового и природного материала.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Учить выполнять работу коллективно, развивать проектные способности младших школьников.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формирование  художественного вкуса, способности видеть, чувствовать красоту и гармонию, воспитывать внимание, аккуратность, целеустремленность.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Прививать навыки работы в группе. Поощрять доброжелательное отношение  друг к другу.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Помогать детям в их желании сделать свои работы общественно-значимыми.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lastRenderedPageBreak/>
        <w:t>Расширение коммуникативных способностей детей.</w:t>
      </w:r>
    </w:p>
    <w:p w:rsidR="00F7016D" w:rsidRPr="005652A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Формирование культуры труда и совершенствование трудовых  навыков.</w:t>
      </w:r>
    </w:p>
    <w:p w:rsidR="00F7016D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Воспитывать эстетический вкус, чувство </w:t>
      </w:r>
      <w:proofErr w:type="gramStart"/>
      <w:r w:rsidRPr="005652A6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5652A6">
        <w:rPr>
          <w:rFonts w:ascii="Times New Roman" w:hAnsi="Times New Roman" w:cs="Times New Roman"/>
          <w:sz w:val="28"/>
          <w:szCs w:val="28"/>
        </w:rPr>
        <w:t>, гордость за свой выполненный труд.</w:t>
      </w:r>
    </w:p>
    <w:p w:rsidR="00444DC6" w:rsidRPr="005652A6" w:rsidRDefault="00444DC6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C6" w:rsidRDefault="00F7016D" w:rsidP="00B21AB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b/>
          <w:bCs/>
          <w:sz w:val="28"/>
          <w:szCs w:val="28"/>
        </w:rPr>
        <w:t>Формы и методы обучения</w:t>
      </w:r>
    </w:p>
    <w:p w:rsidR="00444DC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b/>
          <w:iCs/>
          <w:sz w:val="28"/>
          <w:szCs w:val="28"/>
        </w:rPr>
        <w:t>В процессе занятий используются различные формы занятий:</w:t>
      </w:r>
    </w:p>
    <w:p w:rsidR="00444DC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традиционные, комбинированные и практические занятия; лекции, игры, ко</w:t>
      </w:r>
      <w:r w:rsidR="00444DC6">
        <w:rPr>
          <w:rFonts w:ascii="Times New Roman" w:hAnsi="Times New Roman" w:cs="Times New Roman"/>
          <w:sz w:val="28"/>
          <w:szCs w:val="28"/>
        </w:rPr>
        <w:t xml:space="preserve">нкурсы, соревнования и другие. </w:t>
      </w:r>
    </w:p>
    <w:p w:rsidR="00B21ABB" w:rsidRDefault="00F7016D" w:rsidP="00B21AB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b/>
          <w:iCs/>
          <w:sz w:val="28"/>
          <w:szCs w:val="28"/>
        </w:rPr>
        <w:t>Методы, в основе которых лежит способ организации занятия</w:t>
      </w:r>
      <w:r w:rsidRPr="005652A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21ABB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5652A6">
        <w:rPr>
          <w:rFonts w:ascii="Times New Roman" w:hAnsi="Times New Roman" w:cs="Times New Roman"/>
          <w:sz w:val="28"/>
          <w:szCs w:val="28"/>
        </w:rPr>
        <w:t>словесный</w:t>
      </w:r>
      <w:r w:rsidR="00B21ABB">
        <w:rPr>
          <w:rFonts w:ascii="Times New Roman" w:hAnsi="Times New Roman" w:cs="Times New Roman"/>
          <w:sz w:val="28"/>
          <w:szCs w:val="28"/>
        </w:rPr>
        <w:t xml:space="preserve">  </w:t>
      </w:r>
      <w:r w:rsidRPr="005652A6">
        <w:rPr>
          <w:rFonts w:ascii="Times New Roman" w:hAnsi="Times New Roman" w:cs="Times New Roman"/>
          <w:sz w:val="28"/>
          <w:szCs w:val="28"/>
        </w:rPr>
        <w:t>(устное изложение, беседа, рассказ, лекция и т.д.)</w:t>
      </w:r>
    </w:p>
    <w:p w:rsidR="00E52E5B" w:rsidRDefault="00F7016D" w:rsidP="00B21AB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наглядный</w:t>
      </w:r>
      <w:r w:rsidR="00B21ABB">
        <w:rPr>
          <w:rFonts w:ascii="Times New Roman" w:hAnsi="Times New Roman" w:cs="Times New Roman"/>
          <w:sz w:val="28"/>
          <w:szCs w:val="28"/>
        </w:rPr>
        <w:t xml:space="preserve"> </w:t>
      </w:r>
      <w:r w:rsidRPr="005652A6">
        <w:rPr>
          <w:rFonts w:ascii="Times New Roman" w:hAnsi="Times New Roman" w:cs="Times New Roman"/>
          <w:sz w:val="28"/>
          <w:szCs w:val="28"/>
        </w:rPr>
        <w:t xml:space="preserve"> (показ видео и мультимедийных  материалов, иллюстраций, </w:t>
      </w:r>
      <w:r w:rsidR="00B21ABB">
        <w:rPr>
          <w:rFonts w:ascii="Times New Roman" w:hAnsi="Times New Roman" w:cs="Times New Roman"/>
          <w:sz w:val="28"/>
          <w:szCs w:val="28"/>
        </w:rPr>
        <w:t xml:space="preserve">     </w:t>
      </w:r>
      <w:r w:rsidRPr="005652A6">
        <w:rPr>
          <w:rFonts w:ascii="Times New Roman" w:hAnsi="Times New Roman" w:cs="Times New Roman"/>
          <w:sz w:val="28"/>
          <w:szCs w:val="28"/>
        </w:rPr>
        <w:t>наблюдение, показ (выполнение) учит</w:t>
      </w:r>
      <w:r w:rsidR="00B21ABB">
        <w:rPr>
          <w:rFonts w:ascii="Times New Roman" w:hAnsi="Times New Roman" w:cs="Times New Roman"/>
          <w:sz w:val="28"/>
          <w:szCs w:val="28"/>
        </w:rPr>
        <w:t>елем, работа по образцу и др.)</w:t>
      </w:r>
    </w:p>
    <w:p w:rsidR="00B21ABB" w:rsidRDefault="00F7016D" w:rsidP="00B21AB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652A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B21ABB">
        <w:rPr>
          <w:rFonts w:ascii="Times New Roman" w:hAnsi="Times New Roman" w:cs="Times New Roman"/>
          <w:sz w:val="28"/>
          <w:szCs w:val="28"/>
        </w:rPr>
        <w:t xml:space="preserve"> </w:t>
      </w:r>
      <w:r w:rsidRPr="005652A6">
        <w:rPr>
          <w:rFonts w:ascii="Times New Roman" w:hAnsi="Times New Roman" w:cs="Times New Roman"/>
          <w:sz w:val="28"/>
          <w:szCs w:val="28"/>
        </w:rPr>
        <w:t xml:space="preserve"> (выполнение работ по инструкционным картам, схемам и др.)</w:t>
      </w:r>
    </w:p>
    <w:p w:rsidR="00444DC6" w:rsidRDefault="00F7016D" w:rsidP="00B21AB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br/>
      </w:r>
      <w:r w:rsidRPr="005652A6">
        <w:rPr>
          <w:rFonts w:ascii="Times New Roman" w:hAnsi="Times New Roman" w:cs="Times New Roman"/>
          <w:b/>
          <w:iCs/>
          <w:sz w:val="28"/>
          <w:szCs w:val="28"/>
        </w:rPr>
        <w:t>Методы, в основе которых лежит уровень деятельности детей</w:t>
      </w:r>
      <w:r w:rsidRPr="005652A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5652A6">
        <w:rPr>
          <w:rFonts w:ascii="Times New Roman" w:hAnsi="Times New Roman" w:cs="Times New Roman"/>
          <w:sz w:val="28"/>
          <w:szCs w:val="28"/>
        </w:rPr>
        <w:br/>
      </w:r>
      <w:r w:rsidR="00B21AB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52A6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</w:t>
      </w:r>
      <w:r w:rsidR="00444DC6">
        <w:rPr>
          <w:rFonts w:ascii="Times New Roman" w:hAnsi="Times New Roman" w:cs="Times New Roman"/>
          <w:sz w:val="28"/>
          <w:szCs w:val="28"/>
        </w:rPr>
        <w:t xml:space="preserve"> </w:t>
      </w:r>
      <w:r w:rsidRPr="005652A6">
        <w:rPr>
          <w:rFonts w:ascii="Times New Roman" w:hAnsi="Times New Roman" w:cs="Times New Roman"/>
          <w:sz w:val="28"/>
          <w:szCs w:val="28"/>
        </w:rPr>
        <w:t>(дети воспринимают и усваивают готовую</w:t>
      </w:r>
      <w:r w:rsidR="00B21ABB">
        <w:rPr>
          <w:rFonts w:ascii="Times New Roman" w:hAnsi="Times New Roman" w:cs="Times New Roman"/>
          <w:sz w:val="28"/>
          <w:szCs w:val="28"/>
        </w:rPr>
        <w:t xml:space="preserve"> </w:t>
      </w:r>
      <w:r w:rsidRPr="005652A6">
        <w:rPr>
          <w:rFonts w:ascii="Times New Roman" w:hAnsi="Times New Roman" w:cs="Times New Roman"/>
          <w:sz w:val="28"/>
          <w:szCs w:val="28"/>
        </w:rPr>
        <w:t>информацию)</w:t>
      </w:r>
      <w:r w:rsidRPr="005652A6">
        <w:rPr>
          <w:rFonts w:ascii="Times New Roman" w:hAnsi="Times New Roman" w:cs="Times New Roman"/>
          <w:sz w:val="28"/>
          <w:szCs w:val="28"/>
        </w:rPr>
        <w:br/>
      </w:r>
      <w:r w:rsidR="00B21A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2A6">
        <w:rPr>
          <w:rFonts w:ascii="Times New Roman" w:hAnsi="Times New Roman" w:cs="Times New Roman"/>
          <w:sz w:val="28"/>
          <w:szCs w:val="28"/>
        </w:rPr>
        <w:t>репродуктивный</w:t>
      </w:r>
      <w:r w:rsidR="00444DC6">
        <w:rPr>
          <w:rFonts w:ascii="Times New Roman" w:hAnsi="Times New Roman" w:cs="Times New Roman"/>
          <w:sz w:val="28"/>
          <w:szCs w:val="28"/>
        </w:rPr>
        <w:t xml:space="preserve"> (</w:t>
      </w:r>
      <w:r w:rsidRPr="005652A6">
        <w:rPr>
          <w:rFonts w:ascii="Times New Roman" w:hAnsi="Times New Roman" w:cs="Times New Roman"/>
          <w:sz w:val="28"/>
          <w:szCs w:val="28"/>
        </w:rPr>
        <w:t>учащиеся воспроизводят получе</w:t>
      </w:r>
      <w:r w:rsidR="00444DC6">
        <w:rPr>
          <w:rFonts w:ascii="Times New Roman" w:hAnsi="Times New Roman" w:cs="Times New Roman"/>
          <w:sz w:val="28"/>
          <w:szCs w:val="28"/>
        </w:rPr>
        <w:t>нные знания и освоенные способы деятельности)</w:t>
      </w:r>
    </w:p>
    <w:p w:rsidR="00444DC6" w:rsidRDefault="00F7016D" w:rsidP="00B21AB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2A6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="00B21ABB">
        <w:rPr>
          <w:rFonts w:ascii="Times New Roman" w:hAnsi="Times New Roman" w:cs="Times New Roman"/>
          <w:sz w:val="28"/>
          <w:szCs w:val="28"/>
        </w:rPr>
        <w:t xml:space="preserve"> </w:t>
      </w:r>
      <w:r w:rsidR="00444DC6">
        <w:rPr>
          <w:rFonts w:ascii="Times New Roman" w:hAnsi="Times New Roman" w:cs="Times New Roman"/>
          <w:sz w:val="28"/>
          <w:szCs w:val="28"/>
        </w:rPr>
        <w:t>(</w:t>
      </w:r>
      <w:r w:rsidRPr="005652A6">
        <w:rPr>
          <w:rFonts w:ascii="Times New Roman" w:hAnsi="Times New Roman" w:cs="Times New Roman"/>
          <w:sz w:val="28"/>
          <w:szCs w:val="28"/>
        </w:rPr>
        <w:t>участие детей в коллективном поиске, решение поставленн</w:t>
      </w:r>
      <w:r w:rsidR="00444DC6">
        <w:rPr>
          <w:rFonts w:ascii="Times New Roman" w:hAnsi="Times New Roman" w:cs="Times New Roman"/>
          <w:sz w:val="28"/>
          <w:szCs w:val="28"/>
        </w:rPr>
        <w:t>ой задачи совместно с учителем)</w:t>
      </w:r>
    </w:p>
    <w:p w:rsidR="00E52E5B" w:rsidRDefault="00E52E5B" w:rsidP="00E52E5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7016D" w:rsidRPr="005652A6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="00444DC6">
        <w:rPr>
          <w:rFonts w:ascii="Times New Roman" w:hAnsi="Times New Roman" w:cs="Times New Roman"/>
          <w:sz w:val="28"/>
          <w:szCs w:val="28"/>
        </w:rPr>
        <w:t xml:space="preserve"> </w:t>
      </w:r>
      <w:r w:rsidR="00F7016D" w:rsidRPr="005652A6">
        <w:rPr>
          <w:rFonts w:ascii="Times New Roman" w:hAnsi="Times New Roman" w:cs="Times New Roman"/>
          <w:sz w:val="28"/>
          <w:szCs w:val="28"/>
        </w:rPr>
        <w:t>(самостоятельная творческая работа учащихся)</w:t>
      </w:r>
    </w:p>
    <w:p w:rsidR="00F7016D" w:rsidRPr="005652A6" w:rsidRDefault="00F7016D" w:rsidP="00E52E5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br/>
      </w:r>
      <w:r w:rsidRPr="005652A6">
        <w:rPr>
          <w:rFonts w:ascii="Times New Roman" w:hAnsi="Times New Roman" w:cs="Times New Roman"/>
          <w:b/>
          <w:iCs/>
          <w:sz w:val="28"/>
          <w:szCs w:val="28"/>
        </w:rPr>
        <w:t>Методы, в основе которых лежит форма организации деятельности учащихся на занятиях:</w:t>
      </w:r>
      <w:r w:rsidRPr="005652A6">
        <w:rPr>
          <w:rFonts w:ascii="Times New Roman" w:hAnsi="Times New Roman" w:cs="Times New Roman"/>
          <w:b/>
          <w:sz w:val="28"/>
          <w:szCs w:val="28"/>
        </w:rPr>
        <w:br/>
      </w:r>
      <w:r w:rsidR="00E52E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2A6">
        <w:rPr>
          <w:rFonts w:ascii="Times New Roman" w:hAnsi="Times New Roman" w:cs="Times New Roman"/>
          <w:sz w:val="28"/>
          <w:szCs w:val="28"/>
        </w:rPr>
        <w:t>фронтальный – одновреме</w:t>
      </w:r>
      <w:r w:rsidR="00E52E5B">
        <w:rPr>
          <w:rFonts w:ascii="Times New Roman" w:hAnsi="Times New Roman" w:cs="Times New Roman"/>
          <w:sz w:val="28"/>
          <w:szCs w:val="28"/>
        </w:rPr>
        <w:t>нная работа со всеми учащимися</w:t>
      </w:r>
      <w:r w:rsidR="00E52E5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5652A6">
        <w:rPr>
          <w:rFonts w:ascii="Times New Roman" w:hAnsi="Times New Roman" w:cs="Times New Roman"/>
          <w:sz w:val="28"/>
          <w:szCs w:val="28"/>
        </w:rPr>
        <w:t>индивидуально-фронтальный – чередование индивидуал</w:t>
      </w:r>
      <w:r w:rsidR="00E52E5B">
        <w:rPr>
          <w:rFonts w:ascii="Times New Roman" w:hAnsi="Times New Roman" w:cs="Times New Roman"/>
          <w:sz w:val="28"/>
          <w:szCs w:val="28"/>
        </w:rPr>
        <w:t>ьных и фронтальных форм работы</w:t>
      </w:r>
      <w:r w:rsidR="00E52E5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5652A6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="00E52E5B">
        <w:rPr>
          <w:rFonts w:ascii="Times New Roman" w:hAnsi="Times New Roman" w:cs="Times New Roman"/>
          <w:sz w:val="28"/>
          <w:szCs w:val="28"/>
        </w:rPr>
        <w:t xml:space="preserve">– организация работы в группах </w:t>
      </w:r>
      <w:r w:rsidR="00E52E5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5652A6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</w:p>
    <w:p w:rsidR="00D4182B" w:rsidRPr="005652A6" w:rsidRDefault="00F7016D" w:rsidP="00E52E5B">
      <w:pPr>
        <w:jc w:val="center"/>
        <w:rPr>
          <w:rFonts w:ascii="Times New Roman" w:hAnsi="Times New Roman" w:cs="Times New Roman"/>
          <w:spacing w:val="-19"/>
          <w:sz w:val="28"/>
          <w:szCs w:val="28"/>
        </w:rPr>
      </w:pPr>
      <w:r w:rsidRPr="005652A6">
        <w:rPr>
          <w:rFonts w:ascii="Times New Roman" w:hAnsi="Times New Roman" w:cs="Times New Roman"/>
          <w:b/>
          <w:sz w:val="28"/>
          <w:szCs w:val="28"/>
        </w:rPr>
        <w:br w:type="page"/>
      </w:r>
      <w:r w:rsidR="00D4182B" w:rsidRPr="005652A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D4182B" w:rsidRPr="005652A6" w:rsidRDefault="005C3B69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9"/>
          <w:sz w:val="28"/>
          <w:szCs w:val="28"/>
        </w:rPr>
        <w:t>Личностные</w:t>
      </w:r>
      <w:r w:rsidR="00D4182B" w:rsidRPr="005652A6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универсальные учебные действия:</w:t>
      </w:r>
      <w:r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proofErr w:type="gramStart"/>
      <w:r w:rsidR="00D4182B" w:rsidRPr="005652A6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="00D4182B" w:rsidRPr="005652A6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 будут сформированы:</w:t>
      </w:r>
    </w:p>
    <w:p w:rsidR="00D4182B" w:rsidRPr="005652A6" w:rsidRDefault="00D4182B" w:rsidP="00E52E5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>широкая мотивационная основа художественно-творческой   деятельности, включающая</w:t>
      </w:r>
    </w:p>
    <w:p w:rsidR="00D4182B" w:rsidRPr="005652A6" w:rsidRDefault="00D4182B" w:rsidP="00E52E5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социальные, учебно-познавательные и внешние мотивы; </w:t>
      </w:r>
    </w:p>
    <w:p w:rsidR="00D4182B" w:rsidRPr="005652A6" w:rsidRDefault="00D4182B" w:rsidP="00E52E5B">
      <w:pPr>
        <w:tabs>
          <w:tab w:val="left" w:pos="851"/>
        </w:tabs>
        <w:ind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интерес к новым видам прикладного творчества, к новым способам самовыражения; </w:t>
      </w:r>
    </w:p>
    <w:p w:rsidR="00D4182B" w:rsidRPr="005652A6" w:rsidRDefault="00D4182B" w:rsidP="00E52E5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устойчивый познавательный интерес к новым способам исследования технологий и</w:t>
      </w:r>
    </w:p>
    <w:p w:rsidR="00D4182B" w:rsidRPr="005652A6" w:rsidRDefault="00D4182B" w:rsidP="00E52E5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материалов; </w:t>
      </w:r>
    </w:p>
    <w:p w:rsidR="00D4182B" w:rsidRPr="005652A6" w:rsidRDefault="00D4182B" w:rsidP="00E52E5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652A6">
        <w:rPr>
          <w:rFonts w:ascii="Times New Roman" w:hAnsi="Times New Roman" w:cs="Times New Roman"/>
          <w:spacing w:val="-8"/>
          <w:sz w:val="28"/>
          <w:szCs w:val="28"/>
        </w:rPr>
        <w:t>адекватное</w:t>
      </w:r>
      <w:proofErr w:type="gramEnd"/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 понимания причин успешности/</w:t>
      </w:r>
      <w:proofErr w:type="spellStart"/>
      <w:r w:rsidRPr="005652A6">
        <w:rPr>
          <w:rFonts w:ascii="Times New Roman" w:hAnsi="Times New Roman" w:cs="Times New Roman"/>
          <w:spacing w:val="-8"/>
          <w:sz w:val="28"/>
          <w:szCs w:val="28"/>
        </w:rPr>
        <w:t>неуспешности</w:t>
      </w:r>
      <w:proofErr w:type="spellEnd"/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 творческой деятельности;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52A6">
        <w:rPr>
          <w:rFonts w:ascii="Times New Roman" w:hAnsi="Times New Roman" w:cs="Times New Roman"/>
          <w:b/>
          <w:i/>
          <w:iCs/>
          <w:spacing w:val="-18"/>
          <w:sz w:val="28"/>
          <w:szCs w:val="28"/>
        </w:rPr>
        <w:t>Обучающийся</w:t>
      </w:r>
      <w:proofErr w:type="gramEnd"/>
      <w:r w:rsidRPr="005652A6">
        <w:rPr>
          <w:rFonts w:ascii="Times New Roman" w:hAnsi="Times New Roman" w:cs="Times New Roman"/>
          <w:b/>
          <w:i/>
          <w:iCs/>
          <w:spacing w:val="-18"/>
          <w:sz w:val="28"/>
          <w:szCs w:val="28"/>
        </w:rPr>
        <w:t xml:space="preserve">  получит  возможность  для  формирования:</w:t>
      </w:r>
    </w:p>
    <w:p w:rsidR="00D4182B" w:rsidRPr="005652A6" w:rsidRDefault="00D4182B" w:rsidP="00E52E5B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7"/>
          <w:sz w:val="28"/>
          <w:szCs w:val="28"/>
        </w:rPr>
        <w:t>внутренней позиции обучающегося на уровне понимания необходимости творческой</w:t>
      </w:r>
    </w:p>
    <w:p w:rsidR="00D4182B" w:rsidRPr="005652A6" w:rsidRDefault="00D4182B" w:rsidP="00E52E5B">
      <w:pPr>
        <w:tabs>
          <w:tab w:val="left" w:pos="993"/>
        </w:tabs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деятельности, как одного из средств самовыражения в социальной жизни; </w:t>
      </w:r>
    </w:p>
    <w:p w:rsidR="00D4182B" w:rsidRPr="005652A6" w:rsidRDefault="00D4182B" w:rsidP="00E52E5B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выраженной познавательной мотивации; </w:t>
      </w:r>
    </w:p>
    <w:p w:rsidR="00D4182B" w:rsidRPr="005652A6" w:rsidRDefault="00D4182B" w:rsidP="00E52E5B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устойчивого интереса к новым способам познания; </w:t>
      </w:r>
    </w:p>
    <w:p w:rsidR="00D4182B" w:rsidRPr="005652A6" w:rsidRDefault="00D4182B" w:rsidP="00E52E5B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адекватного понимания причин успешности/</w:t>
      </w:r>
      <w:proofErr w:type="spellStart"/>
      <w:r w:rsidRPr="005652A6">
        <w:rPr>
          <w:rFonts w:ascii="Times New Roman" w:hAnsi="Times New Roman" w:cs="Times New Roman"/>
          <w:spacing w:val="-8"/>
          <w:sz w:val="28"/>
          <w:szCs w:val="28"/>
        </w:rPr>
        <w:t>неуспешности</w:t>
      </w:r>
      <w:proofErr w:type="spellEnd"/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 творческой деятельности;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6">
        <w:rPr>
          <w:rFonts w:ascii="Times New Roman" w:hAnsi="Times New Roman" w:cs="Times New Roman"/>
          <w:b/>
          <w:spacing w:val="-18"/>
          <w:sz w:val="28"/>
          <w:szCs w:val="28"/>
        </w:rPr>
        <w:t>Регулятивные универсальные учебные действия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6">
        <w:rPr>
          <w:rFonts w:ascii="Times New Roman" w:hAnsi="Times New Roman" w:cs="Times New Roman"/>
          <w:b/>
          <w:i/>
          <w:iCs/>
          <w:spacing w:val="-19"/>
          <w:sz w:val="28"/>
          <w:szCs w:val="28"/>
        </w:rPr>
        <w:t>Обучающийся научится: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принимать и сохранять учебно-творческую   задачу;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учитывать выделенные в пособиях этапы работы;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6"/>
          <w:sz w:val="28"/>
          <w:szCs w:val="28"/>
        </w:rPr>
        <w:t>планировать свои действия;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7"/>
          <w:sz w:val="28"/>
          <w:szCs w:val="28"/>
        </w:rPr>
        <w:t>осуществлять итоговый и пошаговый контроль;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6"/>
          <w:sz w:val="28"/>
          <w:szCs w:val="28"/>
        </w:rPr>
        <w:t>адекватно воспринимать оценку учителя;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различать способ и результат действия;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вносить коррективы в действия на основе их оценки и учета сделанных ошибок;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выполнять учебные действия в материале, речи, в уме.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52A6">
        <w:rPr>
          <w:rFonts w:ascii="Times New Roman" w:hAnsi="Times New Roman" w:cs="Times New Roman"/>
          <w:b/>
          <w:i/>
          <w:iCs/>
          <w:spacing w:val="-18"/>
          <w:sz w:val="28"/>
          <w:szCs w:val="28"/>
        </w:rPr>
        <w:t>Обучающийся</w:t>
      </w:r>
      <w:proofErr w:type="gramEnd"/>
      <w:r w:rsidRPr="005652A6">
        <w:rPr>
          <w:rFonts w:ascii="Times New Roman" w:hAnsi="Times New Roman" w:cs="Times New Roman"/>
          <w:b/>
          <w:i/>
          <w:iCs/>
          <w:spacing w:val="-18"/>
          <w:sz w:val="28"/>
          <w:szCs w:val="28"/>
        </w:rPr>
        <w:t xml:space="preserve">  получит  возможность  научиться: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7"/>
          <w:sz w:val="28"/>
          <w:szCs w:val="28"/>
        </w:rPr>
        <w:t>проявлять познавательную инициативу;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5652A6">
        <w:rPr>
          <w:rFonts w:ascii="Times New Roman" w:hAnsi="Times New Roman" w:cs="Times New Roman"/>
          <w:spacing w:val="-15"/>
          <w:sz w:val="28"/>
          <w:szCs w:val="28"/>
        </w:rPr>
        <w:t xml:space="preserve">самостоятельно    учитывать    выделенные    учителем    ориентиры    действия    в    незнакомом </w:t>
      </w:r>
      <w:r w:rsidRPr="005652A6">
        <w:rPr>
          <w:rFonts w:ascii="Times New Roman" w:hAnsi="Times New Roman" w:cs="Times New Roman"/>
          <w:sz w:val="28"/>
          <w:szCs w:val="28"/>
        </w:rPr>
        <w:t xml:space="preserve">материале; 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преобразовывать практическую задачу </w:t>
      </w:r>
      <w:proofErr w:type="gramStart"/>
      <w:r w:rsidRPr="005652A6">
        <w:rPr>
          <w:rFonts w:ascii="Times New Roman" w:hAnsi="Times New Roman" w:cs="Times New Roman"/>
          <w:spacing w:val="-8"/>
          <w:sz w:val="28"/>
          <w:szCs w:val="28"/>
        </w:rPr>
        <w:t>в</w:t>
      </w:r>
      <w:proofErr w:type="gramEnd"/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 познавательную; 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>самостоятельно находить варианты решения творческой задачи.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52A6">
        <w:rPr>
          <w:rFonts w:ascii="Times New Roman" w:hAnsi="Times New Roman" w:cs="Times New Roman"/>
          <w:b/>
          <w:spacing w:val="-18"/>
          <w:sz w:val="28"/>
          <w:szCs w:val="28"/>
        </w:rPr>
        <w:t>Коммуникативные  универсальные  учебные  действия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6">
        <w:rPr>
          <w:rFonts w:ascii="Times New Roman" w:hAnsi="Times New Roman" w:cs="Times New Roman"/>
          <w:b/>
          <w:i/>
          <w:iCs/>
          <w:sz w:val="28"/>
          <w:szCs w:val="28"/>
        </w:rPr>
        <w:t>Учащиеся смогут: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>допускать существование различных точек зрения и различных вариантов выполнения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поставленной творческой задачи; 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формулировать собственное мнение и позицию; 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договариваться, приходить к общему решению; 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соблюдать корректность в высказываниях; 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задавать вопросы по существу;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>использовать речь для регуляции своего действия;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6"/>
          <w:sz w:val="28"/>
          <w:szCs w:val="28"/>
        </w:rPr>
        <w:t>контролировать действия партнера;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52A6">
        <w:rPr>
          <w:rFonts w:ascii="Times New Roman" w:hAnsi="Times New Roman" w:cs="Times New Roman"/>
          <w:b/>
          <w:i/>
          <w:iCs/>
          <w:spacing w:val="-18"/>
          <w:sz w:val="28"/>
          <w:szCs w:val="28"/>
        </w:rPr>
        <w:t>Обучающийся</w:t>
      </w:r>
      <w:proofErr w:type="gramEnd"/>
      <w:r w:rsidRPr="005652A6">
        <w:rPr>
          <w:rFonts w:ascii="Times New Roman" w:hAnsi="Times New Roman" w:cs="Times New Roman"/>
          <w:b/>
          <w:i/>
          <w:iCs/>
          <w:spacing w:val="-18"/>
          <w:sz w:val="28"/>
          <w:szCs w:val="28"/>
        </w:rPr>
        <w:t xml:space="preserve">  получит  возможность  научиться: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7"/>
          <w:sz w:val="28"/>
          <w:szCs w:val="28"/>
        </w:rPr>
        <w:t>учитывать разные мнения и обосновывать свою позицию;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  <w:r w:rsidR="00E52E5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652A6">
        <w:rPr>
          <w:rFonts w:ascii="Times New Roman" w:hAnsi="Times New Roman" w:cs="Times New Roman"/>
          <w:spacing w:val="-7"/>
          <w:sz w:val="28"/>
          <w:szCs w:val="28"/>
        </w:rPr>
        <w:t>владеть монологической и диалогической формой речи.</w:t>
      </w:r>
    </w:p>
    <w:p w:rsidR="00D4182B" w:rsidRPr="005652A6" w:rsidRDefault="00D4182B" w:rsidP="00E52E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осуществлять взаимный контроль и оказывать партнерам в сотрудничестве необходимую </w:t>
      </w:r>
      <w:r w:rsidRPr="005652A6">
        <w:rPr>
          <w:rFonts w:ascii="Times New Roman" w:hAnsi="Times New Roman" w:cs="Times New Roman"/>
          <w:sz w:val="28"/>
          <w:szCs w:val="28"/>
        </w:rPr>
        <w:t>взаимопомощь;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pacing w:val="-19"/>
          <w:sz w:val="28"/>
          <w:szCs w:val="28"/>
        </w:rPr>
      </w:pPr>
      <w:r w:rsidRPr="005652A6">
        <w:rPr>
          <w:rFonts w:ascii="Times New Roman" w:hAnsi="Times New Roman" w:cs="Times New Roman"/>
          <w:b/>
          <w:spacing w:val="-19"/>
          <w:sz w:val="28"/>
          <w:szCs w:val="28"/>
        </w:rPr>
        <w:t>Познавательные универсальные учебные действия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6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осуществлять поиск нужной информации для выполнения художественно-творческой </w:t>
      </w:r>
      <w:r w:rsidRPr="005652A6">
        <w:rPr>
          <w:rFonts w:ascii="Times New Roman" w:hAnsi="Times New Roman" w:cs="Times New Roman"/>
          <w:spacing w:val="-10"/>
          <w:sz w:val="28"/>
          <w:szCs w:val="28"/>
        </w:rPr>
        <w:t>задачи с  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использовать знаки, символы, модели, схемы для решения познавательных и творческих </w:t>
      </w:r>
      <w:r w:rsidRPr="005652A6">
        <w:rPr>
          <w:rFonts w:ascii="Times New Roman" w:hAnsi="Times New Roman" w:cs="Times New Roman"/>
          <w:sz w:val="28"/>
          <w:szCs w:val="28"/>
        </w:rPr>
        <w:t>задач и представления их результатов;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высказываться в устной и письменной форме;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анализировать объекты, выделять главное;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осуществлять синтез (целое из частей);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7"/>
          <w:sz w:val="28"/>
          <w:szCs w:val="28"/>
        </w:rPr>
        <w:t xml:space="preserve">проводить сравнение, </w:t>
      </w:r>
      <w:proofErr w:type="spellStart"/>
      <w:r w:rsidRPr="005652A6">
        <w:rPr>
          <w:rFonts w:ascii="Times New Roman" w:hAnsi="Times New Roman" w:cs="Times New Roman"/>
          <w:spacing w:val="-7"/>
          <w:sz w:val="28"/>
          <w:szCs w:val="28"/>
        </w:rPr>
        <w:t>сериацию</w:t>
      </w:r>
      <w:proofErr w:type="spellEnd"/>
      <w:r w:rsidRPr="005652A6">
        <w:rPr>
          <w:rFonts w:ascii="Times New Roman" w:hAnsi="Times New Roman" w:cs="Times New Roman"/>
          <w:spacing w:val="-7"/>
          <w:sz w:val="28"/>
          <w:szCs w:val="28"/>
        </w:rPr>
        <w:t>, классификацию по разным критериям;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устанавливать причинно-следственные связи;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6"/>
          <w:sz w:val="28"/>
          <w:szCs w:val="28"/>
        </w:rPr>
        <w:t>строить рассуждения об объекте;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>обобщать (выделять класс объектов по к/</w:t>
      </w:r>
      <w:proofErr w:type="gramStart"/>
      <w:r w:rsidRPr="005652A6">
        <w:rPr>
          <w:rFonts w:ascii="Times New Roman" w:hAnsi="Times New Roman" w:cs="Times New Roman"/>
          <w:spacing w:val="-8"/>
          <w:sz w:val="28"/>
          <w:szCs w:val="28"/>
        </w:rPr>
        <w:t>л</w:t>
      </w:r>
      <w:proofErr w:type="gramEnd"/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 признаку); 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подводить под понятие;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>устанавливать аналогии;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Проводить наблюдения и эксперименты, высказывать суждения, делать умозаключения и </w:t>
      </w:r>
      <w:r w:rsidRPr="005652A6">
        <w:rPr>
          <w:rFonts w:ascii="Times New Roman" w:hAnsi="Times New Roman" w:cs="Times New Roman"/>
          <w:sz w:val="28"/>
          <w:szCs w:val="28"/>
        </w:rPr>
        <w:t>выводы.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6">
        <w:rPr>
          <w:rFonts w:ascii="Times New Roman" w:hAnsi="Times New Roman" w:cs="Times New Roman"/>
          <w:b/>
          <w:i/>
          <w:iCs/>
          <w:spacing w:val="-18"/>
          <w:sz w:val="28"/>
          <w:szCs w:val="28"/>
        </w:rPr>
        <w:t>Обучающийсяполучит возможность научиться:</w:t>
      </w:r>
    </w:p>
    <w:p w:rsidR="00D4182B" w:rsidRPr="00444DC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>осуществлять расширенный поиск информации в соответствии с исследовательской</w:t>
      </w:r>
      <w:r w:rsidR="00444DC6">
        <w:rPr>
          <w:rFonts w:ascii="Times New Roman" w:hAnsi="Times New Roman" w:cs="Times New Roman"/>
          <w:sz w:val="28"/>
          <w:szCs w:val="28"/>
        </w:rPr>
        <w:t xml:space="preserve"> </w:t>
      </w:r>
      <w:r w:rsidRPr="00444DC6">
        <w:rPr>
          <w:rFonts w:ascii="Times New Roman" w:hAnsi="Times New Roman" w:cs="Times New Roman"/>
          <w:sz w:val="28"/>
          <w:szCs w:val="28"/>
        </w:rPr>
        <w:t xml:space="preserve">задачей с использованием ресурсов библиотек и сети Интернет; 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652A6">
        <w:rPr>
          <w:rFonts w:ascii="Times New Roman" w:hAnsi="Times New Roman" w:cs="Times New Roman"/>
          <w:spacing w:val="-8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>использованию методов и приёмов художественно-творческой деятельности в основном</w:t>
      </w:r>
      <w:r w:rsidRPr="005652A6">
        <w:rPr>
          <w:rFonts w:ascii="Times New Roman" w:hAnsi="Times New Roman" w:cs="Times New Roman"/>
          <w:spacing w:val="-8"/>
          <w:sz w:val="28"/>
          <w:szCs w:val="28"/>
        </w:rPr>
        <w:t>учебном процессе и повседневной жизни.</w:t>
      </w:r>
    </w:p>
    <w:p w:rsidR="00D4182B" w:rsidRPr="005652A6" w:rsidRDefault="00D4182B" w:rsidP="00E52E5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6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pacing w:val="-1"/>
          <w:sz w:val="28"/>
          <w:szCs w:val="28"/>
        </w:rPr>
        <w:t xml:space="preserve">Развить воображение, образное мышление, интеллект, фантазию, техническое мышление, </w:t>
      </w:r>
      <w:r w:rsidRPr="005C3B69">
        <w:rPr>
          <w:rFonts w:ascii="Times New Roman" w:hAnsi="Times New Roman" w:cs="Times New Roman"/>
          <w:sz w:val="28"/>
          <w:szCs w:val="28"/>
        </w:rPr>
        <w:t>конструкторские способности, сформировать познавательные интересы;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pacing w:val="-2"/>
          <w:sz w:val="28"/>
          <w:szCs w:val="28"/>
        </w:rPr>
        <w:t xml:space="preserve">Расширить знания и представления о традиционных и современных материалах для </w:t>
      </w:r>
      <w:r w:rsidRPr="005C3B69">
        <w:rPr>
          <w:rFonts w:ascii="Times New Roman" w:hAnsi="Times New Roman" w:cs="Times New Roman"/>
          <w:sz w:val="28"/>
          <w:szCs w:val="28"/>
        </w:rPr>
        <w:t>прикладного творчества;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z w:val="28"/>
          <w:szCs w:val="28"/>
        </w:rPr>
        <w:lastRenderedPageBreak/>
        <w:t>Познакомиться с историей происхождения материала, с его современными видами и областями применения;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z w:val="28"/>
          <w:szCs w:val="28"/>
        </w:rPr>
        <w:t>Познакомиться с новыми технологическими приемами обработки различных материалов;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z w:val="28"/>
          <w:szCs w:val="28"/>
        </w:rPr>
        <w:t>Использовать ранее изученные приемы в новых комбинациях и сочетаниях;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pacing w:val="-1"/>
          <w:sz w:val="28"/>
          <w:szCs w:val="28"/>
        </w:rPr>
        <w:t>Создавать полезные и практичные изделия, осуществляя помощь своей семье;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pacing w:val="-1"/>
          <w:sz w:val="28"/>
          <w:szCs w:val="28"/>
        </w:rPr>
        <w:t xml:space="preserve">Совершенствовать навыки трудовой деятельности в коллективе: умение общаться со </w:t>
      </w:r>
      <w:r w:rsidRPr="005C3B69">
        <w:rPr>
          <w:rFonts w:ascii="Times New Roman" w:hAnsi="Times New Roman" w:cs="Times New Roman"/>
          <w:sz w:val="28"/>
          <w:szCs w:val="28"/>
        </w:rPr>
        <w:t>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z w:val="28"/>
          <w:szCs w:val="28"/>
        </w:rPr>
        <w:t>Достичь оптимального для каждого уровня развития;</w:t>
      </w:r>
    </w:p>
    <w:p w:rsidR="00D4182B" w:rsidRPr="005C3B69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pacing w:val="-1"/>
          <w:sz w:val="28"/>
          <w:szCs w:val="28"/>
        </w:rPr>
        <w:t>Сформировать систему универсальных учебных действий;</w:t>
      </w:r>
    </w:p>
    <w:p w:rsidR="009F4D5B" w:rsidRPr="00444DC6" w:rsidRDefault="00D4182B" w:rsidP="00E52E5B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69">
        <w:rPr>
          <w:rFonts w:ascii="Times New Roman" w:hAnsi="Times New Roman" w:cs="Times New Roman"/>
          <w:spacing w:val="-3"/>
          <w:sz w:val="28"/>
          <w:szCs w:val="28"/>
        </w:rPr>
        <w:t>Сформиров</w:t>
      </w:r>
      <w:r w:rsidR="009F4D5B" w:rsidRPr="005C3B69">
        <w:rPr>
          <w:rFonts w:ascii="Times New Roman" w:hAnsi="Times New Roman" w:cs="Times New Roman"/>
          <w:spacing w:val="-3"/>
          <w:sz w:val="28"/>
          <w:szCs w:val="28"/>
        </w:rPr>
        <w:t>ать навыки работы с информацией.</w:t>
      </w:r>
    </w:p>
    <w:p w:rsidR="009F4D5B" w:rsidRPr="005652A6" w:rsidRDefault="009F4D5B" w:rsidP="00E52E5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652A6">
        <w:rPr>
          <w:rFonts w:ascii="Times New Roman" w:hAnsi="Times New Roman" w:cs="Times New Roman"/>
          <w:b/>
          <w:spacing w:val="-3"/>
          <w:sz w:val="28"/>
          <w:szCs w:val="28"/>
        </w:rPr>
        <w:t>Первыйуровень</w:t>
      </w:r>
      <w:r w:rsidRPr="005652A6">
        <w:rPr>
          <w:rFonts w:ascii="Times New Roman" w:hAnsi="Times New Roman" w:cs="Times New Roman"/>
          <w:spacing w:val="-3"/>
          <w:sz w:val="28"/>
          <w:szCs w:val="28"/>
        </w:rPr>
        <w:t xml:space="preserve"> – приобретение школьником социальных знаний, понимания социальной реальности в повседневной жизни.</w:t>
      </w:r>
    </w:p>
    <w:p w:rsidR="009F4D5B" w:rsidRPr="005652A6" w:rsidRDefault="009F4D5B" w:rsidP="00E52E5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652A6">
        <w:rPr>
          <w:rFonts w:ascii="Times New Roman" w:hAnsi="Times New Roman" w:cs="Times New Roman"/>
          <w:spacing w:val="-3"/>
          <w:sz w:val="28"/>
          <w:szCs w:val="28"/>
        </w:rPr>
        <w:t xml:space="preserve">Ребенок </w:t>
      </w:r>
      <w:r w:rsidR="00444DC6">
        <w:rPr>
          <w:rFonts w:ascii="Times New Roman" w:hAnsi="Times New Roman" w:cs="Times New Roman"/>
          <w:spacing w:val="-3"/>
          <w:sz w:val="28"/>
          <w:szCs w:val="28"/>
        </w:rPr>
        <w:t xml:space="preserve">учится работать руками, учится оценивать результат труда, чувствует себя свободно, раскованно, стремится к знаниям и красоте, умеет   оценить труд коллектива и чувствует потребность прилагать собственные   усилия </w:t>
      </w:r>
      <w:r w:rsidRPr="005652A6">
        <w:rPr>
          <w:rFonts w:ascii="Times New Roman" w:hAnsi="Times New Roman" w:cs="Times New Roman"/>
          <w:spacing w:val="-3"/>
          <w:sz w:val="28"/>
          <w:szCs w:val="28"/>
        </w:rPr>
        <w:t>для формирования целостного взгляда на окруж</w:t>
      </w:r>
      <w:r w:rsidR="00444DC6">
        <w:rPr>
          <w:rFonts w:ascii="Times New Roman" w:hAnsi="Times New Roman" w:cs="Times New Roman"/>
          <w:spacing w:val="-3"/>
          <w:sz w:val="28"/>
          <w:szCs w:val="28"/>
        </w:rPr>
        <w:t xml:space="preserve">ающий мир, в котором природное </w:t>
      </w:r>
      <w:r w:rsidRPr="005652A6">
        <w:rPr>
          <w:rFonts w:ascii="Times New Roman" w:hAnsi="Times New Roman" w:cs="Times New Roman"/>
          <w:spacing w:val="-3"/>
          <w:sz w:val="28"/>
          <w:szCs w:val="28"/>
        </w:rPr>
        <w:t>и социальное рассматривается в неразрывном единстве.</w:t>
      </w:r>
    </w:p>
    <w:p w:rsidR="009F4D5B" w:rsidRPr="005652A6" w:rsidRDefault="009F4D5B" w:rsidP="00E52E5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652A6">
        <w:rPr>
          <w:rFonts w:ascii="Times New Roman" w:hAnsi="Times New Roman" w:cs="Times New Roman"/>
          <w:b/>
          <w:spacing w:val="-3"/>
          <w:sz w:val="28"/>
          <w:szCs w:val="28"/>
        </w:rPr>
        <w:t>Второй уровен</w:t>
      </w:r>
      <w:r w:rsidRPr="005652A6">
        <w:rPr>
          <w:rFonts w:ascii="Times New Roman" w:hAnsi="Times New Roman" w:cs="Times New Roman"/>
          <w:spacing w:val="-3"/>
          <w:sz w:val="28"/>
          <w:szCs w:val="28"/>
        </w:rPr>
        <w:t>ь – формирование позитивного отношения школьника к базовым ценностям нашего общества и к социальной реальности в целом.</w:t>
      </w:r>
    </w:p>
    <w:p w:rsidR="009F4D5B" w:rsidRPr="005652A6" w:rsidRDefault="009F4D5B" w:rsidP="00E52E5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652A6">
        <w:rPr>
          <w:rFonts w:ascii="Times New Roman" w:hAnsi="Times New Roman" w:cs="Times New Roman"/>
          <w:spacing w:val="-3"/>
          <w:sz w:val="28"/>
          <w:szCs w:val="28"/>
        </w:rPr>
        <w:t>Раскрываются  скрытые внутренние силы ребенка, то, что заложено в нем природой. Открытие своих глубинных потенциалов. Требования к прогнозируемым результатам зависят от этапа развития творческой личности, ориентированной на культурные ценности. Развивается</w:t>
      </w:r>
      <w:r w:rsidR="00444DC6">
        <w:rPr>
          <w:rFonts w:ascii="Times New Roman" w:hAnsi="Times New Roman" w:cs="Times New Roman"/>
          <w:spacing w:val="-3"/>
          <w:sz w:val="28"/>
          <w:szCs w:val="28"/>
        </w:rPr>
        <w:t xml:space="preserve"> художественный, эстетиче</w:t>
      </w:r>
      <w:r w:rsidRPr="005652A6">
        <w:rPr>
          <w:rFonts w:ascii="Times New Roman" w:hAnsi="Times New Roman" w:cs="Times New Roman"/>
          <w:spacing w:val="-3"/>
          <w:sz w:val="28"/>
          <w:szCs w:val="28"/>
        </w:rPr>
        <w:t>ский вкус ребенка, его учат видеть красоту мира и природы и, что самое главное, творить эту красоту своими руками.</w:t>
      </w:r>
    </w:p>
    <w:p w:rsidR="009F4D5B" w:rsidRPr="005652A6" w:rsidRDefault="009F4D5B" w:rsidP="00E52E5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652A6">
        <w:rPr>
          <w:rFonts w:ascii="Times New Roman" w:hAnsi="Times New Roman" w:cs="Times New Roman"/>
          <w:b/>
          <w:spacing w:val="-3"/>
          <w:sz w:val="28"/>
          <w:szCs w:val="28"/>
        </w:rPr>
        <w:t>Третий уровень</w:t>
      </w:r>
      <w:r w:rsidR="00E52E5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652A6">
        <w:rPr>
          <w:rFonts w:ascii="Times New Roman" w:hAnsi="Times New Roman" w:cs="Times New Roman"/>
          <w:spacing w:val="-3"/>
          <w:sz w:val="28"/>
          <w:szCs w:val="28"/>
        </w:rPr>
        <w:t>– приобретение школьником опыта самостоятельного социального действия. Учащийся владеет и проявляет общепринятые нормы культуры общения, в том числе уважение к окружающим, подчиняя собственные интересы задачам коллектива, а также культуры поведения в коллективе, оказывают помощь младшим воспитанникам.</w:t>
      </w:r>
    </w:p>
    <w:p w:rsidR="009F4D5B" w:rsidRPr="005652A6" w:rsidRDefault="009F4D5B" w:rsidP="00E52E5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652A6">
        <w:rPr>
          <w:rFonts w:ascii="Times New Roman" w:hAnsi="Times New Roman" w:cs="Times New Roman"/>
          <w:spacing w:val="-3"/>
          <w:sz w:val="28"/>
          <w:szCs w:val="28"/>
        </w:rPr>
        <w:t xml:space="preserve">Учащийся владеет практическими навыками и умениями, которые позволяют уму быть социально защищенным в обществе, </w:t>
      </w:r>
      <w:r w:rsidR="005C3B69">
        <w:rPr>
          <w:rFonts w:ascii="Times New Roman" w:hAnsi="Times New Roman" w:cs="Times New Roman"/>
          <w:spacing w:val="-3"/>
          <w:sz w:val="28"/>
          <w:szCs w:val="28"/>
        </w:rPr>
        <w:t>применять свое ремесло в течение</w:t>
      </w:r>
      <w:r w:rsidRPr="005652A6">
        <w:rPr>
          <w:rFonts w:ascii="Times New Roman" w:hAnsi="Times New Roman" w:cs="Times New Roman"/>
          <w:spacing w:val="-3"/>
          <w:sz w:val="28"/>
          <w:szCs w:val="28"/>
        </w:rPr>
        <w:t xml:space="preserve"> всей своей жизни.</w:t>
      </w:r>
    </w:p>
    <w:p w:rsidR="009F4D5B" w:rsidRPr="005652A6" w:rsidRDefault="009F4D5B" w:rsidP="00E52E5B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4182B" w:rsidRPr="00444DC6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D4182B" w:rsidRPr="005652A6" w:rsidRDefault="00D4182B" w:rsidP="001C3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A6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С</w:t>
      </w:r>
      <w:r w:rsidRPr="005652A6">
        <w:rPr>
          <w:rFonts w:ascii="Times New Roman" w:hAnsi="Times New Roman" w:cs="Times New Roman"/>
          <w:b/>
          <w:sz w:val="28"/>
          <w:szCs w:val="28"/>
        </w:rPr>
        <w:t>писок учебных пособий: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5652A6">
        <w:rPr>
          <w:rFonts w:ascii="Times New Roman" w:hAnsi="Times New Roman" w:cs="Times New Roman"/>
          <w:spacing w:val="-1"/>
          <w:sz w:val="28"/>
          <w:szCs w:val="28"/>
        </w:rPr>
        <w:t xml:space="preserve">«Умные руки», Н.А. </w:t>
      </w:r>
      <w:proofErr w:type="spellStart"/>
      <w:r w:rsidRPr="005652A6">
        <w:rPr>
          <w:rFonts w:ascii="Times New Roman" w:hAnsi="Times New Roman" w:cs="Times New Roman"/>
          <w:spacing w:val="-1"/>
          <w:sz w:val="28"/>
          <w:szCs w:val="28"/>
        </w:rPr>
        <w:t>Цирулик</w:t>
      </w:r>
      <w:proofErr w:type="spellEnd"/>
      <w:r w:rsidRPr="005652A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5652A6">
        <w:rPr>
          <w:rFonts w:ascii="Times New Roman" w:hAnsi="Times New Roman" w:cs="Times New Roman"/>
          <w:spacing w:val="-1"/>
          <w:sz w:val="28"/>
          <w:szCs w:val="28"/>
        </w:rPr>
        <w:t>Т.Н.Проснякова</w:t>
      </w:r>
      <w:proofErr w:type="spellEnd"/>
      <w:r w:rsidRPr="005652A6">
        <w:rPr>
          <w:rFonts w:ascii="Times New Roman" w:hAnsi="Times New Roman" w:cs="Times New Roman"/>
          <w:spacing w:val="-1"/>
          <w:sz w:val="28"/>
          <w:szCs w:val="28"/>
        </w:rPr>
        <w:t>. Учебник для 1 класса.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учителя. 1 класс. </w:t>
      </w:r>
      <w:proofErr w:type="spellStart"/>
      <w:r w:rsidRPr="005652A6">
        <w:rPr>
          <w:rFonts w:ascii="Times New Roman" w:hAnsi="Times New Roman" w:cs="Times New Roman"/>
          <w:sz w:val="28"/>
          <w:szCs w:val="28"/>
        </w:rPr>
        <w:t>Т.Н.Проснякова</w:t>
      </w:r>
      <w:proofErr w:type="spellEnd"/>
      <w:r w:rsidRPr="005652A6">
        <w:rPr>
          <w:rFonts w:ascii="Times New Roman" w:hAnsi="Times New Roman" w:cs="Times New Roman"/>
          <w:sz w:val="28"/>
          <w:szCs w:val="28"/>
        </w:rPr>
        <w:t>, Е.А. Мухина.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52A6">
        <w:rPr>
          <w:rFonts w:ascii="Times New Roman" w:hAnsi="Times New Roman" w:cs="Times New Roman"/>
          <w:spacing w:val="-1"/>
          <w:sz w:val="28"/>
          <w:szCs w:val="28"/>
        </w:rPr>
        <w:t xml:space="preserve">«Уроки творчества», </w:t>
      </w:r>
      <w:proofErr w:type="spellStart"/>
      <w:r w:rsidRPr="005652A6">
        <w:rPr>
          <w:rFonts w:ascii="Times New Roman" w:hAnsi="Times New Roman" w:cs="Times New Roman"/>
          <w:spacing w:val="-1"/>
          <w:sz w:val="28"/>
          <w:szCs w:val="28"/>
        </w:rPr>
        <w:t>Н.А.Цирулик</w:t>
      </w:r>
      <w:proofErr w:type="spellEnd"/>
      <w:r w:rsidRPr="005652A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5652A6">
        <w:rPr>
          <w:rFonts w:ascii="Times New Roman" w:hAnsi="Times New Roman" w:cs="Times New Roman"/>
          <w:spacing w:val="-1"/>
          <w:sz w:val="28"/>
          <w:szCs w:val="28"/>
        </w:rPr>
        <w:t>Т.Н.Проснякова</w:t>
      </w:r>
      <w:proofErr w:type="spellEnd"/>
      <w:r w:rsidRPr="005652A6">
        <w:rPr>
          <w:rFonts w:ascii="Times New Roman" w:hAnsi="Times New Roman" w:cs="Times New Roman"/>
          <w:spacing w:val="-1"/>
          <w:sz w:val="28"/>
          <w:szCs w:val="28"/>
        </w:rPr>
        <w:t>. Учебник для 2 класса.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Методические рекомендации для учителя. 2 класс. </w:t>
      </w:r>
      <w:proofErr w:type="spellStart"/>
      <w:r w:rsidRPr="005652A6">
        <w:rPr>
          <w:rFonts w:ascii="Times New Roman" w:hAnsi="Times New Roman" w:cs="Times New Roman"/>
          <w:spacing w:val="-10"/>
          <w:sz w:val="28"/>
          <w:szCs w:val="28"/>
        </w:rPr>
        <w:t>Т.Н.Проснякова</w:t>
      </w:r>
      <w:proofErr w:type="spellEnd"/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5652A6">
        <w:rPr>
          <w:rFonts w:ascii="Times New Roman" w:hAnsi="Times New Roman" w:cs="Times New Roman"/>
          <w:spacing w:val="-10"/>
          <w:sz w:val="28"/>
          <w:szCs w:val="28"/>
        </w:rPr>
        <w:t>Е.А.Мухина</w:t>
      </w:r>
      <w:proofErr w:type="spellEnd"/>
      <w:r w:rsidRPr="005652A6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«Уроки мастерства», Т.Н. </w:t>
      </w:r>
      <w:proofErr w:type="spellStart"/>
      <w:r w:rsidRPr="005652A6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5652A6">
        <w:rPr>
          <w:rFonts w:ascii="Times New Roman" w:hAnsi="Times New Roman" w:cs="Times New Roman"/>
          <w:sz w:val="28"/>
          <w:szCs w:val="28"/>
        </w:rPr>
        <w:t>. Учебник для 3 класса.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Методические рекомендации для учителя. 3 класс. </w:t>
      </w:r>
      <w:proofErr w:type="spellStart"/>
      <w:r w:rsidRPr="005652A6">
        <w:rPr>
          <w:rFonts w:ascii="Times New Roman" w:hAnsi="Times New Roman" w:cs="Times New Roman"/>
          <w:spacing w:val="-10"/>
          <w:sz w:val="28"/>
          <w:szCs w:val="28"/>
        </w:rPr>
        <w:t>Т.Н.Проснякова</w:t>
      </w:r>
      <w:proofErr w:type="spellEnd"/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5652A6">
        <w:rPr>
          <w:rFonts w:ascii="Times New Roman" w:hAnsi="Times New Roman" w:cs="Times New Roman"/>
          <w:spacing w:val="-10"/>
          <w:sz w:val="28"/>
          <w:szCs w:val="28"/>
        </w:rPr>
        <w:t>Е.А.Мухина</w:t>
      </w:r>
      <w:proofErr w:type="spellEnd"/>
      <w:r w:rsidRPr="005652A6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52A6">
        <w:rPr>
          <w:rFonts w:ascii="Times New Roman" w:hAnsi="Times New Roman" w:cs="Times New Roman"/>
          <w:sz w:val="28"/>
          <w:szCs w:val="28"/>
        </w:rPr>
        <w:t xml:space="preserve">«Творческая мастерская», Т.Н. </w:t>
      </w:r>
      <w:proofErr w:type="spellStart"/>
      <w:r w:rsidRPr="005652A6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5652A6">
        <w:rPr>
          <w:rFonts w:ascii="Times New Roman" w:hAnsi="Times New Roman" w:cs="Times New Roman"/>
          <w:sz w:val="28"/>
          <w:szCs w:val="28"/>
        </w:rPr>
        <w:t>. Учебник для 4 класса.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Книга серии «Любимый образ» «Бабочки», Т.Н. </w:t>
      </w:r>
      <w:proofErr w:type="spellStart"/>
      <w:r w:rsidRPr="005652A6">
        <w:rPr>
          <w:rFonts w:ascii="Times New Roman" w:hAnsi="Times New Roman" w:cs="Times New Roman"/>
          <w:spacing w:val="-9"/>
          <w:sz w:val="28"/>
          <w:szCs w:val="28"/>
        </w:rPr>
        <w:t>Проснякова</w:t>
      </w:r>
      <w:proofErr w:type="spellEnd"/>
      <w:r w:rsidRPr="005652A6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Книга серии «Любимый образ» «Собачки», Т.Н. </w:t>
      </w:r>
      <w:proofErr w:type="spellStart"/>
      <w:r w:rsidRPr="005652A6">
        <w:rPr>
          <w:rFonts w:ascii="Times New Roman" w:hAnsi="Times New Roman" w:cs="Times New Roman"/>
          <w:spacing w:val="-10"/>
          <w:sz w:val="28"/>
          <w:szCs w:val="28"/>
        </w:rPr>
        <w:t>Проснякова</w:t>
      </w:r>
      <w:proofErr w:type="spellEnd"/>
      <w:r w:rsidRPr="005652A6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52A6">
        <w:rPr>
          <w:rFonts w:ascii="Times New Roman" w:hAnsi="Times New Roman" w:cs="Times New Roman"/>
          <w:spacing w:val="-9"/>
          <w:sz w:val="28"/>
          <w:szCs w:val="28"/>
        </w:rPr>
        <w:t xml:space="preserve">Книга серии «Любимый образ» «Кошки», Т.Н. </w:t>
      </w:r>
      <w:proofErr w:type="spellStart"/>
      <w:r w:rsidRPr="005652A6">
        <w:rPr>
          <w:rFonts w:ascii="Times New Roman" w:hAnsi="Times New Roman" w:cs="Times New Roman"/>
          <w:spacing w:val="-9"/>
          <w:sz w:val="28"/>
          <w:szCs w:val="28"/>
        </w:rPr>
        <w:t>Проснякова</w:t>
      </w:r>
      <w:proofErr w:type="spellEnd"/>
      <w:r w:rsidRPr="005652A6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Книга серии «Любимый образ» «Цветы», Т.Н. </w:t>
      </w:r>
      <w:proofErr w:type="spellStart"/>
      <w:r w:rsidRPr="005652A6">
        <w:rPr>
          <w:rFonts w:ascii="Times New Roman" w:hAnsi="Times New Roman" w:cs="Times New Roman"/>
          <w:spacing w:val="-10"/>
          <w:sz w:val="28"/>
          <w:szCs w:val="28"/>
        </w:rPr>
        <w:t>Проснякова</w:t>
      </w:r>
      <w:proofErr w:type="spellEnd"/>
      <w:r w:rsidRPr="005652A6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4182B" w:rsidRPr="005652A6" w:rsidRDefault="00D4182B" w:rsidP="001C3ABD">
      <w:pPr>
        <w:numPr>
          <w:ilvl w:val="0"/>
          <w:numId w:val="28"/>
        </w:num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652A6">
        <w:rPr>
          <w:rFonts w:ascii="Times New Roman" w:hAnsi="Times New Roman" w:cs="Times New Roman"/>
          <w:spacing w:val="-10"/>
          <w:sz w:val="28"/>
          <w:szCs w:val="28"/>
        </w:rPr>
        <w:t xml:space="preserve">Книга серии «Любимый образ» «Деревья», Т.Н. </w:t>
      </w:r>
      <w:proofErr w:type="spellStart"/>
      <w:r w:rsidRPr="005652A6">
        <w:rPr>
          <w:rFonts w:ascii="Times New Roman" w:hAnsi="Times New Roman" w:cs="Times New Roman"/>
          <w:spacing w:val="-10"/>
          <w:sz w:val="28"/>
          <w:szCs w:val="28"/>
        </w:rPr>
        <w:t>Проснякова</w:t>
      </w:r>
      <w:proofErr w:type="spellEnd"/>
      <w:r w:rsidRPr="005652A6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9F4D5B" w:rsidRPr="005652A6" w:rsidRDefault="00D4182B" w:rsidP="001C3ABD">
      <w:pPr>
        <w:widowControl/>
        <w:autoSpaceDE/>
        <w:autoSpaceDN/>
        <w:adjustRightInd/>
        <w:spacing w:after="20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52A6">
        <w:rPr>
          <w:rFonts w:ascii="Times New Roman" w:hAnsi="Times New Roman" w:cs="Times New Roman"/>
          <w:spacing w:val="-13"/>
          <w:sz w:val="28"/>
          <w:szCs w:val="28"/>
        </w:rPr>
        <w:t xml:space="preserve">«Забавные фигурки. Модульное оригами», Т.Н. </w:t>
      </w:r>
      <w:proofErr w:type="spellStart"/>
      <w:r w:rsidRPr="005652A6">
        <w:rPr>
          <w:rFonts w:ascii="Times New Roman" w:hAnsi="Times New Roman" w:cs="Times New Roman"/>
          <w:spacing w:val="-13"/>
          <w:sz w:val="28"/>
          <w:szCs w:val="28"/>
        </w:rPr>
        <w:t>Проснякова</w:t>
      </w:r>
      <w:proofErr w:type="spellEnd"/>
      <w:r w:rsidRPr="005652A6">
        <w:rPr>
          <w:rFonts w:ascii="Times New Roman" w:hAnsi="Times New Roman" w:cs="Times New Roman"/>
          <w:spacing w:val="-13"/>
          <w:sz w:val="28"/>
          <w:szCs w:val="28"/>
        </w:rPr>
        <w:t>. М.: АСТ-ПРЕСС КНИГА, 2011. -</w:t>
      </w:r>
      <w:r w:rsidRPr="005652A6">
        <w:rPr>
          <w:rFonts w:ascii="Times New Roman" w:hAnsi="Times New Roman" w:cs="Times New Roman"/>
          <w:sz w:val="28"/>
          <w:szCs w:val="28"/>
        </w:rPr>
        <w:t>104 с.: ил.- (Золотая библиотека увлечений).</w:t>
      </w:r>
    </w:p>
    <w:p w:rsid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АНКЕТЫ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АНКЕТА  ДЛЯ ОПРЕДЕЛЕНИЯ МОТИВАЦИИ К ЗАНЯТИЯМ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 В     КРУЖКЕ «</w:t>
      </w:r>
      <w:r w:rsidR="005652A6">
        <w:rPr>
          <w:rFonts w:ascii="Times New Roman" w:hAnsi="Times New Roman" w:cs="Times New Roman"/>
          <w:b/>
          <w:sz w:val="28"/>
          <w:szCs w:val="28"/>
        </w:rPr>
        <w:t>Школа волшебников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 1 . Нравится ли тебе заниматься  в кружке?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нравится,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не очень нравится,</w:t>
      </w:r>
    </w:p>
    <w:p w:rsid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не нравится.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   2 .  С каким настроением ты приходишь на занятия?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иду с радостью,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бывает по-разному,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с привычным равнодушием,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скорее бы это все кончилось.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3.Ты доволен, когда отменяются занятия  кружка?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доволен,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бывает по-разному,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не доволен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4.Часто ли ты рассказываешь своим родителям о занятиях в кружке?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часто,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иногда,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почти никогда не рассказываю.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5.Много ли у тебя друзей занимающихся вместе с тобой</w:t>
      </w:r>
      <w:proofErr w:type="gramStart"/>
      <w:r w:rsidRPr="009F4D5B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не очень много,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много,</w:t>
      </w:r>
    </w:p>
    <w:p w:rsid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почти нет.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lastRenderedPageBreak/>
        <w:t>6.Считаешь ли ты, что выбрал дело по душе?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да,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нет,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не знаю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7.Тебе нравятся  </w:t>
      </w:r>
      <w:proofErr w:type="gramStart"/>
      <w:r w:rsidRPr="009F4D5B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9F4D5B">
        <w:rPr>
          <w:rFonts w:ascii="Times New Roman" w:hAnsi="Times New Roman" w:cs="Times New Roman"/>
          <w:b/>
          <w:sz w:val="28"/>
          <w:szCs w:val="28"/>
        </w:rPr>
        <w:t xml:space="preserve"> в твоей группе?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нравятся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нравятся некоторые</w:t>
      </w:r>
    </w:p>
    <w:p w:rsid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нравятся большинство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 8 . Интересуются ли родители твоими успехами работы в кружке?</w:t>
      </w:r>
    </w:p>
    <w:p w:rsidR="009F4D5B" w:rsidRPr="009F4D5B" w:rsidRDefault="005652A6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F4D5B" w:rsidRPr="009F4D5B">
        <w:rPr>
          <w:rFonts w:ascii="Times New Roman" w:hAnsi="Times New Roman" w:cs="Times New Roman"/>
          <w:b/>
          <w:sz w:val="28"/>
          <w:szCs w:val="28"/>
        </w:rPr>
        <w:t>-всегда интересуются</w:t>
      </w:r>
    </w:p>
    <w:p w:rsidR="009F4D5B" w:rsidRPr="009F4D5B" w:rsidRDefault="005652A6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F4D5B" w:rsidRPr="009F4D5B">
        <w:rPr>
          <w:rFonts w:ascii="Times New Roman" w:hAnsi="Times New Roman" w:cs="Times New Roman"/>
          <w:b/>
          <w:sz w:val="28"/>
          <w:szCs w:val="28"/>
        </w:rPr>
        <w:t>-иногда интересуются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 никогда не интересуются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Pr="009F4D5B" w:rsidRDefault="005652A6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 РЕЗУЛЬТАТОВ.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3 балла</w:t>
      </w:r>
      <w:r w:rsidR="007C4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D5B">
        <w:rPr>
          <w:rFonts w:ascii="Times New Roman" w:hAnsi="Times New Roman" w:cs="Times New Roman"/>
          <w:b/>
          <w:sz w:val="28"/>
          <w:szCs w:val="28"/>
        </w:rPr>
        <w:t>- положительное отношение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1 балл</w:t>
      </w:r>
      <w:r w:rsidR="007C4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D5B">
        <w:rPr>
          <w:rFonts w:ascii="Times New Roman" w:hAnsi="Times New Roman" w:cs="Times New Roman"/>
          <w:b/>
          <w:sz w:val="28"/>
          <w:szCs w:val="28"/>
        </w:rPr>
        <w:t>- нейтральные ответы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0 баллов</w:t>
      </w:r>
      <w:r w:rsidR="007C4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D5B">
        <w:rPr>
          <w:rFonts w:ascii="Times New Roman" w:hAnsi="Times New Roman" w:cs="Times New Roman"/>
          <w:b/>
          <w:sz w:val="28"/>
          <w:szCs w:val="28"/>
        </w:rPr>
        <w:t>- отрицательное отношение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24 – 20 баллов – высокий уровень мотивации и учебной активности;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16 – 19 баллов – достаточный уровень </w:t>
      </w:r>
      <w:proofErr w:type="spellStart"/>
      <w:r w:rsidRPr="009F4D5B">
        <w:rPr>
          <w:rFonts w:ascii="Times New Roman" w:hAnsi="Times New Roman" w:cs="Times New Roman"/>
          <w:b/>
          <w:sz w:val="28"/>
          <w:szCs w:val="28"/>
        </w:rPr>
        <w:t>мотивированности</w:t>
      </w:r>
      <w:proofErr w:type="spellEnd"/>
      <w:r w:rsidRPr="009F4D5B">
        <w:rPr>
          <w:rFonts w:ascii="Times New Roman" w:hAnsi="Times New Roman" w:cs="Times New Roman"/>
          <w:b/>
          <w:sz w:val="28"/>
          <w:szCs w:val="28"/>
        </w:rPr>
        <w:t xml:space="preserve"> и учебной активности;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12 – 15  баллов –</w:t>
      </w:r>
      <w:r w:rsidR="007C4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D5B">
        <w:rPr>
          <w:rFonts w:ascii="Times New Roman" w:hAnsi="Times New Roman" w:cs="Times New Roman"/>
          <w:b/>
          <w:sz w:val="28"/>
          <w:szCs w:val="28"/>
        </w:rPr>
        <w:t>положительное  отношение к занятиям</w:t>
      </w:r>
    </w:p>
    <w:p w:rsidR="009F4D5B" w:rsidRPr="009F4D5B" w:rsidRDefault="005652A6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lastRenderedPageBreak/>
        <w:t>АНКЕТА (ИЗУЧЕНИЕ ДРУЖЕСКОГО ОКРУЖЕНИЯ ОБУЧАЮЩЕГОСЯ)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( можно проводить на 2</w:t>
      </w:r>
      <w:r w:rsidR="005652A6">
        <w:rPr>
          <w:rFonts w:ascii="Times New Roman" w:hAnsi="Times New Roman" w:cs="Times New Roman"/>
          <w:b/>
          <w:sz w:val="28"/>
          <w:szCs w:val="28"/>
        </w:rPr>
        <w:t>-м и последующих годах занятий)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Цель: установить характер дру</w:t>
      </w:r>
      <w:r w:rsidR="005652A6">
        <w:rPr>
          <w:rFonts w:ascii="Times New Roman" w:hAnsi="Times New Roman" w:cs="Times New Roman"/>
          <w:b/>
          <w:sz w:val="28"/>
          <w:szCs w:val="28"/>
        </w:rPr>
        <w:t xml:space="preserve">жеских отношений  </w:t>
      </w:r>
      <w:proofErr w:type="gramStart"/>
      <w:r w:rsidR="005652A6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5652A6">
        <w:rPr>
          <w:rFonts w:ascii="Times New Roman" w:hAnsi="Times New Roman" w:cs="Times New Roman"/>
          <w:b/>
          <w:sz w:val="28"/>
          <w:szCs w:val="28"/>
        </w:rPr>
        <w:t xml:space="preserve">.                          </w:t>
      </w:r>
    </w:p>
    <w:p w:rsidR="005652A6" w:rsidRDefault="005652A6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1.У вас есть круг друзей?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Да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нет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2.Что вас объединяет?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Игры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Хобби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Другое____________________________________________________________________________________________________________________.</w:t>
      </w:r>
    </w:p>
    <w:p w:rsidR="009F4D5B" w:rsidRPr="009F4D5B" w:rsidRDefault="009F4D5B" w:rsidP="007C4E7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3.Кому из друзей вы смогли бы доверить свою </w:t>
      </w:r>
      <w:r w:rsidR="007C4E7C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9F4D5B">
        <w:rPr>
          <w:rFonts w:ascii="Times New Roman" w:hAnsi="Times New Roman" w:cs="Times New Roman"/>
          <w:b/>
          <w:sz w:val="28"/>
          <w:szCs w:val="28"/>
        </w:rPr>
        <w:t>айну?____________________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4.К кому из друзей вы бы обратились за помощью в трудную минуту?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5.Какие качества ценят в вас друзья?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6.Как вы себя чувствуете со своими друзьями: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И скучно и грустно, и некому руку подать;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Очень здорово, весело;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То хорошо, то плохо;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lastRenderedPageBreak/>
        <w:t>7.Каких друзей вам хотелось бы иметь и чего вы больше всего боитесь в дружбе?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8.Как бы вы определили группу, с которой вы больше всего общаетесь, где чаще всего проводите свободное время?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Мои друзья,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Моя компания,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 Мой двор,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 Моя команда,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Свой вариант_______________________________________________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9.Возникают ли у вас конфликты? Если «да», то, как обычно они решаются?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Миром,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 Дракой,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Благодаря вмешательству взрослого,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Благодаря вмешательству лидера,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При помощи компромисса.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10.Как относятся родители к вашей дружбе?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Доброжелательно,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 Враждебно,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Равнодушно,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Запрещают общение.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11.Отметь, какие утверждения соответствуют истине, подходят для тебя: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Даю друзьям советы для их же пользы;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 Со мной часто советуются;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lastRenderedPageBreak/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Не могу принять важное решение без моих друзей;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Никто не понимает меня по-настоящему;</w:t>
      </w:r>
    </w:p>
    <w:p w:rsidR="005652A6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 Мне легче принять решение самому и поставить всех в известность.</w:t>
      </w:r>
    </w:p>
    <w:p w:rsidR="009F4D5B" w:rsidRPr="009F4D5B" w:rsidRDefault="005652A6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АНКЕТА ДЛЯ РОДИТЕЛЕЙ ОБУЧАЮЩИХСЯ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Уважаемые родители!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        Просим вас ответить на ниже перечисленные вопросы. Среди данных вариантов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ответов подчеркните тот, который более всего характерен для вашего ребенка.</w:t>
      </w:r>
    </w:p>
    <w:p w:rsidR="009F4D5B" w:rsidRPr="009F4D5B" w:rsidRDefault="007C4E7C" w:rsidP="007C4E7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Фамилия, </w:t>
      </w:r>
      <w:r w:rsidR="009F4D5B" w:rsidRPr="009F4D5B">
        <w:rPr>
          <w:rFonts w:ascii="Times New Roman" w:hAnsi="Times New Roman" w:cs="Times New Roman"/>
          <w:b/>
          <w:sz w:val="28"/>
          <w:szCs w:val="28"/>
        </w:rPr>
        <w:t xml:space="preserve"> имя </w:t>
      </w:r>
      <w:r>
        <w:rPr>
          <w:rFonts w:ascii="Times New Roman" w:hAnsi="Times New Roman" w:cs="Times New Roman"/>
          <w:b/>
          <w:sz w:val="28"/>
          <w:szCs w:val="28"/>
        </w:rPr>
        <w:t>ребёнка…………………………………………………..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2.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Какая основная причина выбора данного кружка?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развитие творческих способностей;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проблема свободного времени;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расширение кругозора;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3.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Интересуетесь ли вы успехами вашего ребенка, посещающего кружок __________________________________________________________________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постоянно;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иногда; 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никогда не интересуюсь;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4.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С каким настроением ваш ребенок идет на кружок?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с радостью;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неохотно;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по вашему желанию;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5.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Часто ли ребенок делится с вами впечатлениями от посещения кружка?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практически некогда;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делится иногда;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делится всегда;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Появляется ли у ребенка желание дома продолжить работу, начатую на</w:t>
      </w:r>
      <w:r w:rsidR="007C4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D5B">
        <w:rPr>
          <w:rFonts w:ascii="Times New Roman" w:hAnsi="Times New Roman" w:cs="Times New Roman"/>
          <w:b/>
          <w:sz w:val="28"/>
          <w:szCs w:val="28"/>
        </w:rPr>
        <w:t>занятиях  кружка?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довольно часто;</w:t>
      </w:r>
    </w:p>
    <w:p w:rsidR="009F4D5B" w:rsidRPr="009F4D5B" w:rsidRDefault="009F4D5B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появляется иногда;</w:t>
      </w:r>
    </w:p>
    <w:p w:rsidR="00FC14A1" w:rsidRPr="00C51098" w:rsidRDefault="009F4D5B" w:rsidP="005C6D7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4D5B">
        <w:rPr>
          <w:rFonts w:ascii="Times New Roman" w:hAnsi="Times New Roman" w:cs="Times New Roman"/>
          <w:b/>
          <w:sz w:val="28"/>
          <w:szCs w:val="28"/>
        </w:rPr>
        <w:t>-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никогда;</w:t>
      </w:r>
      <w:r w:rsidR="00D4182B">
        <w:rPr>
          <w:rFonts w:ascii="Times New Roman" w:hAnsi="Times New Roman" w:cs="Times New Roman"/>
          <w:b/>
          <w:sz w:val="28"/>
          <w:szCs w:val="28"/>
        </w:rPr>
        <w:br w:type="page"/>
      </w:r>
      <w:r w:rsidR="00F7016D" w:rsidRPr="00C5109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FC14A1" w:rsidRPr="00444EF1" w:rsidRDefault="00FC14A1" w:rsidP="00E5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>1 класс</w:t>
      </w:r>
    </w:p>
    <w:p w:rsidR="00C51098" w:rsidRDefault="00FC14A1" w:rsidP="00E52E5B">
      <w:pPr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>Содержание программы на 33 часа.</w:t>
      </w:r>
    </w:p>
    <w:p w:rsidR="00C51098" w:rsidRDefault="00C51098" w:rsidP="00E52E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11 часов </w:t>
      </w:r>
      <w:r w:rsidRPr="0049592E">
        <w:rPr>
          <w:rFonts w:ascii="Times New Roman" w:hAnsi="Times New Roman"/>
          <w:b/>
          <w:sz w:val="28"/>
          <w:szCs w:val="28"/>
        </w:rPr>
        <w:t>внеаудиторных занятий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C14A1" w:rsidRDefault="004F7EF0" w:rsidP="00E52E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C51098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="00E52E5B">
        <w:rPr>
          <w:rFonts w:ascii="Times New Roman" w:hAnsi="Times New Roman"/>
          <w:b/>
          <w:sz w:val="28"/>
          <w:szCs w:val="28"/>
        </w:rPr>
        <w:t xml:space="preserve"> аудиторных занятий</w:t>
      </w:r>
    </w:p>
    <w:p w:rsidR="00C51098" w:rsidRDefault="00C51098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406"/>
        <w:gridCol w:w="851"/>
        <w:gridCol w:w="992"/>
        <w:gridCol w:w="1134"/>
        <w:gridCol w:w="3548"/>
      </w:tblGrid>
      <w:tr w:rsidR="00C51098" w:rsidRPr="00C51098" w:rsidTr="005C02C5">
        <w:trPr>
          <w:cantSplit/>
          <w:trHeight w:val="461"/>
        </w:trPr>
        <w:tc>
          <w:tcPr>
            <w:tcW w:w="569" w:type="dxa"/>
            <w:vMerge w:val="restart"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6" w:type="dxa"/>
            <w:vMerge w:val="restart"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51098">
              <w:rPr>
                <w:rFonts w:ascii="Times New Roman" w:hAnsi="Times New Roman" w:cs="Times New Roman"/>
                <w:i/>
                <w:sz w:val="24"/>
              </w:rPr>
              <w:t>Наименование разделов,</w:t>
            </w:r>
          </w:p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i/>
                <w:sz w:val="24"/>
              </w:rPr>
              <w:t xml:space="preserve"> блоков, тем</w:t>
            </w:r>
          </w:p>
        </w:tc>
        <w:tc>
          <w:tcPr>
            <w:tcW w:w="851" w:type="dxa"/>
            <w:vMerge w:val="restart"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548" w:type="dxa"/>
            <w:vMerge w:val="restart"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 xml:space="preserve">Характеристика деятельности </w:t>
            </w:r>
            <w:proofErr w:type="gramStart"/>
            <w:r w:rsidRPr="00C51098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C51098" w:rsidRPr="00C51098" w:rsidTr="005C02C5">
        <w:trPr>
          <w:cantSplit/>
          <w:trHeight w:val="461"/>
        </w:trPr>
        <w:tc>
          <w:tcPr>
            <w:tcW w:w="569" w:type="dxa"/>
            <w:vMerge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  <w:vMerge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Аудиторные</w:t>
            </w:r>
          </w:p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Внеаудиторные</w:t>
            </w:r>
          </w:p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  <w:vMerge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FAD" w:rsidRPr="00C51098" w:rsidTr="009E6FAD">
        <w:trPr>
          <w:cantSplit/>
          <w:trHeight w:val="1890"/>
        </w:trPr>
        <w:tc>
          <w:tcPr>
            <w:tcW w:w="569" w:type="dxa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E6FAD" w:rsidRPr="00C51098" w:rsidRDefault="009E6FAD" w:rsidP="001C3ABD">
            <w:pPr>
              <w:tabs>
                <w:tab w:val="center" w:pos="4153"/>
                <w:tab w:val="right" w:pos="83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510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Формирование группы </w:t>
            </w: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Вводная </w:t>
            </w:r>
            <w:r w:rsidRPr="00C5109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Инструктаж.</w:t>
            </w:r>
          </w:p>
          <w:p w:rsidR="009E6FAD" w:rsidRPr="00C51098" w:rsidRDefault="009E6FAD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1</w:t>
            </w: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1</w:t>
            </w: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6FAD" w:rsidRPr="00C51098" w:rsidRDefault="009E6FAD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Беседа, анкетирование.</w:t>
            </w:r>
          </w:p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Организовывать свою деятельность: подготавливать рабочее место, правильно и рационально размещать инструменты</w:t>
            </w:r>
          </w:p>
          <w:p w:rsidR="009E6FAD" w:rsidRPr="00C51098" w:rsidRDefault="009E6FAD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C51098" w:rsidRPr="00C51098" w:rsidTr="005C02C5">
        <w:trPr>
          <w:cantSplit/>
          <w:trHeight w:val="660"/>
        </w:trPr>
        <w:tc>
          <w:tcPr>
            <w:tcW w:w="569" w:type="dxa"/>
          </w:tcPr>
          <w:p w:rsidR="00C51098" w:rsidRPr="00C51098" w:rsidRDefault="009E6FAD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6" w:type="dxa"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Секреты творчества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51098" w:rsidRPr="00C51098" w:rsidRDefault="00C5109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1098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C51098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C51098" w:rsidRPr="00C51098" w:rsidRDefault="0087620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1098" w:rsidRPr="00C51098" w:rsidRDefault="00C5109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</w:tcPr>
          <w:p w:rsidR="00C51098" w:rsidRPr="00C51098" w:rsidRDefault="00C5109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и различать инструменты, материалы </w:t>
            </w:r>
          </w:p>
        </w:tc>
      </w:tr>
      <w:tr w:rsidR="00C51098" w:rsidRPr="00C51098" w:rsidTr="005C02C5">
        <w:trPr>
          <w:cantSplit/>
          <w:trHeight w:val="690"/>
        </w:trPr>
        <w:tc>
          <w:tcPr>
            <w:tcW w:w="569" w:type="dxa"/>
          </w:tcPr>
          <w:p w:rsidR="00C51098" w:rsidRPr="00C51098" w:rsidRDefault="009E6FAD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6" w:type="dxa"/>
          </w:tcPr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Аппликация и моделирование</w:t>
            </w:r>
          </w:p>
          <w:p w:rsidR="00C51098" w:rsidRPr="00C51098" w:rsidRDefault="00C5109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51098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</w:tcPr>
          <w:p w:rsidR="00C51098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C51098" w:rsidRPr="00C51098" w:rsidRDefault="0087620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C51098" w:rsidRPr="00C51098" w:rsidRDefault="00C5109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1098" w:rsidRPr="00C51098" w:rsidRDefault="00C5109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</w:tcPr>
          <w:p w:rsidR="00C51098" w:rsidRPr="00C51098" w:rsidRDefault="00C5109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Выполнять работу с опорой на слайдовый или текстовой план</w:t>
            </w:r>
          </w:p>
        </w:tc>
      </w:tr>
      <w:tr w:rsidR="00C51098" w:rsidRPr="00C51098" w:rsidTr="005C02C5">
        <w:trPr>
          <w:cantSplit/>
          <w:trHeight w:val="841"/>
        </w:trPr>
        <w:tc>
          <w:tcPr>
            <w:tcW w:w="569" w:type="dxa"/>
          </w:tcPr>
          <w:p w:rsidR="00C51098" w:rsidRPr="00C51098" w:rsidRDefault="009E6FAD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6" w:type="dxa"/>
          </w:tcPr>
          <w:p w:rsidR="00C51098" w:rsidRPr="00C51098" w:rsidRDefault="00C5109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Работа с бумагой и картоном</w:t>
            </w:r>
          </w:p>
        </w:tc>
        <w:tc>
          <w:tcPr>
            <w:tcW w:w="851" w:type="dxa"/>
          </w:tcPr>
          <w:p w:rsidR="00C51098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C51098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C51098" w:rsidRPr="00C51098" w:rsidRDefault="0087620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8" w:type="dxa"/>
          </w:tcPr>
          <w:p w:rsidR="00C51098" w:rsidRPr="00C51098" w:rsidRDefault="00C5109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Осваивать приёмы работы с картоном, подбирать материал для выполнения изделия</w:t>
            </w:r>
          </w:p>
        </w:tc>
      </w:tr>
      <w:tr w:rsidR="009E6FAD" w:rsidRPr="00C51098" w:rsidTr="005C02C5">
        <w:trPr>
          <w:cantSplit/>
          <w:trHeight w:val="260"/>
        </w:trPr>
        <w:tc>
          <w:tcPr>
            <w:tcW w:w="2975" w:type="dxa"/>
            <w:gridSpan w:val="2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2977" w:type="dxa"/>
            <w:gridSpan w:val="3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3548" w:type="dxa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1098" w:rsidRPr="00C51098" w:rsidRDefault="00C51098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p w:rsidR="00C51098" w:rsidRDefault="00C51098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p w:rsidR="00C51098" w:rsidRPr="00444EF1" w:rsidRDefault="00C51098" w:rsidP="001C3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A1" w:rsidRPr="007C4E7C" w:rsidRDefault="00FC14A1" w:rsidP="00E52E5B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44EF1">
        <w:rPr>
          <w:rFonts w:ascii="Times New Roman" w:hAnsi="Times New Roman" w:cs="Times New Roman"/>
          <w:sz w:val="28"/>
          <w:szCs w:val="28"/>
        </w:rPr>
        <w:br w:type="page"/>
      </w:r>
      <w:r w:rsidRPr="007C4E7C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Примерный вариант тематического планирования на </w:t>
      </w:r>
      <w:r w:rsidR="00FC733E" w:rsidRPr="007C4E7C">
        <w:rPr>
          <w:rFonts w:ascii="Times New Roman" w:hAnsi="Times New Roman" w:cs="Times New Roman"/>
          <w:b/>
          <w:spacing w:val="-4"/>
          <w:sz w:val="28"/>
          <w:szCs w:val="28"/>
        </w:rPr>
        <w:t>33</w:t>
      </w:r>
      <w:r w:rsidRPr="007C4E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час</w:t>
      </w:r>
      <w:r w:rsidR="00E52E5B" w:rsidRPr="007C4E7C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</w:p>
    <w:p w:rsidR="00E7362E" w:rsidRPr="008828F0" w:rsidRDefault="00E7362E" w:rsidP="001C3ABD">
      <w:pPr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1315"/>
        <w:gridCol w:w="3601"/>
        <w:gridCol w:w="3975"/>
      </w:tblGrid>
      <w:tr w:rsidR="009E6FAD" w:rsidTr="00E7362E">
        <w:tc>
          <w:tcPr>
            <w:tcW w:w="680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№</w:t>
            </w:r>
          </w:p>
        </w:tc>
        <w:tc>
          <w:tcPr>
            <w:tcW w:w="1315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3601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Тема занятия</w:t>
            </w:r>
          </w:p>
        </w:tc>
        <w:tc>
          <w:tcPr>
            <w:tcW w:w="3975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Содержание</w:t>
            </w:r>
          </w:p>
        </w:tc>
      </w:tr>
      <w:tr w:rsidR="009E6FAD" w:rsidTr="00E7362E">
        <w:tc>
          <w:tcPr>
            <w:tcW w:w="680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9E6FAD" w:rsidRPr="00D4182B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1 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9E6FAD" w:rsidRPr="00C51098" w:rsidRDefault="009E6FAD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C51098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Формирование группы </w:t>
            </w:r>
          </w:p>
          <w:p w:rsidR="009E6FAD" w:rsidRPr="00D4182B" w:rsidRDefault="0087620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Вводная беседа. </w:t>
            </w:r>
            <w:r w:rsidR="009E6FAD" w:rsidRPr="00D418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Инструктаж.</w:t>
            </w:r>
          </w:p>
        </w:tc>
        <w:tc>
          <w:tcPr>
            <w:tcW w:w="3975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рабочего места, инструменты и материалы. ТБ при работе на уроках (как обращаться с ножницами, шилом).    </w:t>
            </w:r>
          </w:p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Изгибание, резание, разрывание, сгибание, обработка картона.</w:t>
            </w:r>
          </w:p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Разметка по шаблону. Разметка деталей прямоугольной формы, сгибание, склеивание.</w:t>
            </w:r>
          </w:p>
        </w:tc>
      </w:tr>
      <w:tr w:rsidR="009E6FAD" w:rsidTr="00876208">
        <w:trPr>
          <w:trHeight w:val="1025"/>
        </w:trPr>
        <w:tc>
          <w:tcPr>
            <w:tcW w:w="9571" w:type="dxa"/>
            <w:gridSpan w:val="4"/>
          </w:tcPr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Аппликация и моделирование.</w:t>
            </w:r>
          </w:p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9E6FAD" w:rsidTr="00E7362E">
        <w:tc>
          <w:tcPr>
            <w:tcW w:w="680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2(</w:t>
            </w:r>
            <w:proofErr w:type="spellStart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Сбор природного материала (листья, мох, шишки, семена и т.д.)</w:t>
            </w:r>
          </w:p>
        </w:tc>
        <w:tc>
          <w:tcPr>
            <w:tcW w:w="3975" w:type="dxa"/>
          </w:tcPr>
          <w:p w:rsidR="009E6FAD" w:rsidRPr="00D4182B" w:rsidRDefault="009E6FAD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Сбор природного материала. Правила засушивания.</w:t>
            </w:r>
          </w:p>
        </w:tc>
      </w:tr>
      <w:tr w:rsidR="00E7362E" w:rsidTr="00E7362E">
        <w:tc>
          <w:tcPr>
            <w:tcW w:w="680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</w:t>
            </w:r>
          </w:p>
        </w:tc>
        <w:tc>
          <w:tcPr>
            <w:tcW w:w="1315" w:type="dxa"/>
            <w:vMerge w:val="restart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 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 из листьев и цветов.</w:t>
            </w:r>
          </w:p>
        </w:tc>
        <w:tc>
          <w:tcPr>
            <w:tcW w:w="3975" w:type="dxa"/>
            <w:vMerge w:val="restart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подбора элементов, составление композиции, правила приклеивания. Создание композиций, используя природную красоту и схожесть с реальностью засушенных растений.</w:t>
            </w:r>
          </w:p>
        </w:tc>
      </w:tr>
      <w:tr w:rsidR="00E7362E" w:rsidTr="00E7362E">
        <w:tc>
          <w:tcPr>
            <w:tcW w:w="680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</w:t>
            </w:r>
          </w:p>
        </w:tc>
        <w:tc>
          <w:tcPr>
            <w:tcW w:w="1315" w:type="dxa"/>
            <w:vMerge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3601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Аппликация из различных природных </w:t>
            </w: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материалов.</w:t>
            </w:r>
          </w:p>
        </w:tc>
        <w:tc>
          <w:tcPr>
            <w:tcW w:w="3975" w:type="dxa"/>
            <w:vMerge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E7362E" w:rsidTr="00E7362E">
        <w:tc>
          <w:tcPr>
            <w:tcW w:w="680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</w:t>
            </w:r>
          </w:p>
        </w:tc>
        <w:tc>
          <w:tcPr>
            <w:tcW w:w="1315" w:type="dxa"/>
            <w:vMerge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3601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Аппликация из различных природных </w:t>
            </w: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материалов.</w:t>
            </w:r>
          </w:p>
        </w:tc>
        <w:tc>
          <w:tcPr>
            <w:tcW w:w="3975" w:type="dxa"/>
            <w:vMerge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E7362E" w:rsidTr="00E7362E">
        <w:tc>
          <w:tcPr>
            <w:tcW w:w="680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2(</w:t>
            </w:r>
            <w:proofErr w:type="spellStart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Посещение выставки оригами.  «Рифей».</w:t>
            </w:r>
          </w:p>
        </w:tc>
        <w:tc>
          <w:tcPr>
            <w:tcW w:w="3975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E7362E" w:rsidTr="00E7362E">
        <w:tc>
          <w:tcPr>
            <w:tcW w:w="680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E7362E" w:rsidRPr="00D4182B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</w:t>
            </w:r>
            <w:r w:rsidR="00E7362E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="00E7362E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="00E7362E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E7362E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Сказочные образы в технике оригами.</w:t>
            </w:r>
          </w:p>
          <w:p w:rsidR="005C02C5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5C02C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Оригами из фантиков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  <w:p w:rsidR="005C02C5" w:rsidRPr="00D4182B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5C02C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Коллективные композиции в технике оригами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E7362E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Разметка квадрата, получение заготовки, декорирование изделия.</w:t>
            </w:r>
          </w:p>
        </w:tc>
      </w:tr>
      <w:tr w:rsidR="00876208" w:rsidTr="00E7362E">
        <w:tc>
          <w:tcPr>
            <w:tcW w:w="680" w:type="dxa"/>
          </w:tcPr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2(</w:t>
            </w:r>
            <w:proofErr w:type="spellStart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Экскурсия. Моделирование. </w:t>
            </w:r>
          </w:p>
        </w:tc>
        <w:tc>
          <w:tcPr>
            <w:tcW w:w="3975" w:type="dxa"/>
          </w:tcPr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E7362E" w:rsidTr="005C02C5">
        <w:tc>
          <w:tcPr>
            <w:tcW w:w="9571" w:type="dxa"/>
            <w:gridSpan w:val="4"/>
          </w:tcPr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Работа с бумагой и картоном.</w:t>
            </w:r>
          </w:p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E7362E" w:rsidTr="00E7362E">
        <w:tc>
          <w:tcPr>
            <w:tcW w:w="680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2(</w:t>
            </w:r>
            <w:proofErr w:type="spellStart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Экскурсия в зимний лес. </w:t>
            </w:r>
          </w:p>
        </w:tc>
        <w:tc>
          <w:tcPr>
            <w:tcW w:w="3975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Наблюдение за природой в зимнее время года. Наблюдение за снежинками.</w:t>
            </w:r>
          </w:p>
        </w:tc>
      </w:tr>
      <w:tr w:rsidR="00E7362E" w:rsidTr="00E7362E">
        <w:tc>
          <w:tcPr>
            <w:tcW w:w="680" w:type="dxa"/>
          </w:tcPr>
          <w:p w:rsidR="00E7362E" w:rsidRPr="00D4182B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9</w:t>
            </w:r>
          </w:p>
        </w:tc>
        <w:tc>
          <w:tcPr>
            <w:tcW w:w="1315" w:type="dxa"/>
          </w:tcPr>
          <w:p w:rsidR="00E7362E" w:rsidRPr="00D4182B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</w:t>
            </w:r>
            <w:r w:rsidR="00876208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="00876208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="00876208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E7362E" w:rsidRDefault="00E7362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Аппликация из круглых салфеток. Снежинки.</w:t>
            </w:r>
          </w:p>
          <w:p w:rsidR="005C02C5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5C02C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Динамическая открытка с аппликацией.</w:t>
            </w:r>
          </w:p>
          <w:p w:rsidR="005C02C5" w:rsidRPr="00D4182B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5C02C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3975" w:type="dxa"/>
          </w:tcPr>
          <w:p w:rsidR="00E7362E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Понятие «симметричные фигуры». Симметрия в природе. Правила вырезания симметричной фигуры по шаблону. Составление композиции из симметричных фигур. Творческая работа.</w:t>
            </w:r>
          </w:p>
        </w:tc>
      </w:tr>
      <w:tr w:rsidR="00E7362E" w:rsidTr="00E7362E">
        <w:tc>
          <w:tcPr>
            <w:tcW w:w="680" w:type="dxa"/>
          </w:tcPr>
          <w:p w:rsidR="00E7362E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E7362E" w:rsidRPr="00D4182B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</w:t>
            </w:r>
            <w:r w:rsidR="00876208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876208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="00876208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E7362E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Выпуклая аппликация из кальки и цветной бумаги. Коллективная работа.</w:t>
            </w:r>
          </w:p>
        </w:tc>
        <w:tc>
          <w:tcPr>
            <w:tcW w:w="3975" w:type="dxa"/>
          </w:tcPr>
          <w:p w:rsidR="00E7362E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Вырезание по шаблону. Изобразительные возможности панно (ритм, передача движения). Выбор фона.</w:t>
            </w:r>
          </w:p>
        </w:tc>
      </w:tr>
      <w:tr w:rsidR="00876208" w:rsidTr="005C02C5">
        <w:tc>
          <w:tcPr>
            <w:tcW w:w="9571" w:type="dxa"/>
            <w:gridSpan w:val="4"/>
          </w:tcPr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Секреты  творчества.</w:t>
            </w:r>
          </w:p>
          <w:p w:rsidR="00876208" w:rsidRPr="00D4182B" w:rsidRDefault="0087620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E7362E" w:rsidTr="00E7362E">
        <w:tc>
          <w:tcPr>
            <w:tcW w:w="680" w:type="dxa"/>
          </w:tcPr>
          <w:p w:rsidR="00E7362E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E7362E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3(</w:t>
            </w:r>
            <w:proofErr w:type="spellStart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E7362E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Экскурсия в весенний лес.</w:t>
            </w:r>
          </w:p>
        </w:tc>
        <w:tc>
          <w:tcPr>
            <w:tcW w:w="3975" w:type="dxa"/>
          </w:tcPr>
          <w:p w:rsidR="00E7362E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Наблюдение за изменениями в природе.</w:t>
            </w:r>
          </w:p>
        </w:tc>
      </w:tr>
      <w:tr w:rsidR="00D4182B" w:rsidTr="00E7362E">
        <w:tc>
          <w:tcPr>
            <w:tcW w:w="680" w:type="dxa"/>
          </w:tcPr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D4182B" w:rsidRPr="00D4182B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</w:t>
            </w:r>
            <w:r w:rsidR="00D4182B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D4182B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="00D4182B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Моделирование из природных материалов на пластилиновой основе. Фисташковое дерево.</w:t>
            </w:r>
          </w:p>
          <w:p w:rsidR="005C02C5" w:rsidRPr="00D4182B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5C02C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Отпечатки на пластилине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подбора элементов, составление композиции, правила приклеивания. Создание композиций, используя природную красоту.</w:t>
            </w:r>
          </w:p>
        </w:tc>
      </w:tr>
      <w:tr w:rsidR="00D4182B" w:rsidTr="00E7362E">
        <w:tc>
          <w:tcPr>
            <w:tcW w:w="680" w:type="dxa"/>
          </w:tcPr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13</w:t>
            </w:r>
          </w:p>
        </w:tc>
        <w:tc>
          <w:tcPr>
            <w:tcW w:w="1315" w:type="dxa"/>
          </w:tcPr>
          <w:p w:rsidR="00D4182B" w:rsidRPr="00D4182B" w:rsidRDefault="005C02C5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</w:t>
            </w:r>
            <w:r w:rsidR="00D4182B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D4182B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="00D4182B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из солёного теста. Забавные </w:t>
            </w:r>
            <w:proofErr w:type="gramStart"/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зверята</w:t>
            </w:r>
            <w:proofErr w:type="gramEnd"/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Выставка детских работ.</w:t>
            </w:r>
          </w:p>
        </w:tc>
        <w:tc>
          <w:tcPr>
            <w:tcW w:w="3975" w:type="dxa"/>
          </w:tcPr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лепке фигур животных из целого куска теста.</w:t>
            </w:r>
          </w:p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182B" w:rsidRPr="00D4182B" w:rsidRDefault="00D4182B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итогов. Проведение итогового контроля. Награждение победителей.</w:t>
            </w:r>
          </w:p>
        </w:tc>
      </w:tr>
    </w:tbl>
    <w:p w:rsidR="00444EF1" w:rsidRPr="00444EF1" w:rsidRDefault="00444EF1" w:rsidP="001C3AB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концу 1 года обучения учащиеся должны знать:</w:t>
      </w:r>
    </w:p>
    <w:p w:rsidR="00444EF1" w:rsidRPr="00444EF1" w:rsidRDefault="00444EF1" w:rsidP="001C3ABD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и назначение материалов – бумага, пластилин; </w:t>
      </w:r>
    </w:p>
    <w:p w:rsidR="00444EF1" w:rsidRPr="00444EF1" w:rsidRDefault="00444EF1" w:rsidP="001C3ABD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и назначение ручных инструментов и приспособлений - ножницы, кисточка для клея, игла, наперсток; </w:t>
      </w:r>
    </w:p>
    <w:p w:rsidR="00444EF1" w:rsidRPr="00444EF1" w:rsidRDefault="00444EF1" w:rsidP="001C3ABD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безопасности труда и личной гигиены при работе указанными инструментами. </w:t>
      </w:r>
    </w:p>
    <w:p w:rsidR="00444EF1" w:rsidRPr="00444EF1" w:rsidRDefault="00444EF1" w:rsidP="001C3AB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концу 1 года обучения учащиеся должны уметь:</w:t>
      </w:r>
    </w:p>
    <w:p w:rsidR="00444EF1" w:rsidRPr="00444EF1" w:rsidRDefault="00444EF1" w:rsidP="001C3ABD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444EF1" w:rsidRPr="00444EF1" w:rsidRDefault="00444EF1" w:rsidP="001C3ABD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организовать свое рабочее место, поддерживать порядок во время работы; </w:t>
      </w:r>
    </w:p>
    <w:p w:rsidR="00444EF1" w:rsidRPr="00444EF1" w:rsidRDefault="00444EF1" w:rsidP="001C3ABD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правила безопасности труда и личной гигиены; </w:t>
      </w:r>
    </w:p>
    <w:p w:rsidR="00444EF1" w:rsidRPr="00444EF1" w:rsidRDefault="00444EF1" w:rsidP="001C3ABD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 </w:t>
      </w:r>
    </w:p>
    <w:p w:rsidR="00FC14A1" w:rsidRPr="00FC14A1" w:rsidRDefault="00FC14A1" w:rsidP="001C3ABD">
      <w:pPr>
        <w:jc w:val="both"/>
        <w:rPr>
          <w:spacing w:val="-23"/>
          <w:sz w:val="24"/>
          <w:szCs w:val="24"/>
        </w:rPr>
      </w:pPr>
      <w:r w:rsidRPr="00444EF1">
        <w:rPr>
          <w:rFonts w:ascii="Times New Roman" w:hAnsi="Times New Roman" w:cs="Times New Roman"/>
          <w:spacing w:val="-7"/>
          <w:sz w:val="28"/>
          <w:szCs w:val="28"/>
        </w:rPr>
        <w:br w:type="page"/>
      </w:r>
    </w:p>
    <w:p w:rsidR="00E52E5B" w:rsidRDefault="004F7EF0" w:rsidP="00E52E5B">
      <w:pPr>
        <w:pStyle w:val="a5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EF0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</w:t>
      </w:r>
      <w:r w:rsidR="00E52E5B">
        <w:rPr>
          <w:rFonts w:ascii="Times New Roman" w:hAnsi="Times New Roman" w:cs="Times New Roman"/>
          <w:b/>
          <w:sz w:val="28"/>
          <w:szCs w:val="28"/>
        </w:rPr>
        <w:t>ческий план</w:t>
      </w:r>
    </w:p>
    <w:p w:rsidR="004F7EF0" w:rsidRPr="00444EF1" w:rsidRDefault="004F7EF0" w:rsidP="00E52E5B">
      <w:pPr>
        <w:pStyle w:val="a5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2</w:t>
      </w: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класс</w:t>
      </w:r>
    </w:p>
    <w:p w:rsidR="004F7EF0" w:rsidRDefault="004F7EF0" w:rsidP="00E52E5B">
      <w:pPr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>Содержание программы на 3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4</w:t>
      </w: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часа.</w:t>
      </w:r>
    </w:p>
    <w:p w:rsidR="004F7EF0" w:rsidRDefault="005C02C5" w:rsidP="00E52E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15</w:t>
      </w:r>
      <w:r w:rsidR="004F7EF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часов </w:t>
      </w:r>
      <w:r w:rsidR="004F7EF0" w:rsidRPr="0049592E">
        <w:rPr>
          <w:rFonts w:ascii="Times New Roman" w:hAnsi="Times New Roman"/>
          <w:b/>
          <w:sz w:val="28"/>
          <w:szCs w:val="28"/>
        </w:rPr>
        <w:t>внеаудиторных занятий</w:t>
      </w:r>
      <w:r w:rsidR="004F7EF0">
        <w:rPr>
          <w:rFonts w:ascii="Times New Roman" w:hAnsi="Times New Roman"/>
          <w:b/>
          <w:sz w:val="28"/>
          <w:szCs w:val="28"/>
        </w:rPr>
        <w:t>,</w:t>
      </w:r>
    </w:p>
    <w:p w:rsidR="004F7EF0" w:rsidRDefault="005C02C5" w:rsidP="00E52E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52E5B">
        <w:rPr>
          <w:rFonts w:ascii="Times New Roman" w:hAnsi="Times New Roman"/>
          <w:b/>
          <w:sz w:val="28"/>
          <w:szCs w:val="28"/>
        </w:rPr>
        <w:t xml:space="preserve"> часов аудиторных занятий</w:t>
      </w:r>
    </w:p>
    <w:p w:rsidR="004F7EF0" w:rsidRDefault="004F7EF0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406"/>
        <w:gridCol w:w="851"/>
        <w:gridCol w:w="992"/>
        <w:gridCol w:w="1134"/>
        <w:gridCol w:w="3548"/>
      </w:tblGrid>
      <w:tr w:rsidR="004F7EF0" w:rsidRPr="00C51098" w:rsidTr="005C02C5">
        <w:trPr>
          <w:cantSplit/>
          <w:trHeight w:val="461"/>
        </w:trPr>
        <w:tc>
          <w:tcPr>
            <w:tcW w:w="569" w:type="dxa"/>
            <w:vMerge w:val="restart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6" w:type="dxa"/>
            <w:vMerge w:val="restart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51098">
              <w:rPr>
                <w:rFonts w:ascii="Times New Roman" w:hAnsi="Times New Roman" w:cs="Times New Roman"/>
                <w:i/>
                <w:sz w:val="24"/>
              </w:rPr>
              <w:t>Наименование разделов,</w:t>
            </w: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i/>
                <w:sz w:val="24"/>
              </w:rPr>
              <w:t xml:space="preserve"> блоков, тем</w:t>
            </w:r>
          </w:p>
        </w:tc>
        <w:tc>
          <w:tcPr>
            <w:tcW w:w="851" w:type="dxa"/>
            <w:vMerge w:val="restart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548" w:type="dxa"/>
            <w:vMerge w:val="restart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 xml:space="preserve">Характеристика деятельности </w:t>
            </w:r>
            <w:proofErr w:type="gramStart"/>
            <w:r w:rsidRPr="00C51098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F7EF0" w:rsidRPr="00C51098" w:rsidTr="005C02C5">
        <w:trPr>
          <w:cantSplit/>
          <w:trHeight w:val="461"/>
        </w:trPr>
        <w:tc>
          <w:tcPr>
            <w:tcW w:w="569" w:type="dxa"/>
            <w:vMerge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  <w:vMerge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Аудиторные</w:t>
            </w: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Внеаудиторные</w:t>
            </w: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  <w:vMerge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7EF0" w:rsidRPr="00C51098" w:rsidTr="005C02C5">
        <w:trPr>
          <w:cantSplit/>
          <w:trHeight w:val="1890"/>
        </w:trPr>
        <w:tc>
          <w:tcPr>
            <w:tcW w:w="569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F7EF0" w:rsidRPr="00C51098" w:rsidRDefault="004F7EF0" w:rsidP="001C3ABD">
            <w:pPr>
              <w:tabs>
                <w:tab w:val="center" w:pos="4153"/>
                <w:tab w:val="right" w:pos="83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Вводная </w:t>
            </w:r>
            <w:r w:rsidRPr="00C5109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Инструктаж.</w:t>
            </w:r>
          </w:p>
          <w:p w:rsidR="004F7EF0" w:rsidRPr="00C51098" w:rsidRDefault="004F7EF0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1</w:t>
            </w: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1</w:t>
            </w: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F7EF0" w:rsidRPr="00C51098" w:rsidRDefault="004F7EF0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Беседа, анкетирование.</w:t>
            </w:r>
          </w:p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Организовывать свою деятельность: подготавливать рабочее место, правильно и рационально размещать инструменты</w:t>
            </w:r>
          </w:p>
          <w:p w:rsidR="004F7EF0" w:rsidRPr="00C51098" w:rsidRDefault="004F7EF0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F7EF0" w:rsidRPr="00C51098" w:rsidTr="005C02C5">
        <w:trPr>
          <w:cantSplit/>
          <w:trHeight w:val="660"/>
        </w:trPr>
        <w:tc>
          <w:tcPr>
            <w:tcW w:w="569" w:type="dxa"/>
          </w:tcPr>
          <w:p w:rsidR="004F7EF0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6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пластилином.</w:t>
            </w:r>
          </w:p>
          <w:p w:rsidR="004F7EF0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F7EF0" w:rsidRPr="00C51098" w:rsidRDefault="005C02C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</w:tcPr>
          <w:p w:rsidR="004F7EF0" w:rsidRPr="00C51098" w:rsidRDefault="005C02C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4F7EF0" w:rsidRPr="00C51098" w:rsidRDefault="005C02C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8" w:type="dxa"/>
          </w:tcPr>
          <w:p w:rsidR="004F7EF0" w:rsidRPr="00C51098" w:rsidRDefault="00DB49C7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B49C7">
              <w:rPr>
                <w:rFonts w:ascii="Times New Roman" w:hAnsi="Times New Roman" w:cs="Times New Roman"/>
                <w:sz w:val="24"/>
                <w:szCs w:val="22"/>
              </w:rPr>
              <w:t>Понятие панно. Этапы создания. Способы создания объема. Роспись.</w:t>
            </w:r>
          </w:p>
        </w:tc>
      </w:tr>
      <w:tr w:rsidR="004F7EF0" w:rsidRPr="00C51098" w:rsidTr="005C02C5">
        <w:trPr>
          <w:cantSplit/>
          <w:trHeight w:val="690"/>
        </w:trPr>
        <w:tc>
          <w:tcPr>
            <w:tcW w:w="569" w:type="dxa"/>
          </w:tcPr>
          <w:p w:rsidR="004F7EF0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6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тканью, нитками.</w:t>
            </w:r>
          </w:p>
        </w:tc>
        <w:tc>
          <w:tcPr>
            <w:tcW w:w="851" w:type="dxa"/>
          </w:tcPr>
          <w:p w:rsidR="004F7EF0" w:rsidRPr="00C51098" w:rsidRDefault="005C02C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4F7EF0" w:rsidRPr="00C51098" w:rsidRDefault="005C02C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4F7EF0" w:rsidRPr="00C51098" w:rsidRDefault="005C02C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8" w:type="dxa"/>
          </w:tcPr>
          <w:p w:rsidR="004F7EF0" w:rsidRPr="00C51098" w:rsidRDefault="00DB49C7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B49C7">
              <w:rPr>
                <w:rFonts w:ascii="Times New Roman" w:hAnsi="Times New Roman" w:cs="Times New Roman"/>
                <w:sz w:val="24"/>
                <w:szCs w:val="22"/>
              </w:rPr>
              <w:t>Организация рабочего места, инструменты и материалы. ТБ при работе на уроках (как обращаться с ножницами, тканью).</w:t>
            </w:r>
          </w:p>
        </w:tc>
      </w:tr>
      <w:tr w:rsidR="004F7EF0" w:rsidRPr="00C51098" w:rsidTr="005C02C5">
        <w:trPr>
          <w:cantSplit/>
          <w:trHeight w:val="841"/>
        </w:trPr>
        <w:tc>
          <w:tcPr>
            <w:tcW w:w="569" w:type="dxa"/>
          </w:tcPr>
          <w:p w:rsidR="004F7EF0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6" w:type="dxa"/>
          </w:tcPr>
          <w:p w:rsidR="004F7EF0" w:rsidRPr="00C51098" w:rsidRDefault="004F7EF0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бумагой и картоном.</w:t>
            </w:r>
          </w:p>
        </w:tc>
        <w:tc>
          <w:tcPr>
            <w:tcW w:w="851" w:type="dxa"/>
          </w:tcPr>
          <w:p w:rsidR="004F7EF0" w:rsidRPr="00C51098" w:rsidRDefault="005C02C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4F7EF0" w:rsidRPr="00C51098" w:rsidRDefault="005C02C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4F7EF0" w:rsidRPr="00C51098" w:rsidRDefault="005C02C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8" w:type="dxa"/>
          </w:tcPr>
          <w:p w:rsidR="004F7EF0" w:rsidRPr="00C51098" w:rsidRDefault="00DB49C7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Осваивать приёмы работы с картоном, подбирать материал для выполнения изделия</w:t>
            </w:r>
          </w:p>
        </w:tc>
      </w:tr>
      <w:tr w:rsidR="004F7EF0" w:rsidRPr="00C51098" w:rsidTr="005C02C5">
        <w:trPr>
          <w:cantSplit/>
          <w:trHeight w:val="260"/>
        </w:trPr>
        <w:tc>
          <w:tcPr>
            <w:tcW w:w="2975" w:type="dxa"/>
            <w:gridSpan w:val="2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2977" w:type="dxa"/>
            <w:gridSpan w:val="3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548" w:type="dxa"/>
          </w:tcPr>
          <w:p w:rsidR="004F7EF0" w:rsidRPr="00C51098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7EF0" w:rsidRPr="00C51098" w:rsidRDefault="004F7EF0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p w:rsidR="004F7EF0" w:rsidRDefault="004F7EF0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p w:rsidR="004F7EF0" w:rsidRPr="00444EF1" w:rsidRDefault="004F7EF0" w:rsidP="001C3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F0" w:rsidRPr="007C4E7C" w:rsidRDefault="004F7EF0" w:rsidP="00E52E5B">
      <w:pPr>
        <w:pStyle w:val="a5"/>
        <w:ind w:left="7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F7EF0">
        <w:rPr>
          <w:rFonts w:ascii="Times New Roman" w:hAnsi="Times New Roman" w:cs="Times New Roman"/>
          <w:sz w:val="28"/>
          <w:szCs w:val="28"/>
        </w:rPr>
        <w:br w:type="page"/>
      </w:r>
      <w:r w:rsidRPr="007C4E7C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Примерный вариант тематического планирования на 3</w:t>
      </w:r>
      <w:r w:rsidR="00DB49C7" w:rsidRPr="007C4E7C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="00E52E5B" w:rsidRPr="007C4E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часа</w:t>
      </w:r>
    </w:p>
    <w:p w:rsidR="004F7EF0" w:rsidRPr="008828F0" w:rsidRDefault="004F7EF0" w:rsidP="001C3ABD">
      <w:pPr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1315"/>
        <w:gridCol w:w="3601"/>
        <w:gridCol w:w="3975"/>
      </w:tblGrid>
      <w:tr w:rsidR="004F7EF0" w:rsidTr="005C02C5">
        <w:tc>
          <w:tcPr>
            <w:tcW w:w="680" w:type="dxa"/>
          </w:tcPr>
          <w:p w:rsidR="004F7EF0" w:rsidRPr="00D4182B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№</w:t>
            </w:r>
          </w:p>
        </w:tc>
        <w:tc>
          <w:tcPr>
            <w:tcW w:w="1315" w:type="dxa"/>
          </w:tcPr>
          <w:p w:rsidR="004F7EF0" w:rsidRPr="00D4182B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3601" w:type="dxa"/>
          </w:tcPr>
          <w:p w:rsidR="004F7EF0" w:rsidRPr="00D4182B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Тема занятия</w:t>
            </w:r>
          </w:p>
        </w:tc>
        <w:tc>
          <w:tcPr>
            <w:tcW w:w="3975" w:type="dxa"/>
          </w:tcPr>
          <w:p w:rsidR="004F7EF0" w:rsidRPr="00D4182B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Содержание</w:t>
            </w:r>
          </w:p>
        </w:tc>
      </w:tr>
      <w:tr w:rsidR="004F7EF0" w:rsidTr="005C02C5">
        <w:tc>
          <w:tcPr>
            <w:tcW w:w="680" w:type="dxa"/>
          </w:tcPr>
          <w:p w:rsidR="004F7EF0" w:rsidRPr="00D4182B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4F7EF0" w:rsidRPr="00D4182B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1 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4F7EF0" w:rsidRPr="00D4182B" w:rsidRDefault="004F7EF0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Вводная беседа. Инструктаж.</w:t>
            </w:r>
          </w:p>
        </w:tc>
        <w:tc>
          <w:tcPr>
            <w:tcW w:w="3975" w:type="dxa"/>
          </w:tcPr>
          <w:p w:rsidR="004F7EF0" w:rsidRPr="00D4182B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рабочего места, инструменты и материалы. ТБ при работе на уроках (как обращаться с ножницами, шилом).    </w:t>
            </w:r>
          </w:p>
          <w:p w:rsidR="004F7EF0" w:rsidRPr="00D4182B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Изгибание, резание, разрывание, сгибание, обработка картона.</w:t>
            </w:r>
          </w:p>
          <w:p w:rsidR="004F7EF0" w:rsidRPr="00D4182B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Разметка по шаблону. Разметка деталей прямоугольной формы, сгибание, склеивание.</w:t>
            </w:r>
            <w:r w:rsidR="00C66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с тканью и нитками.</w:t>
            </w:r>
          </w:p>
        </w:tc>
      </w:tr>
      <w:tr w:rsidR="004F7EF0" w:rsidTr="005C02C5">
        <w:trPr>
          <w:trHeight w:val="1025"/>
        </w:trPr>
        <w:tc>
          <w:tcPr>
            <w:tcW w:w="9571" w:type="dxa"/>
            <w:gridSpan w:val="4"/>
          </w:tcPr>
          <w:p w:rsidR="004F7EF0" w:rsidRPr="00D4182B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4F7EF0" w:rsidRPr="00D4182B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Работа с пластилином.</w:t>
            </w:r>
          </w:p>
        </w:tc>
      </w:tr>
      <w:tr w:rsidR="004F7EF0" w:rsidTr="005C02C5">
        <w:tc>
          <w:tcPr>
            <w:tcW w:w="680" w:type="dxa"/>
          </w:tcPr>
          <w:p w:rsidR="004F7EF0" w:rsidRPr="00C66DAA" w:rsidRDefault="004F7EF0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4F7EF0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6(</w:t>
            </w:r>
            <w:proofErr w:type="spellStart"/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4F7EF0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Экскурсия в гончарную лавку. Кунгур.</w:t>
            </w:r>
          </w:p>
        </w:tc>
        <w:tc>
          <w:tcPr>
            <w:tcW w:w="3975" w:type="dxa"/>
          </w:tcPr>
          <w:p w:rsidR="004F7EF0" w:rsidRPr="00D4182B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Познакомиться с изделиями мастеров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</w:tr>
      <w:tr w:rsidR="00C66DAA" w:rsidTr="005C02C5">
        <w:tc>
          <w:tcPr>
            <w:tcW w:w="680" w:type="dxa"/>
          </w:tcPr>
          <w:p w:rsidR="00C66DAA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</w:t>
            </w:r>
          </w:p>
        </w:tc>
        <w:tc>
          <w:tcPr>
            <w:tcW w:w="1315" w:type="dxa"/>
            <w:vMerge w:val="restart"/>
          </w:tcPr>
          <w:p w:rsidR="00C66DAA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C66DAA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Раскатывание и </w:t>
            </w:r>
            <w:proofErr w:type="spellStart"/>
            <w:r w:rsidRPr="00C66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обрубовка</w:t>
            </w:r>
            <w:proofErr w:type="spellEnd"/>
            <w:r w:rsidRPr="00C66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пластилина.</w:t>
            </w:r>
          </w:p>
        </w:tc>
        <w:tc>
          <w:tcPr>
            <w:tcW w:w="3975" w:type="dxa"/>
            <w:vMerge w:val="restart"/>
          </w:tcPr>
          <w:p w:rsid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Понятия «скульптура», «трехмерное изображение». </w:t>
            </w:r>
          </w:p>
          <w:p w:rsidR="00B37916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Понятие «барельеф». Этапы создания барельефа. Способы создания объема. Роспись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</w:tr>
      <w:tr w:rsidR="00C66DAA" w:rsidTr="005C02C5">
        <w:tc>
          <w:tcPr>
            <w:tcW w:w="680" w:type="dxa"/>
          </w:tcPr>
          <w:p w:rsidR="00C66DAA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</w:t>
            </w:r>
          </w:p>
        </w:tc>
        <w:tc>
          <w:tcPr>
            <w:tcW w:w="1315" w:type="dxa"/>
            <w:vMerge/>
          </w:tcPr>
          <w:p w:rsidR="00C66DAA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3601" w:type="dxa"/>
          </w:tcPr>
          <w:p w:rsidR="00C66DAA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Выпуклая аппликация из пластилина.</w:t>
            </w:r>
          </w:p>
        </w:tc>
        <w:tc>
          <w:tcPr>
            <w:tcW w:w="3975" w:type="dxa"/>
            <w:vMerge/>
          </w:tcPr>
          <w:p w:rsidR="00C66DAA" w:rsidRPr="00D4182B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C66DAA" w:rsidTr="005C02C5">
        <w:tc>
          <w:tcPr>
            <w:tcW w:w="680" w:type="dxa"/>
          </w:tcPr>
          <w:p w:rsidR="00C66DAA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</w:t>
            </w:r>
          </w:p>
        </w:tc>
        <w:tc>
          <w:tcPr>
            <w:tcW w:w="1315" w:type="dxa"/>
            <w:vMerge/>
          </w:tcPr>
          <w:p w:rsidR="00C66DAA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3601" w:type="dxa"/>
          </w:tcPr>
          <w:p w:rsidR="00C66DAA" w:rsidRPr="00C66DAA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Торцевание на пластилине.</w:t>
            </w:r>
          </w:p>
        </w:tc>
        <w:tc>
          <w:tcPr>
            <w:tcW w:w="3975" w:type="dxa"/>
            <w:vMerge/>
          </w:tcPr>
          <w:p w:rsidR="00C66DAA" w:rsidRPr="00D4182B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C66DAA" w:rsidTr="005C02C5">
        <w:tc>
          <w:tcPr>
            <w:tcW w:w="9571" w:type="dxa"/>
            <w:gridSpan w:val="4"/>
          </w:tcPr>
          <w:p w:rsidR="00C66DAA" w:rsidRPr="00D4182B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C66DAA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Работа с тканью, нитками.</w:t>
            </w:r>
          </w:p>
          <w:p w:rsidR="00B37916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C66DAA" w:rsidTr="005C02C5">
        <w:tc>
          <w:tcPr>
            <w:tcW w:w="680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Правила работы с иглой. Салфетка с бахромой.</w:t>
            </w:r>
          </w:p>
        </w:tc>
        <w:tc>
          <w:tcPr>
            <w:tcW w:w="3975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Изучение правил работы с иглой. Изучение видов переплетения. Полотняное переплетение. Выкраивание салфетки, продергивание бахромы.</w:t>
            </w:r>
          </w:p>
        </w:tc>
      </w:tr>
      <w:tr w:rsidR="00C66DAA" w:rsidTr="005C02C5">
        <w:tc>
          <w:tcPr>
            <w:tcW w:w="680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Изготовление костюма для куклы.</w:t>
            </w:r>
          </w:p>
        </w:tc>
        <w:tc>
          <w:tcPr>
            <w:tcW w:w="3975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Правила раскроя, мерки.</w:t>
            </w:r>
          </w:p>
        </w:tc>
      </w:tr>
      <w:tr w:rsidR="00C66DAA" w:rsidTr="005C02C5">
        <w:tc>
          <w:tcPr>
            <w:tcW w:w="680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proofErr w:type="gramStart"/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Игрушки из перчаток.</w:t>
            </w:r>
          </w:p>
        </w:tc>
        <w:tc>
          <w:tcPr>
            <w:tcW w:w="3975" w:type="dxa"/>
          </w:tcPr>
          <w:p w:rsidR="00C66DAA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Изучение материала изготовления игрушек.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Порядок выполнения работы.</w:t>
            </w:r>
          </w:p>
        </w:tc>
      </w:tr>
      <w:tr w:rsidR="00B37916" w:rsidTr="005C02C5">
        <w:tc>
          <w:tcPr>
            <w:tcW w:w="680" w:type="dxa"/>
          </w:tcPr>
          <w:p w:rsidR="00B37916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9</w:t>
            </w:r>
          </w:p>
        </w:tc>
        <w:tc>
          <w:tcPr>
            <w:tcW w:w="1315" w:type="dxa"/>
          </w:tcPr>
          <w:p w:rsidR="00B37916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6 (</w:t>
            </w:r>
            <w:proofErr w:type="spellStart"/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B37916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Экскурсия «За кулисами театра».</w:t>
            </w:r>
          </w:p>
          <w:p w:rsidR="00B37916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Экскурсия «Кукольный театр».</w:t>
            </w:r>
          </w:p>
        </w:tc>
        <w:tc>
          <w:tcPr>
            <w:tcW w:w="3975" w:type="dxa"/>
          </w:tcPr>
          <w:p w:rsidR="00B37916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Знакомство с изготовлением игрушек и театральных костюмов </w:t>
            </w:r>
          </w:p>
        </w:tc>
      </w:tr>
      <w:tr w:rsidR="00C66DAA" w:rsidTr="005C02C5">
        <w:tc>
          <w:tcPr>
            <w:tcW w:w="9571" w:type="dxa"/>
            <w:gridSpan w:val="4"/>
          </w:tcPr>
          <w:p w:rsidR="00C66DAA" w:rsidRPr="00D4182B" w:rsidRDefault="00C66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C66DAA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3791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Работа с бумагой и картоном </w:t>
            </w:r>
          </w:p>
          <w:p w:rsidR="00B37916" w:rsidRPr="00D4182B" w:rsidRDefault="00B37916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C66DAA" w:rsidTr="005C02C5">
        <w:tc>
          <w:tcPr>
            <w:tcW w:w="680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0576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proofErr w:type="gramStart"/>
            <w:r w:rsidRPr="0070576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Pr="0070576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0576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Моделирование из картона. Рамочка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C66DAA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Знакомство с техникой работы.</w:t>
            </w:r>
          </w:p>
          <w:p w:rsidR="0070576C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Разметка.</w:t>
            </w:r>
          </w:p>
        </w:tc>
      </w:tr>
      <w:tr w:rsidR="00C66DAA" w:rsidTr="005C02C5">
        <w:tc>
          <w:tcPr>
            <w:tcW w:w="680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0576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Скручивание в жгут. Аппликации.</w:t>
            </w:r>
          </w:p>
        </w:tc>
        <w:tc>
          <w:tcPr>
            <w:tcW w:w="3975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Приёмы выполнения.</w:t>
            </w:r>
          </w:p>
        </w:tc>
      </w:tr>
      <w:tr w:rsidR="00C66DAA" w:rsidTr="005C02C5">
        <w:tc>
          <w:tcPr>
            <w:tcW w:w="680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0576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proofErr w:type="gramStart"/>
            <w:r w:rsidRPr="0070576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Pr="0070576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0576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Скатывание в комок. Мозаика.</w:t>
            </w:r>
          </w:p>
        </w:tc>
        <w:tc>
          <w:tcPr>
            <w:tcW w:w="3975" w:type="dxa"/>
          </w:tcPr>
          <w:p w:rsidR="00C66DAA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подбора элементов, составление композиции, правила приклеивания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0576C" w:rsidTr="005C02C5">
        <w:tc>
          <w:tcPr>
            <w:tcW w:w="680" w:type="dxa"/>
          </w:tcPr>
          <w:p w:rsidR="0070576C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15" w:type="dxa"/>
          </w:tcPr>
          <w:p w:rsidR="0070576C" w:rsidRPr="0070576C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70576C" w:rsidRPr="0070576C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Мастер-класс.</w:t>
            </w:r>
          </w:p>
        </w:tc>
        <w:tc>
          <w:tcPr>
            <w:tcW w:w="3975" w:type="dxa"/>
          </w:tcPr>
          <w:p w:rsidR="0070576C" w:rsidRPr="00D4182B" w:rsidRDefault="0070576C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0576C" w:rsidRPr="00444EF1" w:rsidRDefault="0070576C" w:rsidP="001C3AB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 </w:t>
      </w:r>
      <w:r w:rsidRPr="0044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 обучения учащиеся должны знать:</w:t>
      </w:r>
    </w:p>
    <w:p w:rsidR="0070576C" w:rsidRPr="00590E35" w:rsidRDefault="0070576C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>название ручных инструментов, материалов, приспособлений;</w:t>
      </w:r>
    </w:p>
    <w:p w:rsidR="0070576C" w:rsidRPr="00590E35" w:rsidRDefault="0070576C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 xml:space="preserve">правила безопасности труда при работе ручным инструментом; </w:t>
      </w:r>
    </w:p>
    <w:p w:rsidR="0070576C" w:rsidRPr="00590E35" w:rsidRDefault="0070576C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 xml:space="preserve">правила разметки и контроль по шаблонам, линейке, угольнику; </w:t>
      </w:r>
    </w:p>
    <w:p w:rsidR="0070576C" w:rsidRPr="00590E35" w:rsidRDefault="0070576C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 xml:space="preserve">способы обработки различных материалов предусмотренных программой. </w:t>
      </w:r>
    </w:p>
    <w:p w:rsidR="00590E35" w:rsidRPr="00590E35" w:rsidRDefault="00590E35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35" w:rsidRDefault="0070576C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90E35">
        <w:rPr>
          <w:rFonts w:ascii="Times New Roman" w:hAnsi="Times New Roman" w:cs="Times New Roman"/>
          <w:b/>
          <w:bCs/>
          <w:sz w:val="28"/>
          <w:szCs w:val="28"/>
        </w:rPr>
        <w:t xml:space="preserve">К концу </w:t>
      </w:r>
      <w:r w:rsidR="00DB49C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90E35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 учащиеся должны уметь:</w:t>
      </w:r>
    </w:p>
    <w:p w:rsidR="00590E35" w:rsidRPr="00590E35" w:rsidRDefault="00590E35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0576C" w:rsidRPr="00590E35" w:rsidRDefault="0070576C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 xml:space="preserve">правильно пользоваться ручными инструментами; </w:t>
      </w:r>
    </w:p>
    <w:p w:rsidR="0070576C" w:rsidRPr="00590E35" w:rsidRDefault="0070576C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>соблюдать правила безопасности труда и личной гигиены;</w:t>
      </w:r>
    </w:p>
    <w:p w:rsidR="0070576C" w:rsidRPr="00590E35" w:rsidRDefault="0070576C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 xml:space="preserve">организовать рабочее место и поддерживать на нем порядок во время работы; </w:t>
      </w:r>
    </w:p>
    <w:p w:rsidR="0070576C" w:rsidRPr="00590E35" w:rsidRDefault="0070576C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 xml:space="preserve">бережно относиться к инструментам и материалам; </w:t>
      </w:r>
    </w:p>
    <w:p w:rsidR="0070576C" w:rsidRPr="00590E35" w:rsidRDefault="0070576C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 xml:space="preserve">экономно размечать материал с помощью шаблонов, линейки, угольника; </w:t>
      </w:r>
    </w:p>
    <w:p w:rsidR="0070576C" w:rsidRPr="00590E35" w:rsidRDefault="0070576C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 xml:space="preserve">самостоятельно изготовлять изделия по образцу; </w:t>
      </w:r>
    </w:p>
    <w:p w:rsidR="0070576C" w:rsidRPr="00590E35" w:rsidRDefault="0070576C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35">
        <w:rPr>
          <w:rFonts w:ascii="Times New Roman" w:hAnsi="Times New Roman" w:cs="Times New Roman"/>
          <w:b/>
          <w:sz w:val="28"/>
          <w:szCs w:val="28"/>
        </w:rPr>
        <w:t>•</w:t>
      </w:r>
      <w:r w:rsidRPr="00590E35">
        <w:rPr>
          <w:rFonts w:ascii="Times New Roman" w:hAnsi="Times New Roman" w:cs="Times New Roman"/>
          <w:b/>
          <w:sz w:val="28"/>
          <w:szCs w:val="28"/>
        </w:rPr>
        <w:tab/>
        <w:t xml:space="preserve">правильно выполнять изученные технологические операции по всем видам труда; различать их по внешнему виду. </w:t>
      </w:r>
    </w:p>
    <w:p w:rsidR="00590E35" w:rsidRDefault="00590E35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35" w:rsidRDefault="00590E35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0E35" w:rsidRPr="00590E35" w:rsidRDefault="00E52E5B" w:rsidP="00E52E5B">
      <w:pPr>
        <w:pStyle w:val="a5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590E35" w:rsidRPr="00444EF1" w:rsidRDefault="00590E35" w:rsidP="00E5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3</w:t>
      </w: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класс</w:t>
      </w:r>
    </w:p>
    <w:p w:rsidR="00590E35" w:rsidRDefault="00590E35" w:rsidP="00E52E5B">
      <w:pPr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>Содержание программы на 3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4</w:t>
      </w: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часа.</w:t>
      </w:r>
    </w:p>
    <w:p w:rsidR="00590E35" w:rsidRDefault="00590E35" w:rsidP="00E52E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14 часов </w:t>
      </w:r>
      <w:r w:rsidRPr="0049592E">
        <w:rPr>
          <w:rFonts w:ascii="Times New Roman" w:hAnsi="Times New Roman"/>
          <w:b/>
          <w:sz w:val="28"/>
          <w:szCs w:val="28"/>
        </w:rPr>
        <w:t>внеаудиторных занятий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590E35" w:rsidRDefault="00E52E5B" w:rsidP="00E52E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часов аудиторных занятий</w:t>
      </w:r>
    </w:p>
    <w:p w:rsidR="00590E35" w:rsidRDefault="00590E35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406"/>
        <w:gridCol w:w="851"/>
        <w:gridCol w:w="992"/>
        <w:gridCol w:w="1134"/>
        <w:gridCol w:w="3548"/>
      </w:tblGrid>
      <w:tr w:rsidR="00590E35" w:rsidRPr="00C51098" w:rsidTr="00966CCA">
        <w:trPr>
          <w:cantSplit/>
          <w:trHeight w:val="461"/>
        </w:trPr>
        <w:tc>
          <w:tcPr>
            <w:tcW w:w="569" w:type="dxa"/>
            <w:vMerge w:val="restart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6" w:type="dxa"/>
            <w:vMerge w:val="restart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51098">
              <w:rPr>
                <w:rFonts w:ascii="Times New Roman" w:hAnsi="Times New Roman" w:cs="Times New Roman"/>
                <w:i/>
                <w:sz w:val="24"/>
              </w:rPr>
              <w:t>Наименование разделов,</w:t>
            </w:r>
          </w:p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i/>
                <w:sz w:val="24"/>
              </w:rPr>
              <w:t xml:space="preserve"> блоков, тем</w:t>
            </w:r>
          </w:p>
        </w:tc>
        <w:tc>
          <w:tcPr>
            <w:tcW w:w="851" w:type="dxa"/>
            <w:vMerge w:val="restart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548" w:type="dxa"/>
            <w:vMerge w:val="restart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 xml:space="preserve">Характеристика деятельности </w:t>
            </w:r>
            <w:proofErr w:type="gramStart"/>
            <w:r w:rsidRPr="00C51098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90E35" w:rsidRPr="00C51098" w:rsidTr="00966CCA">
        <w:trPr>
          <w:cantSplit/>
          <w:trHeight w:val="461"/>
        </w:trPr>
        <w:tc>
          <w:tcPr>
            <w:tcW w:w="569" w:type="dxa"/>
            <w:vMerge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  <w:vMerge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Аудиторные</w:t>
            </w:r>
          </w:p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Внеаудиторные</w:t>
            </w:r>
          </w:p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  <w:vMerge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E35" w:rsidRPr="00C51098" w:rsidTr="00966CCA">
        <w:trPr>
          <w:cantSplit/>
          <w:trHeight w:val="1890"/>
        </w:trPr>
        <w:tc>
          <w:tcPr>
            <w:tcW w:w="569" w:type="dxa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90E35" w:rsidRPr="00C51098" w:rsidRDefault="00590E35" w:rsidP="001C3ABD">
            <w:pPr>
              <w:tabs>
                <w:tab w:val="center" w:pos="4153"/>
                <w:tab w:val="right" w:pos="83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590E35" w:rsidRPr="00C51098" w:rsidRDefault="00590E35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занятие. Инструктаж.</w:t>
            </w:r>
          </w:p>
        </w:tc>
        <w:tc>
          <w:tcPr>
            <w:tcW w:w="851" w:type="dxa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1</w:t>
            </w:r>
          </w:p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1</w:t>
            </w:r>
          </w:p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90E35" w:rsidRPr="00C51098" w:rsidRDefault="00590E35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590E35" w:rsidRPr="00C51098" w:rsidRDefault="00590E35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90E35">
              <w:rPr>
                <w:rFonts w:ascii="Times New Roman" w:hAnsi="Times New Roman" w:cs="Times New Roman"/>
                <w:sz w:val="22"/>
                <w:szCs w:val="22"/>
              </w:rPr>
              <w:t>Организация рабочего места, инструменты и материалы. ТБ при работе на уроках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0E35" w:rsidRPr="00C51098" w:rsidTr="00966CCA">
        <w:trPr>
          <w:cantSplit/>
          <w:trHeight w:val="660"/>
        </w:trPr>
        <w:tc>
          <w:tcPr>
            <w:tcW w:w="569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6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590E35">
              <w:rPr>
                <w:rFonts w:ascii="Times New Roman" w:hAnsi="Times New Roman" w:cs="Times New Roman"/>
                <w:sz w:val="24"/>
              </w:rPr>
              <w:t>Текстильные материалы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8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590E35">
              <w:rPr>
                <w:rFonts w:ascii="Times New Roman" w:hAnsi="Times New Roman" w:cs="Times New Roman"/>
                <w:sz w:val="22"/>
                <w:szCs w:val="22"/>
              </w:rPr>
              <w:t>Организация рабочего места, инструменты и материалы. ТБ при работе на уроках (как обращаться с ножницами, тканью)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0E35" w:rsidRPr="00C51098" w:rsidTr="00966CCA">
        <w:trPr>
          <w:cantSplit/>
          <w:trHeight w:val="690"/>
        </w:trPr>
        <w:tc>
          <w:tcPr>
            <w:tcW w:w="569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6" w:type="dxa"/>
          </w:tcPr>
          <w:p w:rsidR="00590E35" w:rsidRPr="00590E35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590E3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Модульное оригами.</w:t>
            </w:r>
          </w:p>
        </w:tc>
        <w:tc>
          <w:tcPr>
            <w:tcW w:w="851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92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8" w:type="dxa"/>
          </w:tcPr>
          <w:p w:rsidR="00590E35" w:rsidRPr="00C51098" w:rsidRDefault="00DB49C7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B49C7">
              <w:rPr>
                <w:rFonts w:ascii="Times New Roman" w:hAnsi="Times New Roman" w:cs="Times New Roman"/>
                <w:sz w:val="22"/>
                <w:szCs w:val="22"/>
              </w:rPr>
              <w:t>аботать по инструкции, умений рассматривать рисунок, чертеж, вырезать квадрат, складывать фигуры, руководствуясь рисунками. Формирование умения предвидеть результат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90E35" w:rsidRPr="00C51098" w:rsidTr="00966CCA">
        <w:trPr>
          <w:cantSplit/>
          <w:trHeight w:val="841"/>
        </w:trPr>
        <w:tc>
          <w:tcPr>
            <w:tcW w:w="569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6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590E35">
              <w:rPr>
                <w:rFonts w:ascii="Times New Roman" w:hAnsi="Times New Roman" w:cs="Times New Roman"/>
                <w:sz w:val="24"/>
              </w:rPr>
              <w:t>Пластические материалы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590E35" w:rsidRPr="00C51098" w:rsidRDefault="00590E35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8" w:type="dxa"/>
          </w:tcPr>
          <w:p w:rsidR="00590E35" w:rsidRPr="00C51098" w:rsidRDefault="00DB49C7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B49C7">
              <w:rPr>
                <w:rFonts w:ascii="Times New Roman" w:hAnsi="Times New Roman" w:cs="Times New Roman"/>
                <w:sz w:val="24"/>
                <w:szCs w:val="22"/>
              </w:rPr>
              <w:t>Приемы создания поделок или скульптурок из имеющихся материалов.</w:t>
            </w:r>
          </w:p>
        </w:tc>
      </w:tr>
      <w:tr w:rsidR="00590E35" w:rsidRPr="00C51098" w:rsidTr="00966CCA">
        <w:trPr>
          <w:cantSplit/>
          <w:trHeight w:val="260"/>
        </w:trPr>
        <w:tc>
          <w:tcPr>
            <w:tcW w:w="2975" w:type="dxa"/>
            <w:gridSpan w:val="2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2977" w:type="dxa"/>
            <w:gridSpan w:val="3"/>
          </w:tcPr>
          <w:p w:rsidR="00590E35" w:rsidRPr="00590E35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0E35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548" w:type="dxa"/>
          </w:tcPr>
          <w:p w:rsidR="00590E35" w:rsidRPr="00C51098" w:rsidRDefault="00590E35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90E35" w:rsidRPr="00C51098" w:rsidRDefault="00590E35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p w:rsidR="00590E35" w:rsidRDefault="00590E35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p w:rsidR="00DB49C7" w:rsidRDefault="00DB49C7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7" w:rsidRDefault="00DB49C7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49C7" w:rsidRPr="007C4E7C" w:rsidRDefault="00DB49C7" w:rsidP="00E52E5B">
      <w:pPr>
        <w:pStyle w:val="a5"/>
        <w:ind w:left="7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C4E7C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Примерный вариант тематического планирования на 34</w:t>
      </w:r>
      <w:r w:rsidR="00E52E5B" w:rsidRPr="007C4E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часа</w:t>
      </w:r>
    </w:p>
    <w:p w:rsidR="00DB49C7" w:rsidRPr="008828F0" w:rsidRDefault="00DB49C7" w:rsidP="001C3ABD">
      <w:pPr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tbl>
      <w:tblPr>
        <w:tblStyle w:val="a6"/>
        <w:tblW w:w="21447" w:type="dxa"/>
        <w:tblLook w:val="04A0" w:firstRow="1" w:lastRow="0" w:firstColumn="1" w:lastColumn="0" w:noHBand="0" w:noVBand="1"/>
      </w:tblPr>
      <w:tblGrid>
        <w:gridCol w:w="680"/>
        <w:gridCol w:w="1315"/>
        <w:gridCol w:w="3601"/>
        <w:gridCol w:w="3975"/>
        <w:gridCol w:w="5938"/>
        <w:gridCol w:w="5938"/>
      </w:tblGrid>
      <w:tr w:rsidR="00DB49C7" w:rsidTr="00966CCA">
        <w:trPr>
          <w:gridAfter w:val="2"/>
          <w:wAfter w:w="11876" w:type="dxa"/>
        </w:trPr>
        <w:tc>
          <w:tcPr>
            <w:tcW w:w="680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№</w:t>
            </w:r>
          </w:p>
        </w:tc>
        <w:tc>
          <w:tcPr>
            <w:tcW w:w="1315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3601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Тема занятия</w:t>
            </w:r>
          </w:p>
        </w:tc>
        <w:tc>
          <w:tcPr>
            <w:tcW w:w="3975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Содержание</w:t>
            </w:r>
          </w:p>
        </w:tc>
      </w:tr>
      <w:tr w:rsidR="00DB49C7" w:rsidTr="00966CCA">
        <w:trPr>
          <w:gridAfter w:val="2"/>
          <w:wAfter w:w="11876" w:type="dxa"/>
        </w:trPr>
        <w:tc>
          <w:tcPr>
            <w:tcW w:w="680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DB49C7" w:rsidRPr="00D4182B" w:rsidRDefault="00DB49C7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1 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DB49C7" w:rsidRPr="00D4182B" w:rsidRDefault="00DB49C7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B49C7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Вводное занятие. Инструктаж.</w:t>
            </w:r>
          </w:p>
        </w:tc>
        <w:tc>
          <w:tcPr>
            <w:tcW w:w="3975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рабочего места, инструменты и материалы. ТБ при работе на уроках (как обращаться с ножницами, шилом).    </w:t>
            </w:r>
          </w:p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Изгибание, резание, разрывание, сгибание, обработка картона.</w:t>
            </w:r>
          </w:p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Разметка по шаблону. Разметка деталей прямоугольной формы, сгибание, склеивание.</w:t>
            </w:r>
          </w:p>
        </w:tc>
      </w:tr>
      <w:tr w:rsidR="00DB49C7" w:rsidTr="00966CCA">
        <w:trPr>
          <w:gridAfter w:val="2"/>
          <w:wAfter w:w="11876" w:type="dxa"/>
          <w:trHeight w:val="1025"/>
        </w:trPr>
        <w:tc>
          <w:tcPr>
            <w:tcW w:w="9571" w:type="dxa"/>
            <w:gridSpan w:val="4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B49C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Текстильные материалы.</w:t>
            </w:r>
          </w:p>
        </w:tc>
      </w:tr>
      <w:tr w:rsidR="00DB49C7" w:rsidTr="00966CCA">
        <w:trPr>
          <w:gridAfter w:val="2"/>
          <w:wAfter w:w="11876" w:type="dxa"/>
        </w:trPr>
        <w:tc>
          <w:tcPr>
            <w:tcW w:w="680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1 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966CC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Аппликация из резаных нитей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DB49C7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Изучение правил работы с иглой. Изучение видов переплетения. Полотняное переплетение</w:t>
            </w:r>
            <w:proofErr w:type="gramStart"/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.п</w:t>
            </w:r>
            <w:proofErr w:type="gramEnd"/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родергивание бахромы.</w:t>
            </w:r>
          </w:p>
        </w:tc>
      </w:tr>
      <w:tr w:rsidR="00DB49C7" w:rsidTr="00966CCA">
        <w:trPr>
          <w:gridAfter w:val="2"/>
          <w:wAfter w:w="11876" w:type="dxa"/>
        </w:trPr>
        <w:tc>
          <w:tcPr>
            <w:tcW w:w="680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</w:t>
            </w:r>
          </w:p>
        </w:tc>
        <w:tc>
          <w:tcPr>
            <w:tcW w:w="1315" w:type="dxa"/>
            <w:vMerge w:val="restart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Моделирование из помпонов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  <w:vMerge w:val="restart"/>
          </w:tcPr>
          <w:p w:rsidR="00DB49C7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Выбор цветовой гаммы. Творческая работа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Подбор рисунков, материала, выкройки, шаблоны.</w:t>
            </w:r>
          </w:p>
        </w:tc>
      </w:tr>
      <w:tr w:rsidR="00DB49C7" w:rsidTr="00966CCA">
        <w:trPr>
          <w:gridAfter w:val="2"/>
          <w:wAfter w:w="11876" w:type="dxa"/>
        </w:trPr>
        <w:tc>
          <w:tcPr>
            <w:tcW w:w="680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</w:t>
            </w:r>
          </w:p>
        </w:tc>
        <w:tc>
          <w:tcPr>
            <w:tcW w:w="1315" w:type="dxa"/>
            <w:vMerge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3601" w:type="dxa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 из распущенного трикотажа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  <w:vMerge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DB49C7" w:rsidTr="00966CCA">
        <w:trPr>
          <w:gridAfter w:val="2"/>
          <w:wAfter w:w="11876" w:type="dxa"/>
        </w:trPr>
        <w:tc>
          <w:tcPr>
            <w:tcW w:w="680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</w:t>
            </w:r>
          </w:p>
        </w:tc>
        <w:tc>
          <w:tcPr>
            <w:tcW w:w="1315" w:type="dxa"/>
            <w:vMerge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3601" w:type="dxa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Приклеивание ниток по спирали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  <w:vMerge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DB49C7" w:rsidTr="00966CCA">
        <w:trPr>
          <w:gridAfter w:val="2"/>
          <w:wAfter w:w="11876" w:type="dxa"/>
        </w:trPr>
        <w:tc>
          <w:tcPr>
            <w:tcW w:w="680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1 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966CC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Аппликация из ткани, приклеенной на бумагу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DB49C7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Оформление работы по замыслу детей.</w:t>
            </w:r>
          </w:p>
        </w:tc>
      </w:tr>
      <w:tr w:rsidR="00DB49C7" w:rsidTr="00966CCA">
        <w:trPr>
          <w:gridAfter w:val="2"/>
          <w:wAfter w:w="11876" w:type="dxa"/>
        </w:trPr>
        <w:tc>
          <w:tcPr>
            <w:tcW w:w="680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DB49C7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Экскурсия. Мастер-классы.</w:t>
            </w:r>
          </w:p>
        </w:tc>
        <w:tc>
          <w:tcPr>
            <w:tcW w:w="3975" w:type="dxa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DB49C7" w:rsidTr="00966CCA">
        <w:trPr>
          <w:gridAfter w:val="2"/>
          <w:wAfter w:w="11876" w:type="dxa"/>
        </w:trPr>
        <w:tc>
          <w:tcPr>
            <w:tcW w:w="9571" w:type="dxa"/>
            <w:gridSpan w:val="4"/>
          </w:tcPr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DB49C7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B49C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Модульное оригами.</w:t>
            </w:r>
          </w:p>
          <w:p w:rsidR="00DB49C7" w:rsidRPr="00D4182B" w:rsidRDefault="00DB49C7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966CCA" w:rsidTr="00966CCA">
        <w:trPr>
          <w:gridAfter w:val="2"/>
          <w:wAfter w:w="11876" w:type="dxa"/>
        </w:trPr>
        <w:tc>
          <w:tcPr>
            <w:tcW w:w="680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966CCA" w:rsidRPr="00966CCA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proofErr w:type="spellStart"/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кусудамы</w:t>
            </w:r>
            <w:proofErr w:type="spellEnd"/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Супершар</w:t>
            </w:r>
            <w:proofErr w:type="spellEnd"/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 Художественные образы на основе этого модуля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966CCA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Выбор цветовой гаммы.</w:t>
            </w:r>
          </w:p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Формирование ассоциативного видения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</w:tr>
      <w:tr w:rsidR="00966CCA" w:rsidTr="00966CCA">
        <w:trPr>
          <w:gridAfter w:val="2"/>
          <w:wAfter w:w="11876" w:type="dxa"/>
        </w:trPr>
        <w:tc>
          <w:tcPr>
            <w:tcW w:w="680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9</w:t>
            </w:r>
          </w:p>
        </w:tc>
        <w:tc>
          <w:tcPr>
            <w:tcW w:w="1315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966CCA" w:rsidRPr="00966CCA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 в изделии модуля «</w:t>
            </w:r>
            <w:proofErr w:type="spellStart"/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Супершар</w:t>
            </w:r>
            <w:proofErr w:type="spellEnd"/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и треугольного модуля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966CCA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Способы соединения деталей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Формирование ассоциативного видения</w:t>
            </w:r>
          </w:p>
        </w:tc>
      </w:tr>
      <w:tr w:rsidR="00966CCA" w:rsidTr="00966CCA">
        <w:trPr>
          <w:gridAfter w:val="2"/>
          <w:wAfter w:w="11876" w:type="dxa"/>
        </w:trPr>
        <w:tc>
          <w:tcPr>
            <w:tcW w:w="680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966CCA" w:rsidRPr="00966CCA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Изделие с использованием модуля «Трилистник» и треугольного модуля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966CCA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Выбор цветовой гаммы.</w:t>
            </w:r>
          </w:p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Формирование ассоциативного видения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</w:tr>
      <w:tr w:rsidR="00966CCA" w:rsidTr="00966CCA">
        <w:trPr>
          <w:gridAfter w:val="2"/>
          <w:wAfter w:w="11876" w:type="dxa"/>
        </w:trPr>
        <w:tc>
          <w:tcPr>
            <w:tcW w:w="680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966CCA" w:rsidRPr="00966CCA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Художественные образы из треугольных модулей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966CCA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Способы соединения деталей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</w:tr>
      <w:tr w:rsidR="00966CCA" w:rsidTr="00966CCA">
        <w:trPr>
          <w:gridAfter w:val="2"/>
          <w:wAfter w:w="11876" w:type="dxa"/>
        </w:trPr>
        <w:tc>
          <w:tcPr>
            <w:tcW w:w="680" w:type="dxa"/>
          </w:tcPr>
          <w:p w:rsidR="00966CCA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966CCA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по паркам Перми.</w:t>
            </w:r>
          </w:p>
          <w:p w:rsidR="00966CCA" w:rsidRPr="00966CCA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музей.</w:t>
            </w:r>
          </w:p>
        </w:tc>
        <w:tc>
          <w:tcPr>
            <w:tcW w:w="3975" w:type="dxa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966CCA" w:rsidTr="00966CCA">
        <w:tc>
          <w:tcPr>
            <w:tcW w:w="9571" w:type="dxa"/>
            <w:gridSpan w:val="4"/>
          </w:tcPr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966CCA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B49C7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Пластические материалы.</w:t>
            </w:r>
          </w:p>
          <w:p w:rsidR="00966CCA" w:rsidRPr="00D4182B" w:rsidRDefault="00966CC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5938" w:type="dxa"/>
          </w:tcPr>
          <w:p w:rsidR="00966CCA" w:rsidRDefault="00966CCA" w:rsidP="001C3ABD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</w:p>
        </w:tc>
        <w:tc>
          <w:tcPr>
            <w:tcW w:w="5938" w:type="dxa"/>
          </w:tcPr>
          <w:p w:rsidR="00966CCA" w:rsidRPr="002164EC" w:rsidRDefault="00966CCA" w:rsidP="001C3ABD">
            <w:pPr>
              <w:jc w:val="both"/>
              <w:rPr>
                <w:sz w:val="24"/>
                <w:szCs w:val="24"/>
              </w:rPr>
            </w:pPr>
            <w:r w:rsidRPr="002164EC">
              <w:rPr>
                <w:sz w:val="24"/>
                <w:szCs w:val="24"/>
              </w:rPr>
              <w:t>Объёмные изделия из треугольных модулей</w:t>
            </w:r>
          </w:p>
        </w:tc>
      </w:tr>
      <w:tr w:rsidR="007F3BE4" w:rsidTr="00966CCA">
        <w:trPr>
          <w:gridAfter w:val="2"/>
          <w:wAfter w:w="11876" w:type="dxa"/>
        </w:trPr>
        <w:tc>
          <w:tcPr>
            <w:tcW w:w="680" w:type="dxa"/>
          </w:tcPr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13</w:t>
            </w:r>
          </w:p>
        </w:tc>
        <w:tc>
          <w:tcPr>
            <w:tcW w:w="1315" w:type="dxa"/>
          </w:tcPr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7F3BE4" w:rsidRPr="007F3BE4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Пластилиновые нити, продавленные сквозь сито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7F3BE4" w:rsidRPr="00D4182B" w:rsidRDefault="00A6545F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Приемы работы.</w:t>
            </w:r>
          </w:p>
        </w:tc>
      </w:tr>
      <w:tr w:rsidR="007F3BE4" w:rsidTr="00966CCA">
        <w:trPr>
          <w:gridAfter w:val="2"/>
          <w:wAfter w:w="11876" w:type="dxa"/>
        </w:trPr>
        <w:tc>
          <w:tcPr>
            <w:tcW w:w="680" w:type="dxa"/>
          </w:tcPr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5" w:type="dxa"/>
          </w:tcPr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7F3BE4" w:rsidRPr="007F3BE4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Разрезание пластилина, аппликация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7F3BE4" w:rsidRPr="00D4182B" w:rsidRDefault="00A6545F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6545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Этапы создания. Способы создания объема.</w:t>
            </w:r>
          </w:p>
        </w:tc>
      </w:tr>
      <w:tr w:rsidR="007F3BE4" w:rsidTr="00966CCA">
        <w:trPr>
          <w:gridAfter w:val="2"/>
          <w:wAfter w:w="11876" w:type="dxa"/>
        </w:trPr>
        <w:tc>
          <w:tcPr>
            <w:tcW w:w="680" w:type="dxa"/>
          </w:tcPr>
          <w:p w:rsidR="007F3BE4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15</w:t>
            </w:r>
          </w:p>
        </w:tc>
        <w:tc>
          <w:tcPr>
            <w:tcW w:w="1315" w:type="dxa"/>
          </w:tcPr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7F3BE4" w:rsidRPr="007F3BE4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теста на каркасе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7F3BE4" w:rsidRPr="00D4182B" w:rsidRDefault="00A6545F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A6545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Этапы создания. Способы создания объема.</w:t>
            </w:r>
          </w:p>
        </w:tc>
      </w:tr>
      <w:tr w:rsidR="007F3BE4" w:rsidTr="00966CCA">
        <w:trPr>
          <w:gridAfter w:val="2"/>
          <w:wAfter w:w="11876" w:type="dxa"/>
        </w:trPr>
        <w:tc>
          <w:tcPr>
            <w:tcW w:w="680" w:type="dxa"/>
          </w:tcPr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16</w:t>
            </w:r>
          </w:p>
        </w:tc>
        <w:tc>
          <w:tcPr>
            <w:tcW w:w="1315" w:type="dxa"/>
          </w:tcPr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7F3BE4" w:rsidRPr="007F3BE4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3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Выставки. Экскурсии.</w:t>
            </w:r>
          </w:p>
        </w:tc>
        <w:tc>
          <w:tcPr>
            <w:tcW w:w="3975" w:type="dxa"/>
          </w:tcPr>
          <w:p w:rsidR="007F3BE4" w:rsidRPr="00D4182B" w:rsidRDefault="007F3BE4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6545F" w:rsidRDefault="00A6545F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45F" w:rsidRDefault="00A6545F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 xml:space="preserve">К концу 3 года обучения учащиеся должны знать: </w:t>
      </w:r>
    </w:p>
    <w:p w:rsidR="00A6545F" w:rsidRPr="00A6545F" w:rsidRDefault="00A6545F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45F" w:rsidRPr="00A6545F" w:rsidRDefault="00A6545F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>•</w:t>
      </w:r>
      <w:r w:rsidRPr="00A6545F">
        <w:rPr>
          <w:rFonts w:ascii="Times New Roman" w:hAnsi="Times New Roman" w:cs="Times New Roman"/>
          <w:b/>
          <w:sz w:val="28"/>
          <w:szCs w:val="28"/>
        </w:rPr>
        <w:tab/>
        <w:t xml:space="preserve">название, назначение, правила пользования ручным инструментом для обработки бумаги, картона, ткани и других материалов; </w:t>
      </w:r>
    </w:p>
    <w:p w:rsidR="00A6545F" w:rsidRPr="00A6545F" w:rsidRDefault="00A6545F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>•</w:t>
      </w:r>
      <w:r w:rsidRPr="00A6545F">
        <w:rPr>
          <w:rFonts w:ascii="Times New Roman" w:hAnsi="Times New Roman" w:cs="Times New Roman"/>
          <w:b/>
          <w:sz w:val="28"/>
          <w:szCs w:val="28"/>
        </w:rPr>
        <w:tab/>
        <w:t xml:space="preserve">правила безопасности труда и личной гигиены при обработке различных материалов; </w:t>
      </w:r>
    </w:p>
    <w:p w:rsidR="00A6545F" w:rsidRPr="00A6545F" w:rsidRDefault="00A6545F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>•</w:t>
      </w:r>
      <w:r w:rsidRPr="00A6545F">
        <w:rPr>
          <w:rFonts w:ascii="Times New Roman" w:hAnsi="Times New Roman" w:cs="Times New Roman"/>
          <w:b/>
          <w:sz w:val="28"/>
          <w:szCs w:val="28"/>
        </w:rPr>
        <w:tab/>
        <w:t xml:space="preserve">приемы разметки (шаблон, линейка, угольник, циркуль); </w:t>
      </w:r>
    </w:p>
    <w:p w:rsidR="00A6545F" w:rsidRDefault="00A6545F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>•</w:t>
      </w:r>
      <w:r w:rsidRPr="00A6545F">
        <w:rPr>
          <w:rFonts w:ascii="Times New Roman" w:hAnsi="Times New Roman" w:cs="Times New Roman"/>
          <w:b/>
          <w:sz w:val="28"/>
          <w:szCs w:val="28"/>
        </w:rPr>
        <w:tab/>
        <w:t xml:space="preserve">способы контроля размеров деталей (шаблон, угольник, линейка). </w:t>
      </w:r>
    </w:p>
    <w:p w:rsidR="00A6545F" w:rsidRDefault="00A6545F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45F" w:rsidRDefault="00A6545F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 xml:space="preserve">К концу 3 года обучения учащиеся должны уметь: </w:t>
      </w:r>
    </w:p>
    <w:p w:rsidR="00A6545F" w:rsidRPr="00A6545F" w:rsidRDefault="00A6545F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45F" w:rsidRPr="00A6545F" w:rsidRDefault="00A6545F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>•</w:t>
      </w:r>
      <w:r w:rsidRPr="00A6545F">
        <w:rPr>
          <w:rFonts w:ascii="Times New Roman" w:hAnsi="Times New Roman" w:cs="Times New Roman"/>
          <w:b/>
          <w:sz w:val="28"/>
          <w:szCs w:val="28"/>
        </w:rPr>
        <w:tab/>
        <w:t xml:space="preserve">правильно называть ручные инструменты и использовать по назначению; </w:t>
      </w:r>
    </w:p>
    <w:p w:rsidR="00A6545F" w:rsidRPr="00A6545F" w:rsidRDefault="00A6545F" w:rsidP="001C3AB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>•</w:t>
      </w:r>
      <w:r w:rsidRPr="00A6545F">
        <w:rPr>
          <w:rFonts w:ascii="Times New Roman" w:hAnsi="Times New Roman" w:cs="Times New Roman"/>
          <w:b/>
          <w:sz w:val="28"/>
          <w:szCs w:val="28"/>
        </w:rPr>
        <w:tab/>
        <w:t xml:space="preserve">выполнять работу самостоятельно без напоминаний; </w:t>
      </w:r>
    </w:p>
    <w:p w:rsidR="00A6545F" w:rsidRPr="00A6545F" w:rsidRDefault="00A6545F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>•</w:t>
      </w:r>
      <w:r w:rsidRPr="00A6545F">
        <w:rPr>
          <w:rFonts w:ascii="Times New Roman" w:hAnsi="Times New Roman" w:cs="Times New Roman"/>
          <w:b/>
          <w:sz w:val="28"/>
          <w:szCs w:val="28"/>
        </w:rPr>
        <w:tab/>
        <w:t xml:space="preserve">организовать рабочее место и соблюдать порядок во время работы; </w:t>
      </w:r>
    </w:p>
    <w:p w:rsidR="00A6545F" w:rsidRPr="00A6545F" w:rsidRDefault="00A6545F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>•</w:t>
      </w:r>
      <w:r w:rsidRPr="00A6545F">
        <w:rPr>
          <w:rFonts w:ascii="Times New Roman" w:hAnsi="Times New Roman" w:cs="Times New Roman"/>
          <w:b/>
          <w:sz w:val="28"/>
          <w:szCs w:val="28"/>
        </w:rPr>
        <w:tab/>
        <w:t xml:space="preserve">понимать рисунки, эскизы (определять название детали, материал, из которого она должна быть изготовлена, форму, размеры); </w:t>
      </w:r>
    </w:p>
    <w:p w:rsidR="00A6545F" w:rsidRDefault="00A6545F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5F">
        <w:rPr>
          <w:rFonts w:ascii="Times New Roman" w:hAnsi="Times New Roman" w:cs="Times New Roman"/>
          <w:b/>
          <w:sz w:val="28"/>
          <w:szCs w:val="28"/>
        </w:rPr>
        <w:t>•</w:t>
      </w:r>
      <w:r w:rsidRPr="00A6545F">
        <w:rPr>
          <w:rFonts w:ascii="Times New Roman" w:hAnsi="Times New Roman" w:cs="Times New Roman"/>
          <w:b/>
          <w:sz w:val="28"/>
          <w:szCs w:val="28"/>
        </w:rPr>
        <w:tab/>
        <w:t>самостоятельно изготовлять изделия, предусмотренные программой (по образцу, рисунку, эскизу).</w:t>
      </w:r>
    </w:p>
    <w:p w:rsidR="00A6545F" w:rsidRDefault="00A6545F" w:rsidP="001C3ABD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7B3B" w:rsidRPr="00097B3B" w:rsidRDefault="00E52E5B" w:rsidP="00E52E5B">
      <w:pPr>
        <w:pStyle w:val="a5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097B3B" w:rsidRPr="00444EF1" w:rsidRDefault="00097B3B" w:rsidP="00E5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4</w:t>
      </w: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класс</w:t>
      </w:r>
    </w:p>
    <w:p w:rsidR="00097B3B" w:rsidRDefault="00097B3B" w:rsidP="00E52E5B">
      <w:pPr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>Содержание программы на 3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4</w:t>
      </w:r>
      <w:r w:rsidRPr="00444EF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часа.</w:t>
      </w:r>
    </w:p>
    <w:p w:rsidR="00097B3B" w:rsidRDefault="00097B3B" w:rsidP="00E52E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10 часов </w:t>
      </w:r>
      <w:r w:rsidRPr="0049592E">
        <w:rPr>
          <w:rFonts w:ascii="Times New Roman" w:hAnsi="Times New Roman"/>
          <w:b/>
          <w:sz w:val="28"/>
          <w:szCs w:val="28"/>
        </w:rPr>
        <w:t>внеаудиторных занятий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097B3B" w:rsidRDefault="00E52E5B" w:rsidP="00E52E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часа аудиторных занятий</w:t>
      </w:r>
    </w:p>
    <w:p w:rsidR="00097B3B" w:rsidRDefault="00097B3B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406"/>
        <w:gridCol w:w="851"/>
        <w:gridCol w:w="992"/>
        <w:gridCol w:w="1134"/>
        <w:gridCol w:w="3548"/>
      </w:tblGrid>
      <w:tr w:rsidR="00097B3B" w:rsidRPr="00C51098" w:rsidTr="005C3B69">
        <w:trPr>
          <w:cantSplit/>
          <w:trHeight w:val="461"/>
        </w:trPr>
        <w:tc>
          <w:tcPr>
            <w:tcW w:w="569" w:type="dxa"/>
            <w:vMerge w:val="restart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6" w:type="dxa"/>
            <w:vMerge w:val="restart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51098">
              <w:rPr>
                <w:rFonts w:ascii="Times New Roman" w:hAnsi="Times New Roman" w:cs="Times New Roman"/>
                <w:i/>
                <w:sz w:val="24"/>
              </w:rPr>
              <w:t>Наименование разделов,</w:t>
            </w: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i/>
                <w:sz w:val="24"/>
              </w:rPr>
              <w:t xml:space="preserve"> блоков, тем</w:t>
            </w:r>
          </w:p>
        </w:tc>
        <w:tc>
          <w:tcPr>
            <w:tcW w:w="851" w:type="dxa"/>
            <w:vMerge w:val="restart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548" w:type="dxa"/>
            <w:vMerge w:val="restart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 xml:space="preserve">Характеристика деятельности </w:t>
            </w:r>
            <w:proofErr w:type="gramStart"/>
            <w:r w:rsidRPr="00C51098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097B3B" w:rsidRPr="00C51098" w:rsidTr="005C3B69">
        <w:trPr>
          <w:cantSplit/>
          <w:trHeight w:val="461"/>
        </w:trPr>
        <w:tc>
          <w:tcPr>
            <w:tcW w:w="569" w:type="dxa"/>
            <w:vMerge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  <w:vMerge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Аудиторные</w:t>
            </w: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51098">
              <w:rPr>
                <w:rFonts w:ascii="Times New Roman" w:hAnsi="Times New Roman" w:cs="Times New Roman"/>
                <w:sz w:val="22"/>
                <w:szCs w:val="22"/>
              </w:rPr>
              <w:t>Внеаудиторные</w:t>
            </w: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  <w:vMerge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7B3B" w:rsidRPr="00C51098" w:rsidTr="005C3B69">
        <w:trPr>
          <w:cantSplit/>
          <w:trHeight w:val="1890"/>
        </w:trPr>
        <w:tc>
          <w:tcPr>
            <w:tcW w:w="569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097B3B" w:rsidRPr="00C51098" w:rsidRDefault="00097B3B" w:rsidP="001C3ABD">
            <w:pPr>
              <w:tabs>
                <w:tab w:val="center" w:pos="4153"/>
                <w:tab w:val="right" w:pos="83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097B3B">
              <w:rPr>
                <w:rFonts w:ascii="Times New Roman" w:hAnsi="Times New Roman" w:cs="Times New Roman"/>
                <w:sz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</w:rPr>
              <w:t>. Инструктаж.</w:t>
            </w:r>
          </w:p>
        </w:tc>
        <w:tc>
          <w:tcPr>
            <w:tcW w:w="851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1</w:t>
            </w: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1</w:t>
            </w: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7B3B" w:rsidRPr="00C51098" w:rsidRDefault="00097B3B" w:rsidP="001C3ABD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097B3B" w:rsidRPr="00097B3B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97B3B">
              <w:rPr>
                <w:rFonts w:ascii="Times New Roman" w:hAnsi="Times New Roman" w:cs="Times New Roman"/>
                <w:sz w:val="24"/>
                <w:szCs w:val="22"/>
              </w:rPr>
              <w:t xml:space="preserve">Проведение входного контроля. Правила по технике безопасности. </w:t>
            </w: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97B3B">
              <w:rPr>
                <w:rFonts w:ascii="Times New Roman" w:hAnsi="Times New Roman" w:cs="Times New Roman"/>
                <w:sz w:val="24"/>
                <w:szCs w:val="22"/>
              </w:rPr>
              <w:t>Соблюдение порядка на рабочем месте.</w:t>
            </w:r>
          </w:p>
        </w:tc>
      </w:tr>
      <w:tr w:rsidR="00097B3B" w:rsidRPr="00C51098" w:rsidTr="005C3B69">
        <w:trPr>
          <w:cantSplit/>
          <w:trHeight w:val="660"/>
        </w:trPr>
        <w:tc>
          <w:tcPr>
            <w:tcW w:w="569" w:type="dxa"/>
          </w:tcPr>
          <w:p w:rsidR="00097B3B" w:rsidRPr="00C51098" w:rsidRDefault="00097B3B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6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097B3B">
              <w:rPr>
                <w:rFonts w:ascii="Times New Roman" w:hAnsi="Times New Roman" w:cs="Times New Roman"/>
                <w:sz w:val="24"/>
              </w:rPr>
              <w:t>Работа с бумагой.</w:t>
            </w:r>
          </w:p>
          <w:p w:rsidR="00097B3B" w:rsidRDefault="00097B3B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097B3B">
              <w:rPr>
                <w:rFonts w:ascii="Times New Roman" w:hAnsi="Times New Roman" w:cs="Times New Roman"/>
                <w:sz w:val="24"/>
              </w:rPr>
              <w:t>Техника «</w:t>
            </w:r>
            <w:proofErr w:type="spellStart"/>
            <w:r w:rsidRPr="00097B3B">
              <w:rPr>
                <w:rFonts w:ascii="Times New Roman" w:hAnsi="Times New Roman" w:cs="Times New Roman"/>
                <w:sz w:val="24"/>
              </w:rPr>
              <w:t>Квиллинга</w:t>
            </w:r>
            <w:proofErr w:type="spellEnd"/>
            <w:r w:rsidRPr="00097B3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97B3B" w:rsidRPr="00C51098" w:rsidRDefault="00097B3B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097B3B">
              <w:rPr>
                <w:rFonts w:ascii="Times New Roman" w:hAnsi="Times New Roman" w:cs="Times New Roman"/>
                <w:sz w:val="24"/>
              </w:rPr>
              <w:t>Модульное оригами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097B3B" w:rsidRPr="00C51098" w:rsidRDefault="00D35DAA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7A4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</w:tcPr>
          <w:p w:rsidR="00097B3B" w:rsidRPr="00C51098" w:rsidRDefault="00697A4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</w:tcPr>
          <w:p w:rsidR="00097B3B" w:rsidRPr="00C51098" w:rsidRDefault="00697A48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7B3B" w:rsidRPr="00C51098" w:rsidRDefault="00097B3B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8" w:type="dxa"/>
          </w:tcPr>
          <w:p w:rsidR="00097B3B" w:rsidRDefault="00097B3B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97B3B">
              <w:rPr>
                <w:rFonts w:ascii="Times New Roman" w:hAnsi="Times New Roman" w:cs="Times New Roman"/>
                <w:sz w:val="24"/>
                <w:szCs w:val="22"/>
              </w:rPr>
              <w:t>Определять по слайдовому плану последовательность выполнения изделия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097B3B" w:rsidRDefault="00097B3B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97B3B">
              <w:rPr>
                <w:rFonts w:ascii="Times New Roman" w:hAnsi="Times New Roman" w:cs="Times New Roman"/>
                <w:sz w:val="24"/>
                <w:szCs w:val="22"/>
              </w:rPr>
              <w:t>Создавать разные изделия на основе одной технологии, самостоятельно составляя план их выполнения</w:t>
            </w:r>
            <w:r w:rsidR="00D35DA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:rsidR="00D35DAA" w:rsidRPr="00C51098" w:rsidRDefault="00D35DAA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97B3B" w:rsidRPr="00C51098" w:rsidTr="005C3B69">
        <w:trPr>
          <w:cantSplit/>
          <w:trHeight w:val="690"/>
        </w:trPr>
        <w:tc>
          <w:tcPr>
            <w:tcW w:w="569" w:type="dxa"/>
          </w:tcPr>
          <w:p w:rsidR="00097B3B" w:rsidRPr="00C51098" w:rsidRDefault="00097B3B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6" w:type="dxa"/>
          </w:tcPr>
          <w:p w:rsidR="00097B3B" w:rsidRPr="00C51098" w:rsidRDefault="00D35DAA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D35DAA">
              <w:rPr>
                <w:rFonts w:ascii="Times New Roman" w:hAnsi="Times New Roman" w:cs="Times New Roman"/>
                <w:sz w:val="24"/>
              </w:rPr>
              <w:t>Текстильные материалы.</w:t>
            </w:r>
          </w:p>
        </w:tc>
        <w:tc>
          <w:tcPr>
            <w:tcW w:w="851" w:type="dxa"/>
          </w:tcPr>
          <w:p w:rsidR="00097B3B" w:rsidRPr="00C51098" w:rsidRDefault="00697A4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097B3B" w:rsidRPr="00C51098" w:rsidRDefault="00697A4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097B3B" w:rsidRPr="00C51098" w:rsidRDefault="00697A4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8" w:type="dxa"/>
          </w:tcPr>
          <w:p w:rsidR="00D35DAA" w:rsidRPr="00D35DAA" w:rsidRDefault="00D35DAA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35DAA">
              <w:rPr>
                <w:rFonts w:ascii="Times New Roman" w:hAnsi="Times New Roman" w:cs="Times New Roman"/>
                <w:sz w:val="24"/>
                <w:szCs w:val="22"/>
              </w:rPr>
              <w:t>Приемы работы.</w:t>
            </w:r>
          </w:p>
          <w:p w:rsidR="00097B3B" w:rsidRPr="00C51098" w:rsidRDefault="00D35DAA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35DAA">
              <w:rPr>
                <w:rFonts w:ascii="Times New Roman" w:hAnsi="Times New Roman" w:cs="Times New Roman"/>
                <w:sz w:val="24"/>
                <w:szCs w:val="22"/>
              </w:rPr>
              <w:t>Этапы создания. Способы создания объема.</w:t>
            </w:r>
          </w:p>
        </w:tc>
      </w:tr>
      <w:tr w:rsidR="00097B3B" w:rsidRPr="00C51098" w:rsidTr="005C3B69">
        <w:trPr>
          <w:cantSplit/>
          <w:trHeight w:val="841"/>
        </w:trPr>
        <w:tc>
          <w:tcPr>
            <w:tcW w:w="569" w:type="dxa"/>
          </w:tcPr>
          <w:p w:rsidR="00097B3B" w:rsidRPr="00C51098" w:rsidRDefault="00097B3B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6" w:type="dxa"/>
          </w:tcPr>
          <w:p w:rsidR="00097B3B" w:rsidRPr="00C51098" w:rsidRDefault="00D35DAA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D35DAA">
              <w:rPr>
                <w:rFonts w:ascii="Times New Roman" w:hAnsi="Times New Roman" w:cs="Times New Roman"/>
                <w:sz w:val="24"/>
              </w:rPr>
              <w:t>Пластические материалы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097B3B" w:rsidRPr="00C51098" w:rsidRDefault="00697A4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097B3B" w:rsidRPr="00C51098" w:rsidRDefault="00697A4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097B3B" w:rsidRPr="00C51098" w:rsidRDefault="00697A48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8" w:type="dxa"/>
          </w:tcPr>
          <w:p w:rsidR="00D35DAA" w:rsidRPr="00D35DAA" w:rsidRDefault="00D35DAA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35DAA">
              <w:rPr>
                <w:rFonts w:ascii="Times New Roman" w:hAnsi="Times New Roman" w:cs="Times New Roman"/>
                <w:sz w:val="24"/>
                <w:szCs w:val="22"/>
              </w:rPr>
              <w:t>Приемы работы.</w:t>
            </w:r>
          </w:p>
          <w:p w:rsidR="00097B3B" w:rsidRPr="00C51098" w:rsidRDefault="00D35DAA" w:rsidP="001C3ABD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35DAA">
              <w:rPr>
                <w:rFonts w:ascii="Times New Roman" w:hAnsi="Times New Roman" w:cs="Times New Roman"/>
                <w:sz w:val="24"/>
                <w:szCs w:val="22"/>
              </w:rPr>
              <w:t>Этапы создания. Способы создания объема.</w:t>
            </w:r>
          </w:p>
        </w:tc>
      </w:tr>
      <w:tr w:rsidR="00097B3B" w:rsidRPr="00C51098" w:rsidTr="005C3B69">
        <w:trPr>
          <w:cantSplit/>
          <w:trHeight w:val="260"/>
        </w:trPr>
        <w:tc>
          <w:tcPr>
            <w:tcW w:w="2975" w:type="dxa"/>
            <w:gridSpan w:val="2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5109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2977" w:type="dxa"/>
            <w:gridSpan w:val="3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548" w:type="dxa"/>
          </w:tcPr>
          <w:p w:rsidR="00097B3B" w:rsidRPr="00C51098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7B3B" w:rsidRPr="00C51098" w:rsidRDefault="00097B3B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p w:rsidR="00097B3B" w:rsidRDefault="00097B3B" w:rsidP="001C3ABD">
      <w:pPr>
        <w:jc w:val="both"/>
        <w:rPr>
          <w:rFonts w:ascii="Times New Roman" w:hAnsi="Times New Roman"/>
          <w:b/>
          <w:sz w:val="28"/>
          <w:szCs w:val="28"/>
        </w:rPr>
      </w:pPr>
    </w:p>
    <w:p w:rsidR="00097B3B" w:rsidRPr="00444EF1" w:rsidRDefault="00097B3B" w:rsidP="001C3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B3B" w:rsidRPr="007C4E7C" w:rsidRDefault="00097B3B" w:rsidP="00E52E5B">
      <w:pPr>
        <w:pStyle w:val="a5"/>
        <w:ind w:left="72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35DAA">
        <w:rPr>
          <w:rFonts w:ascii="Times New Roman" w:hAnsi="Times New Roman" w:cs="Times New Roman"/>
          <w:sz w:val="28"/>
          <w:szCs w:val="28"/>
        </w:rPr>
        <w:br w:type="page"/>
      </w:r>
      <w:r w:rsidRPr="007C4E7C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Примерный вариант тематического планирования на 3</w:t>
      </w:r>
      <w:r w:rsidR="00D35DAA" w:rsidRPr="007C4E7C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="00E52E5B" w:rsidRPr="007C4E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часа</w:t>
      </w:r>
    </w:p>
    <w:p w:rsidR="00097B3B" w:rsidRPr="008828F0" w:rsidRDefault="00097B3B" w:rsidP="001C3ABD">
      <w:pPr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1315"/>
        <w:gridCol w:w="3601"/>
        <w:gridCol w:w="3975"/>
      </w:tblGrid>
      <w:tr w:rsidR="00097B3B" w:rsidTr="005C3B69">
        <w:tc>
          <w:tcPr>
            <w:tcW w:w="680" w:type="dxa"/>
          </w:tcPr>
          <w:p w:rsidR="00097B3B" w:rsidRPr="00D4182B" w:rsidRDefault="00097B3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№</w:t>
            </w:r>
          </w:p>
        </w:tc>
        <w:tc>
          <w:tcPr>
            <w:tcW w:w="1315" w:type="dxa"/>
          </w:tcPr>
          <w:p w:rsidR="00097B3B" w:rsidRPr="00D4182B" w:rsidRDefault="00097B3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3601" w:type="dxa"/>
          </w:tcPr>
          <w:p w:rsidR="00097B3B" w:rsidRPr="00D4182B" w:rsidRDefault="00097B3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Тема занятия</w:t>
            </w:r>
          </w:p>
        </w:tc>
        <w:tc>
          <w:tcPr>
            <w:tcW w:w="3975" w:type="dxa"/>
          </w:tcPr>
          <w:p w:rsidR="00097B3B" w:rsidRPr="00D4182B" w:rsidRDefault="00097B3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Содержание</w:t>
            </w:r>
          </w:p>
        </w:tc>
      </w:tr>
      <w:tr w:rsidR="00097B3B" w:rsidTr="005C3B69">
        <w:tc>
          <w:tcPr>
            <w:tcW w:w="680" w:type="dxa"/>
          </w:tcPr>
          <w:p w:rsidR="00097B3B" w:rsidRPr="00D4182B" w:rsidRDefault="00097B3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097B3B" w:rsidRPr="00D4182B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1 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D35DAA" w:rsidRPr="00D35DAA" w:rsidRDefault="00D35DAA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35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Вводная беседа</w:t>
            </w:r>
          </w:p>
          <w:p w:rsidR="00D35DAA" w:rsidRPr="00D35DAA" w:rsidRDefault="00D35DAA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35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Беседа по охране труда</w:t>
            </w:r>
          </w:p>
          <w:p w:rsidR="00D35DAA" w:rsidRDefault="00D35DAA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35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Диагностика </w:t>
            </w:r>
          </w:p>
          <w:p w:rsidR="00D35DAA" w:rsidRPr="00D35DAA" w:rsidRDefault="00D35DAA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proofErr w:type="spellStart"/>
            <w:r w:rsidRPr="00D35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обученностиучащихся</w:t>
            </w:r>
            <w:proofErr w:type="spellEnd"/>
          </w:p>
          <w:p w:rsidR="00097B3B" w:rsidRPr="00D4182B" w:rsidRDefault="00097B3B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3975" w:type="dxa"/>
          </w:tcPr>
          <w:p w:rsidR="00097B3B" w:rsidRPr="00D4182B" w:rsidRDefault="00097B3B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рабочего места, инструменты и материалы. ТБ при работе на уроках (как обращаться с ножницами, шилом).    </w:t>
            </w:r>
          </w:p>
          <w:p w:rsidR="00097B3B" w:rsidRPr="00D4182B" w:rsidRDefault="00097B3B" w:rsidP="001C3A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Изгибание, резание, разрывание, сгибание, обработка картона.</w:t>
            </w:r>
          </w:p>
          <w:p w:rsidR="00097B3B" w:rsidRPr="00D4182B" w:rsidRDefault="00097B3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Разметка по шаблону. Разметка деталей прямоугольной формы, сгибание, склеивание.</w:t>
            </w:r>
          </w:p>
        </w:tc>
      </w:tr>
      <w:tr w:rsidR="00097B3B" w:rsidTr="005C3B69">
        <w:trPr>
          <w:trHeight w:val="1025"/>
        </w:trPr>
        <w:tc>
          <w:tcPr>
            <w:tcW w:w="9571" w:type="dxa"/>
            <w:gridSpan w:val="4"/>
          </w:tcPr>
          <w:p w:rsidR="00097B3B" w:rsidRPr="00D4182B" w:rsidRDefault="00097B3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097B3B" w:rsidRPr="00D4182B" w:rsidRDefault="00D35DAA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35DA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Работа с бумагой.</w:t>
            </w:r>
          </w:p>
        </w:tc>
      </w:tr>
      <w:tr w:rsidR="00A51EF4" w:rsidTr="005C3B69">
        <w:tc>
          <w:tcPr>
            <w:tcW w:w="680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</w:t>
            </w: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A51EF4" w:rsidRPr="00A51EF4" w:rsidRDefault="00A51EF4" w:rsidP="001C3ABD">
            <w:pPr>
              <w:ind w:hanging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 с раздвижкой.</w:t>
            </w:r>
          </w:p>
        </w:tc>
        <w:tc>
          <w:tcPr>
            <w:tcW w:w="3975" w:type="dxa"/>
          </w:tcPr>
          <w:p w:rsidR="00B87E7E" w:rsidRPr="00B87E7E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Выбирать удобный для себя план работы над изделием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A51EF4" w:rsidTr="005C3B69">
        <w:tc>
          <w:tcPr>
            <w:tcW w:w="680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</w:t>
            </w:r>
          </w:p>
        </w:tc>
        <w:tc>
          <w:tcPr>
            <w:tcW w:w="1315" w:type="dxa"/>
            <w:vMerge w:val="restart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6 </w:t>
            </w: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A51EF4" w:rsidRPr="00A51EF4" w:rsidRDefault="00A51EF4" w:rsidP="001C3ABD">
            <w:pPr>
              <w:ind w:hanging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Оригами из окрашенной бумаги.</w:t>
            </w:r>
          </w:p>
        </w:tc>
        <w:tc>
          <w:tcPr>
            <w:tcW w:w="3975" w:type="dxa"/>
            <w:vMerge w:val="restart"/>
          </w:tcPr>
          <w:p w:rsidR="00A51EF4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Выбор цветовой гаммы.</w:t>
            </w:r>
          </w:p>
          <w:p w:rsidR="00B87E7E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Использовать умения работать над проектом под руководством учителя: составлять план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</w:tr>
      <w:tr w:rsidR="00A51EF4" w:rsidTr="005C3B69">
        <w:tc>
          <w:tcPr>
            <w:tcW w:w="680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</w:t>
            </w:r>
          </w:p>
        </w:tc>
        <w:tc>
          <w:tcPr>
            <w:tcW w:w="1315" w:type="dxa"/>
            <w:vMerge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3601" w:type="dxa"/>
          </w:tcPr>
          <w:p w:rsidR="00A51EF4" w:rsidRPr="00A51EF4" w:rsidRDefault="00A51EF4" w:rsidP="001C3ABD">
            <w:pPr>
              <w:ind w:hanging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Симметричное силуэтное вырезание.</w:t>
            </w:r>
          </w:p>
        </w:tc>
        <w:tc>
          <w:tcPr>
            <w:tcW w:w="3975" w:type="dxa"/>
            <w:vMerge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A51EF4" w:rsidTr="005C3B69">
        <w:tc>
          <w:tcPr>
            <w:tcW w:w="680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</w:t>
            </w:r>
          </w:p>
        </w:tc>
        <w:tc>
          <w:tcPr>
            <w:tcW w:w="1315" w:type="dxa"/>
            <w:vMerge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3601" w:type="dxa"/>
          </w:tcPr>
          <w:p w:rsidR="00A51EF4" w:rsidRPr="00A51EF4" w:rsidRDefault="00A51EF4" w:rsidP="001C3ABD">
            <w:pPr>
              <w:ind w:hanging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Транспарантное вырезание.</w:t>
            </w:r>
          </w:p>
        </w:tc>
        <w:tc>
          <w:tcPr>
            <w:tcW w:w="3975" w:type="dxa"/>
            <w:vMerge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A51EF4" w:rsidTr="005C3B69">
        <w:tc>
          <w:tcPr>
            <w:tcW w:w="680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</w:t>
            </w: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A51EF4" w:rsidRPr="00A51EF4" w:rsidRDefault="00A51EF4" w:rsidP="001C3ABD">
            <w:pPr>
              <w:ind w:hanging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 из рельефной бумаги.</w:t>
            </w:r>
          </w:p>
        </w:tc>
        <w:tc>
          <w:tcPr>
            <w:tcW w:w="3975" w:type="dxa"/>
          </w:tcPr>
          <w:p w:rsidR="00B87E7E" w:rsidRPr="00B87E7E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Выбирать удобный для себя план работы над изделием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A51EF4" w:rsidTr="005C3B69">
        <w:tc>
          <w:tcPr>
            <w:tcW w:w="680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697A4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Техника «</w:t>
            </w:r>
            <w:proofErr w:type="spellStart"/>
            <w:r w:rsidRPr="00697A4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Квиллинга</w:t>
            </w:r>
            <w:proofErr w:type="spellEnd"/>
            <w:r w:rsidRPr="00697A4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».</w:t>
            </w:r>
          </w:p>
        </w:tc>
        <w:tc>
          <w:tcPr>
            <w:tcW w:w="3975" w:type="dxa"/>
          </w:tcPr>
          <w:p w:rsidR="00A51EF4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Выбор цветовой гаммы.</w:t>
            </w:r>
          </w:p>
          <w:p w:rsidR="00B87E7E" w:rsidRPr="00D4182B" w:rsidRDefault="00B87E7E" w:rsidP="001C3AB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Определять по слайдовому плану последовательность выполнения изделия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</w:tr>
      <w:tr w:rsidR="00A51EF4" w:rsidTr="005C3B69">
        <w:tc>
          <w:tcPr>
            <w:tcW w:w="680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3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697A4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Модульное оригами.</w:t>
            </w:r>
          </w:p>
        </w:tc>
        <w:tc>
          <w:tcPr>
            <w:tcW w:w="3975" w:type="dxa"/>
          </w:tcPr>
          <w:p w:rsidR="00A51EF4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Выбор цветовой гаммы.</w:t>
            </w:r>
          </w:p>
          <w:p w:rsidR="00B87E7E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Определять по слайдовому плану последовательность выполнения изделия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</w:tr>
      <w:tr w:rsidR="00697A48" w:rsidTr="005C3B69">
        <w:tc>
          <w:tcPr>
            <w:tcW w:w="680" w:type="dxa"/>
          </w:tcPr>
          <w:p w:rsidR="00697A48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9</w:t>
            </w:r>
          </w:p>
        </w:tc>
        <w:tc>
          <w:tcPr>
            <w:tcW w:w="1315" w:type="dxa"/>
          </w:tcPr>
          <w:p w:rsidR="00697A48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697A48" w:rsidRPr="00697A48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Знакомство с профессией дизайнера.</w:t>
            </w:r>
          </w:p>
        </w:tc>
        <w:tc>
          <w:tcPr>
            <w:tcW w:w="3975" w:type="dxa"/>
          </w:tcPr>
          <w:p w:rsidR="00697A48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A51EF4" w:rsidTr="005C3B69">
        <w:tc>
          <w:tcPr>
            <w:tcW w:w="9571" w:type="dxa"/>
            <w:gridSpan w:val="4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A51EF4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697A4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Текстильные материалы.</w:t>
            </w:r>
          </w:p>
          <w:p w:rsidR="00697A48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A51EF4" w:rsidTr="005C3B69">
        <w:tc>
          <w:tcPr>
            <w:tcW w:w="680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 (</w:t>
            </w:r>
            <w:proofErr w:type="spellStart"/>
            <w:proofErr w:type="gramStart"/>
            <w:r w:rsidR="00A51EF4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 w:rsidR="00A51EF4" w:rsidRPr="00D4182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697A4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Вязание крючком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A51EF4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Приемы вязания. Вязание цветка, полотна; составление коллажа.</w:t>
            </w:r>
          </w:p>
        </w:tc>
      </w:tr>
      <w:tr w:rsidR="00A51EF4" w:rsidTr="005C3B69">
        <w:tc>
          <w:tcPr>
            <w:tcW w:w="680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A51EF4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Экскурсии в ателье.</w:t>
            </w:r>
          </w:p>
        </w:tc>
        <w:tc>
          <w:tcPr>
            <w:tcW w:w="3975" w:type="dxa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A51EF4" w:rsidTr="005C3B69">
        <w:tc>
          <w:tcPr>
            <w:tcW w:w="9571" w:type="dxa"/>
            <w:gridSpan w:val="4"/>
          </w:tcPr>
          <w:p w:rsidR="00A51EF4" w:rsidRPr="00D4182B" w:rsidRDefault="00A51EF4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  <w:p w:rsidR="00A51EF4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697A4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Пластические материалы.</w:t>
            </w:r>
          </w:p>
          <w:p w:rsidR="00697A48" w:rsidRPr="00D4182B" w:rsidRDefault="00697A48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A51EF4" w:rsidTr="005C3B69">
        <w:tc>
          <w:tcPr>
            <w:tcW w:w="680" w:type="dxa"/>
          </w:tcPr>
          <w:p w:rsidR="00A51EF4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A51EF4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A51EF4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Лепка из пластилина на проволочном каркасе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B87E7E" w:rsidRPr="00B87E7E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Приемы работы.</w:t>
            </w:r>
          </w:p>
          <w:p w:rsidR="00A51EF4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B87E7E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Этапы создания. Способы создания объема.</w:t>
            </w:r>
          </w:p>
          <w:p w:rsidR="009F4D5B" w:rsidRPr="00D4182B" w:rsidRDefault="009F4D5B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A51EF4" w:rsidTr="005C3B69">
        <w:tc>
          <w:tcPr>
            <w:tcW w:w="680" w:type="dxa"/>
          </w:tcPr>
          <w:p w:rsidR="00A51EF4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15" w:type="dxa"/>
          </w:tcPr>
          <w:p w:rsidR="00A51EF4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3601" w:type="dxa"/>
          </w:tcPr>
          <w:p w:rsidR="00A51EF4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Мастер-класс по изготовлению шоколадных открыток.</w:t>
            </w:r>
          </w:p>
        </w:tc>
        <w:tc>
          <w:tcPr>
            <w:tcW w:w="3975" w:type="dxa"/>
          </w:tcPr>
          <w:p w:rsidR="00A51EF4" w:rsidRPr="00D4182B" w:rsidRDefault="00B87E7E" w:rsidP="001C3ABD">
            <w:pPr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Работа с марципаном.</w:t>
            </w:r>
          </w:p>
        </w:tc>
      </w:tr>
    </w:tbl>
    <w:p w:rsidR="009F4D5B" w:rsidRDefault="009F4D5B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Default="009F4D5B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К концу 4 года обучения учащиеся должны знать: </w:t>
      </w:r>
    </w:p>
    <w:p w:rsidR="009F4D5B" w:rsidRPr="009F4D5B" w:rsidRDefault="009F4D5B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P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название изученных материалов и инструментов, их назначение; </w:t>
      </w:r>
    </w:p>
    <w:p w:rsidR="009F4D5B" w:rsidRP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правила безопасности труда и личной гигиены при работе с колющими и режущими инструментами; </w:t>
      </w:r>
    </w:p>
    <w:p w:rsidR="009F4D5B" w:rsidRP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правила планирования и организации труда; </w:t>
      </w:r>
    </w:p>
    <w:p w:rsid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способы и приемы обработки различных материалов, предусмотренных программой. </w:t>
      </w:r>
    </w:p>
    <w:p w:rsidR="009F4D5B" w:rsidRP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Default="009F4D5B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 xml:space="preserve">К концу 4 года обучения учащиеся должны уметь: </w:t>
      </w:r>
    </w:p>
    <w:p w:rsidR="009F4D5B" w:rsidRPr="009F4D5B" w:rsidRDefault="009F4D5B" w:rsidP="001C3AB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D5B" w:rsidRP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правильно использовать инструменты в работе; </w:t>
      </w:r>
    </w:p>
    <w:p w:rsidR="009F4D5B" w:rsidRP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строго соблюдать правила безопасности труда; </w:t>
      </w:r>
    </w:p>
    <w:p w:rsidR="009F4D5B" w:rsidRP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самостоятельно планировать и организовывать свой труд; </w:t>
      </w:r>
    </w:p>
    <w:p w:rsidR="009F4D5B" w:rsidRP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самостоятельно изготовлять изделие (по рисунку, эскизу, схеме, замыслу); </w:t>
      </w:r>
    </w:p>
    <w:p w:rsidR="009F4D5B" w:rsidRPr="009F4D5B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 xml:space="preserve">экономно и рационально расходовать материалы; </w:t>
      </w:r>
    </w:p>
    <w:p w:rsidR="00A6545F" w:rsidRPr="00590E35" w:rsidRDefault="009F4D5B" w:rsidP="001C3ABD">
      <w:pPr>
        <w:widowControl/>
        <w:autoSpaceDE/>
        <w:autoSpaceDN/>
        <w:adjustRightInd/>
        <w:ind w:left="1406" w:hanging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5B">
        <w:rPr>
          <w:rFonts w:ascii="Times New Roman" w:hAnsi="Times New Roman" w:cs="Times New Roman"/>
          <w:b/>
          <w:sz w:val="28"/>
          <w:szCs w:val="28"/>
        </w:rPr>
        <w:t>•</w:t>
      </w:r>
      <w:r w:rsidRPr="009F4D5B">
        <w:rPr>
          <w:rFonts w:ascii="Times New Roman" w:hAnsi="Times New Roman" w:cs="Times New Roman"/>
          <w:b/>
          <w:sz w:val="28"/>
          <w:szCs w:val="28"/>
        </w:rPr>
        <w:tab/>
        <w:t>контролировать правильность выполнения работ</w:t>
      </w:r>
    </w:p>
    <w:sectPr w:rsidR="00A6545F" w:rsidRPr="00590E35" w:rsidSect="001C3A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22A114"/>
    <w:lvl w:ilvl="0">
      <w:numFmt w:val="bullet"/>
      <w:lvlText w:val="*"/>
      <w:lvlJc w:val="left"/>
    </w:lvl>
  </w:abstractNum>
  <w:abstractNum w:abstractNumId="1">
    <w:nsid w:val="00A8525D"/>
    <w:multiLevelType w:val="hybridMultilevel"/>
    <w:tmpl w:val="0650A126"/>
    <w:lvl w:ilvl="0" w:tplc="77FA16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D2E73"/>
    <w:multiLevelType w:val="hybridMultilevel"/>
    <w:tmpl w:val="6CA80392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B3BBA"/>
    <w:multiLevelType w:val="hybridMultilevel"/>
    <w:tmpl w:val="433CE550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5035"/>
    <w:multiLevelType w:val="hybridMultilevel"/>
    <w:tmpl w:val="B4AA542A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36AB"/>
    <w:multiLevelType w:val="hybridMultilevel"/>
    <w:tmpl w:val="11427500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7439A"/>
    <w:multiLevelType w:val="singleLevel"/>
    <w:tmpl w:val="5C4C3A9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>
    <w:nsid w:val="1DA45712"/>
    <w:multiLevelType w:val="hybridMultilevel"/>
    <w:tmpl w:val="72B85752"/>
    <w:lvl w:ilvl="0" w:tplc="A7829F08">
      <w:numFmt w:val="bullet"/>
      <w:lvlText w:val="•"/>
      <w:lvlJc w:val="left"/>
      <w:pPr>
        <w:ind w:left="1602" w:hanging="10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0CC6FF8"/>
    <w:multiLevelType w:val="hybridMultilevel"/>
    <w:tmpl w:val="B4C0D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D40A4"/>
    <w:multiLevelType w:val="hybridMultilevel"/>
    <w:tmpl w:val="4B2A10C0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3D96"/>
    <w:multiLevelType w:val="hybridMultilevel"/>
    <w:tmpl w:val="3EEA2BAC"/>
    <w:lvl w:ilvl="0" w:tplc="F5848238">
      <w:numFmt w:val="bullet"/>
      <w:lvlText w:val=""/>
      <w:lvlJc w:val="left"/>
      <w:pPr>
        <w:ind w:left="1555" w:hanging="72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>
    <w:nsid w:val="3E197C33"/>
    <w:multiLevelType w:val="multilevel"/>
    <w:tmpl w:val="EF90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06EDE"/>
    <w:multiLevelType w:val="hybridMultilevel"/>
    <w:tmpl w:val="301648FC"/>
    <w:lvl w:ilvl="0" w:tplc="77FA16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135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2A37FA"/>
    <w:multiLevelType w:val="hybridMultilevel"/>
    <w:tmpl w:val="6C60F67E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91ECF"/>
    <w:multiLevelType w:val="hybridMultilevel"/>
    <w:tmpl w:val="26447E46"/>
    <w:lvl w:ilvl="0" w:tplc="77FA16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F95D5E"/>
    <w:multiLevelType w:val="hybridMultilevel"/>
    <w:tmpl w:val="30CEC1EA"/>
    <w:lvl w:ilvl="0" w:tplc="77FA169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0A63AB"/>
    <w:multiLevelType w:val="hybridMultilevel"/>
    <w:tmpl w:val="E0166912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C1E6A"/>
    <w:multiLevelType w:val="multilevel"/>
    <w:tmpl w:val="066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A2BD2"/>
    <w:multiLevelType w:val="hybridMultilevel"/>
    <w:tmpl w:val="822433F0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E74E3"/>
    <w:multiLevelType w:val="hybridMultilevel"/>
    <w:tmpl w:val="B36CBAAE"/>
    <w:lvl w:ilvl="0" w:tplc="77FA16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5838E0D6">
      <w:start w:val="1"/>
      <w:numFmt w:val="decimal"/>
      <w:lvlText w:val="%3."/>
      <w:lvlJc w:val="right"/>
      <w:pPr>
        <w:ind w:left="2520" w:hanging="180"/>
      </w:pPr>
      <w:rPr>
        <w:rFonts w:ascii="Arial" w:eastAsia="Times New Roman" w:hAnsi="Arial"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600AB"/>
    <w:multiLevelType w:val="hybridMultilevel"/>
    <w:tmpl w:val="8328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04600E">
      <w:numFmt w:val="bullet"/>
      <w:lvlText w:val=""/>
      <w:lvlJc w:val="left"/>
      <w:pPr>
        <w:ind w:left="2700" w:hanging="720"/>
      </w:pPr>
      <w:rPr>
        <w:rFonts w:ascii="Symbol" w:eastAsia="Times New Roman" w:hAnsi="Symbol" w:cs="Courier New" w:hint="default"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D60D1"/>
    <w:multiLevelType w:val="hybridMultilevel"/>
    <w:tmpl w:val="FBC2F354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A59E0"/>
    <w:multiLevelType w:val="hybridMultilevel"/>
    <w:tmpl w:val="45729C2E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0097F"/>
    <w:multiLevelType w:val="hybridMultilevel"/>
    <w:tmpl w:val="187C9790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A2702"/>
    <w:multiLevelType w:val="singleLevel"/>
    <w:tmpl w:val="77FA1690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5">
    <w:nsid w:val="7B220C4C"/>
    <w:multiLevelType w:val="hybridMultilevel"/>
    <w:tmpl w:val="FED4D39E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266F1"/>
    <w:multiLevelType w:val="hybridMultilevel"/>
    <w:tmpl w:val="E5768D66"/>
    <w:lvl w:ilvl="0" w:tplc="77FA16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C7905"/>
    <w:multiLevelType w:val="hybridMultilevel"/>
    <w:tmpl w:val="06707ADE"/>
    <w:lvl w:ilvl="0" w:tplc="C672C0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2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10"/>
  </w:num>
  <w:num w:numId="9">
    <w:abstractNumId w:val="20"/>
  </w:num>
  <w:num w:numId="10">
    <w:abstractNumId w:val="25"/>
  </w:num>
  <w:num w:numId="11">
    <w:abstractNumId w:val="1"/>
  </w:num>
  <w:num w:numId="12">
    <w:abstractNumId w:val="21"/>
  </w:num>
  <w:num w:numId="13">
    <w:abstractNumId w:val="12"/>
  </w:num>
  <w:num w:numId="14">
    <w:abstractNumId w:val="19"/>
  </w:num>
  <w:num w:numId="15">
    <w:abstractNumId w:val="14"/>
  </w:num>
  <w:num w:numId="16">
    <w:abstractNumId w:val="16"/>
  </w:num>
  <w:num w:numId="17">
    <w:abstractNumId w:val="7"/>
  </w:num>
  <w:num w:numId="18">
    <w:abstractNumId w:val="13"/>
  </w:num>
  <w:num w:numId="19">
    <w:abstractNumId w:val="18"/>
  </w:num>
  <w:num w:numId="20">
    <w:abstractNumId w:val="22"/>
  </w:num>
  <w:num w:numId="21">
    <w:abstractNumId w:val="4"/>
  </w:num>
  <w:num w:numId="22">
    <w:abstractNumId w:val="26"/>
  </w:num>
  <w:num w:numId="23">
    <w:abstractNumId w:val="3"/>
  </w:num>
  <w:num w:numId="24">
    <w:abstractNumId w:val="23"/>
  </w:num>
  <w:num w:numId="25">
    <w:abstractNumId w:val="2"/>
  </w:num>
  <w:num w:numId="26">
    <w:abstractNumId w:val="9"/>
  </w:num>
  <w:num w:numId="27">
    <w:abstractNumId w:val="27"/>
  </w:num>
  <w:num w:numId="28">
    <w:abstractNumId w:val="5"/>
  </w:num>
  <w:num w:numId="29">
    <w:abstractNumId w:val="11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6AB"/>
    <w:rsid w:val="00097B3B"/>
    <w:rsid w:val="000A3985"/>
    <w:rsid w:val="001538EE"/>
    <w:rsid w:val="001800EF"/>
    <w:rsid w:val="001C3ABD"/>
    <w:rsid w:val="00444DC6"/>
    <w:rsid w:val="00444EF1"/>
    <w:rsid w:val="004F7EF0"/>
    <w:rsid w:val="00506326"/>
    <w:rsid w:val="005652A6"/>
    <w:rsid w:val="00590E35"/>
    <w:rsid w:val="005C02C5"/>
    <w:rsid w:val="005C3B69"/>
    <w:rsid w:val="005C6D70"/>
    <w:rsid w:val="00697A48"/>
    <w:rsid w:val="006F4A59"/>
    <w:rsid w:val="0070576C"/>
    <w:rsid w:val="00766C23"/>
    <w:rsid w:val="0078452C"/>
    <w:rsid w:val="007C4E7C"/>
    <w:rsid w:val="007F3BE4"/>
    <w:rsid w:val="00876208"/>
    <w:rsid w:val="008828F0"/>
    <w:rsid w:val="00966CCA"/>
    <w:rsid w:val="009E6FAD"/>
    <w:rsid w:val="009F4D5B"/>
    <w:rsid w:val="00A51EF4"/>
    <w:rsid w:val="00A53FB4"/>
    <w:rsid w:val="00A6545F"/>
    <w:rsid w:val="00A766AB"/>
    <w:rsid w:val="00B21ABB"/>
    <w:rsid w:val="00B37916"/>
    <w:rsid w:val="00B87E7E"/>
    <w:rsid w:val="00C51098"/>
    <w:rsid w:val="00C66DAA"/>
    <w:rsid w:val="00D35DAA"/>
    <w:rsid w:val="00D4182B"/>
    <w:rsid w:val="00DB49C7"/>
    <w:rsid w:val="00E52E5B"/>
    <w:rsid w:val="00E7362E"/>
    <w:rsid w:val="00F7016D"/>
    <w:rsid w:val="00FC14A1"/>
    <w:rsid w:val="00FC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16D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FC14A1"/>
  </w:style>
  <w:style w:type="paragraph" w:styleId="a5">
    <w:name w:val="List Paragraph"/>
    <w:basedOn w:val="a"/>
    <w:uiPriority w:val="34"/>
    <w:qFormat/>
    <w:rsid w:val="00FC14A1"/>
    <w:pPr>
      <w:ind w:left="708"/>
    </w:pPr>
  </w:style>
  <w:style w:type="table" w:styleId="a6">
    <w:name w:val="Table Grid"/>
    <w:basedOn w:val="a1"/>
    <w:uiPriority w:val="59"/>
    <w:rsid w:val="0015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Подпись к картинке (2)_"/>
    <w:basedOn w:val="a0"/>
    <w:link w:val="20"/>
    <w:rsid w:val="005C3B6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5C3B6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C3B6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5C3B69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b/>
      <w:bCs/>
      <w:sz w:val="19"/>
      <w:szCs w:val="19"/>
      <w:lang w:eastAsia="en-US"/>
    </w:rPr>
  </w:style>
  <w:style w:type="paragraph" w:customStyle="1" w:styleId="a8">
    <w:name w:val="Подпись к картинке"/>
    <w:basedOn w:val="a"/>
    <w:link w:val="a7"/>
    <w:rsid w:val="005C3B69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5C3B69"/>
    <w:pPr>
      <w:shd w:val="clear" w:color="auto" w:fill="FFFFFF"/>
      <w:autoSpaceDE/>
      <w:autoSpaceDN/>
      <w:adjustRightInd/>
      <w:spacing w:line="200" w:lineRule="exact"/>
      <w:jc w:val="center"/>
    </w:pPr>
    <w:rPr>
      <w:rFonts w:ascii="Times New Roman" w:hAnsi="Times New Roman" w:cs="Times New Roman"/>
      <w:b/>
      <w:bCs/>
      <w:sz w:val="19"/>
      <w:szCs w:val="19"/>
      <w:lang w:eastAsia="en-US"/>
    </w:rPr>
  </w:style>
  <w:style w:type="paragraph" w:customStyle="1" w:styleId="s3">
    <w:name w:val="s_3"/>
    <w:basedOn w:val="a"/>
    <w:rsid w:val="005C3B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16D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FC14A1"/>
  </w:style>
  <w:style w:type="paragraph" w:styleId="a5">
    <w:name w:val="List Paragraph"/>
    <w:basedOn w:val="a"/>
    <w:uiPriority w:val="34"/>
    <w:qFormat/>
    <w:rsid w:val="00FC14A1"/>
    <w:pPr>
      <w:ind w:left="708"/>
    </w:pPr>
  </w:style>
  <w:style w:type="table" w:styleId="a6">
    <w:name w:val="Table Grid"/>
    <w:basedOn w:val="a1"/>
    <w:uiPriority w:val="59"/>
    <w:rsid w:val="0015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30</Pages>
  <Words>6090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14</cp:revision>
  <cp:lastPrinted>2014-12-03T15:21:00Z</cp:lastPrinted>
  <dcterms:created xsi:type="dcterms:W3CDTF">2014-10-28T17:39:00Z</dcterms:created>
  <dcterms:modified xsi:type="dcterms:W3CDTF">2014-12-03T15:58:00Z</dcterms:modified>
</cp:coreProperties>
</file>