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EB0" w:rsidRDefault="0087338D" w:rsidP="00F50D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п</w:t>
      </w:r>
      <w:r w:rsidR="00F50D1E" w:rsidRPr="00F50D1E">
        <w:rPr>
          <w:rFonts w:ascii="Times New Roman" w:hAnsi="Times New Roman" w:cs="Times New Roman"/>
          <w:sz w:val="24"/>
          <w:szCs w:val="24"/>
        </w:rPr>
        <w:t>о теме «Число π»</w:t>
      </w:r>
      <w:r w:rsidR="00F50D1E">
        <w:rPr>
          <w:rFonts w:ascii="Times New Roman" w:hAnsi="Times New Roman" w:cs="Times New Roman"/>
          <w:sz w:val="24"/>
          <w:szCs w:val="24"/>
        </w:rPr>
        <w:t>.</w:t>
      </w:r>
    </w:p>
    <w:p w:rsidR="00F50D1E" w:rsidRDefault="00F50D1E" w:rsidP="00F50D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класс.</w:t>
      </w:r>
    </w:p>
    <w:p w:rsidR="003C59A7" w:rsidRDefault="00F50D1E" w:rsidP="003C59A7">
      <w:pPr>
        <w:pStyle w:val="a3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000000"/>
        </w:rPr>
      </w:pPr>
      <w:r>
        <w:rPr>
          <w:bCs/>
          <w:color w:val="000000"/>
        </w:rPr>
        <w:t xml:space="preserve">            </w:t>
      </w:r>
      <w:proofErr w:type="gramStart"/>
      <w:r w:rsidR="003C59A7">
        <w:t xml:space="preserve">Данный урок, в первую очередь,  направлен на </w:t>
      </w:r>
      <w:r w:rsidR="003C59A7">
        <w:rPr>
          <w:color w:val="000000"/>
        </w:rPr>
        <w:t xml:space="preserve">развитие у учащихся способностей   </w:t>
      </w:r>
      <w:r w:rsidR="003C59A7">
        <w:t xml:space="preserve"> </w:t>
      </w:r>
      <w:r w:rsidR="003C59A7" w:rsidRPr="00B1086E">
        <w:rPr>
          <w:color w:val="000000"/>
        </w:rPr>
        <w:t xml:space="preserve"> преобразовывать практическую задачу в познавательную, умени</w:t>
      </w:r>
      <w:r w:rsidR="003C59A7">
        <w:rPr>
          <w:color w:val="000000"/>
        </w:rPr>
        <w:t>я</w:t>
      </w:r>
      <w:r w:rsidR="003C59A7" w:rsidRPr="00B1086E">
        <w:rPr>
          <w:color w:val="000000"/>
        </w:rPr>
        <w:t xml:space="preserve"> планировать собственную деятельность в соответствии с поставленной задачей и условиями её реализации и искать средства её осуществления; </w:t>
      </w:r>
      <w:r w:rsidR="003C59A7">
        <w:rPr>
          <w:color w:val="000000"/>
        </w:rPr>
        <w:t>умения</w:t>
      </w:r>
      <w:r w:rsidR="003C59A7" w:rsidRPr="00B1086E">
        <w:rPr>
          <w:color w:val="000000"/>
        </w:rPr>
        <w:t xml:space="preserve"> контролировать и оценивать свои действия, проявлять инициативу и самостоятельность в обучении;</w:t>
      </w:r>
      <w:proofErr w:type="gramEnd"/>
      <w:r w:rsidR="003C59A7">
        <w:rPr>
          <w:color w:val="000000"/>
        </w:rPr>
        <w:t xml:space="preserve"> умения</w:t>
      </w:r>
      <w:r w:rsidR="003C59A7" w:rsidRPr="00B1086E">
        <w:rPr>
          <w:color w:val="000000"/>
        </w:rPr>
        <w:t xml:space="preserve">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3C59A7" w:rsidRPr="007800AC" w:rsidRDefault="003C59A7" w:rsidP="003C59A7">
      <w:pPr>
        <w:pStyle w:val="a3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color w:val="000000"/>
        </w:rPr>
      </w:pPr>
      <w:r w:rsidRPr="007800AC">
        <w:rPr>
          <w:color w:val="000000"/>
        </w:rPr>
        <w:t>В тоже время, это урок о</w:t>
      </w:r>
      <w:r w:rsidRPr="007800AC">
        <w:rPr>
          <w:color w:val="000000"/>
          <w:shd w:val="clear" w:color="auto" w:fill="FFFFFF"/>
        </w:rPr>
        <w:t>знакомления с новым материалом</w:t>
      </w:r>
      <w:r>
        <w:rPr>
          <w:color w:val="000000"/>
          <w:shd w:val="clear" w:color="auto" w:fill="FFFFFF"/>
        </w:rPr>
        <w:t xml:space="preserve"> и его первичного усвоения.</w:t>
      </w:r>
    </w:p>
    <w:p w:rsidR="003C59A7" w:rsidRDefault="003C59A7" w:rsidP="00F50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50D1E" w:rsidRDefault="00F50D1E" w:rsidP="00F50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C59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</w:t>
      </w:r>
      <w:r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урока:</w:t>
      </w:r>
    </w:p>
    <w:p w:rsidR="00F50D1E" w:rsidRPr="00F50D1E" w:rsidRDefault="00F50D1E" w:rsidP="00F50D1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исследовательской деятельности.</w:t>
      </w:r>
    </w:p>
    <w:p w:rsidR="00F50D1E" w:rsidRPr="00F50D1E" w:rsidRDefault="00F50D1E" w:rsidP="00F50D1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50D1E">
        <w:rPr>
          <w:rFonts w:ascii="Times New Roman" w:hAnsi="Times New Roman" w:cs="Times New Roman"/>
        </w:rPr>
        <w:t xml:space="preserve">Развитие умения  переводить практические задачи на язык математики. </w:t>
      </w:r>
    </w:p>
    <w:p w:rsidR="00F50D1E" w:rsidRPr="00F50D1E" w:rsidRDefault="00F50D1E" w:rsidP="00F50D1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F50D1E">
        <w:rPr>
          <w:rFonts w:ascii="Times New Roman" w:hAnsi="Times New Roman" w:cs="Times New Roman"/>
        </w:rPr>
        <w:t xml:space="preserve"> Подготовка учащихся к изучению систематических курсов алгебры и геометрии.</w:t>
      </w:r>
    </w:p>
    <w:p w:rsidR="00F50D1E" w:rsidRPr="00F50D1E" w:rsidRDefault="00F50D1E" w:rsidP="00F50D1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познавательный интерес, интеллектуальные и творческие способности.</w:t>
      </w:r>
    </w:p>
    <w:p w:rsidR="00F50D1E" w:rsidRPr="00F50D1E" w:rsidRDefault="00F50D1E" w:rsidP="00F50D1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50D1E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F50D1E">
        <w:rPr>
          <w:rFonts w:ascii="Times New Roman" w:hAnsi="Times New Roman" w:cs="Times New Roman"/>
          <w:bCs/>
          <w:color w:val="000000"/>
          <w:sz w:val="24"/>
          <w:szCs w:val="24"/>
        </w:rPr>
        <w:t>азвитие я</w:t>
      </w:r>
      <w:r w:rsidRPr="00F50D1E">
        <w:rPr>
          <w:rFonts w:ascii="Times New Roman" w:hAnsi="Times New Roman" w:cs="Times New Roman"/>
          <w:color w:val="000000"/>
          <w:sz w:val="24"/>
          <w:szCs w:val="24"/>
        </w:rPr>
        <w:t>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 математической речи; сенсорной сферы; двигательной моторики; внимания; памяти; навыков само и взаимопроверки.</w:t>
      </w:r>
      <w:proofErr w:type="gramEnd"/>
    </w:p>
    <w:p w:rsidR="00F50D1E" w:rsidRPr="00F50D1E" w:rsidRDefault="00F50D1E" w:rsidP="00F50D1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50D1E">
        <w:rPr>
          <w:rFonts w:ascii="Times New Roman" w:hAnsi="Times New Roman" w:cs="Times New Roman"/>
          <w:color w:val="000000"/>
          <w:sz w:val="24"/>
          <w:szCs w:val="24"/>
        </w:rPr>
        <w:t>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прогресса; волевых качеств; коммуникабельности;  ответственности.</w:t>
      </w:r>
    </w:p>
    <w:p w:rsidR="003C59A7" w:rsidRDefault="003C59A7" w:rsidP="00F50D1E">
      <w:pPr>
        <w:pStyle w:val="a4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F50D1E" w:rsidRDefault="00F50D1E" w:rsidP="00F50D1E">
      <w:pPr>
        <w:pStyle w:val="a4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урока:</w:t>
      </w:r>
    </w:p>
    <w:p w:rsidR="00F50D1E" w:rsidRPr="00F50D1E" w:rsidRDefault="00F50D1E" w:rsidP="00F50D1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Опытным путем получить зависимость между длиной окружности и её диаметром. Познакомить учащихся с историей вычисления числа</w:t>
      </w:r>
      <w:r w:rsidR="0087338D" w:rsidRPr="0087338D">
        <w:rPr>
          <w:rFonts w:ascii="Times New Roman" w:hAnsi="Times New Roman" w:cs="Times New Roman"/>
          <w:sz w:val="24"/>
          <w:szCs w:val="24"/>
        </w:rPr>
        <w:t xml:space="preserve"> </w:t>
      </w:r>
      <w:r w:rsidR="0087338D" w:rsidRPr="00F50D1E">
        <w:rPr>
          <w:rFonts w:ascii="Times New Roman" w:hAnsi="Times New Roman" w:cs="Times New Roman"/>
          <w:sz w:val="24"/>
          <w:szCs w:val="24"/>
        </w:rPr>
        <w:t>π</w:t>
      </w:r>
      <w:r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50D1E" w:rsidRDefault="00F50D1E" w:rsidP="00F50D1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навыки применения формулы длины окружности при решении занимательных задач.</w:t>
      </w:r>
    </w:p>
    <w:p w:rsidR="0087338D" w:rsidRDefault="0087338D" w:rsidP="00A4523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5239" w:rsidRDefault="00A45239" w:rsidP="00A4523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Используемые технологии:</w:t>
      </w:r>
    </w:p>
    <w:p w:rsidR="00A45239" w:rsidRDefault="00A45239" w:rsidP="00A452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452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Проблемное обучение</w:t>
      </w:r>
      <w:r w:rsidRPr="00A45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239" w:rsidRDefault="00A45239" w:rsidP="00A452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- </w:t>
      </w:r>
      <w:r w:rsidRPr="00A452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 методы в обучении</w:t>
      </w:r>
      <w:r w:rsidRPr="00A45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239" w:rsidRDefault="00A45239" w:rsidP="00A452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технологии</w:t>
      </w:r>
    </w:p>
    <w:p w:rsidR="00A45239" w:rsidRDefault="00A45239" w:rsidP="00A452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</w:t>
      </w:r>
      <w:r w:rsidRPr="00A45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в сотрудничестве (командная, групповая работа) </w:t>
      </w:r>
    </w:p>
    <w:p w:rsidR="00A45239" w:rsidRPr="00F50D1E" w:rsidRDefault="00A45239" w:rsidP="00A452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</w:t>
      </w:r>
      <w:r w:rsidRPr="00A452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 технологии</w:t>
      </w:r>
      <w:r w:rsidR="008733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52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239" w:rsidRDefault="00A45239" w:rsidP="00A452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5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</w:t>
      </w:r>
    </w:p>
    <w:p w:rsidR="00F50D1E" w:rsidRPr="00F50D1E" w:rsidRDefault="00A45239" w:rsidP="00A452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52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борудование:</w:t>
      </w:r>
    </w:p>
    <w:p w:rsidR="00A45239" w:rsidRPr="00A45239" w:rsidRDefault="00A45239" w:rsidP="00A45239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 w:rsidRPr="00A45239">
        <w:rPr>
          <w:bCs/>
        </w:rPr>
        <w:t xml:space="preserve">Интерактивная доска </w:t>
      </w:r>
      <w:proofErr w:type="spellStart"/>
      <w:r w:rsidRPr="00A45239">
        <w:rPr>
          <w:bCs/>
          <w:lang w:val="en-US"/>
        </w:rPr>
        <w:t>PolyVision</w:t>
      </w:r>
      <w:proofErr w:type="spellEnd"/>
      <w:r w:rsidRPr="00A45239">
        <w:rPr>
          <w:bCs/>
        </w:rPr>
        <w:t xml:space="preserve">, программное обеспечение </w:t>
      </w:r>
      <w:proofErr w:type="spellStart"/>
      <w:r w:rsidRPr="00A45239">
        <w:rPr>
          <w:bCs/>
        </w:rPr>
        <w:t>Qwizdom</w:t>
      </w:r>
      <w:proofErr w:type="spellEnd"/>
      <w:r w:rsidRPr="00A45239">
        <w:rPr>
          <w:bCs/>
        </w:rPr>
        <w:t xml:space="preserve"> </w:t>
      </w:r>
      <w:proofErr w:type="spellStart"/>
      <w:r w:rsidRPr="00A45239">
        <w:rPr>
          <w:bCs/>
        </w:rPr>
        <w:t>WizTeach</w:t>
      </w:r>
      <w:proofErr w:type="spellEnd"/>
      <w:r w:rsidRPr="00A45239">
        <w:rPr>
          <w:bCs/>
        </w:rPr>
        <w:t>.</w:t>
      </w:r>
    </w:p>
    <w:p w:rsidR="00F50D1E" w:rsidRPr="00F50D1E" w:rsidRDefault="00A45239" w:rsidP="00F50D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</w:t>
      </w:r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резентация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, выполненная </w:t>
      </w:r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в </w:t>
      </w:r>
      <w:proofErr w:type="spellStart"/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Power</w:t>
      </w:r>
      <w:proofErr w:type="spellEnd"/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Point</w:t>
      </w:r>
      <w:proofErr w:type="spellEnd"/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F50D1E" w:rsidRPr="00F50D1E" w:rsidRDefault="0087338D" w:rsidP="003C59A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О</w:t>
      </w:r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борудование для исследовательской работы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разного размера </w:t>
      </w:r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стакан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ы*</w:t>
      </w:r>
      <w:r w:rsidR="00F50D1E" w:rsidRPr="00F50D1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, сантиметр, верёвка).</w:t>
      </w:r>
    </w:p>
    <w:p w:rsidR="00F50D1E" w:rsidRDefault="00A45239" w:rsidP="003C59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План  урока:</w:t>
      </w:r>
    </w:p>
    <w:p w:rsidR="00A45239" w:rsidRDefault="00A45239" w:rsidP="00A4523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A45239" w:rsidRDefault="00A45239" w:rsidP="00A4523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Устный счет.</w:t>
      </w:r>
    </w:p>
    <w:p w:rsidR="00A45239" w:rsidRDefault="00A45239" w:rsidP="00A4523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нового материала.</w:t>
      </w:r>
    </w:p>
    <w:p w:rsidR="00A45239" w:rsidRDefault="00A45239" w:rsidP="00A4523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Историческая справка.</w:t>
      </w:r>
    </w:p>
    <w:p w:rsidR="0087338D" w:rsidRDefault="0087338D" w:rsidP="0087338D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и закрепление материала.</w:t>
      </w:r>
    </w:p>
    <w:p w:rsidR="00A45239" w:rsidRDefault="00A45239" w:rsidP="00A4523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 Подведение итогов.</w:t>
      </w:r>
    </w:p>
    <w:p w:rsidR="00A45239" w:rsidRDefault="00A45239" w:rsidP="00A45239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домашнего задания.</w:t>
      </w:r>
    </w:p>
    <w:p w:rsidR="00A45239" w:rsidRDefault="00A45239" w:rsidP="00A452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239" w:rsidRDefault="00A45239" w:rsidP="00A452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урока:</w:t>
      </w:r>
    </w:p>
    <w:p w:rsidR="00A45239" w:rsidRDefault="00A45239" w:rsidP="00A45239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момент.</w:t>
      </w:r>
      <w:r w:rsidR="008C30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239" w:rsidRDefault="00A45239" w:rsidP="00A45239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Устный счет.</w:t>
      </w:r>
      <w:r w:rsidRPr="00A45239">
        <w:rPr>
          <w:noProof/>
          <w:lang w:eastAsia="ru-RU"/>
        </w:rPr>
        <w:t xml:space="preserve"> </w:t>
      </w:r>
    </w:p>
    <w:p w:rsidR="00A45239" w:rsidRDefault="00A45239" w:rsidP="00A452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0327D4" wp14:editId="26A030C4">
            <wp:extent cx="1650264" cy="9239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" r="-469"/>
                    <a:stretch/>
                  </pic:blipFill>
                  <pic:spPr bwMode="auto">
                    <a:xfrm>
                      <a:off x="0" y="0"/>
                      <a:ext cx="1661856" cy="93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239" w:rsidRDefault="00A45239" w:rsidP="00A452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по очереди называет номер вопроса. За каждый верный ответ получают 1 балл.</w:t>
      </w:r>
    </w:p>
    <w:p w:rsidR="000E0311" w:rsidRDefault="000E0311" w:rsidP="00A45239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«Отношения»</w:t>
      </w:r>
    </w:p>
    <w:p w:rsidR="00A45239" w:rsidRPr="000E0311" w:rsidRDefault="000E0311" w:rsidP="000E0311">
      <w:pPr>
        <w:pStyle w:val="a4"/>
        <w:ind w:left="1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A45239" w:rsidRPr="000E0311">
        <w:rPr>
          <w:rFonts w:ascii="Times New Roman" w:hAnsi="Times New Roman" w:cs="Times New Roman"/>
          <w:bCs/>
          <w:iCs/>
          <w:sz w:val="24"/>
          <w:szCs w:val="24"/>
        </w:rPr>
        <w:t>Найти отношение 24 м к 5 м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45239" w:rsidRPr="000E0311" w:rsidRDefault="000E0311" w:rsidP="000E0311">
      <w:pPr>
        <w:pStyle w:val="a4"/>
        <w:spacing w:line="240" w:lineRule="auto"/>
        <w:ind w:left="1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A45239" w:rsidRPr="000E0311">
        <w:rPr>
          <w:rFonts w:ascii="Times New Roman" w:hAnsi="Times New Roman" w:cs="Times New Roman"/>
          <w:bCs/>
          <w:iCs/>
          <w:sz w:val="24"/>
          <w:szCs w:val="24"/>
        </w:rPr>
        <w:t>Найти отношение 9 м  к  10 см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45239" w:rsidRPr="000E0311" w:rsidRDefault="000E0311" w:rsidP="000E0311">
      <w:pPr>
        <w:pStyle w:val="a4"/>
        <w:spacing w:line="240" w:lineRule="auto"/>
        <w:ind w:left="1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A45239" w:rsidRPr="000E0311">
        <w:rPr>
          <w:rFonts w:ascii="Times New Roman" w:hAnsi="Times New Roman" w:cs="Times New Roman"/>
          <w:bCs/>
          <w:iCs/>
          <w:sz w:val="24"/>
          <w:szCs w:val="24"/>
        </w:rPr>
        <w:t>Какую часть от 4 м составляют  80 см?</w:t>
      </w:r>
    </w:p>
    <w:p w:rsidR="000E0311" w:rsidRDefault="000E0311" w:rsidP="000E03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Раздел «Дроби»</w:t>
      </w:r>
    </w:p>
    <w:p w:rsidR="00A45239" w:rsidRPr="000E0311" w:rsidRDefault="000E0311" w:rsidP="000E0311">
      <w:pPr>
        <w:pStyle w:val="a4"/>
        <w:spacing w:after="0" w:line="240" w:lineRule="auto"/>
        <w:ind w:left="1353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0311">
        <w:rPr>
          <w:rFonts w:ascii="Times New Roman" w:hAnsi="Times New Roman" w:cs="Times New Roman"/>
          <w:sz w:val="24"/>
          <w:szCs w:val="24"/>
        </w:rPr>
        <w:t xml:space="preserve">Вычислить </w:t>
      </w:r>
      <m:oMath>
        <m:f>
          <m:fPr>
            <m:ctrlPr>
              <w:rPr>
                <w:rFonts w:ascii="Cambria Math" w:hAnsi="Cambria Math" w:cs="Times New Roman"/>
                <w:bCs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24,24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0,6</m:t>
            </m:r>
          </m:den>
        </m:f>
      </m:oMath>
      <w:r>
        <w:rPr>
          <w:rFonts w:ascii="Times New Roman" w:eastAsiaTheme="minorEastAsia" w:hAnsi="Times New Roman" w:cs="Times New Roman"/>
          <w:bCs/>
          <w:iCs/>
          <w:sz w:val="24"/>
          <w:szCs w:val="24"/>
        </w:rPr>
        <w:t>.</w:t>
      </w:r>
    </w:p>
    <w:p w:rsidR="000E0311" w:rsidRDefault="000E0311" w:rsidP="000E0311">
      <w:pPr>
        <w:spacing w:after="0" w:line="240" w:lineRule="auto"/>
        <w:ind w:left="1080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47343B" wp14:editId="3AAB7940">
            <wp:extent cx="2381250" cy="1339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4479" cy="134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11" w:rsidRDefault="000E0311" w:rsidP="000E0311">
      <w:pPr>
        <w:spacing w:after="0" w:line="240" w:lineRule="auto"/>
        <w:ind w:left="1080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</w:p>
    <w:p w:rsidR="000E0311" w:rsidRDefault="000E0311" w:rsidP="000E0311">
      <w:pPr>
        <w:ind w:left="1080"/>
        <w:rPr>
          <w:rFonts w:ascii="Times New Roman" w:hAnsi="Times New Roman" w:cs="Times New Roman"/>
          <w:bCs/>
          <w:iCs/>
          <w:sz w:val="24"/>
          <w:szCs w:val="24"/>
        </w:rPr>
      </w:pPr>
      <w:r w:rsidRPr="000E0311">
        <w:rPr>
          <w:rFonts w:ascii="Times New Roman" w:eastAsiaTheme="minorEastAsia" w:hAnsi="Times New Roman" w:cs="Times New Roman"/>
          <w:bCs/>
          <w:iCs/>
          <w:sz w:val="24"/>
          <w:szCs w:val="24"/>
        </w:rPr>
        <w:t xml:space="preserve">- </w:t>
      </w:r>
      <w:r w:rsidRPr="000E0311">
        <w:rPr>
          <w:rFonts w:ascii="Times New Roman" w:hAnsi="Times New Roman" w:cs="Times New Roman"/>
          <w:bCs/>
          <w:iCs/>
          <w:sz w:val="24"/>
          <w:szCs w:val="24"/>
        </w:rPr>
        <w:t>Вычислить  36,54</w:t>
      </w:r>
      <w:proofErr w:type="gramStart"/>
      <w:r w:rsidRPr="000E0311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0E0311">
        <w:rPr>
          <w:rFonts w:ascii="Times New Roman" w:hAnsi="Times New Roman" w:cs="Times New Roman"/>
          <w:bCs/>
          <w:iCs/>
          <w:sz w:val="24"/>
          <w:szCs w:val="24"/>
        </w:rPr>
        <w:t xml:space="preserve"> 9 и округлить результат до десятых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0E0311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</w:p>
    <w:p w:rsidR="000E0311" w:rsidRPr="000E0311" w:rsidRDefault="000E0311" w:rsidP="000E0311">
      <w:pPr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Раздел «Цепочки вычислений»</w:t>
      </w:r>
    </w:p>
    <w:p w:rsidR="000E0311" w:rsidRPr="000E0311" w:rsidRDefault="000E0311" w:rsidP="000E0311">
      <w:pPr>
        <w:spacing w:after="0" w:line="240" w:lineRule="auto"/>
        <w:ind w:left="1080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</w:p>
    <w:p w:rsidR="000E0311" w:rsidRDefault="000E0311" w:rsidP="000E0311">
      <w:pPr>
        <w:spacing w:after="0" w:line="240" w:lineRule="auto"/>
        <w:ind w:left="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4FBB5F" wp14:editId="18D3E07D">
            <wp:extent cx="2421490" cy="1362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2654" cy="136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1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3E02E0" wp14:editId="10012811">
            <wp:extent cx="2438428" cy="1371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0502" cy="137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2DF502" wp14:editId="341D10DD">
            <wp:extent cx="2447925" cy="13769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5052" cy="13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11" w:rsidRDefault="000E0311" w:rsidP="00965868">
      <w:pPr>
        <w:pStyle w:val="a4"/>
        <w:spacing w:after="0" w:line="240" w:lineRule="auto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iCs/>
          <w:sz w:val="24"/>
          <w:szCs w:val="24"/>
        </w:rPr>
        <w:t>Количество полученных балов дает возможность открыть в загаданном слове  соответствующее количество букв.</w:t>
      </w:r>
    </w:p>
    <w:p w:rsidR="000E0311" w:rsidRDefault="000E0311" w:rsidP="000E0311">
      <w:pPr>
        <w:pStyle w:val="a4"/>
        <w:spacing w:after="0" w:line="240" w:lineRule="auto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F32B0A0" wp14:editId="26AEA372">
            <wp:extent cx="2607763" cy="14668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6370" cy="14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311" w:rsidRDefault="000E0311" w:rsidP="000E0311">
      <w:pPr>
        <w:pStyle w:val="a4"/>
        <w:spacing w:after="0" w:line="240" w:lineRule="auto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</w:p>
    <w:p w:rsidR="008C3094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iCs/>
          <w:sz w:val="24"/>
          <w:szCs w:val="24"/>
        </w:rPr>
        <w:t xml:space="preserve">По открытым буквам необходимо разгадать слово. Ответ:  «Окружность» или </w:t>
      </w:r>
      <w:r w:rsidRPr="008C3094">
        <w:rPr>
          <w:rFonts w:ascii="Times New Roman" w:eastAsiaTheme="minorEastAsia" w:hAnsi="Times New Roman" w:cs="Times New Roman"/>
          <w:bCs/>
          <w:iCs/>
          <w:sz w:val="24"/>
          <w:szCs w:val="24"/>
        </w:rPr>
        <w:t>«</w:t>
      </w:r>
      <w:r w:rsidRPr="008C3094">
        <w:rPr>
          <w:bCs/>
          <w:iCs/>
          <w:lang w:val="el-GR"/>
        </w:rPr>
        <w:t>π</w:t>
      </w:r>
      <w:r w:rsidRPr="008C3094">
        <w:rPr>
          <w:rFonts w:ascii="Times New Roman" w:eastAsiaTheme="minorEastAsia" w:hAnsi="Times New Roman" w:cs="Times New Roman"/>
          <w:bCs/>
          <w:iCs/>
          <w:sz w:val="24"/>
          <w:szCs w:val="24"/>
          <w:lang w:val="el-GR"/>
        </w:rPr>
        <w:t>ερ</w:t>
      </w:r>
      <w:r w:rsidRPr="008C3094">
        <w:rPr>
          <w:bCs/>
          <w:iCs/>
          <w:lang w:val="el-GR"/>
        </w:rPr>
        <w:t>ιφέρει</w:t>
      </w:r>
      <w:r w:rsidRPr="008C3094">
        <w:rPr>
          <w:bCs/>
          <w:iCs/>
        </w:rPr>
        <w:t>а»</w:t>
      </w:r>
      <w:r>
        <w:rPr>
          <w:bCs/>
          <w:iCs/>
        </w:rPr>
        <w:t xml:space="preserve"> </w:t>
      </w:r>
      <w:r w:rsidRPr="008C3094">
        <w:rPr>
          <w:rFonts w:ascii="Times New Roman" w:hAnsi="Times New Roman" w:cs="Times New Roman"/>
          <w:bCs/>
          <w:iCs/>
          <w:sz w:val="24"/>
          <w:szCs w:val="24"/>
        </w:rPr>
        <w:t>(греч.)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65868" w:rsidRDefault="00965868" w:rsidP="00965868">
      <w:pPr>
        <w:pStyle w:val="a4"/>
        <w:numPr>
          <w:ilvl w:val="0"/>
          <w:numId w:val="7"/>
        </w:num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Изучение нового материала.</w:t>
      </w:r>
    </w:p>
    <w:p w:rsidR="008C3094" w:rsidRDefault="008C3094" w:rsidP="00965868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8C3094">
        <w:rPr>
          <w:rFonts w:ascii="Times New Roman" w:hAnsi="Times New Roman" w:cs="Times New Roman"/>
          <w:bCs/>
          <w:iCs/>
          <w:sz w:val="24"/>
          <w:szCs w:val="24"/>
        </w:rPr>
        <w:t xml:space="preserve">Понятие </w:t>
      </w:r>
      <w:r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Pr="008C3094">
        <w:rPr>
          <w:rFonts w:ascii="Times New Roman" w:hAnsi="Times New Roman" w:cs="Times New Roman"/>
          <w:bCs/>
          <w:iCs/>
          <w:sz w:val="24"/>
          <w:szCs w:val="24"/>
        </w:rPr>
        <w:t>окружность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>» тесно связано с темой урока.</w:t>
      </w:r>
    </w:p>
    <w:p w:rsidR="008C3094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Вопросы учащимся:</w:t>
      </w:r>
    </w:p>
    <w:p w:rsidR="008C3094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Дайте определение окружности.</w:t>
      </w:r>
    </w:p>
    <w:p w:rsidR="00A023FE" w:rsidRPr="0087338D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965868" w:rsidRPr="008C3094">
        <w:rPr>
          <w:rFonts w:ascii="Times New Roman" w:hAnsi="Times New Roman" w:cs="Times New Roman"/>
          <w:bCs/>
          <w:iCs/>
          <w:sz w:val="24"/>
          <w:szCs w:val="24"/>
        </w:rPr>
        <w:t xml:space="preserve">Дайте определение числу 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>радиуса, диаметра окружности.</w:t>
      </w:r>
    </w:p>
    <w:p w:rsidR="008C3094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Задание № 1</w:t>
      </w:r>
    </w:p>
    <w:p w:rsidR="008C3094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 помощью линейки и</w:t>
      </w:r>
      <w:r w:rsidRPr="008C3094">
        <w:rPr>
          <w:rFonts w:ascii="Times New Roman" w:hAnsi="Times New Roman" w:cs="Times New Roman"/>
          <w:bCs/>
          <w:iCs/>
          <w:sz w:val="24"/>
          <w:szCs w:val="24"/>
        </w:rPr>
        <w:t xml:space="preserve">змерить радиус, диаметр и длину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данной </w:t>
      </w:r>
      <w:r w:rsidRPr="008C3094">
        <w:rPr>
          <w:rFonts w:ascii="Times New Roman" w:hAnsi="Times New Roman" w:cs="Times New Roman"/>
          <w:bCs/>
          <w:iCs/>
          <w:sz w:val="24"/>
          <w:szCs w:val="24"/>
        </w:rPr>
        <w:t>окружности.</w:t>
      </w:r>
    </w:p>
    <w:p w:rsidR="008C3094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Сформулировать вывод о возможности или невозможности выполнения этого задания с помощью линейки. Предложить другие варианты решения задачи.</w:t>
      </w:r>
    </w:p>
    <w:p w:rsidR="008C3094" w:rsidRDefault="008C3094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Задание № 2. Работа в парах.</w:t>
      </w:r>
    </w:p>
    <w:p w:rsidR="00965868" w:rsidRDefault="00965868" w:rsidP="00965868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  <w:u w:val="single"/>
        </w:rPr>
        <w:t>Практическая работа</w:t>
      </w:r>
      <w:proofErr w:type="gramStart"/>
      <w:r w:rsidRPr="00965868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Pr="00965868">
        <w:rPr>
          <w:rFonts w:ascii="Times New Roman" w:hAnsi="Times New Roman" w:cs="Times New Roman"/>
          <w:bCs/>
          <w:iCs/>
          <w:sz w:val="24"/>
          <w:szCs w:val="24"/>
        </w:rPr>
        <w:t>На предметах</w:t>
      </w:r>
      <w:r>
        <w:rPr>
          <w:rFonts w:ascii="Times New Roman" w:hAnsi="Times New Roman" w:cs="Times New Roman"/>
          <w:bCs/>
          <w:iCs/>
          <w:sz w:val="24"/>
          <w:szCs w:val="24"/>
        </w:rPr>
        <w:t>* :</w:t>
      </w:r>
    </w:p>
    <w:p w:rsidR="00A023FE" w:rsidRPr="00965868" w:rsidRDefault="00965868" w:rsidP="00965868">
      <w:pPr>
        <w:pStyle w:val="a4"/>
        <w:numPr>
          <w:ilvl w:val="0"/>
          <w:numId w:val="10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</w:rPr>
        <w:t>Измерить диаметр окружности (</w:t>
      </w:r>
      <w:r w:rsidRPr="00965868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d</w:t>
      </w:r>
      <w:r w:rsidRPr="00965868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A023FE" w:rsidRPr="00965868" w:rsidRDefault="00965868" w:rsidP="0096586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</w:rPr>
        <w:t>Измерить длину окружности</w:t>
      </w:r>
      <w:r w:rsidR="0087338D">
        <w:rPr>
          <w:rFonts w:ascii="Times New Roman" w:hAnsi="Times New Roman" w:cs="Times New Roman"/>
          <w:bCs/>
          <w:iCs/>
          <w:sz w:val="24"/>
          <w:szCs w:val="24"/>
        </w:rPr>
        <w:t xml:space="preserve"> с помощью веревки и линейки.</w:t>
      </w:r>
      <w:r w:rsidRPr="0096586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Pr="00965868">
        <w:rPr>
          <w:rFonts w:ascii="Times New Roman" w:hAnsi="Times New Roman" w:cs="Times New Roman"/>
          <w:bCs/>
          <w:iCs/>
          <w:sz w:val="24"/>
          <w:szCs w:val="24"/>
          <w:lang w:val="en-US"/>
        </w:rPr>
        <w:t>C</w:t>
      </w:r>
      <w:r w:rsidRPr="00965868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A023FE" w:rsidRPr="00965868" w:rsidRDefault="00965868" w:rsidP="0096586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</w:rPr>
        <w:t>Найти отношение длины окружности к диаметру (</w:t>
      </w:r>
      <m:oMath>
        <m:f>
          <m:f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den>
        </m:f>
      </m:oMath>
      <w:r w:rsidRPr="00965868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A023FE" w:rsidRPr="00965868" w:rsidRDefault="00965868" w:rsidP="0096586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</w:rPr>
        <w:t>Результаты измерений и вычислений занести в таблицу:</w:t>
      </w:r>
    </w:p>
    <w:tbl>
      <w:tblPr>
        <w:tblW w:w="8107" w:type="dxa"/>
        <w:tblInd w:w="20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05"/>
        <w:gridCol w:w="2701"/>
        <w:gridCol w:w="2701"/>
      </w:tblGrid>
      <w:tr w:rsidR="00965868" w:rsidRPr="00965868" w:rsidTr="00965868">
        <w:trPr>
          <w:trHeight w:val="653"/>
        </w:trPr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868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24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868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6D40AB" w:rsidP="00965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m:oMathPara>
              <m:oMathParaPr>
                <m:jc m:val="centerGroup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color w:val="000000" w:themeColor="text1"/>
                        <w:kern w:val="24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kern w:val="24"/>
                        <w:sz w:val="24"/>
                        <w:szCs w:val="24"/>
                        <w:lang w:eastAsia="ru-RU"/>
                      </w:rPr>
                      <m:t>С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kern w:val="24"/>
                        <w:sz w:val="24"/>
                        <w:szCs w:val="24"/>
                        <w:lang w:val="en-US" w:eastAsia="ru-RU"/>
                      </w:rPr>
                      <m:t>d</m:t>
                    </m:r>
                  </m:den>
                </m:f>
              </m:oMath>
            </m:oMathPara>
          </w:p>
        </w:tc>
      </w:tr>
      <w:tr w:rsidR="00965868" w:rsidRPr="00965868" w:rsidTr="00965868">
        <w:trPr>
          <w:trHeight w:val="339"/>
        </w:trPr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5868" w:rsidRPr="00965868" w:rsidTr="00965868">
        <w:trPr>
          <w:trHeight w:val="339"/>
        </w:trPr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65868" w:rsidRPr="00965868" w:rsidRDefault="00965868" w:rsidP="009658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5868" w:rsidRPr="00965868" w:rsidRDefault="00965868" w:rsidP="008C3094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965868" w:rsidRPr="00965868" w:rsidRDefault="00965868" w:rsidP="00965868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</w:rPr>
        <w:t>Представление и обсуждение результатов работы.</w:t>
      </w:r>
    </w:p>
    <w:p w:rsidR="00965868" w:rsidRPr="00965868" w:rsidRDefault="00965868" w:rsidP="00965868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Формулировка в</w:t>
      </w:r>
      <w:r w:rsidRPr="00965868">
        <w:rPr>
          <w:rFonts w:ascii="Times New Roman" w:hAnsi="Times New Roman" w:cs="Times New Roman"/>
          <w:bCs/>
          <w:iCs/>
          <w:sz w:val="24"/>
          <w:szCs w:val="24"/>
        </w:rPr>
        <w:t>ывод</w:t>
      </w: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965868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: </w:t>
      </w:r>
    </w:p>
    <w:p w:rsidR="00965868" w:rsidRPr="00965868" w:rsidRDefault="00965868" w:rsidP="00965868">
      <w:pPr>
        <w:pStyle w:val="a4"/>
        <w:numPr>
          <w:ilvl w:val="0"/>
          <w:numId w:val="1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</w:rPr>
        <w:t xml:space="preserve"> Длина окружности  …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65868">
        <w:rPr>
          <w:rFonts w:ascii="Times New Roman" w:hAnsi="Times New Roman" w:cs="Times New Roman"/>
          <w:bCs/>
          <w:iCs/>
          <w:sz w:val="24"/>
          <w:szCs w:val="24"/>
        </w:rPr>
        <w:t>больше ее диаметра</w:t>
      </w:r>
    </w:p>
    <w:p w:rsidR="00A023FE" w:rsidRDefault="00965868" w:rsidP="00965868">
      <w:pPr>
        <w:pStyle w:val="a4"/>
        <w:numPr>
          <w:ilvl w:val="0"/>
          <w:numId w:val="12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965868">
        <w:rPr>
          <w:rFonts w:ascii="Times New Roman" w:hAnsi="Times New Roman" w:cs="Times New Roman"/>
          <w:bCs/>
          <w:iCs/>
          <w:sz w:val="24"/>
          <w:szCs w:val="24"/>
        </w:rPr>
        <w:t>Отношение длины окружности к диаметру …</w:t>
      </w:r>
    </w:p>
    <w:p w:rsidR="0087338D" w:rsidRDefault="0087338D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Учащиеся делают вывод о том, что длина окружности примерно в 3 раза больше ее диаметра. Определение точного значения вызывает затруднения. </w:t>
      </w:r>
    </w:p>
    <w:p w:rsidR="0087338D" w:rsidRPr="00373679" w:rsidRDefault="0087338D" w:rsidP="00373679">
      <w:pPr>
        <w:pStyle w:val="a4"/>
        <w:numPr>
          <w:ilvl w:val="0"/>
          <w:numId w:val="7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Историческая справка о числе </w:t>
      </w:r>
      <w:r w:rsidRPr="00373679">
        <w:rPr>
          <w:rFonts w:ascii="Times New Roman" w:hAnsi="Times New Roman" w:cs="Times New Roman"/>
          <w:sz w:val="24"/>
          <w:szCs w:val="24"/>
        </w:rPr>
        <w:t>π</w:t>
      </w:r>
      <w:r w:rsidR="00373679" w:rsidRPr="00373679">
        <w:rPr>
          <w:rFonts w:ascii="Times New Roman" w:hAnsi="Times New Roman" w:cs="Times New Roman"/>
          <w:sz w:val="24"/>
          <w:szCs w:val="24"/>
        </w:rPr>
        <w:t xml:space="preserve"> (рассказ заранее подготовлен несколькими учащимися класса).</w:t>
      </w:r>
    </w:p>
    <w:p w:rsidR="00373679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Задача о нахождении числа, показывающего отношение длины окружности к ее диаметру, решалась на протяжении веков, например:</w:t>
      </w:r>
    </w:p>
    <w:p w:rsidR="0087338D" w:rsidRPr="0087338D" w:rsidRDefault="00373679" w:rsidP="0087338D">
      <w:pPr>
        <w:pStyle w:val="a4"/>
        <w:rPr>
          <w:bCs/>
          <w:iCs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В 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>Папирус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 xml:space="preserve"> АХМЕСА</w:t>
      </w:r>
      <w:r w:rsidR="0087338D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>2000 до н.э.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)  это значение равно </w:t>
      </w:r>
      <w:r w:rsidR="0087338D" w:rsidRPr="0087338D">
        <w:rPr>
          <w:bCs/>
          <w:iCs/>
        </w:rPr>
        <w:t>3,1605</w:t>
      </w:r>
      <w:r>
        <w:rPr>
          <w:bCs/>
          <w:iCs/>
        </w:rPr>
        <w:t>;</w:t>
      </w:r>
    </w:p>
    <w:p w:rsidR="0087338D" w:rsidRPr="0087338D" w:rsidRDefault="00373679" w:rsidP="0087338D">
      <w:pPr>
        <w:pStyle w:val="a4"/>
        <w:rPr>
          <w:bCs/>
          <w:iCs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 xml:space="preserve">В  Вавилоне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 xml:space="preserve">(5 век до н.э.) пользовались числом </w:t>
      </w:r>
      <w:r w:rsidR="0087338D" w:rsidRPr="0087338D">
        <w:rPr>
          <w:bCs/>
          <w:iCs/>
        </w:rPr>
        <w:t>3,1215</w:t>
      </w:r>
      <w:r>
        <w:rPr>
          <w:bCs/>
          <w:iCs/>
        </w:rPr>
        <w:t>;</w:t>
      </w:r>
    </w:p>
    <w:p w:rsidR="0087338D" w:rsidRPr="0087338D" w:rsidRDefault="00373679" w:rsidP="0087338D">
      <w:pPr>
        <w:pStyle w:val="a4"/>
        <w:rPr>
          <w:bCs/>
          <w:iCs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- 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 xml:space="preserve">В индийских «сутрах» (техническое руководство при строительстве 6-5 века до н.э.) имеются правила, из которых вытекает, что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это число равно </w:t>
      </w:r>
      <w:r w:rsidR="0087338D" w:rsidRPr="0087338D">
        <w:rPr>
          <w:bCs/>
          <w:iCs/>
        </w:rPr>
        <w:t>3,008</w:t>
      </w:r>
      <w:r>
        <w:rPr>
          <w:bCs/>
          <w:iCs/>
        </w:rPr>
        <w:t>;</w:t>
      </w:r>
    </w:p>
    <w:p w:rsidR="0087338D" w:rsidRPr="0087338D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87338D" w:rsidRPr="0087338D">
        <w:rPr>
          <w:rFonts w:ascii="Times New Roman" w:hAnsi="Times New Roman" w:cs="Times New Roman"/>
          <w:bCs/>
          <w:iCs/>
          <w:sz w:val="24"/>
          <w:szCs w:val="24"/>
        </w:rPr>
        <w:t>Наиболее древняя формулировка нахождения числа «ПИ» содержится в стихах индийского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математика АРИАБХАТЫ (5-6 век):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/>
          <w:iCs/>
          <w:sz w:val="24"/>
          <w:szCs w:val="24"/>
        </w:rPr>
        <w:t>Прибавь 4 к сотне и умножь на 8,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/>
          <w:iCs/>
          <w:sz w:val="24"/>
          <w:szCs w:val="24"/>
        </w:rPr>
        <w:t>Потом ещё 62 000 прибавь.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/>
          <w:iCs/>
          <w:sz w:val="24"/>
          <w:szCs w:val="24"/>
        </w:rPr>
        <w:t>Когда поделишь результат на 20 000,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Тогда откроется тебе  значенье 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/>
          <w:iCs/>
          <w:sz w:val="24"/>
          <w:szCs w:val="24"/>
        </w:rPr>
        <w:t>Длины окружности к двум радиусам отношенье.</w:t>
      </w:r>
    </w:p>
    <w:p w:rsidR="0087338D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АРХИМЕД (3 век до н.э.)</w:t>
      </w:r>
      <w:r w:rsidR="0087338D" w:rsidRPr="0037367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При оценке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этого значения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 получил</w:t>
      </w:r>
      <w:r w:rsidR="0087338D" w:rsidRPr="0037367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3,1418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87338D" w:rsidRPr="00373679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Впервые обозначение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появилось у английского математика Уильяма Джонса (1706г)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87338D" w:rsidRPr="00373679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Леонард Эйлер опубликовал работу, в которой было вычислено 153 цифры числа «ПИ»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87338D" w:rsidRPr="00373679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-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Только с появлением ЭВМ  значение «пи» было вычислено с 30 000 000 знаков.  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="00373679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Pr="00373679">
        <w:rPr>
          <w:rFonts w:ascii="Times New Roman" w:hAnsi="Times New Roman" w:cs="Times New Roman"/>
          <w:bCs/>
          <w:iCs/>
          <w:sz w:val="24"/>
          <w:szCs w:val="24"/>
        </w:rPr>
        <w:t>Если это число распечатать, то оно займёт 30 томов по 400 страниц.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14 марта в мире отмечается один из самых необычных праздников – «День числа Пи». В американском написании 14 марта выглядит как 3.14, отсюда и объяснение, почему именно в этот день отмечается этот праздник. Если быть точнее, то поздравлять окружающих с днем «пи» нужно в марте 14-го в 1:59:26, в соответствии с цифрами числа «пи» – 3,1415926… Знаменательно, что праздник числа Пи совпадает с днем рождения одного из наиболее выдающихся физиков современности - Альберта Эйнштейна.</w:t>
      </w:r>
    </w:p>
    <w:p w:rsidR="00373679" w:rsidRPr="00373679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Интересные </w:t>
      </w:r>
      <w:proofErr w:type="gramStart"/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факты </w:t>
      </w:r>
      <w:r>
        <w:rPr>
          <w:rFonts w:ascii="Times New Roman" w:hAnsi="Times New Roman" w:cs="Times New Roman"/>
          <w:bCs/>
          <w:iCs/>
          <w:sz w:val="24"/>
          <w:szCs w:val="24"/>
        </w:rPr>
        <w:t>о числе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F50D1E"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7338D" w:rsidRPr="00373679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Германский король Фридрих Второй был настолько очарован этим числом, что посвятил ему… целый дворец </w:t>
      </w:r>
      <w:proofErr w:type="spellStart"/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Кастель</w:t>
      </w:r>
      <w:proofErr w:type="spellEnd"/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дель</w:t>
      </w:r>
      <w:proofErr w:type="spellEnd"/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 Монте, в пропорциях которого можно вычислить Пи. Сейчас волшебный дворец находится под охраной ЮНЕСКО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7338D" w:rsidRDefault="00373679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Памятник числу 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  <w:lang w:val="el-GR"/>
        </w:rPr>
        <w:t>π</w:t>
      </w:r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 перед зданием Музея иску</w:t>
      </w:r>
      <w:proofErr w:type="gramStart"/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сств в С</w:t>
      </w:r>
      <w:proofErr w:type="gramEnd"/>
      <w:r w:rsidR="0087338D" w:rsidRPr="00373679">
        <w:rPr>
          <w:rFonts w:ascii="Times New Roman" w:hAnsi="Times New Roman" w:cs="Times New Roman"/>
          <w:bCs/>
          <w:iCs/>
          <w:sz w:val="24"/>
          <w:szCs w:val="24"/>
        </w:rPr>
        <w:t>иэтле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6D40AB" w:rsidRDefault="006D40AB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6D40AB" w:rsidRDefault="006D40AB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Учащимся предлагается решить задачу о Египетских пирамидах:</w:t>
      </w:r>
    </w:p>
    <w:p w:rsidR="006D40AB" w:rsidRDefault="006D40AB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373679" w:rsidRDefault="006D40AB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6BE11F" wp14:editId="461AD494">
            <wp:extent cx="1828792" cy="1028684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7836" cy="102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AB" w:rsidRDefault="006D40AB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6D40AB" w:rsidRDefault="006D40AB" w:rsidP="0087338D">
      <w:pPr>
        <w:pStyle w:val="a4"/>
        <w:rPr>
          <w:noProof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Ответ:</w:t>
      </w:r>
      <w:r w:rsidRPr="006D40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F64C019" wp14:editId="372A6330">
            <wp:extent cx="1571625" cy="884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6380" cy="8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AB" w:rsidRDefault="006D40AB" w:rsidP="0087338D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Учащиеся формулирую вывод о том, что роль числа</w:t>
      </w:r>
      <w:r w:rsidRPr="006D40AB">
        <w:rPr>
          <w:rFonts w:ascii="Times New Roman" w:hAnsi="Times New Roman" w:cs="Times New Roman"/>
          <w:sz w:val="24"/>
          <w:szCs w:val="24"/>
        </w:rPr>
        <w:t xml:space="preserve"> </w:t>
      </w:r>
      <w:r w:rsidRPr="00F50D1E"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/>
          <w:sz w:val="24"/>
          <w:szCs w:val="24"/>
        </w:rPr>
        <w:t xml:space="preserve"> в математике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шире, чем предполагалось ранее.</w:t>
      </w:r>
    </w:p>
    <w:p w:rsidR="006D40AB" w:rsidRDefault="006D40AB" w:rsidP="0087338D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40AB" w:rsidRPr="006D40AB" w:rsidRDefault="006D40AB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bookmarkStart w:id="0" w:name="_GoBack"/>
      <w:bookmarkEnd w:id="0"/>
    </w:p>
    <w:p w:rsidR="00373679" w:rsidRDefault="00373679" w:rsidP="00373679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Усвоение и закрепление материала.</w:t>
      </w:r>
      <w:r w:rsidR="006D40AB" w:rsidRPr="006D40AB">
        <w:rPr>
          <w:noProof/>
          <w:lang w:eastAsia="ru-RU"/>
        </w:rPr>
        <w:t xml:space="preserve"> </w:t>
      </w:r>
    </w:p>
    <w:p w:rsidR="00373679" w:rsidRDefault="00373679" w:rsidP="00373679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373679" w:rsidRDefault="00373679" w:rsidP="00373679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Вопросы учащимся:</w:t>
      </w:r>
    </w:p>
    <w:p w:rsidR="00000000" w:rsidRPr="00373679" w:rsidRDefault="006D40AB" w:rsidP="00373679">
      <w:pPr>
        <w:pStyle w:val="a4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Дайте определение числу </w:t>
      </w:r>
      <w:r w:rsidRPr="00373679">
        <w:rPr>
          <w:rFonts w:ascii="Times New Roman" w:hAnsi="Times New Roman" w:cs="Times New Roman"/>
          <w:bCs/>
          <w:iCs/>
          <w:sz w:val="24"/>
          <w:szCs w:val="24"/>
          <w:lang w:val="el-GR"/>
        </w:rPr>
        <w:t>π</w:t>
      </w:r>
      <w:proofErr w:type="gramStart"/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 ?</w:t>
      </w:r>
      <w:proofErr w:type="gramEnd"/>
    </w:p>
    <w:p w:rsidR="00000000" w:rsidRPr="00373679" w:rsidRDefault="006D40AB" w:rsidP="00373679">
      <w:pPr>
        <w:pStyle w:val="a4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Чему равно число</w:t>
      </w:r>
      <w:r w:rsidRPr="00373679">
        <w:rPr>
          <w:rFonts w:ascii="Times New Roman" w:hAnsi="Times New Roman" w:cs="Times New Roman"/>
          <w:bCs/>
          <w:iCs/>
          <w:sz w:val="24"/>
          <w:szCs w:val="24"/>
          <w:lang w:val="el-GR"/>
        </w:rPr>
        <w:t xml:space="preserve"> π</w:t>
      </w:r>
      <w:proofErr w:type="gramStart"/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 ?</w:t>
      </w:r>
      <w:proofErr w:type="gramEnd"/>
    </w:p>
    <w:p w:rsidR="00000000" w:rsidRPr="00373679" w:rsidRDefault="006D40AB" w:rsidP="00373679">
      <w:pPr>
        <w:pStyle w:val="a4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Как найти длину окружности?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373679" w:rsidRPr="00373679" w:rsidRDefault="00373679" w:rsidP="00373679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Задача 1. Диаметр Луны приблизительно равен 3476км. Найдите длину лунного экватора (с точностью до сотен километров).</w:t>
      </w:r>
    </w:p>
    <w:p w:rsidR="00373679" w:rsidRPr="00373679" w:rsidRDefault="00373679" w:rsidP="00373679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br/>
        <w:t>Задача 2. Диаметр Солнца равен 1392000км. Найдите длину солнечного экватора (с точностью до тысяч километров).</w:t>
      </w:r>
    </w:p>
    <w:p w:rsidR="00373679" w:rsidRDefault="00373679" w:rsidP="00373679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Задача 3. Длина земного экватора приблизительно 40 </w:t>
      </w:r>
      <w:proofErr w:type="spellStart"/>
      <w:r w:rsidRPr="00373679">
        <w:rPr>
          <w:rFonts w:ascii="Times New Roman" w:hAnsi="Times New Roman" w:cs="Times New Roman"/>
          <w:bCs/>
          <w:iCs/>
          <w:sz w:val="24"/>
          <w:szCs w:val="24"/>
        </w:rPr>
        <w:t>тыс.км</w:t>
      </w:r>
      <w:proofErr w:type="spellEnd"/>
      <w:r w:rsidRPr="00373679">
        <w:rPr>
          <w:rFonts w:ascii="Times New Roman" w:hAnsi="Times New Roman" w:cs="Times New Roman"/>
          <w:bCs/>
          <w:iCs/>
          <w:sz w:val="24"/>
          <w:szCs w:val="24"/>
        </w:rPr>
        <w:t>. Найдите диаметр и радиус земного экватора (с точностью до сотен километров).</w:t>
      </w:r>
    </w:p>
    <w:p w:rsidR="006D40AB" w:rsidRDefault="006D40AB" w:rsidP="00373679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373679" w:rsidRPr="00373679" w:rsidRDefault="00373679" w:rsidP="00373679">
      <w:pPr>
        <w:pStyle w:val="a4"/>
        <w:numPr>
          <w:ilvl w:val="0"/>
          <w:numId w:val="7"/>
        </w:num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 Подведение итогов.</w:t>
      </w:r>
    </w:p>
    <w:p w:rsidR="00373679" w:rsidRPr="00373679" w:rsidRDefault="00373679" w:rsidP="00373679">
      <w:pPr>
        <w:pStyle w:val="a4"/>
        <w:numPr>
          <w:ilvl w:val="0"/>
          <w:numId w:val="7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  <w:u w:val="single"/>
        </w:rPr>
        <w:t>Домашнее задание</w:t>
      </w:r>
      <w:r w:rsidRPr="00373679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373679" w:rsidRPr="00373679" w:rsidRDefault="00373679" w:rsidP="00373679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Внимание! Конкурс!</w:t>
      </w:r>
    </w:p>
    <w:p w:rsidR="00000000" w:rsidRPr="00373679" w:rsidRDefault="006D40AB" w:rsidP="00373679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 xml:space="preserve">На самую оригинальную открытку ко дню </w:t>
      </w:r>
      <w:r w:rsidRPr="00373679">
        <w:rPr>
          <w:rFonts w:ascii="Times New Roman" w:hAnsi="Times New Roman" w:cs="Times New Roman"/>
          <w:bCs/>
          <w:iCs/>
          <w:sz w:val="24"/>
          <w:szCs w:val="24"/>
          <w:lang w:val="el-GR"/>
        </w:rPr>
        <w:t>π</w:t>
      </w:r>
    </w:p>
    <w:p w:rsidR="00000000" w:rsidRPr="00373679" w:rsidRDefault="006D40AB" w:rsidP="00373679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На текст песни, а может быть и кл</w:t>
      </w:r>
      <w:r w:rsidRPr="00373679">
        <w:rPr>
          <w:rFonts w:ascii="Times New Roman" w:hAnsi="Times New Roman" w:cs="Times New Roman"/>
          <w:bCs/>
          <w:iCs/>
          <w:sz w:val="24"/>
          <w:szCs w:val="24"/>
        </w:rPr>
        <w:t>ип, посвященный числу</w:t>
      </w:r>
      <w:r w:rsidRPr="00373679">
        <w:rPr>
          <w:rFonts w:ascii="Times New Roman" w:hAnsi="Times New Roman" w:cs="Times New Roman"/>
          <w:bCs/>
          <w:iCs/>
          <w:sz w:val="24"/>
          <w:szCs w:val="24"/>
          <w:lang w:val="el-GR"/>
        </w:rPr>
        <w:t xml:space="preserve"> π</w:t>
      </w:r>
    </w:p>
    <w:p w:rsidR="00000000" w:rsidRPr="00373679" w:rsidRDefault="006D40AB" w:rsidP="00373679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Рекламный ролик числа</w:t>
      </w:r>
      <w:r w:rsidRPr="00373679">
        <w:rPr>
          <w:rFonts w:ascii="Times New Roman" w:hAnsi="Times New Roman" w:cs="Times New Roman"/>
          <w:bCs/>
          <w:iCs/>
          <w:sz w:val="24"/>
          <w:szCs w:val="24"/>
          <w:lang w:val="el-GR"/>
        </w:rPr>
        <w:t xml:space="preserve"> π</w:t>
      </w:r>
    </w:p>
    <w:p w:rsidR="00000000" w:rsidRPr="00373679" w:rsidRDefault="006D40AB" w:rsidP="00373679">
      <w:pPr>
        <w:pStyle w:val="a4"/>
        <w:numPr>
          <w:ilvl w:val="0"/>
          <w:numId w:val="14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373679">
        <w:rPr>
          <w:rFonts w:ascii="Times New Roman" w:hAnsi="Times New Roman" w:cs="Times New Roman"/>
          <w:bCs/>
          <w:iCs/>
          <w:sz w:val="24"/>
          <w:szCs w:val="24"/>
        </w:rPr>
        <w:t>Лучшую карикатуру на тему «3:14 в пользу математики»</w:t>
      </w:r>
    </w:p>
    <w:p w:rsidR="0087338D" w:rsidRPr="00373679" w:rsidRDefault="0087338D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87338D" w:rsidRPr="0087338D" w:rsidRDefault="0087338D" w:rsidP="0087338D">
      <w:pPr>
        <w:pStyle w:val="a4"/>
        <w:rPr>
          <w:rFonts w:ascii="Times New Roman" w:hAnsi="Times New Roman" w:cs="Times New Roman"/>
          <w:bCs/>
          <w:iCs/>
          <w:sz w:val="24"/>
          <w:szCs w:val="24"/>
        </w:rPr>
      </w:pPr>
    </w:p>
    <w:p w:rsidR="008C3094" w:rsidRPr="008C3094" w:rsidRDefault="008C3094" w:rsidP="008C3094">
      <w:pPr>
        <w:pStyle w:val="a4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C3094" w:rsidRPr="008C3094" w:rsidRDefault="008C3094" w:rsidP="008C3094">
      <w:pPr>
        <w:pStyle w:val="a4"/>
        <w:rPr>
          <w:rFonts w:ascii="Times New Roman" w:eastAsiaTheme="minorEastAsia" w:hAnsi="Times New Roman" w:cs="Times New Roman"/>
          <w:b/>
          <w:bCs/>
          <w:iCs/>
          <w:sz w:val="24"/>
          <w:szCs w:val="24"/>
        </w:rPr>
      </w:pPr>
    </w:p>
    <w:p w:rsidR="008C3094" w:rsidRPr="008C3094" w:rsidRDefault="008C3094" w:rsidP="008C3094">
      <w:pPr>
        <w:pStyle w:val="a4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</w:p>
    <w:p w:rsidR="000E0311" w:rsidRPr="008C3094" w:rsidRDefault="000E0311" w:rsidP="000E0311">
      <w:pPr>
        <w:pStyle w:val="a4"/>
        <w:spacing w:after="0" w:line="240" w:lineRule="auto"/>
        <w:rPr>
          <w:rFonts w:ascii="Times New Roman" w:eastAsiaTheme="minorEastAsia" w:hAnsi="Times New Roman" w:cs="Times New Roman"/>
          <w:bCs/>
          <w:iCs/>
          <w:sz w:val="24"/>
          <w:szCs w:val="24"/>
        </w:rPr>
      </w:pPr>
    </w:p>
    <w:sectPr w:rsidR="000E0311" w:rsidRPr="008C3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494"/>
    <w:multiLevelType w:val="hybridMultilevel"/>
    <w:tmpl w:val="626AF8F4"/>
    <w:lvl w:ilvl="0" w:tplc="4810F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286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6019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8CE2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2E15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B45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5477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0A7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EEB7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E041C"/>
    <w:multiLevelType w:val="hybridMultilevel"/>
    <w:tmpl w:val="BF023910"/>
    <w:lvl w:ilvl="0" w:tplc="A35C79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A8E8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80B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F02C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B66F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34E0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D832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DE4C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3223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9872A40"/>
    <w:multiLevelType w:val="multilevel"/>
    <w:tmpl w:val="7848C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)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50291"/>
    <w:multiLevelType w:val="hybridMultilevel"/>
    <w:tmpl w:val="6FCC7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167B9"/>
    <w:multiLevelType w:val="hybridMultilevel"/>
    <w:tmpl w:val="CFDA9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A34AE"/>
    <w:multiLevelType w:val="hybridMultilevel"/>
    <w:tmpl w:val="CFDA9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45158"/>
    <w:multiLevelType w:val="hybridMultilevel"/>
    <w:tmpl w:val="D4009B5C"/>
    <w:lvl w:ilvl="0" w:tplc="A036C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28C6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2AAE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BA14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3A0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855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9A27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0E0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6AB3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216BD9"/>
    <w:multiLevelType w:val="multilevel"/>
    <w:tmpl w:val="16D6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7A1F78"/>
    <w:multiLevelType w:val="hybridMultilevel"/>
    <w:tmpl w:val="FA9E0C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A573E3"/>
    <w:multiLevelType w:val="hybridMultilevel"/>
    <w:tmpl w:val="893AD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83FF1"/>
    <w:multiLevelType w:val="hybridMultilevel"/>
    <w:tmpl w:val="A302F89E"/>
    <w:lvl w:ilvl="0" w:tplc="6A0A92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F2E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A0EA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E603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224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0CE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F074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D254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46FD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EF6988"/>
    <w:multiLevelType w:val="hybridMultilevel"/>
    <w:tmpl w:val="8F4247B0"/>
    <w:lvl w:ilvl="0" w:tplc="90745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042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61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4B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20B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AD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AD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C4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108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2676828"/>
    <w:multiLevelType w:val="hybridMultilevel"/>
    <w:tmpl w:val="0C4079A8"/>
    <w:lvl w:ilvl="0" w:tplc="C13CC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92E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C3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AAC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EA6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C65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BAA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644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419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6A97179"/>
    <w:multiLevelType w:val="multilevel"/>
    <w:tmpl w:val="16D6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u w:val="non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0"/>
  </w:num>
  <w:num w:numId="9">
    <w:abstractNumId w:val="10"/>
  </w:num>
  <w:num w:numId="10">
    <w:abstractNumId w:val="7"/>
  </w:num>
  <w:num w:numId="11">
    <w:abstractNumId w:val="12"/>
  </w:num>
  <w:num w:numId="12">
    <w:abstractNumId w:val="11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D1E"/>
    <w:rsid w:val="000E0311"/>
    <w:rsid w:val="00373679"/>
    <w:rsid w:val="003C59A7"/>
    <w:rsid w:val="006D40AB"/>
    <w:rsid w:val="0087338D"/>
    <w:rsid w:val="008C3094"/>
    <w:rsid w:val="00965868"/>
    <w:rsid w:val="00A023FE"/>
    <w:rsid w:val="00A45239"/>
    <w:rsid w:val="00E32EB0"/>
    <w:rsid w:val="00F5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0D1E"/>
  </w:style>
  <w:style w:type="paragraph" w:styleId="a3">
    <w:name w:val="Normal (Web)"/>
    <w:basedOn w:val="a"/>
    <w:uiPriority w:val="99"/>
    <w:unhideWhenUsed/>
    <w:rsid w:val="00F5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0D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0D1E"/>
  </w:style>
  <w:style w:type="paragraph" w:styleId="a3">
    <w:name w:val="Normal (Web)"/>
    <w:basedOn w:val="a"/>
    <w:uiPriority w:val="99"/>
    <w:unhideWhenUsed/>
    <w:rsid w:val="00F5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50D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9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49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7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2748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596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461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02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31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535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5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4527">
          <w:marLeft w:val="116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4345">
          <w:marLeft w:val="116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509">
          <w:marLeft w:val="116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967">
          <w:marLeft w:val="116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891">
          <w:marLeft w:val="116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2014-08-27T19:14:00Z</dcterms:created>
  <dcterms:modified xsi:type="dcterms:W3CDTF">2014-08-28T18:57:00Z</dcterms:modified>
</cp:coreProperties>
</file>