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436"/>
        <w:gridCol w:w="3434"/>
      </w:tblGrid>
      <w:tr w:rsidR="00D66695" w:rsidRPr="00855175" w:rsidTr="00CA30E7">
        <w:trPr>
          <w:trHeight w:val="2048"/>
        </w:trPr>
        <w:tc>
          <w:tcPr>
            <w:tcW w:w="1667" w:type="pct"/>
          </w:tcPr>
          <w:p w:rsidR="00D66695" w:rsidRPr="001D0B5B" w:rsidRDefault="00D66695" w:rsidP="00CA30E7">
            <w:pPr>
              <w:pStyle w:val="ad"/>
            </w:pPr>
            <w:r>
              <w:t xml:space="preserve">              Рассмотрено.</w:t>
            </w:r>
          </w:p>
          <w:p w:rsidR="00D66695" w:rsidRPr="001D0B5B" w:rsidRDefault="00D66695" w:rsidP="00CA30E7">
            <w:pPr>
              <w:pStyle w:val="ad"/>
              <w:ind w:left="34"/>
            </w:pPr>
            <w:r w:rsidRPr="001D0B5B">
              <w:t>Руководитель</w:t>
            </w:r>
            <w:r>
              <w:t xml:space="preserve"> Ш</w:t>
            </w:r>
            <w:r w:rsidRPr="001D0B5B">
              <w:t>МО</w:t>
            </w:r>
          </w:p>
          <w:p w:rsidR="00D66695" w:rsidRDefault="00D66695" w:rsidP="00CA30E7">
            <w:pPr>
              <w:pStyle w:val="ad"/>
              <w:ind w:left="34"/>
            </w:pPr>
            <w:r>
              <w:t>учителей естественно-математического цикла</w:t>
            </w:r>
          </w:p>
          <w:p w:rsidR="00D66695" w:rsidRPr="001D0B5B" w:rsidRDefault="00D66695" w:rsidP="00CA30E7">
            <w:pPr>
              <w:pStyle w:val="ad"/>
              <w:ind w:left="34"/>
            </w:pPr>
            <w:r>
              <w:t>______ Алексеева М.В</w:t>
            </w:r>
            <w:r w:rsidRPr="001D0B5B">
              <w:t>.</w:t>
            </w:r>
          </w:p>
          <w:p w:rsidR="00D66695" w:rsidRPr="001D0B5B" w:rsidRDefault="00D66695" w:rsidP="00CA30E7">
            <w:pPr>
              <w:pStyle w:val="ad"/>
              <w:ind w:left="34"/>
            </w:pPr>
          </w:p>
          <w:p w:rsidR="00D66695" w:rsidRPr="001D0B5B" w:rsidRDefault="00D66695" w:rsidP="00CA30E7">
            <w:pPr>
              <w:pStyle w:val="ad"/>
              <w:ind w:left="34"/>
            </w:pPr>
            <w:r>
              <w:t xml:space="preserve">Протокол </w:t>
            </w:r>
            <w:r w:rsidRPr="001D0B5B">
              <w:t>от</w:t>
            </w:r>
            <w:r w:rsidR="00E53970">
              <w:t xml:space="preserve"> 27.08.</w:t>
            </w:r>
            <w:r w:rsidRPr="001D0B5B">
              <w:t>20</w:t>
            </w:r>
            <w:r>
              <w:t>14г. №</w:t>
            </w:r>
            <w:r w:rsidR="00E53970">
              <w:t xml:space="preserve"> 1</w:t>
            </w:r>
          </w:p>
          <w:p w:rsidR="00D66695" w:rsidRPr="001D0B5B" w:rsidRDefault="00D66695" w:rsidP="00CA30E7">
            <w:pPr>
              <w:pStyle w:val="ad"/>
              <w:ind w:left="34"/>
            </w:pPr>
          </w:p>
          <w:p w:rsidR="00D66695" w:rsidRPr="00855175" w:rsidRDefault="00D66695" w:rsidP="00CA30E7"/>
          <w:p w:rsidR="00D66695" w:rsidRPr="001D0B5B" w:rsidRDefault="00D66695" w:rsidP="00CA30E7">
            <w:pPr>
              <w:pStyle w:val="ad"/>
              <w:ind w:left="-567"/>
            </w:pPr>
          </w:p>
        </w:tc>
        <w:tc>
          <w:tcPr>
            <w:tcW w:w="1667" w:type="pct"/>
          </w:tcPr>
          <w:p w:rsidR="00D66695" w:rsidRPr="001D0B5B" w:rsidRDefault="00D66695" w:rsidP="00CA30E7">
            <w:pPr>
              <w:pStyle w:val="ad"/>
              <w:ind w:left="34"/>
            </w:pPr>
            <w:r>
              <w:t xml:space="preserve">               Согласовано.</w:t>
            </w:r>
          </w:p>
          <w:p w:rsidR="00D66695" w:rsidRDefault="00D66695" w:rsidP="00CA30E7">
            <w:pPr>
              <w:pStyle w:val="ad"/>
              <w:ind w:left="34"/>
            </w:pPr>
            <w:r w:rsidRPr="001D0B5B">
              <w:t>Заместитель дир</w:t>
            </w:r>
            <w:r>
              <w:t>ектора по УВ</w:t>
            </w:r>
            <w:r w:rsidRPr="001D0B5B">
              <w:t>Р</w:t>
            </w:r>
          </w:p>
          <w:p w:rsidR="00D66695" w:rsidRPr="001D0B5B" w:rsidRDefault="00D66695" w:rsidP="00CA30E7">
            <w:pPr>
              <w:pStyle w:val="ad"/>
              <w:ind w:left="34"/>
            </w:pPr>
            <w:r>
              <w:t xml:space="preserve">МБОУ СОШ №3 г. </w:t>
            </w:r>
            <w:proofErr w:type="spellStart"/>
            <w:r>
              <w:t>Лысково</w:t>
            </w:r>
            <w:proofErr w:type="spellEnd"/>
          </w:p>
          <w:p w:rsidR="00D66695" w:rsidRDefault="00D66695" w:rsidP="00CA30E7">
            <w:pPr>
              <w:pStyle w:val="ad"/>
              <w:ind w:left="34"/>
            </w:pPr>
          </w:p>
          <w:p w:rsidR="00D66695" w:rsidRPr="001D0B5B" w:rsidRDefault="00D66695" w:rsidP="00CA30E7">
            <w:pPr>
              <w:pStyle w:val="ad"/>
              <w:ind w:left="34"/>
            </w:pPr>
            <w:r w:rsidRPr="001D0B5B">
              <w:t>___________</w:t>
            </w:r>
            <w:proofErr w:type="spellStart"/>
            <w:r w:rsidRPr="001D0B5B">
              <w:t>Чехлова</w:t>
            </w:r>
            <w:proofErr w:type="spellEnd"/>
            <w:r w:rsidRPr="001D0B5B">
              <w:t xml:space="preserve"> О.Ю.</w:t>
            </w:r>
          </w:p>
          <w:p w:rsidR="00D66695" w:rsidRPr="001D0B5B" w:rsidRDefault="00D66695" w:rsidP="00CA30E7">
            <w:pPr>
              <w:pStyle w:val="ad"/>
              <w:ind w:left="34"/>
            </w:pPr>
          </w:p>
          <w:p w:rsidR="00D66695" w:rsidRPr="001D0B5B" w:rsidRDefault="00E53970" w:rsidP="00E53970">
            <w:pPr>
              <w:pStyle w:val="ad"/>
            </w:pPr>
            <w:r>
              <w:t>29.08.2014г.</w:t>
            </w:r>
          </w:p>
        </w:tc>
        <w:tc>
          <w:tcPr>
            <w:tcW w:w="1666" w:type="pct"/>
          </w:tcPr>
          <w:p w:rsidR="00D66695" w:rsidRDefault="00D66695" w:rsidP="00CA30E7">
            <w:pPr>
              <w:pStyle w:val="ad"/>
            </w:pPr>
            <w:r>
              <w:t xml:space="preserve">             Утверждаю.</w:t>
            </w:r>
          </w:p>
          <w:p w:rsidR="00D66695" w:rsidRPr="001D0B5B" w:rsidRDefault="00D66695" w:rsidP="00CA30E7">
            <w:pPr>
              <w:pStyle w:val="ad"/>
            </w:pPr>
            <w:r>
              <w:t xml:space="preserve">Директор МБОУ СОШ №3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ысково</w:t>
            </w:r>
            <w:proofErr w:type="spellEnd"/>
          </w:p>
          <w:p w:rsidR="00D66695" w:rsidRDefault="00D66695" w:rsidP="00CA30E7">
            <w:pPr>
              <w:pStyle w:val="ad"/>
            </w:pPr>
          </w:p>
          <w:p w:rsidR="00D66695" w:rsidRPr="001D0B5B" w:rsidRDefault="00D66695" w:rsidP="00CA30E7">
            <w:pPr>
              <w:pStyle w:val="ad"/>
            </w:pPr>
            <w:r>
              <w:t xml:space="preserve">__________    </w:t>
            </w:r>
            <w:proofErr w:type="spellStart"/>
            <w:r>
              <w:t>Блинова</w:t>
            </w:r>
            <w:proofErr w:type="spellEnd"/>
            <w:r>
              <w:t xml:space="preserve"> И.А.</w:t>
            </w:r>
          </w:p>
          <w:p w:rsidR="00D66695" w:rsidRDefault="00D66695" w:rsidP="00CA30E7">
            <w:pPr>
              <w:pStyle w:val="ad"/>
            </w:pPr>
            <w:r>
              <w:t xml:space="preserve"> </w:t>
            </w:r>
          </w:p>
          <w:p w:rsidR="00D66695" w:rsidRPr="001D0B5B" w:rsidRDefault="00D66695" w:rsidP="00CA30E7">
            <w:pPr>
              <w:pStyle w:val="ad"/>
            </w:pPr>
            <w:r>
              <w:t xml:space="preserve">Приказ </w:t>
            </w:r>
            <w:r w:rsidRPr="001D0B5B">
              <w:t>от</w:t>
            </w:r>
            <w:r w:rsidR="00D6469F">
              <w:t xml:space="preserve"> </w:t>
            </w:r>
            <w:r w:rsidR="00E53970">
              <w:t>29.08</w:t>
            </w:r>
            <w:r>
              <w:t>.2014г. №</w:t>
            </w:r>
            <w:r w:rsidR="00E53970">
              <w:t>305-о</w:t>
            </w:r>
          </w:p>
          <w:p w:rsidR="00D66695" w:rsidRPr="001D0B5B" w:rsidRDefault="00D66695" w:rsidP="00CA30E7">
            <w:pPr>
              <w:pStyle w:val="ad"/>
              <w:ind w:left="34"/>
            </w:pPr>
          </w:p>
        </w:tc>
      </w:tr>
    </w:tbl>
    <w:p w:rsidR="00D66695" w:rsidRDefault="00D66695" w:rsidP="003404CF">
      <w:pPr>
        <w:jc w:val="center"/>
        <w:rPr>
          <w:sz w:val="28"/>
        </w:rPr>
      </w:pPr>
    </w:p>
    <w:p w:rsidR="00D66695" w:rsidRDefault="00D66695" w:rsidP="003404CF">
      <w:pPr>
        <w:jc w:val="center"/>
        <w:rPr>
          <w:sz w:val="28"/>
        </w:rPr>
      </w:pPr>
    </w:p>
    <w:p w:rsidR="00D66695" w:rsidRPr="0049370F" w:rsidRDefault="00D66695" w:rsidP="003404CF">
      <w:pPr>
        <w:jc w:val="center"/>
        <w:rPr>
          <w:rFonts w:ascii="Times New Roman" w:hAnsi="Times New Roman"/>
        </w:rPr>
      </w:pPr>
      <w:r w:rsidRPr="0049370F">
        <w:rPr>
          <w:rFonts w:ascii="Times New Roman" w:hAnsi="Times New Roman"/>
          <w:sz w:val="28"/>
        </w:rPr>
        <w:t xml:space="preserve">МБОУ СОШ №3 </w:t>
      </w:r>
      <w:proofErr w:type="spellStart"/>
      <w:r w:rsidRPr="0049370F">
        <w:rPr>
          <w:rFonts w:ascii="Times New Roman" w:hAnsi="Times New Roman"/>
          <w:sz w:val="28"/>
        </w:rPr>
        <w:t>г</w:t>
      </w:r>
      <w:proofErr w:type="gramStart"/>
      <w:r w:rsidRPr="0049370F">
        <w:rPr>
          <w:rFonts w:ascii="Times New Roman" w:hAnsi="Times New Roman"/>
          <w:sz w:val="28"/>
        </w:rPr>
        <w:t>.Л</w:t>
      </w:r>
      <w:proofErr w:type="gramEnd"/>
      <w:r w:rsidRPr="0049370F">
        <w:rPr>
          <w:rFonts w:ascii="Times New Roman" w:hAnsi="Times New Roman"/>
          <w:sz w:val="28"/>
        </w:rPr>
        <w:t>ысково</w:t>
      </w:r>
      <w:proofErr w:type="spellEnd"/>
      <w:r w:rsidRPr="0049370F">
        <w:rPr>
          <w:rFonts w:ascii="Times New Roman" w:hAnsi="Times New Roman"/>
          <w:sz w:val="28"/>
        </w:rPr>
        <w:t xml:space="preserve"> </w:t>
      </w:r>
    </w:p>
    <w:p w:rsidR="00D66695" w:rsidRPr="0049370F" w:rsidRDefault="00D66695" w:rsidP="0049370F">
      <w:pPr>
        <w:rPr>
          <w:rFonts w:ascii="Times New Roman" w:hAnsi="Times New Roman"/>
        </w:rPr>
      </w:pPr>
    </w:p>
    <w:p w:rsidR="00D66695" w:rsidRPr="0049370F" w:rsidRDefault="00D66695" w:rsidP="0049370F">
      <w:pPr>
        <w:jc w:val="center"/>
        <w:rPr>
          <w:rFonts w:ascii="Times New Roman" w:hAnsi="Times New Roman"/>
          <w:b/>
          <w:sz w:val="32"/>
          <w:szCs w:val="32"/>
        </w:rPr>
      </w:pPr>
      <w:r w:rsidRPr="0049370F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66695" w:rsidRPr="0049370F" w:rsidRDefault="00D66695" w:rsidP="0049370F">
      <w:pPr>
        <w:jc w:val="center"/>
        <w:rPr>
          <w:rFonts w:ascii="Times New Roman" w:hAnsi="Times New Roman"/>
          <w:b/>
          <w:sz w:val="32"/>
          <w:szCs w:val="32"/>
        </w:rPr>
      </w:pPr>
      <w:r w:rsidRPr="0049370F">
        <w:rPr>
          <w:rFonts w:ascii="Times New Roman" w:hAnsi="Times New Roman"/>
          <w:b/>
          <w:sz w:val="32"/>
          <w:szCs w:val="32"/>
        </w:rPr>
        <w:t xml:space="preserve">по математике </w:t>
      </w:r>
      <w:r w:rsidR="00D54EE2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б</w:t>
      </w:r>
      <w:r w:rsidRPr="0049370F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66695" w:rsidRPr="0049370F" w:rsidRDefault="00D66695" w:rsidP="00D6469F">
      <w:pPr>
        <w:jc w:val="center"/>
        <w:rPr>
          <w:rFonts w:ascii="Times New Roman" w:hAnsi="Times New Roman"/>
          <w:sz w:val="28"/>
          <w:szCs w:val="28"/>
        </w:rPr>
      </w:pPr>
      <w:r w:rsidRPr="0049370F">
        <w:rPr>
          <w:rFonts w:ascii="Times New Roman" w:hAnsi="Times New Roman"/>
          <w:sz w:val="28"/>
          <w:szCs w:val="28"/>
        </w:rPr>
        <w:t>Учителя математики</w:t>
      </w:r>
    </w:p>
    <w:p w:rsidR="00D66695" w:rsidRDefault="00E53970" w:rsidP="00D6469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Мажухина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:rsidR="00D66695" w:rsidRPr="0049370F" w:rsidRDefault="00D66695" w:rsidP="00A264F9">
      <w:pPr>
        <w:jc w:val="both"/>
        <w:rPr>
          <w:rFonts w:ascii="Times New Roman" w:hAnsi="Times New Roman"/>
          <w:sz w:val="28"/>
          <w:szCs w:val="28"/>
        </w:rPr>
      </w:pPr>
      <w:r w:rsidRPr="0049370F">
        <w:rPr>
          <w:rFonts w:ascii="Times New Roman" w:hAnsi="Times New Roman"/>
          <w:sz w:val="28"/>
          <w:szCs w:val="28"/>
        </w:rPr>
        <w:br/>
      </w:r>
      <w:proofErr w:type="gramStart"/>
      <w:r w:rsidRPr="0049370F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49370F">
        <w:rPr>
          <w:rFonts w:ascii="Times New Roman" w:hAnsi="Times New Roman"/>
          <w:sz w:val="28"/>
          <w:szCs w:val="28"/>
        </w:rPr>
        <w:t xml:space="preserve"> на основании программы:</w:t>
      </w:r>
      <w:r w:rsidRPr="0049370F">
        <w:rPr>
          <w:rFonts w:ascii="Times New Roman" w:hAnsi="Times New Roman"/>
        </w:rPr>
        <w:t xml:space="preserve"> «</w:t>
      </w:r>
      <w:r w:rsidRPr="004D3C9E">
        <w:rPr>
          <w:rFonts w:ascii="Times New Roman" w:hAnsi="Times New Roman"/>
          <w:sz w:val="28"/>
          <w:szCs w:val="28"/>
        </w:rPr>
        <w:t>Программа. Планирование учебного 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9E">
        <w:rPr>
          <w:rFonts w:ascii="Times New Roman" w:hAnsi="Times New Roman"/>
          <w:sz w:val="28"/>
          <w:szCs w:val="28"/>
        </w:rPr>
        <w:t>Математика.5-6классы/авт.-сост.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C9E">
        <w:rPr>
          <w:rFonts w:ascii="Times New Roman" w:hAnsi="Times New Roman"/>
          <w:sz w:val="28"/>
          <w:szCs w:val="28"/>
        </w:rPr>
        <w:t>В.И.</w:t>
      </w:r>
      <w:proofErr w:type="gramStart"/>
      <w:r w:rsidRPr="004D3C9E">
        <w:rPr>
          <w:rFonts w:ascii="Times New Roman" w:hAnsi="Times New Roman"/>
          <w:sz w:val="28"/>
          <w:szCs w:val="28"/>
        </w:rPr>
        <w:t>Жохов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D3C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9E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9E">
        <w:rPr>
          <w:rFonts w:ascii="Times New Roman" w:hAnsi="Times New Roman"/>
          <w:sz w:val="28"/>
          <w:szCs w:val="28"/>
        </w:rPr>
        <w:t>Мнемозина,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9E">
        <w:rPr>
          <w:rFonts w:ascii="Times New Roman" w:hAnsi="Times New Roman"/>
          <w:sz w:val="28"/>
          <w:szCs w:val="28"/>
        </w:rPr>
        <w:t>2010</w:t>
      </w:r>
      <w:r w:rsidRPr="00A264F9">
        <w:rPr>
          <w:rFonts w:ascii="Times New Roman" w:hAnsi="Times New Roman"/>
        </w:rPr>
        <w:t>»</w:t>
      </w:r>
    </w:p>
    <w:p w:rsidR="00D66695" w:rsidRPr="0049370F" w:rsidRDefault="00D66695" w:rsidP="003404CF">
      <w:pPr>
        <w:rPr>
          <w:rFonts w:ascii="Times New Roman" w:hAnsi="Times New Roman"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695" w:rsidRPr="0049370F" w:rsidRDefault="00D66695" w:rsidP="00C03D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6695" w:rsidRPr="0049370F" w:rsidRDefault="00D66695" w:rsidP="003404CF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6695" w:rsidRDefault="00D66695" w:rsidP="00A264F9">
      <w:pPr>
        <w:spacing w:after="75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6695" w:rsidRDefault="00D66695" w:rsidP="00A264F9">
      <w:pPr>
        <w:spacing w:after="75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2014-2015 учебный год</w:t>
      </w:r>
    </w:p>
    <w:p w:rsidR="00D66695" w:rsidRDefault="00D66695">
      <w:pPr>
        <w:rPr>
          <w:rFonts w:ascii="Times New Roman" w:hAnsi="Times New Roman"/>
          <w:sz w:val="28"/>
          <w:szCs w:val="28"/>
          <w:lang w:eastAsia="ru-RU"/>
        </w:rPr>
      </w:pPr>
    </w:p>
    <w:p w:rsidR="00D66695" w:rsidRPr="00AD4C22" w:rsidRDefault="00D66695" w:rsidP="003530E0">
      <w:pPr>
        <w:pStyle w:val="1"/>
        <w:jc w:val="center"/>
      </w:pPr>
      <w:r w:rsidRPr="00AD4C22">
        <w:lastRenderedPageBreak/>
        <w:t>Пояснительная записка</w:t>
      </w:r>
    </w:p>
    <w:p w:rsidR="00D66695" w:rsidRPr="00AD4C22" w:rsidRDefault="00D66695" w:rsidP="00341690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66695" w:rsidRPr="00F34214" w:rsidRDefault="00D66695" w:rsidP="00A264F9">
      <w:pPr>
        <w:pStyle w:val="ad"/>
        <w:ind w:firstLine="567"/>
        <w:jc w:val="both"/>
        <w:rPr>
          <w:b/>
          <w:u w:val="single"/>
        </w:rPr>
      </w:pPr>
      <w:r w:rsidRPr="00F34214">
        <w:rPr>
          <w:b/>
          <w:u w:val="single"/>
        </w:rPr>
        <w:t>Настоящая рабочая программа разработана на основе:</w:t>
      </w:r>
    </w:p>
    <w:p w:rsidR="00D66695" w:rsidRDefault="00D66695" w:rsidP="009042D9">
      <w:pPr>
        <w:pStyle w:val="ad"/>
        <w:numPr>
          <w:ilvl w:val="0"/>
          <w:numId w:val="25"/>
        </w:numPr>
        <w:jc w:val="both"/>
      </w:pPr>
      <w:r>
        <w:t>Федерального компонента государственного образовательного стандарта, утверждённого Приказом Минобразования РФ от 05.03.2044 года №1089.</w:t>
      </w:r>
    </w:p>
    <w:p w:rsidR="00D66695" w:rsidRDefault="00D66695" w:rsidP="009042D9">
      <w:pPr>
        <w:pStyle w:val="ad"/>
        <w:numPr>
          <w:ilvl w:val="0"/>
          <w:numId w:val="25"/>
        </w:numPr>
        <w:jc w:val="both"/>
      </w:pPr>
      <w:r>
        <w:t>Базисного учебного плана общеобразовательных учреждений Российской Федерации, утверждённого приказом Минобразования РФ.</w:t>
      </w:r>
    </w:p>
    <w:p w:rsidR="00D66695" w:rsidRDefault="00D66695" w:rsidP="009042D9">
      <w:pPr>
        <w:pStyle w:val="ad"/>
        <w:numPr>
          <w:ilvl w:val="0"/>
          <w:numId w:val="25"/>
        </w:numPr>
        <w:jc w:val="both"/>
      </w:pPr>
      <w:r>
        <w:t>Приказа МНО от 31.07.13 №1830 «О базисном учебном плане общеобразовательных учреждений Нижегородской области на переходный период до 2021 года».</w:t>
      </w:r>
    </w:p>
    <w:p w:rsidR="00D66695" w:rsidRDefault="00D66695" w:rsidP="009042D9">
      <w:pPr>
        <w:pStyle w:val="ad"/>
        <w:numPr>
          <w:ilvl w:val="0"/>
          <w:numId w:val="25"/>
        </w:numPr>
        <w:jc w:val="both"/>
      </w:pPr>
      <w:r>
        <w:t>П</w:t>
      </w:r>
      <w:r w:rsidRPr="00AD4C22">
        <w:t xml:space="preserve">рограммы основного общего образования «Программа. Планирование учебного материала. Математика.5-6классы/авт.-сост. </w:t>
      </w:r>
      <w:proofErr w:type="spellStart"/>
      <w:r w:rsidRPr="00AD4C22">
        <w:t>В.И.</w:t>
      </w:r>
      <w:proofErr w:type="gramStart"/>
      <w:r w:rsidRPr="00AD4C22">
        <w:t>Жохов</w:t>
      </w:r>
      <w:proofErr w:type="spellEnd"/>
      <w:proofErr w:type="gramEnd"/>
      <w:r w:rsidRPr="00AD4C22">
        <w:t xml:space="preserve"> - М.: Мнемозина, 2010»</w:t>
      </w:r>
      <w:r>
        <w:t>.</w:t>
      </w:r>
    </w:p>
    <w:p w:rsidR="00D54EE2" w:rsidRDefault="00D66695" w:rsidP="00D54EE2">
      <w:pPr>
        <w:pStyle w:val="ad"/>
        <w:ind w:firstLine="567"/>
        <w:jc w:val="both"/>
        <w:rPr>
          <w:bCs/>
          <w:color w:val="000000"/>
        </w:rPr>
      </w:pPr>
      <w:r w:rsidRPr="00111C0F">
        <w:rPr>
          <w:bCs/>
          <w:color w:val="000000"/>
        </w:rPr>
        <w:t xml:space="preserve">Данная рабочая программа рассчитана </w:t>
      </w:r>
      <w:r>
        <w:rPr>
          <w:bCs/>
          <w:color w:val="000000"/>
        </w:rPr>
        <w:t>5 часов в неделю, всего 170 часов.</w:t>
      </w: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Закон РФ «Об образовании» от 10 июля 1992 года № 3266-1 (п.6 ст.32);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Федеральный базисный учебный план (утвержден приказом Минобразования России от 09.03.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Типовое положение об общеобразовательном учреждении РФ (с изменениями дополнениями от 09.09.1996 г.), утвержденное постановлением Правительства РФ от  19.03.2001 г.  №196;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Приказ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 xml:space="preserve">. № 1312 «Об утверждении федерального базисного учебного плана и примерных планов образовательных учреждений 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  <w:r w:rsidRPr="00D54EE2">
        <w:t xml:space="preserve">Российской Федерации, </w:t>
      </w:r>
      <w:proofErr w:type="gramStart"/>
      <w:r w:rsidRPr="00D54EE2">
        <w:t>реализующих</w:t>
      </w:r>
      <w:proofErr w:type="gramEnd"/>
      <w:r w:rsidRPr="00D54EE2">
        <w:t xml:space="preserve"> программы общего образования»;</w:t>
      </w: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Министерства образования и науки от 05.03.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№1089 «Об утверждении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Министерства образования и науки Нижегородской области от  04.03.2005 г. № 57 «Об утверждении регионального учебного плана общеобразовательных учреждений Нижегородской области»;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D54EE2">
        <w:lastRenderedPageBreak/>
        <w:t xml:space="preserve">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№1312;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Приказ Министерства образования и науки РФ от 01.02.2012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 1089»;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Положение о государственных, муниципальных общеобразовательных учреждениях Нижегородской области (с изменениями  и дополнениями от 31.05.1995г.);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Министерства образования  Российской Федерации от 10.09.2002 г. «Об утверждении Концепции профильного обучения на старшей ступени общего образования»;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Минобразования и науки РФ от 19.12.2012 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233E4F">
        <w:t>4</w:t>
      </w:r>
      <w:r w:rsidRPr="00D54EE2">
        <w:t>/201</w:t>
      </w:r>
      <w:r w:rsidR="00233E4F">
        <w:t>5</w:t>
      </w:r>
      <w:r w:rsidRPr="00D54EE2">
        <w:t xml:space="preserve"> учебный год»;</w:t>
      </w:r>
    </w:p>
    <w:p w:rsidR="00233E4F" w:rsidRDefault="00233E4F" w:rsidP="00233E4F">
      <w:pPr>
        <w:pStyle w:val="a6"/>
        <w:spacing w:after="0"/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Министерства образования и науки Российской Федерации от 26.11.2010 №1241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proofErr w:type="gramStart"/>
      <w:r w:rsidRPr="00D54EE2">
        <w:t>Приказ Минобразования и науки РФ от 30.08.2010г. №889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Приказ Министерства образования Нижегородской области  от 15.03.2010г.№ 224 « О базисном учебном плане общеобразовательных учреждений Нижегородской области  на переходный период»;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lastRenderedPageBreak/>
        <w:t>Письмо департамента образования Нижегородской области №404-01-52/862 от 24.04.2006 г. «О методических рекомендациях»;</w:t>
      </w: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Письмо Министерства образования и науки Нижегородской области от 24.05.2005 г. №27-01-52/1290 «О методических рекомендациях»;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Приказ Министерства образования и науки РФ от 31.01.2012 года №69 «О внесении изменений в федеральный компонент образовательных стандартов начального общего, основного общего и среднего 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tabs>
          <w:tab w:val="num" w:pos="709"/>
        </w:tabs>
        <w:ind w:left="426"/>
        <w:jc w:val="both"/>
      </w:pPr>
      <w:r w:rsidRPr="00D54EE2">
        <w:t>(полного) общего образования, утвержденного приказом Министерства образования РФ от 05.03.2004 г. №1089»;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Приказ Министерства образования и науки РФ от 01.02.2012 года №74 «О внесении изменений в федеральный базисный учебный план </w:t>
      </w: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и примерные учебные планы для образовательных учреждений РФ, утвержденные приказом Министерства образования РФ от 09.03.2004 г. №1312»;</w:t>
      </w:r>
    </w:p>
    <w:p w:rsidR="00233E4F" w:rsidRDefault="00233E4F" w:rsidP="00233E4F">
      <w:pPr>
        <w:pStyle w:val="a6"/>
        <w:spacing w:after="0"/>
        <w:ind w:left="426"/>
        <w:jc w:val="both"/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 xml:space="preserve">Устав школы, утвержден Администрацией </w:t>
      </w:r>
      <w:proofErr w:type="spellStart"/>
      <w:r w:rsidRPr="00D54EE2">
        <w:t>Лысковского</w:t>
      </w:r>
      <w:proofErr w:type="spellEnd"/>
      <w:r w:rsidRPr="00D54EE2">
        <w:t xml:space="preserve"> муниципального района, распоряжение № 666р от 06.06.2011 г.</w:t>
      </w:r>
    </w:p>
    <w:p w:rsidR="00D54EE2" w:rsidRPr="00D54EE2" w:rsidRDefault="00D54EE2" w:rsidP="00D54EE2">
      <w:pPr>
        <w:pStyle w:val="a3"/>
        <w:tabs>
          <w:tab w:val="num" w:pos="709"/>
        </w:tabs>
        <w:ind w:left="426"/>
        <w:rPr>
          <w:rFonts w:ascii="Times New Roman" w:hAnsi="Times New Roman"/>
          <w:sz w:val="24"/>
          <w:szCs w:val="24"/>
        </w:rPr>
      </w:pPr>
    </w:p>
    <w:p w:rsidR="00D54EE2" w:rsidRPr="00D54EE2" w:rsidRDefault="00D54EE2" w:rsidP="00D54EE2">
      <w:pPr>
        <w:pStyle w:val="a6"/>
        <w:numPr>
          <w:ilvl w:val="0"/>
          <w:numId w:val="41"/>
        </w:numPr>
        <w:tabs>
          <w:tab w:val="clear" w:pos="900"/>
          <w:tab w:val="num" w:pos="709"/>
        </w:tabs>
        <w:spacing w:after="0"/>
        <w:ind w:left="426" w:firstLine="0"/>
        <w:jc w:val="both"/>
      </w:pPr>
      <w:r w:rsidRPr="00D54EE2">
        <w:t>Основная образовательная программа образовательного учреждения (начального общего образования) 2011-2015гг., утверждённая приказом №66-0 от 21.03.2012г.</w:t>
      </w:r>
    </w:p>
    <w:p w:rsidR="00D54EE2" w:rsidRPr="00D54EE2" w:rsidRDefault="00D54EE2" w:rsidP="00D54EE2">
      <w:pPr>
        <w:pStyle w:val="ad"/>
        <w:ind w:left="426"/>
        <w:jc w:val="both"/>
        <w:rPr>
          <w:bCs/>
          <w:color w:val="000000"/>
        </w:rPr>
      </w:pPr>
    </w:p>
    <w:p w:rsidR="00D66695" w:rsidRDefault="00D66695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E4F" w:rsidRDefault="00233E4F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66695" w:rsidRDefault="00D66695" w:rsidP="0035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30E0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рабочей программы по математике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66695" w:rsidRPr="003530E0" w:rsidRDefault="00D66695" w:rsidP="003530E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516"/>
          <w:rFonts w:ascii="Times New Roman" w:hAnsi="Times New Roman"/>
          <w:sz w:val="24"/>
          <w:szCs w:val="24"/>
        </w:rPr>
        <w:t xml:space="preserve">Данная рабочая </w:t>
      </w:r>
      <w:r w:rsidRPr="003530E0">
        <w:rPr>
          <w:rStyle w:val="FontStyle516"/>
          <w:rFonts w:ascii="Times New Roman" w:hAnsi="Times New Roman"/>
          <w:sz w:val="24"/>
          <w:szCs w:val="24"/>
        </w:rPr>
        <w:t>программа включает три</w:t>
      </w:r>
      <w:r>
        <w:rPr>
          <w:rStyle w:val="FontStyle516"/>
          <w:rFonts w:ascii="Times New Roman" w:hAnsi="Times New Roman"/>
          <w:sz w:val="24"/>
          <w:szCs w:val="24"/>
        </w:rPr>
        <w:t xml:space="preserve"> </w:t>
      </w:r>
      <w:r w:rsidRPr="003530E0">
        <w:rPr>
          <w:rStyle w:val="FontStyle516"/>
          <w:rFonts w:ascii="Times New Roman" w:hAnsi="Times New Roman"/>
          <w:sz w:val="24"/>
          <w:szCs w:val="24"/>
        </w:rPr>
        <w:t xml:space="preserve"> раздела: </w:t>
      </w:r>
      <w:r w:rsidRPr="003530E0">
        <w:rPr>
          <w:rStyle w:val="FontStyle472"/>
          <w:rFonts w:ascii="Times New Roman" w:hAnsi="Times New Roman"/>
          <w:b w:val="0"/>
          <w:bCs/>
          <w:i w:val="0"/>
          <w:iCs/>
          <w:sz w:val="24"/>
          <w:szCs w:val="24"/>
        </w:rPr>
        <w:t>пояснитель</w:t>
      </w:r>
      <w:r w:rsidRPr="003530E0">
        <w:rPr>
          <w:rStyle w:val="FontStyle472"/>
          <w:rFonts w:ascii="Times New Roman" w:hAnsi="Times New Roman"/>
          <w:b w:val="0"/>
          <w:bCs/>
          <w:i w:val="0"/>
          <w:iCs/>
          <w:sz w:val="24"/>
          <w:szCs w:val="24"/>
        </w:rPr>
        <w:softHyphen/>
        <w:t xml:space="preserve">ную записку, основное содержание </w:t>
      </w:r>
      <w:r w:rsidRPr="003530E0">
        <w:rPr>
          <w:rStyle w:val="FontStyle516"/>
          <w:rFonts w:ascii="Times New Roman" w:hAnsi="Times New Roman"/>
          <w:sz w:val="24"/>
          <w:szCs w:val="24"/>
        </w:rPr>
        <w:t>с примерным распределе</w:t>
      </w:r>
      <w:r w:rsidRPr="003530E0">
        <w:rPr>
          <w:rStyle w:val="FontStyle516"/>
          <w:rFonts w:ascii="Times New Roman" w:hAnsi="Times New Roman"/>
          <w:sz w:val="24"/>
          <w:szCs w:val="24"/>
        </w:rPr>
        <w:softHyphen/>
        <w:t xml:space="preserve">нием учебных часов по разделам курса; </w:t>
      </w:r>
      <w:r w:rsidRPr="003530E0">
        <w:rPr>
          <w:rStyle w:val="FontStyle472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требования </w:t>
      </w:r>
      <w:r w:rsidRPr="003530E0">
        <w:rPr>
          <w:rStyle w:val="FontStyle516"/>
          <w:rFonts w:ascii="Times New Roman" w:hAnsi="Times New Roman"/>
          <w:sz w:val="24"/>
          <w:szCs w:val="24"/>
        </w:rPr>
        <w:t>к уровню подготовки выпускников.</w:t>
      </w:r>
    </w:p>
    <w:p w:rsidR="00D66695" w:rsidRDefault="00D66695" w:rsidP="00F34214">
      <w:pPr>
        <w:pStyle w:val="ad"/>
        <w:ind w:firstLine="567"/>
        <w:jc w:val="both"/>
        <w:rPr>
          <w:b/>
          <w:u w:val="single"/>
        </w:rPr>
      </w:pPr>
    </w:p>
    <w:p w:rsidR="00D66695" w:rsidRPr="0060561F" w:rsidRDefault="00D66695" w:rsidP="00F34214">
      <w:pPr>
        <w:pStyle w:val="ad"/>
        <w:ind w:firstLine="567"/>
        <w:jc w:val="both"/>
        <w:rPr>
          <w:b/>
          <w:u w:val="single"/>
        </w:rPr>
      </w:pPr>
      <w:r w:rsidRPr="0060561F">
        <w:rPr>
          <w:b/>
          <w:u w:val="single"/>
        </w:rPr>
        <w:t>Общая характеристика учебного предмета</w:t>
      </w:r>
    </w:p>
    <w:p w:rsidR="00D66695" w:rsidRPr="0060561F" w:rsidRDefault="00D66695" w:rsidP="0060561F">
      <w:pPr>
        <w:pStyle w:val="ad"/>
        <w:ind w:firstLine="567"/>
        <w:jc w:val="both"/>
      </w:pPr>
      <w:r w:rsidRPr="0060561F">
        <w:t>Математика играет важную роль в формировании у школьников умения учиться.</w:t>
      </w:r>
    </w:p>
    <w:p w:rsidR="00D66695" w:rsidRDefault="00D66695" w:rsidP="0060561F">
      <w:pPr>
        <w:pStyle w:val="ad"/>
        <w:ind w:firstLine="567"/>
        <w:jc w:val="both"/>
      </w:pPr>
      <w:r w:rsidRPr="0060561F"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66695" w:rsidRDefault="00D66695" w:rsidP="0060561F">
      <w:pPr>
        <w:pStyle w:val="ad"/>
        <w:ind w:firstLine="567"/>
        <w:jc w:val="both"/>
      </w:pPr>
    </w:p>
    <w:p w:rsidR="00D66695" w:rsidRPr="00A64AA6" w:rsidRDefault="00D66695" w:rsidP="007F7D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64AA6">
        <w:rPr>
          <w:rFonts w:ascii="Times New Roman" w:hAnsi="Times New Roman"/>
          <w:i/>
          <w:sz w:val="24"/>
          <w:szCs w:val="24"/>
          <w:lang w:eastAsia="ru-RU"/>
        </w:rPr>
        <w:t>Изучение математики в 6 классе направлено на достижение следующих целей и задач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D66695" w:rsidRPr="00AD4C22" w:rsidRDefault="00D66695" w:rsidP="007F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AD4C22">
        <w:rPr>
          <w:rFonts w:ascii="Times New Roman" w:hAnsi="Times New Roman"/>
          <w:b/>
          <w:sz w:val="24"/>
          <w:szCs w:val="24"/>
          <w:lang w:eastAsia="ru-RU"/>
        </w:rPr>
        <w:t>ели:</w:t>
      </w:r>
    </w:p>
    <w:p w:rsidR="00D66695" w:rsidRPr="00AD4C22" w:rsidRDefault="00D66695" w:rsidP="007F7DCD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i/>
          <w:sz w:val="24"/>
          <w:szCs w:val="24"/>
          <w:lang w:eastAsia="ru-RU"/>
        </w:rPr>
        <w:t>овладение системой математических знаний и умений</w:t>
      </w:r>
      <w:r w:rsidRPr="00AD4C22">
        <w:rPr>
          <w:rFonts w:ascii="Times New Roman" w:hAnsi="Times New Roman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6695" w:rsidRPr="00AD4C22" w:rsidRDefault="00D66695" w:rsidP="007F7DCD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i/>
          <w:sz w:val="24"/>
          <w:szCs w:val="24"/>
          <w:lang w:eastAsia="ru-RU"/>
        </w:rPr>
        <w:t>интеллектуальное развитие</w:t>
      </w:r>
      <w:r w:rsidRPr="00AD4C22">
        <w:rPr>
          <w:rFonts w:ascii="Times New Roman" w:hAnsi="Times New Roman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6695" w:rsidRPr="00AD4C22" w:rsidRDefault="00D66695" w:rsidP="007F7DCD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i/>
          <w:sz w:val="24"/>
          <w:szCs w:val="24"/>
          <w:lang w:eastAsia="ru-RU"/>
        </w:rPr>
        <w:t>формирование представлений</w:t>
      </w:r>
      <w:r w:rsidRPr="00AD4C22">
        <w:rPr>
          <w:rFonts w:ascii="Times New Roman" w:hAnsi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6695" w:rsidRPr="00AD4C22" w:rsidRDefault="00D66695" w:rsidP="007F7DCD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i/>
          <w:sz w:val="24"/>
          <w:szCs w:val="24"/>
        </w:rPr>
        <w:t>систематическое развитие</w:t>
      </w:r>
      <w:r w:rsidRPr="00AD4C22">
        <w:rPr>
          <w:rFonts w:ascii="Times New Roman" w:hAnsi="Times New Roman"/>
          <w:sz w:val="24"/>
          <w:szCs w:val="24"/>
        </w:rPr>
        <w:t xml:space="preserve"> понятия числа;</w:t>
      </w:r>
    </w:p>
    <w:p w:rsidR="00D66695" w:rsidRPr="00AD4C22" w:rsidRDefault="00D66695" w:rsidP="007F7DCD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i/>
          <w:sz w:val="24"/>
          <w:szCs w:val="24"/>
          <w:lang w:eastAsia="ru-RU"/>
        </w:rPr>
        <w:t>воспитание</w:t>
      </w:r>
      <w:r w:rsidRPr="00AD4C22">
        <w:rPr>
          <w:rFonts w:ascii="Times New Roman" w:hAnsi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играющей особ</w:t>
      </w:r>
      <w:r>
        <w:rPr>
          <w:rFonts w:ascii="Times New Roman" w:hAnsi="Times New Roman"/>
          <w:sz w:val="24"/>
          <w:szCs w:val="24"/>
          <w:lang w:eastAsia="ru-RU"/>
        </w:rPr>
        <w:t>ую роль в общественном развитии;</w:t>
      </w:r>
    </w:p>
    <w:p w:rsidR="00D66695" w:rsidRPr="00AD4C22" w:rsidRDefault="00D66695" w:rsidP="007F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6695" w:rsidRPr="00AD4C22" w:rsidRDefault="00D66695" w:rsidP="007F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AD4C22">
        <w:rPr>
          <w:rFonts w:ascii="Times New Roman" w:hAnsi="Times New Roman"/>
          <w:b/>
          <w:sz w:val="24"/>
          <w:szCs w:val="24"/>
          <w:lang w:eastAsia="ru-RU"/>
        </w:rPr>
        <w:t xml:space="preserve">адачи: 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t xml:space="preserve">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AD4C22">
        <w:rPr>
          <w:color w:val="000000"/>
        </w:rPr>
        <w:t>устанавливать,</w:t>
      </w:r>
      <w:r w:rsidRPr="00AD4C22">
        <w:rPr>
          <w:color w:val="FF0000"/>
        </w:rPr>
        <w:t xml:space="preserve"> </w:t>
      </w:r>
      <w:r w:rsidRPr="00AD4C22">
        <w:t xml:space="preserve">описывать, </w:t>
      </w:r>
      <w:r w:rsidRPr="00AD4C22">
        <w:rPr>
          <w:color w:val="000000"/>
        </w:rPr>
        <w:t xml:space="preserve">моделировать </w:t>
      </w:r>
      <w:r w:rsidRPr="00AD4C22">
        <w:t xml:space="preserve">и объяснять количественные и пространственные отношения); 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t xml:space="preserve">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t>развивать познавательные способности;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t>воспитывать стремление к расширению математических знаний;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D66695" w:rsidRPr="00AD4C22" w:rsidRDefault="00D66695" w:rsidP="007F7DCD">
      <w:pPr>
        <w:pStyle w:val="ad"/>
        <w:numPr>
          <w:ilvl w:val="0"/>
          <w:numId w:val="11"/>
        </w:numPr>
        <w:jc w:val="both"/>
      </w:pPr>
      <w:r w:rsidRPr="00AD4C22">
        <w:lastRenderedPageBreak/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D66695" w:rsidRDefault="00D66695" w:rsidP="0060561F">
      <w:pPr>
        <w:pStyle w:val="ad"/>
        <w:ind w:firstLine="567"/>
        <w:jc w:val="both"/>
      </w:pPr>
    </w:p>
    <w:p w:rsidR="00D66695" w:rsidRPr="00AD4C22" w:rsidRDefault="00D66695" w:rsidP="0059725D">
      <w:pPr>
        <w:pStyle w:val="ad"/>
        <w:ind w:firstLine="567"/>
        <w:jc w:val="both"/>
      </w:pPr>
      <w:r w:rsidRPr="00BC2027">
        <w:rPr>
          <w:b/>
        </w:rPr>
        <w:t>Для реализации поставленных целей задач выбран</w:t>
      </w:r>
      <w:r>
        <w:t xml:space="preserve"> учебно-методический комплект по математике для 6 класса</w:t>
      </w:r>
      <w:r w:rsidRPr="00AD4C22">
        <w:t xml:space="preserve"> Н.Я. </w:t>
      </w:r>
      <w:proofErr w:type="spellStart"/>
      <w:r w:rsidRPr="00AD4C22">
        <w:t>Виленкин</w:t>
      </w:r>
      <w:r>
        <w:t>а</w:t>
      </w:r>
      <w:proofErr w:type="spellEnd"/>
      <w:r w:rsidRPr="00AD4C22">
        <w:t xml:space="preserve">, </w:t>
      </w:r>
      <w:proofErr w:type="spellStart"/>
      <w:r w:rsidRPr="00AD4C22">
        <w:t>В.И.Жохов</w:t>
      </w:r>
      <w:r>
        <w:t>а</w:t>
      </w:r>
      <w:proofErr w:type="spellEnd"/>
      <w:r w:rsidRPr="00AD4C22">
        <w:t xml:space="preserve">, А.С. </w:t>
      </w:r>
      <w:proofErr w:type="spellStart"/>
      <w:r w:rsidRPr="00AD4C22">
        <w:t>Чесноков</w:t>
      </w:r>
      <w:r>
        <w:t>а</w:t>
      </w:r>
      <w:proofErr w:type="spellEnd"/>
      <w:r w:rsidRPr="00AD4C22">
        <w:t xml:space="preserve">, С.И. </w:t>
      </w:r>
      <w:proofErr w:type="spellStart"/>
      <w:r w:rsidRPr="00AD4C22">
        <w:t>Шварцбурд</w:t>
      </w:r>
      <w:r>
        <w:t>а</w:t>
      </w:r>
      <w:proofErr w:type="spellEnd"/>
      <w:r>
        <w:t>.</w:t>
      </w:r>
    </w:p>
    <w:p w:rsidR="00D66695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BC54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BC54DF">
        <w:rPr>
          <w:rFonts w:ascii="Times New Roman" w:hAnsi="Times New Roman"/>
          <w:b/>
          <w:i/>
          <w:sz w:val="24"/>
          <w:szCs w:val="24"/>
          <w:lang w:eastAsia="ru-RU"/>
        </w:rPr>
        <w:t>Общ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BC54DF">
        <w:rPr>
          <w:rFonts w:ascii="Times New Roman" w:hAnsi="Times New Roman"/>
          <w:b/>
          <w:i/>
          <w:sz w:val="24"/>
          <w:szCs w:val="24"/>
          <w:lang w:eastAsia="ru-RU"/>
        </w:rPr>
        <w:t>учебные</w:t>
      </w:r>
      <w:proofErr w:type="spellEnd"/>
      <w:r w:rsidRPr="00BC54DF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умения, навыки и способы деятельности</w:t>
      </w:r>
    </w:p>
    <w:p w:rsidR="00D66695" w:rsidRPr="00876112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876112">
        <w:rPr>
          <w:rStyle w:val="c13"/>
          <w:i/>
        </w:rPr>
        <w:t>Учебно-организационные (управленческие) ОУУН: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умение планировать свою деятельность, то есть намечать задачи деятельности;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создавать условия, обеспечивающие её успешное выполнение (режим дня, организация рабочего места и пр.);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умение контролировать, регулировать и анализировать свою деятельность;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умение передать знания своим одноклассникам или младшим школьникам (элементы коллективной учебн</w:t>
      </w:r>
      <w:proofErr w:type="gramStart"/>
      <w:r>
        <w:rPr>
          <w:rStyle w:val="c1"/>
          <w:color w:val="000000"/>
        </w:rPr>
        <w:t>о-</w:t>
      </w:r>
      <w:proofErr w:type="gramEnd"/>
      <w:r>
        <w:rPr>
          <w:rStyle w:val="c1"/>
          <w:color w:val="000000"/>
        </w:rPr>
        <w:t xml:space="preserve"> познавательной деятельности);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в курсе математики – умение проводить самоконтроль при решении учебных задач, умение оформить работу.</w:t>
      </w:r>
    </w:p>
    <w:p w:rsidR="00D66695" w:rsidRPr="00876112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876112">
        <w:rPr>
          <w:rStyle w:val="c13"/>
          <w:i/>
        </w:rPr>
        <w:t>   Учебно-интеллектуальные ОУУН</w:t>
      </w:r>
      <w:r>
        <w:rPr>
          <w:rFonts w:ascii="Arial" w:hAnsi="Arial" w:cs="Arial"/>
          <w:i/>
        </w:rPr>
        <w:t xml:space="preserve"> </w:t>
      </w:r>
      <w:r>
        <w:rPr>
          <w:rStyle w:val="c1"/>
          <w:color w:val="000000"/>
        </w:rPr>
        <w:t>(при формировании этой группы умений математика в системе школьного образования играет главенствующую роль):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- </w:t>
      </w:r>
      <w:proofErr w:type="spellStart"/>
      <w:r>
        <w:rPr>
          <w:rStyle w:val="c1"/>
          <w:color w:val="000000"/>
        </w:rPr>
        <w:t>общелогические</w:t>
      </w:r>
      <w:proofErr w:type="spellEnd"/>
      <w:r>
        <w:rPr>
          <w:rStyle w:val="c1"/>
          <w:color w:val="000000"/>
        </w:rPr>
        <w:t xml:space="preserve"> умения. К ним относятся умения сравнивать, анализировать, синтезировать, классифицировать, обобщать, конкретизировать, формулировать определения понятий, указывать видовое и родовое понятия, владеть методами индукции и дедукции, устанавливать и использовать аналогию, систематизировать и пр.;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- познавательные умения. Это умения работать с литературой, проводить наблюдения, моделировать и строить гипотезы, ставить эксперимент, объяснять явления, процессы, прогнозировать;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- практические умения. Это умения измерять, вычислять, обращаться </w:t>
      </w:r>
      <w:proofErr w:type="gramStart"/>
      <w:r>
        <w:rPr>
          <w:rStyle w:val="c1"/>
          <w:color w:val="000000"/>
        </w:rPr>
        <w:t>с</w:t>
      </w:r>
      <w:proofErr w:type="gramEnd"/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разными приборами, решать расчётные, графические, логические задачи.</w:t>
      </w:r>
    </w:p>
    <w:p w:rsidR="00D66695" w:rsidRPr="00876112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876112">
        <w:rPr>
          <w:rStyle w:val="c13"/>
          <w:i/>
        </w:rPr>
        <w:t>   Учебно-информационные (их ещё называют поисково-информационные) ОУУН: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- умения обращаться со словарями, справочниками, энциклопедиями;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- умение пользоваться СМИ, ресурсами Интернета;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компьютерная грамотность;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умение кодировать и раскодировать информацию («читать» и составлять таблицы, графики, диаграммы;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- умение осуществлять наблюдение.</w:t>
      </w:r>
    </w:p>
    <w:p w:rsidR="00D66695" w:rsidRPr="00876112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876112">
        <w:rPr>
          <w:rStyle w:val="c13"/>
          <w:i/>
        </w:rPr>
        <w:t>   Учебно-коммуникативные ОУУН</w:t>
      </w:r>
    </w:p>
    <w:p w:rsidR="00D66695" w:rsidRDefault="00D66695" w:rsidP="000A78EF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- овладение способами построения устной и письменной речи в зависимости от учебных целей, условий общения с другим человеком.</w:t>
      </w:r>
    </w:p>
    <w:p w:rsidR="00D66695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Pr="00B94552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9455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Методы преподавания и учения</w:t>
      </w:r>
    </w:p>
    <w:p w:rsidR="00D66695" w:rsidRPr="00AD4C22" w:rsidRDefault="00D66695" w:rsidP="00D84628">
      <w:pPr>
        <w:pStyle w:val="2"/>
        <w:spacing w:line="240" w:lineRule="auto"/>
        <w:ind w:firstLine="567"/>
        <w:rPr>
          <w:sz w:val="24"/>
          <w:u w:val="single"/>
        </w:rPr>
      </w:pPr>
      <w:r w:rsidRPr="00AD4C22">
        <w:rPr>
          <w:b/>
          <w:sz w:val="24"/>
        </w:rPr>
        <w:t>Предусматривается применение следующих технологий обучения:</w:t>
      </w:r>
      <w:r w:rsidRPr="00AD4C22">
        <w:rPr>
          <w:sz w:val="24"/>
          <w:u w:val="single"/>
        </w:rPr>
        <w:t xml:space="preserve"> </w:t>
      </w:r>
    </w:p>
    <w:p w:rsidR="00D66695" w:rsidRPr="00AD4C22" w:rsidRDefault="00D66695" w:rsidP="00D84628">
      <w:pPr>
        <w:pStyle w:val="ad"/>
        <w:numPr>
          <w:ilvl w:val="0"/>
          <w:numId w:val="12"/>
        </w:numPr>
        <w:jc w:val="both"/>
      </w:pPr>
      <w:r w:rsidRPr="00AD4C22">
        <w:t xml:space="preserve">традиционная классно-урочная; </w:t>
      </w:r>
    </w:p>
    <w:p w:rsidR="00D66695" w:rsidRPr="00AD4C22" w:rsidRDefault="00D66695" w:rsidP="00D84628">
      <w:pPr>
        <w:pStyle w:val="ad"/>
        <w:numPr>
          <w:ilvl w:val="0"/>
          <w:numId w:val="12"/>
        </w:numPr>
        <w:jc w:val="both"/>
      </w:pPr>
      <w:r w:rsidRPr="00AD4C22">
        <w:t>элементы проблемного обучения;</w:t>
      </w:r>
    </w:p>
    <w:p w:rsidR="00D66695" w:rsidRPr="00AD4C22" w:rsidRDefault="00D66695" w:rsidP="00D84628">
      <w:pPr>
        <w:pStyle w:val="ad"/>
        <w:numPr>
          <w:ilvl w:val="0"/>
          <w:numId w:val="12"/>
        </w:numPr>
        <w:jc w:val="both"/>
      </w:pPr>
      <w:r w:rsidRPr="00AD4C22">
        <w:t xml:space="preserve">технологии уровневой дифференциации; </w:t>
      </w:r>
    </w:p>
    <w:p w:rsidR="00D66695" w:rsidRPr="00AD4C22" w:rsidRDefault="00D66695" w:rsidP="00D84628">
      <w:pPr>
        <w:pStyle w:val="ad"/>
        <w:numPr>
          <w:ilvl w:val="0"/>
          <w:numId w:val="12"/>
        </w:numPr>
        <w:jc w:val="both"/>
      </w:pPr>
      <w:r w:rsidRPr="00AD4C22">
        <w:t xml:space="preserve">ИКТ.                          </w:t>
      </w:r>
    </w:p>
    <w:p w:rsidR="00D66695" w:rsidRPr="00AD4C22" w:rsidRDefault="00D66695" w:rsidP="00CA30E7">
      <w:pPr>
        <w:pStyle w:val="ad"/>
        <w:ind w:firstLine="567"/>
        <w:jc w:val="both"/>
      </w:pPr>
      <w:r w:rsidRPr="00AD4C22">
        <w:rPr>
          <w:b/>
        </w:rPr>
        <w:t xml:space="preserve">Основные типы учебных занятий: </w:t>
      </w:r>
      <w:r w:rsidRPr="00AD4C22">
        <w:t>урок изучения нового, урок-практикум, урок обобщения и систематизации знаний, комбинаторный урок, урок проверки и коррекций знаний.</w:t>
      </w:r>
    </w:p>
    <w:p w:rsidR="00D66695" w:rsidRPr="00AD4C22" w:rsidRDefault="00D66695" w:rsidP="00D84628">
      <w:pPr>
        <w:pStyle w:val="2"/>
        <w:spacing w:line="240" w:lineRule="auto"/>
        <w:ind w:firstLine="567"/>
        <w:rPr>
          <w:b/>
          <w:sz w:val="24"/>
        </w:rPr>
      </w:pPr>
      <w:r w:rsidRPr="00AD4C22">
        <w:rPr>
          <w:b/>
          <w:sz w:val="24"/>
        </w:rPr>
        <w:t xml:space="preserve">     Формы организации учебного процесса: </w:t>
      </w:r>
      <w:r w:rsidRPr="00AD4C22">
        <w:rPr>
          <w:sz w:val="24"/>
        </w:rPr>
        <w:t>индивидуальные, групповые, индивидуально-групповые, фронтальные.</w:t>
      </w:r>
    </w:p>
    <w:p w:rsidR="00D66695" w:rsidRPr="00AD4C22" w:rsidRDefault="00D66695" w:rsidP="006212F0">
      <w:pPr>
        <w:pStyle w:val="2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Основой для диагностики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компетенций и контроля знаний являются: </w:t>
      </w:r>
      <w:r w:rsidRPr="00AD4C22">
        <w:rPr>
          <w:sz w:val="24"/>
        </w:rPr>
        <w:t>текущий и итоговый</w:t>
      </w:r>
      <w:r>
        <w:rPr>
          <w:sz w:val="24"/>
        </w:rPr>
        <w:t xml:space="preserve"> контроль</w:t>
      </w:r>
      <w:r w:rsidRPr="00AD4C22">
        <w:rPr>
          <w:sz w:val="24"/>
        </w:rPr>
        <w:t xml:space="preserve">. Проводится в форме контрольных работ, рассчитанных на 45 минут, тестов и самостоятельных работ на 15 – 20 минут с </w:t>
      </w:r>
      <w:r w:rsidRPr="00AD4C22">
        <w:rPr>
          <w:sz w:val="24"/>
        </w:rPr>
        <w:lastRenderedPageBreak/>
        <w:t>дифференцированным оцениванием, устного опроса, фронтального опроса, индивидуальных заданий, письменных работ.</w:t>
      </w:r>
    </w:p>
    <w:p w:rsidR="00D66695" w:rsidRPr="00AD4C22" w:rsidRDefault="00D66695" w:rsidP="00285E5A">
      <w:pPr>
        <w:pStyle w:val="2"/>
        <w:spacing w:line="240" w:lineRule="auto"/>
        <w:ind w:firstLine="567"/>
        <w:rPr>
          <w:sz w:val="24"/>
        </w:rPr>
      </w:pPr>
      <w:r w:rsidRPr="00AD4C22">
        <w:rPr>
          <w:sz w:val="24"/>
        </w:rPr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   </w:t>
      </w:r>
    </w:p>
    <w:p w:rsidR="00D66695" w:rsidRDefault="00D66695" w:rsidP="00285E5A">
      <w:pPr>
        <w:pStyle w:val="2"/>
        <w:spacing w:line="240" w:lineRule="auto"/>
        <w:ind w:firstLine="567"/>
        <w:rPr>
          <w:sz w:val="24"/>
        </w:rPr>
      </w:pPr>
    </w:p>
    <w:p w:rsidR="00D66695" w:rsidRPr="00A64AA6" w:rsidRDefault="00D66695" w:rsidP="00285E5A">
      <w:pPr>
        <w:pStyle w:val="2"/>
        <w:spacing w:line="240" w:lineRule="auto"/>
        <w:ind w:firstLine="567"/>
        <w:rPr>
          <w:b/>
          <w:i/>
          <w:sz w:val="24"/>
          <w:u w:val="single"/>
        </w:rPr>
      </w:pPr>
      <w:r w:rsidRPr="00A64AA6">
        <w:rPr>
          <w:b/>
          <w:i/>
          <w:sz w:val="24"/>
          <w:u w:val="single"/>
        </w:rPr>
        <w:t>Предметные умения, навыки и способы деятельности, которыми должны овладеть обучающиеся в течение года в соответствии с требованиями к уровню подготовки учащихся</w:t>
      </w:r>
    </w:p>
    <w:p w:rsidR="00D66695" w:rsidRPr="005C47E6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C47E6">
        <w:rPr>
          <w:rFonts w:ascii="Times New Roman" w:hAnsi="Times New Roman"/>
          <w:sz w:val="24"/>
          <w:szCs w:val="24"/>
          <w:u w:val="single"/>
          <w:lang w:eastAsia="ru-RU"/>
        </w:rPr>
        <w:t>В результате изучения курса математики учащиеся должны:</w:t>
      </w:r>
    </w:p>
    <w:p w:rsidR="00D66695" w:rsidRPr="00CD13AC" w:rsidRDefault="00D66695" w:rsidP="005C47E6">
      <w:pPr>
        <w:pStyle w:val="ad"/>
        <w:numPr>
          <w:ilvl w:val="0"/>
          <w:numId w:val="13"/>
        </w:numPr>
        <w:jc w:val="both"/>
        <w:rPr>
          <w:color w:val="000000"/>
          <w:u w:val="single"/>
        </w:rPr>
      </w:pPr>
      <w:r w:rsidRPr="00CD13AC">
        <w:rPr>
          <w:color w:val="000000"/>
          <w:u w:val="single"/>
        </w:rPr>
        <w:t>знать/понимать:</w:t>
      </w:r>
    </w:p>
    <w:p w:rsidR="00D66695" w:rsidRDefault="00D66695" w:rsidP="005C47E6">
      <w:pPr>
        <w:pStyle w:val="ad"/>
        <w:numPr>
          <w:ilvl w:val="0"/>
          <w:numId w:val="14"/>
        </w:numPr>
        <w:jc w:val="both"/>
      </w:pPr>
      <w:proofErr w:type="gramStart"/>
      <w:r>
        <w:t xml:space="preserve">основные термины: делитель, кратное, простые и составные числа, наибольший общий делитель, наименьшее общее кратное, взаимно простые числа, отношение, пропорция, прямая и обратная пропорциональная зависимости, процент, модуль числа, перпендикулярные прямые, параллельные прямые; </w:t>
      </w:r>
      <w:proofErr w:type="gramEnd"/>
    </w:p>
    <w:p w:rsidR="00D66695" w:rsidRDefault="00D66695" w:rsidP="005C47E6">
      <w:pPr>
        <w:pStyle w:val="ad"/>
        <w:numPr>
          <w:ilvl w:val="0"/>
          <w:numId w:val="14"/>
        </w:numPr>
        <w:jc w:val="both"/>
      </w:pPr>
      <w:r>
        <w:t>формулировку задачи «разложить на простые множители», «сократить дробь»,</w:t>
      </w:r>
      <w:r w:rsidRPr="00D100F2">
        <w:t xml:space="preserve"> </w:t>
      </w:r>
      <w:r>
        <w:t>«привести подобные слагаемые»;</w:t>
      </w:r>
    </w:p>
    <w:p w:rsidR="00D66695" w:rsidRDefault="00D66695" w:rsidP="005C47E6">
      <w:pPr>
        <w:pStyle w:val="ad"/>
        <w:numPr>
          <w:ilvl w:val="0"/>
          <w:numId w:val="14"/>
        </w:numPr>
        <w:jc w:val="both"/>
      </w:pPr>
      <w:proofErr w:type="gramStart"/>
      <w:r>
        <w:t>термины «выражение», «числовое выражение», «буквенное выражение», «значение выражения», формулировку заданий «упростить выражение», «найти значение выражения», «разложить на множители»;</w:t>
      </w:r>
      <w:proofErr w:type="gramEnd"/>
    </w:p>
    <w:p w:rsidR="00D66695" w:rsidRPr="00CD13AC" w:rsidRDefault="00D66695" w:rsidP="005C47E6">
      <w:pPr>
        <w:pStyle w:val="ad"/>
        <w:numPr>
          <w:ilvl w:val="0"/>
          <w:numId w:val="14"/>
        </w:numPr>
        <w:jc w:val="both"/>
      </w:pPr>
      <w:r>
        <w:t>термины «уравнение», «неравенство», «корень уравнения», формулировку задачи «решить уравнение, неравенство»;</w:t>
      </w:r>
    </w:p>
    <w:p w:rsidR="00D66695" w:rsidRPr="00CD13AC" w:rsidRDefault="00D66695" w:rsidP="005C47E6">
      <w:pPr>
        <w:pStyle w:val="ad"/>
        <w:numPr>
          <w:ilvl w:val="0"/>
          <w:numId w:val="14"/>
        </w:numPr>
        <w:jc w:val="both"/>
      </w:pPr>
      <w:r w:rsidRPr="00CD13AC">
        <w:t xml:space="preserve">свойства сложения, вычитания, умножения и деления </w:t>
      </w:r>
      <w:r>
        <w:t>рациональных</w:t>
      </w:r>
      <w:r w:rsidRPr="00CD13AC">
        <w:t xml:space="preserve"> чисел;</w:t>
      </w:r>
    </w:p>
    <w:p w:rsidR="00D66695" w:rsidRDefault="00D66695" w:rsidP="005C47E6">
      <w:pPr>
        <w:pStyle w:val="ad"/>
        <w:numPr>
          <w:ilvl w:val="0"/>
          <w:numId w:val="14"/>
        </w:numPr>
        <w:jc w:val="both"/>
        <w:rPr>
          <w:color w:val="000000"/>
        </w:rPr>
      </w:pPr>
      <w:r w:rsidRPr="00CD13AC">
        <w:rPr>
          <w:color w:val="000000"/>
        </w:rPr>
        <w:t>термины, связанные с различными видами чисел и способами их записи: целое, дробное,</w:t>
      </w:r>
      <w:r>
        <w:rPr>
          <w:color w:val="000000"/>
        </w:rPr>
        <w:t xml:space="preserve"> рациональное,</w:t>
      </w:r>
      <w:r w:rsidRPr="00CD13AC">
        <w:rPr>
          <w:color w:val="000000"/>
        </w:rPr>
        <w:t xml:space="preserve"> десятичная дробь,</w:t>
      </w:r>
      <w:r>
        <w:rPr>
          <w:color w:val="000000"/>
        </w:rPr>
        <w:t xml:space="preserve"> положительное число, отрицательное число,</w:t>
      </w:r>
      <w:r w:rsidRPr="00CD13AC">
        <w:rPr>
          <w:color w:val="000000"/>
        </w:rPr>
        <w:t xml:space="preserve"> переход от одной формы записи  к другой (проценты в виде десятичной дроби; десятичные дроби в виде процентов; выделение целой части из неправильной дроби; смешанное число в виде неправильной дроби); </w:t>
      </w:r>
    </w:p>
    <w:p w:rsidR="00D66695" w:rsidRPr="005D74C6" w:rsidRDefault="00D66695" w:rsidP="005C47E6">
      <w:pPr>
        <w:pStyle w:val="ad"/>
        <w:numPr>
          <w:ilvl w:val="0"/>
          <w:numId w:val="14"/>
        </w:numPr>
        <w:jc w:val="both"/>
        <w:rPr>
          <w:color w:val="000000"/>
        </w:rPr>
      </w:pPr>
      <w:r w:rsidRPr="005D74C6">
        <w:rPr>
          <w:color w:val="000000"/>
        </w:rPr>
        <w:t>познакомиться с координатной плоскостью, знать порядок записи координат точек плоскости и их названий</w:t>
      </w:r>
      <w:r>
        <w:rPr>
          <w:color w:val="000000"/>
        </w:rPr>
        <w:t>;</w:t>
      </w:r>
    </w:p>
    <w:p w:rsidR="00D66695" w:rsidRPr="00CD13AC" w:rsidRDefault="00D66695" w:rsidP="005C47E6">
      <w:pPr>
        <w:pStyle w:val="ad"/>
        <w:numPr>
          <w:ilvl w:val="0"/>
          <w:numId w:val="13"/>
        </w:numPr>
        <w:jc w:val="both"/>
        <w:rPr>
          <w:color w:val="000000"/>
          <w:u w:val="single"/>
        </w:rPr>
      </w:pPr>
      <w:r w:rsidRPr="00CD13AC">
        <w:rPr>
          <w:color w:val="000000"/>
          <w:u w:val="single"/>
        </w:rPr>
        <w:t>уметь: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t>работать с математическим текстом (структу</w:t>
      </w:r>
      <w:r w:rsidRPr="00CD13AC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CD13AC">
        <w:softHyphen/>
        <w:t>пользовать различные языки математики (словесный, симво</w:t>
      </w:r>
      <w:r w:rsidRPr="00CD13AC">
        <w:softHyphen/>
        <w:t>лический, графический), развития способности обосновывать суждения, проводить классификацию;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t>выполнять арифметические преобразования ра</w:t>
      </w:r>
      <w:r w:rsidRPr="00CD13AC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CD13AC">
        <w:softHyphen/>
        <w:t>ных предметах;</w:t>
      </w:r>
    </w:p>
    <w:p w:rsidR="00D66695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rPr>
          <w:color w:val="000000"/>
        </w:rPr>
        <w:t xml:space="preserve">сравнивать числа, упорядочивать наборы чисел, понимать связь отношений «больше», «меньше» с расположением точек на </w:t>
      </w:r>
      <w:proofErr w:type="gramStart"/>
      <w:r w:rsidRPr="00CD13AC">
        <w:rPr>
          <w:color w:val="000000"/>
        </w:rPr>
        <w:t>координатной</w:t>
      </w:r>
      <w:proofErr w:type="gramEnd"/>
      <w:r w:rsidRPr="00CD13AC">
        <w:rPr>
          <w:color w:val="000000"/>
        </w:rPr>
        <w:t xml:space="preserve"> прямой; 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составлять несложные буквенные выражения и формулы, осуществлять в выражениях и формулах числовые подстановки и выполнять соответствующие вычисления, выражать из формул одни переменные через другие;</w:t>
      </w:r>
    </w:p>
    <w:p w:rsidR="00D66695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rPr>
          <w:color w:val="000000"/>
        </w:rPr>
        <w:t xml:space="preserve">выполнять арифметические действия с </w:t>
      </w:r>
      <w:r>
        <w:rPr>
          <w:color w:val="000000"/>
        </w:rPr>
        <w:t>рациональными числами, находить значения степеней с натуральным показателем; сочетать при вычислениях устные и письменные приёмы</w:t>
      </w:r>
      <w:r w:rsidRPr="00CD13AC">
        <w:rPr>
          <w:color w:val="000000"/>
        </w:rPr>
        <w:t>;</w:t>
      </w:r>
    </w:p>
    <w:p w:rsidR="00D66695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решать линейные уравнения с одной переменной;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965AAF">
        <w:rPr>
          <w:color w:val="000000"/>
        </w:rPr>
        <w:t>построить координатные оси, отметить точку по заданным е</w:t>
      </w:r>
      <w:r>
        <w:rPr>
          <w:color w:val="000000"/>
        </w:rPr>
        <w:t xml:space="preserve">ё </w:t>
      </w:r>
      <w:r w:rsidRPr="00965AAF">
        <w:rPr>
          <w:color w:val="000000"/>
        </w:rPr>
        <w:t>координатам, определить координаты точки, отмеченной на координатной плоскости;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rPr>
          <w:color w:val="000000"/>
        </w:rPr>
        <w:lastRenderedPageBreak/>
        <w:t>распознавать на чертежах и моделях геометрические объекты (</w:t>
      </w:r>
      <w:r w:rsidRPr="00CD13AC">
        <w:t>отрез</w:t>
      </w:r>
      <w:r>
        <w:t>ки</w:t>
      </w:r>
      <w:r w:rsidRPr="00CD13AC">
        <w:t xml:space="preserve">, </w:t>
      </w:r>
      <w:r>
        <w:t>углы, многоугольники, окружности, круги</w:t>
      </w:r>
      <w:r w:rsidRPr="00CD13AC">
        <w:rPr>
          <w:color w:val="000000"/>
        </w:rPr>
        <w:t xml:space="preserve">); изображать указанные геометрические фигуры; </w:t>
      </w:r>
      <w:r>
        <w:rPr>
          <w:color w:val="000000"/>
        </w:rPr>
        <w:t>выполнять чертежи по условию задачи</w:t>
      </w:r>
      <w:r w:rsidRPr="00CD13AC">
        <w:rPr>
          <w:color w:val="000000"/>
        </w:rPr>
        <w:t>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rPr>
          <w:color w:val="00000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CD13AC">
        <w:rPr>
          <w:color w:val="000000"/>
        </w:rPr>
        <w:t>находить числовые значения буквенных выражений;</w:t>
      </w:r>
    </w:p>
    <w:p w:rsidR="00D66695" w:rsidRPr="00CD13AC" w:rsidRDefault="00D66695" w:rsidP="005C47E6">
      <w:pPr>
        <w:pStyle w:val="ad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составлять и решать пропорции, </w:t>
      </w:r>
      <w:r w:rsidRPr="00CD13AC">
        <w:rPr>
          <w:color w:val="000000"/>
        </w:rPr>
        <w:t>решать три основные задачи на дроби</w:t>
      </w:r>
      <w:r>
        <w:rPr>
          <w:color w:val="000000"/>
        </w:rPr>
        <w:t>, проценты</w:t>
      </w:r>
      <w:r w:rsidRPr="00CD13AC">
        <w:rPr>
          <w:color w:val="000000"/>
        </w:rPr>
        <w:t>.</w:t>
      </w:r>
    </w:p>
    <w:p w:rsidR="00D66695" w:rsidRPr="00AD4C22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4C22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D66695" w:rsidRPr="004135EC" w:rsidRDefault="00D66695" w:rsidP="004135EC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4135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Перечень знаний и умений, формируемых у учащихся 6</w:t>
      </w:r>
      <w:r w:rsidR="00E8094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б </w:t>
      </w:r>
      <w:r w:rsidRPr="004135E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класс</w:t>
      </w:r>
    </w:p>
    <w:p w:rsidR="00D66695" w:rsidRPr="00B94552" w:rsidRDefault="00D66695" w:rsidP="004609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4552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ответственного отношения к учению, готовности и </w:t>
      </w:r>
      <w:proofErr w:type="gramStart"/>
      <w:r w:rsidRPr="00CD13AC">
        <w:rPr>
          <w:rFonts w:ascii="Times New Roman" w:hAnsi="Times New Roman"/>
          <w:sz w:val="24"/>
          <w:szCs w:val="24"/>
          <w:lang w:eastAsia="ru-RU"/>
        </w:rPr>
        <w:t>спо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собности</w:t>
      </w:r>
      <w:proofErr w:type="gramEnd"/>
      <w:r w:rsidRPr="00CD13AC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CD13AC">
        <w:rPr>
          <w:rFonts w:ascii="Times New Roman" w:hAnsi="Times New Roman"/>
          <w:sz w:val="24"/>
          <w:szCs w:val="24"/>
          <w:lang w:eastAsia="ru-RU"/>
        </w:rPr>
        <w:t>первичная</w:t>
      </w:r>
      <w:proofErr w:type="gramEnd"/>
      <w:r w:rsidRPr="00CD13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13AC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CD13AC">
        <w:rPr>
          <w:rFonts w:ascii="Times New Roman" w:hAnsi="Times New Roman"/>
          <w:sz w:val="24"/>
          <w:szCs w:val="24"/>
          <w:lang w:eastAsia="ru-RU"/>
        </w:rPr>
        <w:t xml:space="preserve"> коммуникативной компетентности в об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шими в образовательной, учебно-исследовательской, творче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D13A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CD13AC">
        <w:rPr>
          <w:rFonts w:ascii="Times New Roman" w:hAnsi="Times New Roman"/>
          <w:sz w:val="24"/>
          <w:szCs w:val="24"/>
          <w:lang w:eastAsia="ru-RU"/>
        </w:rPr>
        <w:t>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тематической деятельности;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дений.</w:t>
      </w:r>
    </w:p>
    <w:p w:rsidR="00D66695" w:rsidRDefault="00D66695" w:rsidP="004609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66695" w:rsidRPr="00B94552" w:rsidRDefault="00D66695" w:rsidP="004609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4552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B94552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B94552">
        <w:rPr>
          <w:rFonts w:ascii="Times New Roman" w:hAnsi="Times New Roman"/>
          <w:i/>
          <w:sz w:val="24"/>
          <w:szCs w:val="24"/>
        </w:rPr>
        <w:t xml:space="preserve"> направлении: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способности самостоятельно планировать альтернатив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 её объективную трудность и собственные возможности её решения;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умения устанавливать причинно-следственные связи; строить </w:t>
      </w:r>
      <w:proofErr w:type="gramStart"/>
      <w:r w:rsidRPr="00CD13AC">
        <w:rPr>
          <w:rFonts w:ascii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CD13AC">
        <w:rPr>
          <w:rFonts w:ascii="Times New Roman" w:hAnsi="Times New Roman"/>
          <w:sz w:val="24"/>
          <w:szCs w:val="24"/>
          <w:lang w:eastAsia="ru-RU"/>
        </w:rPr>
        <w:t>, умозаключения (индуктив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умения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развития способности организовывать учебное сотруд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формирования учебной и </w:t>
      </w:r>
      <w:proofErr w:type="spellStart"/>
      <w:r w:rsidRPr="00CD13AC">
        <w:rPr>
          <w:rFonts w:ascii="Times New Roman" w:hAnsi="Times New Roman"/>
          <w:sz w:val="24"/>
          <w:szCs w:val="24"/>
          <w:lang w:eastAsia="ru-RU"/>
        </w:rPr>
        <w:t>общепользовательской</w:t>
      </w:r>
      <w:proofErr w:type="spellEnd"/>
      <w:r w:rsidRPr="00CD13AC">
        <w:rPr>
          <w:rFonts w:ascii="Times New Roman" w:hAnsi="Times New Roman"/>
          <w:sz w:val="24"/>
          <w:szCs w:val="24"/>
          <w:lang w:eastAsia="ru-RU"/>
        </w:rPr>
        <w:t xml:space="preserve"> компе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никационных технологий (</w:t>
      </w:r>
      <w:proofErr w:type="gramStart"/>
      <w:r w:rsidRPr="00CD13AC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gramEnd"/>
      <w:r w:rsidRPr="00CD13AC">
        <w:rPr>
          <w:rFonts w:ascii="Times New Roman" w:hAnsi="Times New Roman"/>
          <w:sz w:val="24"/>
          <w:szCs w:val="24"/>
          <w:lang w:eastAsia="ru-RU"/>
        </w:rPr>
        <w:t>);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601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697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умения находить в различных источниках информа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умения понимать и использовать математические сред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ства наглядности (рисунки, чертежи, схемы и др.) для иллю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 умения выдвигать гипотезы при решении учебных задач и понимания необходимости их проверки;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54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 xml:space="preserve"> понимания сущности алгоритмических предписаний и умения действовать в соответствии с предложенным ал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горитмом;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706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умения самостоятельно ставить цели, выбирать и соз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давать алгоритмы для решения учебных математических про</w:t>
      </w:r>
      <w:r w:rsidRPr="00CD13AC">
        <w:rPr>
          <w:rFonts w:ascii="Times New Roman" w:hAnsi="Times New Roman"/>
          <w:sz w:val="24"/>
          <w:szCs w:val="24"/>
          <w:lang w:eastAsia="ru-RU"/>
        </w:rPr>
        <w:softHyphen/>
        <w:t>блем;</w:t>
      </w:r>
    </w:p>
    <w:p w:rsidR="00D66695" w:rsidRPr="00CD13AC" w:rsidRDefault="00D66695" w:rsidP="004609D4">
      <w:pPr>
        <w:pStyle w:val="a3"/>
        <w:numPr>
          <w:ilvl w:val="0"/>
          <w:numId w:val="26"/>
        </w:numPr>
        <w:tabs>
          <w:tab w:val="left" w:pos="692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3AC">
        <w:rPr>
          <w:rFonts w:ascii="Times New Roman" w:hAnsi="Times New Roman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3530E0">
      <w:pPr>
        <w:pStyle w:val="1"/>
        <w:jc w:val="center"/>
      </w:pPr>
      <w:r>
        <w:t>Распределение учебного материала в 6б классе</w:t>
      </w:r>
    </w:p>
    <w:p w:rsidR="00D66695" w:rsidRPr="00AD4C22" w:rsidRDefault="00D66695" w:rsidP="003530E0">
      <w:pPr>
        <w:pStyle w:val="3"/>
        <w:jc w:val="center"/>
      </w:pPr>
      <w:r w:rsidRPr="00AD4C22">
        <w:t>Содержание учебного предмета</w:t>
      </w:r>
    </w:p>
    <w:p w:rsidR="00D66695" w:rsidRPr="007B3C13" w:rsidRDefault="00D66695" w:rsidP="00545D9D">
      <w:pPr>
        <w:shd w:val="clear" w:color="auto" w:fill="FFFFFF"/>
        <w:spacing w:before="173" w:after="0" w:line="240" w:lineRule="auto"/>
        <w:ind w:left="43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6"/>
          <w:sz w:val="24"/>
          <w:szCs w:val="24"/>
          <w:lang w:eastAsia="ru-RU"/>
        </w:rPr>
        <w:t>1.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Делимость чисел (20 ч).</w:t>
      </w:r>
    </w:p>
    <w:p w:rsidR="00D66695" w:rsidRPr="007B3C13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7B3C13">
        <w:rPr>
          <w:sz w:val="24"/>
        </w:rPr>
        <w:t>Делители и кратные числа. Общий делитель и общее крат</w:t>
      </w:r>
      <w:r w:rsidRPr="007B3C13">
        <w:rPr>
          <w:sz w:val="24"/>
        </w:rPr>
        <w:softHyphen/>
        <w:t>ное. Признаки делимости на 2, 3, 5, 9, 10. Простые и состав</w:t>
      </w:r>
      <w:r w:rsidRPr="007B3C13">
        <w:rPr>
          <w:sz w:val="24"/>
        </w:rPr>
        <w:softHyphen/>
        <w:t>ные числа. Разложение натурального числа на простые</w:t>
      </w:r>
      <w:r>
        <w:rPr>
          <w:sz w:val="24"/>
        </w:rPr>
        <w:t xml:space="preserve"> </w:t>
      </w:r>
      <w:r w:rsidRPr="007B3C13">
        <w:rPr>
          <w:sz w:val="24"/>
        </w:rPr>
        <w:t>множители.</w:t>
      </w:r>
    </w:p>
    <w:p w:rsidR="00D66695" w:rsidRPr="007B3C13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227E8D">
        <w:rPr>
          <w:i/>
          <w:sz w:val="24"/>
        </w:rPr>
        <w:t>Основная цель</w:t>
      </w:r>
      <w:r w:rsidRPr="007B3C13">
        <w:rPr>
          <w:sz w:val="24"/>
        </w:rPr>
        <w:t xml:space="preserve"> — завершить изучение натуральных чисел, подготовить основу для освоения действий с обыкновенны</w:t>
      </w:r>
      <w:r w:rsidRPr="007B3C13">
        <w:rPr>
          <w:sz w:val="24"/>
        </w:rPr>
        <w:softHyphen/>
        <w:t>ми дробями.</w:t>
      </w:r>
    </w:p>
    <w:p w:rsidR="00D66695" w:rsidRPr="007B3C13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7B3C13">
        <w:rPr>
          <w:sz w:val="24"/>
        </w:rPr>
        <w:t>Завершается изучение вопросов, связанных с натуральными числами. Основное внимание уделяется знакомству с поня</w:t>
      </w:r>
      <w:r w:rsidRPr="007B3C13">
        <w:rPr>
          <w:sz w:val="24"/>
        </w:rPr>
        <w:softHyphen/>
        <w:t>тиями делитель и кратное, которые находят применение при</w:t>
      </w:r>
      <w:r>
        <w:rPr>
          <w:sz w:val="24"/>
        </w:rPr>
        <w:t xml:space="preserve"> </w:t>
      </w:r>
      <w:r w:rsidRPr="007B3C13">
        <w:rPr>
          <w:sz w:val="24"/>
        </w:rPr>
        <w:t>сокращении обыкновенных дробей и при приведении их к общему знаменателю. Упражнения полезно выполнять с опорой на таблицу умножения — прямым подбором.</w:t>
      </w:r>
    </w:p>
    <w:p w:rsidR="00D66695" w:rsidRPr="007B3C13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7B3C13">
        <w:rPr>
          <w:sz w:val="24"/>
        </w:rPr>
        <w:t>Определенное внимание уделяется знакомству с признаками делимости, понятиям простого и составного чисел. При их изуче</w:t>
      </w:r>
      <w:r w:rsidRPr="007B3C13">
        <w:rPr>
          <w:sz w:val="24"/>
        </w:rPr>
        <w:softHyphen/>
        <w:t>нии целесообразно формировать умения проводить простейшие умозаключения, обосновывая свои действия ссылками на определе</w:t>
      </w:r>
      <w:r w:rsidRPr="007B3C13">
        <w:rPr>
          <w:sz w:val="24"/>
        </w:rPr>
        <w:softHyphen/>
        <w:t>ние, правило.</w:t>
      </w:r>
    </w:p>
    <w:p w:rsidR="00D66695" w:rsidRPr="007B3C13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7B3C13">
        <w:rPr>
          <w:sz w:val="24"/>
        </w:rPr>
        <w:t>Учащиеся должны уметь разложить число на множители. На</w:t>
      </w:r>
      <w:r w:rsidRPr="007B3C13">
        <w:rPr>
          <w:sz w:val="24"/>
        </w:rPr>
        <w:softHyphen/>
        <w:t>пример, они должны понимать, что 36 = 6</w:t>
      </w:r>
      <w:r>
        <w:rPr>
          <w:sz w:val="24"/>
        </w:rPr>
        <w:t>*</w:t>
      </w:r>
      <w:r w:rsidRPr="007B3C13">
        <w:rPr>
          <w:sz w:val="24"/>
        </w:rPr>
        <w:t>6 = 4</w:t>
      </w:r>
      <w:r>
        <w:rPr>
          <w:sz w:val="24"/>
        </w:rPr>
        <w:t>*</w:t>
      </w:r>
      <w:r w:rsidRPr="007B3C13">
        <w:rPr>
          <w:sz w:val="24"/>
        </w:rPr>
        <w:t>9 = 2</w:t>
      </w:r>
      <w:r>
        <w:rPr>
          <w:sz w:val="24"/>
        </w:rPr>
        <w:t>*</w:t>
      </w:r>
      <w:r w:rsidRPr="007B3C13">
        <w:rPr>
          <w:sz w:val="24"/>
        </w:rPr>
        <w:t>18 и т.п. Не обязательно добиваться от всех учащихся умения разложить число на простые множители.</w:t>
      </w:r>
    </w:p>
    <w:p w:rsidR="00D66695" w:rsidRPr="007B3C13" w:rsidRDefault="00D66695" w:rsidP="00545D9D">
      <w:pPr>
        <w:shd w:val="clear" w:color="auto" w:fill="FFFFFF"/>
        <w:spacing w:before="163" w:after="0" w:line="259" w:lineRule="atLeast"/>
        <w:ind w:left="629" w:right="1267" w:hanging="1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2.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B3C1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Сложение и вычитание дробей с разными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знаменателями (22 ч).</w:t>
      </w:r>
    </w:p>
    <w:p w:rsidR="00D66695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AA39FA">
        <w:rPr>
          <w:sz w:val="24"/>
        </w:rPr>
        <w:t>Основное свойство дроби. Сокращение дробей. Приведение дробей к общему знаменателю. Понятие о наименьшем общем знаменателе нескольких дробей. Сравнение дробей.</w:t>
      </w:r>
      <w:r>
        <w:rPr>
          <w:sz w:val="24"/>
        </w:rPr>
        <w:t xml:space="preserve"> </w:t>
      </w:r>
      <w:r w:rsidRPr="00AA39FA">
        <w:rPr>
          <w:sz w:val="24"/>
        </w:rPr>
        <w:t>Сложение и вычитание дробей. Решение текстовых задач.</w:t>
      </w:r>
    </w:p>
    <w:p w:rsidR="00D66695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227E8D">
        <w:rPr>
          <w:i/>
          <w:sz w:val="24"/>
        </w:rPr>
        <w:t>Основная цель</w:t>
      </w:r>
      <w:r w:rsidRPr="00AA39FA">
        <w:rPr>
          <w:sz w:val="24"/>
        </w:rPr>
        <w:t xml:space="preserve"> — выработать прочные навыки преобразова</w:t>
      </w:r>
      <w:r w:rsidRPr="00AA39FA">
        <w:rPr>
          <w:sz w:val="24"/>
        </w:rPr>
        <w:softHyphen/>
        <w:t>ния дробей, сложения и вычитания дробей.</w:t>
      </w:r>
    </w:p>
    <w:p w:rsidR="00D66695" w:rsidRPr="00AA39FA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AA39FA">
        <w:rPr>
          <w:sz w:val="24"/>
        </w:rPr>
        <w:t>Одним из важнейших результатов обучения является усвое</w:t>
      </w:r>
      <w:r w:rsidRPr="00AA39FA">
        <w:rPr>
          <w:sz w:val="24"/>
        </w:rPr>
        <w:softHyphen/>
      </w:r>
      <w:r>
        <w:rPr>
          <w:sz w:val="24"/>
        </w:rPr>
        <w:t xml:space="preserve">ние основного свойства дроби, применяемого для </w:t>
      </w:r>
      <w:r>
        <w:rPr>
          <w:sz w:val="24"/>
        </w:rPr>
        <w:lastRenderedPageBreak/>
        <w:t>преобра</w:t>
      </w:r>
      <w:r w:rsidRPr="00AA39FA">
        <w:rPr>
          <w:sz w:val="24"/>
        </w:rPr>
        <w:t>зования    дробей:    сокращения,    приведения    к    новому знаменателю. Умение приводить дроби к общему знаменате</w:t>
      </w:r>
      <w:r w:rsidRPr="00AA39FA">
        <w:rPr>
          <w:sz w:val="24"/>
        </w:rPr>
        <w:softHyphen/>
        <w:t>лю используется для сравнения дробей.</w:t>
      </w:r>
    </w:p>
    <w:p w:rsidR="00D66695" w:rsidRPr="00AA39FA" w:rsidRDefault="00D66695" w:rsidP="00545D9D">
      <w:pPr>
        <w:pStyle w:val="2"/>
        <w:spacing w:line="240" w:lineRule="auto"/>
        <w:ind w:firstLine="567"/>
        <w:rPr>
          <w:sz w:val="24"/>
        </w:rPr>
      </w:pPr>
      <w:r w:rsidRPr="00AA39FA">
        <w:rPr>
          <w:sz w:val="24"/>
        </w:rPr>
        <w:t>При рассмотрении действий с дробями используются правила сложения и вычитания дробей с одинаковыми знаменателями, по</w:t>
      </w:r>
      <w:r w:rsidRPr="00AA39FA">
        <w:rPr>
          <w:sz w:val="24"/>
        </w:rPr>
        <w:softHyphen/>
        <w:t>нятие смешанного числа. Важно обратить внимание на случай вычитания дроби из целого числа.</w:t>
      </w:r>
    </w:p>
    <w:p w:rsidR="00D66695" w:rsidRPr="007B3C13" w:rsidRDefault="00D66695" w:rsidP="00545D9D">
      <w:pPr>
        <w:shd w:val="clear" w:color="auto" w:fill="FFFFFF"/>
        <w:spacing w:before="168" w:after="0" w:line="240" w:lineRule="auto"/>
        <w:ind w:left="3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3.  Умножение и деление обыкновенных дробей (31 ч).</w:t>
      </w:r>
    </w:p>
    <w:p w:rsidR="00D66695" w:rsidRPr="007B3C13" w:rsidRDefault="00D66695" w:rsidP="00545D9D">
      <w:pPr>
        <w:shd w:val="clear" w:color="auto" w:fill="FFFFFF"/>
        <w:spacing w:before="58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Умножение и деление обыкновенных дробей. Основные за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дачи на дроби.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— выработать прочные навыки арифметических действий с обыкновенными дробями и решения основ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ных задач на дроби.</w:t>
      </w:r>
    </w:p>
    <w:p w:rsidR="00D66695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Завершается работа над формированием навыков арифмети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ческих действий с обыкновенными дробями. Навыки долж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ны   быть   достаточно   прочными,   чтобы   учащиеся   не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испытывали затруднений в вычислениях с рациональными 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числами, чтобы алгоритмы действий с обыкновенными дро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бями могли стать в дальнейшем опорой для формирования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умений выполнять действия с алгебраическими дробями.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Расширение аппарата действий с дробями позволяет </w:t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решать текстовые задачи, в которых требуется найти дробь от числа или число по данному значению его дроби.</w:t>
      </w:r>
    </w:p>
    <w:p w:rsidR="00D66695" w:rsidRPr="007B3C13" w:rsidRDefault="00D66695" w:rsidP="00545D9D">
      <w:pPr>
        <w:shd w:val="clear" w:color="auto" w:fill="FFFFFF"/>
        <w:spacing w:before="178" w:after="0" w:line="240" w:lineRule="auto"/>
        <w:ind w:left="3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4.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Отношения и пропорции (18 ч).</w:t>
      </w:r>
    </w:p>
    <w:p w:rsidR="00D66695" w:rsidRPr="007B3C13" w:rsidRDefault="00D66695" w:rsidP="00545D9D">
      <w:pPr>
        <w:shd w:val="clear" w:color="auto" w:fill="FFFFFF"/>
        <w:spacing w:before="53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Пропорция. Основное свойство пропорции. Решение задач 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 помощью пропорции. Понятия о прямой и обратной про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порциональностях величин. Задачи на пропорции. Масштаб.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Формулы длины окружности и площади круга. Шар.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7"/>
          <w:sz w:val="24"/>
          <w:szCs w:val="24"/>
          <w:lang w:eastAsia="ru-RU"/>
        </w:rPr>
        <w:t>Основная цель</w:t>
      </w:r>
      <w:r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B3C1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— сформировать понятия пропорции, прямой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и обратной пропорциональностей величин.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Необходимо, чтобы учащиеся усвоили основное свойство 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пропорции, так как оно находит применение на уроках мате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матики, химии, физики. В частности, достаточное внимание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должно быть уделено решению с помощью пропорции задач 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на проценты.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right="14" w:firstLine="3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Понятия о прямой и обратной пропорциональностях величин 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можно сформировать как обобщение нескольких конкретных при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меров, подчеркнув при этом практическую значимость этих поня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тий, возможность их применения для упрощения решения соответ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ствующих задач.</w:t>
      </w:r>
    </w:p>
    <w:p w:rsidR="00D66695" w:rsidRPr="007B3C13" w:rsidRDefault="00D66695" w:rsidP="00545D9D">
      <w:pPr>
        <w:shd w:val="clear" w:color="auto" w:fill="FFFFFF"/>
        <w:spacing w:after="0" w:line="250" w:lineRule="atLeast"/>
        <w:ind w:left="10" w:right="10" w:firstLine="38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Даются представления о длине окружности и круга. Соот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  <w:t>ветствующие формулы к обязательному материалу не относятся. </w:t>
      </w:r>
      <w:r w:rsidRPr="007B3C1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Рассмотрение геометрических фигур завершается знакомством </w:t>
      </w:r>
      <w:r w:rsidRPr="007B3C1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с шаром.</w:t>
      </w:r>
    </w:p>
    <w:p w:rsidR="00D66695" w:rsidRPr="007B3C13" w:rsidRDefault="00D66695" w:rsidP="00545D9D">
      <w:pPr>
        <w:shd w:val="clear" w:color="auto" w:fill="FFFFFF"/>
        <w:spacing w:before="173" w:after="0" w:line="240" w:lineRule="auto"/>
        <w:ind w:left="4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eastAsia="ru-RU"/>
        </w:rPr>
        <w:t>5.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Положительные и отрицательные числа (13 ч).</w:t>
      </w:r>
    </w:p>
    <w:p w:rsidR="00D66695" w:rsidRPr="007B3C13" w:rsidRDefault="00D66695" w:rsidP="00545D9D">
      <w:pPr>
        <w:shd w:val="clear" w:color="auto" w:fill="FFFFFF"/>
        <w:spacing w:before="62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Положительные и отрицательные числа. Противоположные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числа. Модуль числа и его геометрический смысл.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Сравнение чисел. Целые числа. Изображение чисел на </w:t>
      </w:r>
      <w:proofErr w:type="gramStart"/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коор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динатной</w:t>
      </w:r>
      <w:proofErr w:type="gramEnd"/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прямой. Координата точки.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5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— расширить представления учащихся о чис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ле путем введения отрицательных чисел.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Целесообразность введения отрицательных чисел показыва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ется на содержательных примерах.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Учащиеся должны на</w:t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учиться изображать положительные и отрицательные числа </w:t>
      </w:r>
      <w:proofErr w:type="gramStart"/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на</w:t>
      </w:r>
      <w:proofErr w:type="gramEnd"/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координатной прямой. В дальнейшем она будет служить 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наглядной основой для правил сравнения чисел, сложения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и вычитания чисел.</w:t>
      </w:r>
    </w:p>
    <w:p w:rsidR="00D66695" w:rsidRPr="007B3C13" w:rsidRDefault="00D66695" w:rsidP="00545D9D">
      <w:pPr>
        <w:shd w:val="clear" w:color="auto" w:fill="FFFFFF"/>
        <w:spacing w:after="0" w:line="250" w:lineRule="atLeast"/>
        <w:ind w:left="14" w:right="5" w:firstLine="3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Специальное внимание уделяется усвоению вводимого поня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тия модуля числа, прочное знание которого необходимо для форми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рования умения сравнивать отрицательные числа, а в дальнейшем для овладения и алгоритмами арифметических действий с положи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тельными и отрицательными числами.</w:t>
      </w:r>
    </w:p>
    <w:p w:rsidR="00D66695" w:rsidRPr="007B3C13" w:rsidRDefault="00D66695" w:rsidP="00545D9D">
      <w:pPr>
        <w:shd w:val="clear" w:color="auto" w:fill="FFFFFF"/>
        <w:spacing w:before="168" w:after="0" w:line="254" w:lineRule="atLeast"/>
        <w:ind w:left="619" w:right="1613" w:hanging="2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lastRenderedPageBreak/>
        <w:t>6.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Сложение и вычитание положительных 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и отрицательных чисел </w:t>
      </w:r>
      <w:r w:rsidRPr="007B3C1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(11 ч).</w:t>
      </w:r>
    </w:p>
    <w:p w:rsidR="00D66695" w:rsidRPr="007B3C13" w:rsidRDefault="00D66695" w:rsidP="00545D9D">
      <w:pPr>
        <w:shd w:val="clear" w:color="auto" w:fill="FFFFFF"/>
        <w:spacing w:before="53" w:after="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Сложение и вычитание положительных и отрицательных 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чисел.</w:t>
      </w:r>
    </w:p>
    <w:p w:rsidR="00D66695" w:rsidRPr="007B3C13" w:rsidRDefault="00D66695" w:rsidP="00545D9D">
      <w:pPr>
        <w:shd w:val="clear" w:color="auto" w:fill="FFFFFF"/>
        <w:spacing w:before="30" w:after="30" w:line="26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— выработать прочные навыки сложения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и вычитания положительных и  отрицательных чисел.</w:t>
      </w:r>
    </w:p>
    <w:p w:rsidR="00D66695" w:rsidRDefault="00D66695" w:rsidP="00545D9D">
      <w:pPr>
        <w:shd w:val="clear" w:color="auto" w:fill="FFFFFF"/>
        <w:spacing w:before="30" w:after="3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Действия с отрицательными числами вводятся на основе 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представлений об изменении величин: сложение и вычита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ние чисел иллюстрируется соответствующими перемеще</w:t>
      </w:r>
      <w:r w:rsidRPr="007B3C1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ниями точек  координатной прямой.</w:t>
      </w:r>
    </w:p>
    <w:p w:rsidR="00D66695" w:rsidRPr="007B3C13" w:rsidRDefault="00D66695" w:rsidP="00545D9D">
      <w:pPr>
        <w:shd w:val="clear" w:color="auto" w:fill="FFFFFF"/>
        <w:spacing w:before="30" w:after="3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Отрабатываются алгоритмы сложения и вычитания при выпол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нении действий с целыми и дробными числами.</w:t>
      </w:r>
    </w:p>
    <w:p w:rsidR="00D66695" w:rsidRPr="007B3C13" w:rsidRDefault="00D66695" w:rsidP="00545D9D">
      <w:pPr>
        <w:shd w:val="clear" w:color="auto" w:fill="FFFFFF"/>
        <w:spacing w:before="168" w:after="0" w:line="254" w:lineRule="atLeast"/>
        <w:ind w:left="581" w:hanging="2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4"/>
          <w:sz w:val="24"/>
          <w:szCs w:val="24"/>
          <w:lang w:eastAsia="ru-RU"/>
        </w:rPr>
        <w:t>7.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Умножение и деление положительных и отрицательных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чисел (12 ч).</w:t>
      </w:r>
    </w:p>
    <w:p w:rsidR="00D66695" w:rsidRPr="007B3C13" w:rsidRDefault="00D66695" w:rsidP="00545D9D">
      <w:pPr>
        <w:shd w:val="clear" w:color="auto" w:fill="FFFFFF"/>
        <w:spacing w:before="58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Умножение и деление положительных и отрицательных 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чисел. Понятие о рациональном числе. Десятичное прибли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жение обыкновенной дроби. Применение законов арифмети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ческих действий для рационализации вычислений.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3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— выработать прочные навыки арифметиче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ских действий с положительными и отрицательными чис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лами.</w:t>
      </w:r>
    </w:p>
    <w:p w:rsidR="00D66695" w:rsidRPr="007B3C13" w:rsidRDefault="00D66695" w:rsidP="00545D9D">
      <w:pPr>
        <w:shd w:val="clear" w:color="auto" w:fill="FFFFFF"/>
        <w:spacing w:before="5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Навыки умножения и деления положительных и отрицатель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ных чисел отрабатываются сначала при выполнении отдель</w:t>
      </w:r>
      <w:r w:rsidRPr="007B3C1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ных действий, а затем в сочетании с навыками сложения </w:t>
      </w:r>
      <w:r w:rsidRPr="007B3C1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и вычитания при вычислении значений числовых выра</w:t>
      </w:r>
      <w:r w:rsidRPr="007B3C1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жений.</w:t>
      </w:r>
    </w:p>
    <w:p w:rsidR="00D66695" w:rsidRPr="007B3C13" w:rsidRDefault="00D66695" w:rsidP="00545D9D">
      <w:pPr>
        <w:shd w:val="clear" w:color="auto" w:fill="FFFFFF"/>
        <w:spacing w:before="5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Учащиеся должны усвоить, что для обращения обыкновенной 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дроби в </w:t>
      </w:r>
      <w:proofErr w:type="gramStart"/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десятичную</w:t>
      </w:r>
      <w:proofErr w:type="gramEnd"/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достаточно разделить (если это возможно) чис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литель на знаменатель. В каждом конкретном случае они должны </w:t>
      </w:r>
      <w:r w:rsidRPr="007B3C1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знать, в какую дробь обращается данная обыкновенная дробь — </w:t>
      </w:r>
      <w:proofErr w:type="gramStart"/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proofErr w:type="gramEnd"/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десятичную или периодическую. Учащиеся должны знать пред</w:t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ставление в виде десятичной дроби таких дробей, как 1/2, 1/4, 1/5, 1/20, 1/25, 1/50.</w:t>
      </w:r>
    </w:p>
    <w:p w:rsidR="00D66695" w:rsidRPr="007B3C13" w:rsidRDefault="00D66695" w:rsidP="00545D9D">
      <w:pPr>
        <w:shd w:val="clear" w:color="auto" w:fill="FFFFFF"/>
        <w:spacing w:before="125" w:after="0" w:line="240" w:lineRule="auto"/>
        <w:ind w:left="37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t>8.</w:t>
      </w:r>
      <w:r w:rsidRPr="007B3C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Решение уравнений (15ч).</w:t>
      </w:r>
    </w:p>
    <w:p w:rsidR="00D66695" w:rsidRPr="007B3C13" w:rsidRDefault="00D66695" w:rsidP="00545D9D">
      <w:pPr>
        <w:shd w:val="clear" w:color="auto" w:fill="FFFFFF"/>
        <w:spacing w:before="53" w:after="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Простейшие преобразования выражений: раскрытие скобок, 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приведение подобных слагаемых. Решение линейных урав</w:t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t>нений. Примеры решения текстовых задач с помощью ли</w:t>
      </w:r>
      <w:r w:rsidRPr="007B3C13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нейных уравнений.</w:t>
      </w:r>
    </w:p>
    <w:p w:rsidR="00D66695" w:rsidRPr="007B3C13" w:rsidRDefault="00D66695" w:rsidP="00545D9D">
      <w:pPr>
        <w:shd w:val="clear" w:color="auto" w:fill="FFFFFF"/>
        <w:spacing w:before="30" w:after="3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5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— подготовить учащихся к выполнению пре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образований выражений, решению уравнений.</w:t>
      </w:r>
    </w:p>
    <w:p w:rsidR="00D66695" w:rsidRDefault="00D66695" w:rsidP="00545D9D">
      <w:pPr>
        <w:shd w:val="clear" w:color="auto" w:fill="FFFFFF"/>
        <w:spacing w:before="30" w:after="3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Преобразования буквенных выражений путем раскрытия </w:t>
      </w:r>
      <w:r w:rsidRPr="007B3C1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скобок и приведения подобных слагаемых отрабатываются 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той степени, в которой они необходимы для решения не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сложных уравнений.</w:t>
      </w:r>
    </w:p>
    <w:p w:rsidR="00D66695" w:rsidRPr="007B3C13" w:rsidRDefault="00D66695" w:rsidP="00545D9D">
      <w:pPr>
        <w:shd w:val="clear" w:color="auto" w:fill="FFFFFF"/>
        <w:spacing w:before="30" w:after="30" w:line="25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Введение арифметических действий над отрицательными чис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лами позволяет ознакомить учащихся с общими приемами решения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линейных уравнений с одной переменной.</w:t>
      </w:r>
    </w:p>
    <w:p w:rsidR="00D66695" w:rsidRPr="007B3C13" w:rsidRDefault="00D66695" w:rsidP="00545D9D">
      <w:pPr>
        <w:shd w:val="clear" w:color="auto" w:fill="FFFFFF"/>
        <w:spacing w:before="173" w:after="0" w:line="240" w:lineRule="auto"/>
        <w:ind w:left="40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9. Координаты на плоскости (13 ч).</w:t>
      </w:r>
    </w:p>
    <w:p w:rsidR="00D66695" w:rsidRPr="007B3C13" w:rsidRDefault="00D66695" w:rsidP="00545D9D">
      <w:pPr>
        <w:shd w:val="clear" w:color="auto" w:fill="FFFFFF"/>
        <w:spacing w:before="58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Построение перпендикуляра к прямой и </w:t>
      </w:r>
      <w:proofErr w:type="gramStart"/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параллельных</w:t>
      </w:r>
      <w:proofErr w:type="gramEnd"/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пря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мых с помощью чертежного треугольника и линейки. Пря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моугольная   система  координат  на  плоскости,   абсцисса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и ордината точки. Примеры графиков, диаграмм.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7E8D">
        <w:rPr>
          <w:rFonts w:ascii="Times New Roman" w:hAnsi="Times New Roman"/>
          <w:i/>
          <w:color w:val="000000"/>
          <w:spacing w:val="-1"/>
          <w:sz w:val="24"/>
          <w:szCs w:val="24"/>
          <w:lang w:eastAsia="ru-RU"/>
        </w:rPr>
        <w:t>Основная цель</w:t>
      </w:r>
      <w:r w:rsidRPr="007B3C1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— познакомить учащихся с прямоугольной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системой координат на плоскости.</w:t>
      </w:r>
    </w:p>
    <w:p w:rsidR="00D66695" w:rsidRPr="007B3C13" w:rsidRDefault="00D66695" w:rsidP="00545D9D">
      <w:pPr>
        <w:shd w:val="clear" w:color="auto" w:fill="FFFFFF"/>
        <w:spacing w:before="5" w:after="0" w:line="25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Учащиеся должны научиться распознавать и изображать 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перпендикулярные и параллельные прямые. Главное внима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ние следует уделить отработке навыков их построения с по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мощью линейки и  чертежного треугольника,  не требуя 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воспроизведения точных определений.</w:t>
      </w:r>
    </w:p>
    <w:p w:rsidR="00D66695" w:rsidRPr="007B3C13" w:rsidRDefault="00D66695" w:rsidP="00545D9D">
      <w:pPr>
        <w:shd w:val="clear" w:color="auto" w:fill="FFFFFF"/>
        <w:spacing w:after="0" w:line="250" w:lineRule="atLeast"/>
        <w:ind w:left="19" w:right="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Основным результатом знакомства учащихся с координатной 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плоскостью должны явиться знания </w:t>
      </w:r>
      <w:proofErr w:type="gramStart"/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порядка записи координат то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чек плоскости</w:t>
      </w:r>
      <w:proofErr w:type="gramEnd"/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и их названий, умения построить </w:t>
      </w:r>
      <w:r w:rsidRPr="007B3C1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>координатные оси, 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отметить точку по заданным ее координатам, определить координа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ты точки, отмеченной на координатной плоскости.</w:t>
      </w:r>
    </w:p>
    <w:p w:rsidR="00D66695" w:rsidRPr="007B3C13" w:rsidRDefault="00D66695" w:rsidP="00545D9D">
      <w:pPr>
        <w:shd w:val="clear" w:color="auto" w:fill="FFFFFF"/>
        <w:spacing w:before="30" w:after="30" w:line="250" w:lineRule="atLeast"/>
        <w:ind w:left="29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Формированию вычислительных и графических умений спо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собствует построение столбчатых диаграмм. При выполнении соот</w:t>
      </w:r>
      <w:r w:rsidRPr="007B3C1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ветствующих упражнений найдут применение полученные ранее сведения о масштабе и округлении чисел.</w:t>
      </w:r>
    </w:p>
    <w:p w:rsidR="00DA48A7" w:rsidRDefault="00D66695" w:rsidP="00E53970">
      <w:pPr>
        <w:shd w:val="clear" w:color="auto" w:fill="FFFFFF"/>
        <w:spacing w:before="58" w:after="0" w:line="250" w:lineRule="atLeast"/>
        <w:ind w:left="759" w:hanging="360"/>
        <w:jc w:val="both"/>
      </w:pP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10.</w:t>
      </w:r>
      <w:r w:rsidRPr="007B3C1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    </w:t>
      </w:r>
      <w:r w:rsidRPr="007B3C1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Повторение. Решение задач (13 ч).</w:t>
      </w:r>
      <w:r w:rsidR="00E53970">
        <w:t xml:space="preserve"> </w:t>
      </w:r>
    </w:p>
    <w:p w:rsidR="00E53970" w:rsidRDefault="00E53970" w:rsidP="003530E0">
      <w:pPr>
        <w:pStyle w:val="3"/>
        <w:jc w:val="center"/>
      </w:pPr>
    </w:p>
    <w:p w:rsidR="00D66695" w:rsidRDefault="00D66695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Default="00E53970" w:rsidP="00CB6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970" w:rsidRPr="00CB6319" w:rsidRDefault="00E53970" w:rsidP="00E53970">
      <w:pPr>
        <w:pStyle w:val="3"/>
        <w:jc w:val="center"/>
      </w:pPr>
      <w:r w:rsidRPr="00CB6319">
        <w:lastRenderedPageBreak/>
        <w:t>Календарно-тематическое планирование</w:t>
      </w:r>
    </w:p>
    <w:p w:rsidR="00E53970" w:rsidRPr="00CB6319" w:rsidRDefault="00E53970" w:rsidP="00E53970">
      <w:pPr>
        <w:pStyle w:val="3"/>
        <w:jc w:val="center"/>
      </w:pPr>
      <w:r w:rsidRPr="00CB6319">
        <w:t>по математике в 6</w:t>
      </w:r>
      <w:r>
        <w:t>б</w:t>
      </w:r>
      <w:r w:rsidRPr="00CB6319">
        <w:t xml:space="preserve"> классе</w:t>
      </w:r>
    </w:p>
    <w:p w:rsidR="00E53970" w:rsidRPr="00CB6319" w:rsidRDefault="00E53970" w:rsidP="00E539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319">
        <w:rPr>
          <w:rFonts w:ascii="Times New Roman" w:hAnsi="Times New Roman"/>
          <w:sz w:val="24"/>
          <w:szCs w:val="24"/>
        </w:rPr>
        <w:t>(5 часов в неделю, всего 170 часов)</w:t>
      </w:r>
    </w:p>
    <w:tbl>
      <w:tblPr>
        <w:tblpPr w:leftFromText="180" w:rightFromText="180" w:vertAnchor="page" w:horzAnchor="margin" w:tblpY="24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5449"/>
        <w:gridCol w:w="1134"/>
        <w:gridCol w:w="1418"/>
        <w:gridCol w:w="1276"/>
      </w:tblGrid>
      <w:tr w:rsidR="00D66695" w:rsidRPr="00855175" w:rsidTr="00D62E2F">
        <w:trPr>
          <w:trHeight w:val="1405"/>
        </w:trPr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D6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№ урока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D62E2F">
            <w:pPr>
              <w:shd w:val="clear" w:color="auto" w:fill="FFFFFF"/>
              <w:tabs>
                <w:tab w:val="left" w:pos="51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Содержание учебного </w:t>
            </w:r>
            <w:r w:rsidRPr="0085517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D62E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695" w:rsidRPr="00855175" w:rsidRDefault="00D66695" w:rsidP="00D62E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695" w:rsidRPr="00855175" w:rsidRDefault="00D66695" w:rsidP="00D62E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Корректировка</w:t>
            </w:r>
          </w:p>
        </w:tc>
      </w:tr>
      <w:tr w:rsidR="00D66695" w:rsidRPr="00855175" w:rsidTr="00195C4F">
        <w:tc>
          <w:tcPr>
            <w:tcW w:w="10173" w:type="dxa"/>
            <w:gridSpan w:val="5"/>
            <w:vAlign w:val="center"/>
          </w:tcPr>
          <w:p w:rsidR="00D66695" w:rsidRPr="00855175" w:rsidRDefault="00D66695" w:rsidP="0019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8551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55175"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  <w:t xml:space="preserve">четверть </w:t>
            </w:r>
            <w:r w:rsidRPr="0085517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>(47 уроков)</w:t>
            </w: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§ 1. Делимость чисел (20 </w:t>
            </w:r>
            <w:r w:rsidRPr="00855175">
              <w:rPr>
                <w:rFonts w:ascii="Times New Roman" w:hAnsi="Times New Roman"/>
                <w:spacing w:val="-1"/>
                <w:sz w:val="24"/>
                <w:szCs w:val="24"/>
              </w:rPr>
              <w:t>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449" w:type="dxa"/>
            <w:tcBorders>
              <w:bottom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Делители и кратные (п. 1)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1.09,2.09, 3.09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5449" w:type="dxa"/>
            <w:tcBorders>
              <w:top w:val="single" w:sz="4" w:space="0" w:color="auto"/>
            </w:tcBorders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Признаки делимости на 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10, 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на 5 и на 2 </w:t>
            </w:r>
            <w:r w:rsidRPr="0085517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>п. 2)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5.09, 6.09,8.09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Признаки делимости на 9 и на 3 (п. 3)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9.09,10.09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Простые и составные числа (п. 4)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12.09,13.09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Разложение на простые множители (п. 5)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15.09,16.09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 (п. 6)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17.09,19.09,20.09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Наименьшее общее кратное (п. 7)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22.09,23.09,24.09,26.09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 w:rsidRPr="008551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§ 2. Сложение и вычитание дробей </w:t>
            </w: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 разными знаменателями (22</w:t>
            </w:r>
            <w:r w:rsidRPr="008551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урока)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pacing w:val="-1"/>
                <w:sz w:val="24"/>
                <w:szCs w:val="24"/>
              </w:rPr>
              <w:t>Основное свойство дроби (п. 8)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29.09,30.09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Сокращение дробей (п. 9)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1.10,3.10, 4.10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ab/>
              <w:t>(п. 10)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6.10,7.10, 8.10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29-34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 Сравнение, сложение и вычитание дробей с разными знаменателями (п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11)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10.10,11.10,13.10,14.10,15.10,17.10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 w:rsidRPr="008551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36-41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</w:t>
            </w:r>
            <w:proofErr w:type="gramStart"/>
            <w:r w:rsidRPr="00855175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20.10,21.10,22.10,24.10,25.10,3.11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§ 3. Умножение и деление обыкновенных   </w:t>
            </w: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дробей </w:t>
            </w:r>
            <w:r w:rsidRPr="008551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(32 урока)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Умножение дробей (п. 13)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7.11,8.11, 10.11,11.11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Итоговый урок по материалу </w:t>
            </w:r>
            <w:r w:rsidRPr="008551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rPr>
          <w:trHeight w:val="33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D66695" w:rsidRPr="00855175" w:rsidRDefault="00D66695" w:rsidP="0019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855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(35 уроков)</w:t>
            </w:r>
          </w:p>
        </w:tc>
      </w:tr>
      <w:tr w:rsidR="00D66695" w:rsidRPr="00855175" w:rsidTr="00195C4F">
        <w:trPr>
          <w:trHeight w:val="555"/>
        </w:trPr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195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§ 3. Умножение и деление </w:t>
            </w:r>
            <w:proofErr w:type="gramStart"/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обыкновенных</w:t>
            </w:r>
            <w:proofErr w:type="gramEnd"/>
          </w:p>
          <w:p w:rsidR="00D66695" w:rsidRPr="00855175" w:rsidRDefault="00D66695" w:rsidP="00195C4F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дробей </w:t>
            </w:r>
            <w:r w:rsidRPr="00855175">
              <w:rPr>
                <w:rFonts w:ascii="Times New Roman" w:hAnsi="Times New Roman"/>
                <w:spacing w:val="-1"/>
                <w:sz w:val="24"/>
                <w:szCs w:val="24"/>
              </w:rPr>
              <w:t>(продолжение)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48-51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14)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14.11,15.11,17.11,18.11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52-56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 (п. 15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19.11,21.11, 22.11,24.11,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58- 59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Взаимно обратные числа (п. 16)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28.11,29.11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Деление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17)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1.12,2.12, 3.12,5.12, 6.12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Нахождение числа по его дроби (п. 18)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9.12, 10.12, 12.12, 13.12, 15.12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Дробные выражения (п. 19)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16.12,17.12,19.12,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№6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§ </w:t>
            </w: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4. Отношения и пропорции </w:t>
            </w:r>
            <w:r w:rsidRPr="0085517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(19 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Отношения (п. 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>20)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22.12,23.12, 24.12,26.12,27.12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80- 81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Пропорции (п. 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>21)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12.01,13.01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tabs>
                <w:tab w:val="left" w:pos="10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Обобщение материала </w:t>
            </w:r>
            <w:r w:rsidRPr="008551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rPr>
          <w:trHeight w:val="24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D66695" w:rsidRPr="00855175" w:rsidRDefault="00D66695" w:rsidP="00195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855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(51 урок)</w:t>
            </w:r>
          </w:p>
        </w:tc>
      </w:tr>
      <w:tr w:rsidR="00D66695" w:rsidRPr="00855175" w:rsidTr="00195C4F">
        <w:trPr>
          <w:trHeight w:val="255"/>
        </w:trPr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195C4F">
            <w:pPr>
              <w:tabs>
                <w:tab w:val="left" w:pos="855"/>
                <w:tab w:val="center" w:pos="32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Отношения и пропорции 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зависимости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22)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16.01,17.01, 19.01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 w:rsidRPr="008551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87- 88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Масштаб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23)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Длина окружности и площадь круга (п. 24)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23.01,24.01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91- 92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Шар (п. 25)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26.01,27.01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8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85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Положительные и отрицательные числа </w:t>
            </w:r>
            <w:r w:rsidRPr="00855175">
              <w:rPr>
                <w:rFonts w:ascii="Times New Roman" w:hAnsi="Times New Roman"/>
                <w:b/>
                <w:sz w:val="24"/>
                <w:szCs w:val="24"/>
              </w:rPr>
              <w:t>(13 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85517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55175">
              <w:rPr>
                <w:rFonts w:ascii="Times New Roman" w:hAnsi="Times New Roman"/>
                <w:sz w:val="24"/>
                <w:szCs w:val="24"/>
              </w:rPr>
              <w:t xml:space="preserve"> прямой (п. 26)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30.01,31.01, 2.02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Противоположные числа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27)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3.02, 4.02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99- 100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Модуль числа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28)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6.02, 7.02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101-103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Сравнение чисел (п. 29)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9.02,10.02, 11.02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tabs>
                <w:tab w:val="left" w:pos="970"/>
              </w:tabs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Изменение величин (п. 30)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13.02,14.02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9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195C4F">
        <w:tc>
          <w:tcPr>
            <w:tcW w:w="6345" w:type="dxa"/>
            <w:gridSpan w:val="2"/>
            <w:vAlign w:val="center"/>
          </w:tcPr>
          <w:p w:rsidR="00D66695" w:rsidRPr="00855175" w:rsidRDefault="00D66695" w:rsidP="00195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§ 6. Сложение и вычитание положительных и отрицательных чисел (11 </w:t>
            </w:r>
            <w:r w:rsidRPr="0085517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5449" w:type="dxa"/>
            <w:tcBorders>
              <w:bottom w:val="single" w:sz="4" w:space="0" w:color="auto"/>
            </w:tcBorders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ind w:left="941" w:right="1459" w:hanging="912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 (п. 31)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17.02,18.02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5449" w:type="dxa"/>
            <w:tcBorders>
              <w:top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отрицательных чисел (п. 32)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20.02,21.02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111-113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чисел с разными знаками (п. 33)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24.02,25.02, 27.02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114-</w:t>
            </w:r>
            <w:r w:rsidRPr="00855175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lastRenderedPageBreak/>
              <w:t>Вычитание (п. 34)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28.02,2.03,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10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4F589A">
        <w:trPr>
          <w:trHeight w:val="982"/>
        </w:trPr>
        <w:tc>
          <w:tcPr>
            <w:tcW w:w="6345" w:type="dxa"/>
            <w:gridSpan w:val="2"/>
            <w:vAlign w:val="center"/>
          </w:tcPr>
          <w:p w:rsidR="00D66695" w:rsidRPr="00855175" w:rsidRDefault="00D66695" w:rsidP="004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§ 7. Умножение и деление положительных </w:t>
            </w: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 отрицательных чисел (12 </w:t>
            </w:r>
            <w:r w:rsidRPr="0085517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118-120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Умножение (п. 35)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6.03,7.03, 9.03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121–123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Деление (п. 36)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10.03,11.03,13.03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Рациональные числа (п. 37)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14.03,16.03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11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127-129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 (п. 38)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18.03,30.03,31.03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4F589A">
        <w:tc>
          <w:tcPr>
            <w:tcW w:w="6345" w:type="dxa"/>
            <w:gridSpan w:val="2"/>
            <w:vAlign w:val="center"/>
          </w:tcPr>
          <w:p w:rsidR="00D66695" w:rsidRPr="00855175" w:rsidRDefault="00D66695" w:rsidP="004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§ 8. Решение уравнений (15 </w:t>
            </w:r>
            <w:r w:rsidRPr="008551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Раскрытие скобок (п. 39)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1.04,3.04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spacing w:after="0" w:line="240" w:lineRule="auto"/>
              <w:ind w:left="946" w:right="175" w:hanging="912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Уроки повторения и обобщения по материалу </w:t>
            </w:r>
            <w:r w:rsidRPr="008551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4.04,6.04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4F589A">
        <w:trPr>
          <w:trHeight w:val="240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D66695" w:rsidRPr="00855175" w:rsidRDefault="00D66695" w:rsidP="004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855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(37 уроков)</w:t>
            </w:r>
          </w:p>
        </w:tc>
      </w:tr>
      <w:tr w:rsidR="00D66695" w:rsidRPr="00855175" w:rsidTr="004F589A">
        <w:trPr>
          <w:trHeight w:val="255"/>
        </w:trPr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D66695" w:rsidRPr="00855175" w:rsidRDefault="00D66695" w:rsidP="004F589A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§ 8. Решение уравнений </w:t>
            </w:r>
            <w:r w:rsidRPr="00855175">
              <w:rPr>
                <w:rFonts w:ascii="Times New Roman" w:hAnsi="Times New Roman"/>
                <w:spacing w:val="-1"/>
                <w:sz w:val="24"/>
                <w:szCs w:val="24"/>
              </w:rPr>
              <w:t>(продолжение)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Коэффициент (п. 40)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7.04,8.04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136-138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Подобные слагаемые (п. </w:t>
            </w:r>
            <w:r w:rsidRPr="00855175">
              <w:rPr>
                <w:rFonts w:ascii="Times New Roman" w:hAnsi="Times New Roman"/>
                <w:bCs/>
                <w:sz w:val="24"/>
                <w:szCs w:val="24"/>
              </w:rPr>
              <w:t>41)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10.04,11.04, 13.04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12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140-143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Решение уравнений (п. 42)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15.04,17.04, 18.04,20.04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13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4F589A">
        <w:tc>
          <w:tcPr>
            <w:tcW w:w="6345" w:type="dxa"/>
            <w:gridSpan w:val="2"/>
            <w:vAlign w:val="center"/>
          </w:tcPr>
          <w:p w:rsidR="00D66695" w:rsidRPr="00855175" w:rsidRDefault="00D66695" w:rsidP="004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§ 9. Координаты на плоскости (13 </w:t>
            </w:r>
            <w:r w:rsidRPr="0085517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уроков)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Перпендикулярные прямые (п. 43)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22.04,24.04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Параллельные прямые (п. 44)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25.04,27.04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149-151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Координатная плоскость (п. 45)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28.04,29.04, 2.05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Столбчатые диаграммы (п. 46)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4.05,5.05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154-156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Графики (п. 47)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6.05,11.05, 12.05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14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95" w:rsidRPr="00855175" w:rsidTr="00D62E2F">
        <w:tc>
          <w:tcPr>
            <w:tcW w:w="896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158-170</w:t>
            </w:r>
          </w:p>
        </w:tc>
        <w:tc>
          <w:tcPr>
            <w:tcW w:w="5449" w:type="dxa"/>
          </w:tcPr>
          <w:p w:rsidR="00D66695" w:rsidRPr="00855175" w:rsidRDefault="00D66695" w:rsidP="00CB6319">
            <w:pPr>
              <w:shd w:val="clear" w:color="auto" w:fill="FFFFFF"/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 xml:space="preserve">Итоговое повторение курса математики </w:t>
            </w:r>
            <w:r w:rsidRPr="00855175">
              <w:rPr>
                <w:rFonts w:ascii="Times New Roman" w:hAnsi="Times New Roman"/>
                <w:spacing w:val="-1"/>
                <w:sz w:val="24"/>
                <w:szCs w:val="24"/>
              </w:rPr>
              <w:t>5—6-го классов</w:t>
            </w:r>
            <w:r w:rsidRPr="008551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№15</w:t>
            </w:r>
          </w:p>
        </w:tc>
        <w:tc>
          <w:tcPr>
            <w:tcW w:w="1134" w:type="dxa"/>
          </w:tcPr>
          <w:p w:rsidR="00D66695" w:rsidRPr="00855175" w:rsidRDefault="00D66695" w:rsidP="00CB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15.05,16.05,18.05,19.05,20.05,22.05,23.05,25.05,26.05,27.05,29.05,30.05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695" w:rsidRPr="00CB6319" w:rsidRDefault="00D66695" w:rsidP="00CB63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6695" w:rsidRPr="00CB6319" w:rsidRDefault="00D66695" w:rsidP="003530E0">
      <w:pPr>
        <w:pStyle w:val="3"/>
        <w:jc w:val="center"/>
      </w:pPr>
      <w:r w:rsidRPr="00CB6319">
        <w:lastRenderedPageBreak/>
        <w:t>График контрольных работ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5910"/>
        <w:gridCol w:w="1551"/>
        <w:gridCol w:w="8"/>
        <w:gridCol w:w="1984"/>
      </w:tblGrid>
      <w:tr w:rsidR="00D66695" w:rsidRPr="00855175" w:rsidTr="008A641C">
        <w:trPr>
          <w:trHeight w:val="601"/>
        </w:trPr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№п\</w:t>
            </w:r>
            <w:proofErr w:type="gramStart"/>
            <w:r w:rsidRPr="008551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6695" w:rsidRPr="00855175" w:rsidTr="008A641C">
        <w:tc>
          <w:tcPr>
            <w:tcW w:w="861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1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0" w:type="dxa"/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ascii="Times New Roman" w:hAnsi="Times New Roman"/>
                <w:sz w:val="24"/>
                <w:szCs w:val="24"/>
              </w:rPr>
            </w:pPr>
            <w:r w:rsidRPr="00855175">
              <w:rPr>
                <w:rStyle w:val="23"/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66695" w:rsidRPr="00855175" w:rsidRDefault="00D6469F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66695" w:rsidRPr="00855175" w:rsidRDefault="00D66695" w:rsidP="00CB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6695" w:rsidRDefault="00D66695" w:rsidP="00341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E73522" w:rsidRDefault="00E73522">
      <w:pPr>
        <w:rPr>
          <w:rFonts w:ascii="Times New Roman" w:hAnsi="Times New Roman"/>
          <w:sz w:val="24"/>
          <w:szCs w:val="24"/>
          <w:lang w:eastAsia="ru-RU"/>
        </w:rPr>
      </w:pPr>
    </w:p>
    <w:p w:rsidR="00D66695" w:rsidRPr="00765874" w:rsidRDefault="00D66695" w:rsidP="0076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874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Оснащённость кабинета</w:t>
      </w:r>
    </w:p>
    <w:p w:rsidR="00D66695" w:rsidRPr="00765874" w:rsidRDefault="00D66695" w:rsidP="003D7B1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5874">
        <w:rPr>
          <w:rFonts w:ascii="Times New Roman" w:hAnsi="Times New Roman"/>
          <w:b/>
          <w:sz w:val="24"/>
          <w:szCs w:val="24"/>
          <w:u w:val="single"/>
          <w:lang w:eastAsia="ru-RU"/>
        </w:rPr>
        <w:t>Техническое оборудование:</w:t>
      </w:r>
    </w:p>
    <w:p w:rsidR="00D66695" w:rsidRDefault="00D66695" w:rsidP="003D7B1A">
      <w:pPr>
        <w:pStyle w:val="a3"/>
        <w:numPr>
          <w:ilvl w:val="0"/>
          <w:numId w:val="32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компьютер</w:t>
      </w:r>
    </w:p>
    <w:p w:rsidR="00D66695" w:rsidRDefault="00D66695" w:rsidP="003D7B1A">
      <w:pPr>
        <w:pStyle w:val="a3"/>
        <w:numPr>
          <w:ilvl w:val="0"/>
          <w:numId w:val="32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проектор</w:t>
      </w:r>
    </w:p>
    <w:p w:rsidR="00D66695" w:rsidRPr="00765874" w:rsidRDefault="00D66695" w:rsidP="003D7B1A">
      <w:pPr>
        <w:pStyle w:val="a3"/>
        <w:numPr>
          <w:ilvl w:val="0"/>
          <w:numId w:val="32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экран</w:t>
      </w:r>
    </w:p>
    <w:p w:rsidR="00D66695" w:rsidRPr="00765874" w:rsidRDefault="00D66695" w:rsidP="003D7B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3D7B1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5874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Учебно-лабораторное оборудование</w:t>
      </w:r>
    </w:p>
    <w:p w:rsidR="00D6669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Печатные наглядные пособия</w:t>
      </w:r>
    </w:p>
    <w:p w:rsidR="00D6669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Pr="004967B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7B5">
        <w:rPr>
          <w:rFonts w:ascii="Times New Roman" w:hAnsi="Times New Roman"/>
          <w:b/>
          <w:sz w:val="24"/>
          <w:szCs w:val="24"/>
          <w:lang w:eastAsia="ru-RU"/>
        </w:rPr>
        <w:t>Научно-познавательная литература, Программы, Элективные курсы, Учебные пособия:</w:t>
      </w:r>
    </w:p>
    <w:p w:rsidR="00D66695" w:rsidRDefault="00D66695" w:rsidP="003D7B1A">
      <w:pPr>
        <w:pStyle w:val="a3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7B5">
        <w:rPr>
          <w:rFonts w:ascii="Times New Roman" w:hAnsi="Times New Roman"/>
          <w:sz w:val="24"/>
          <w:szCs w:val="24"/>
          <w:lang w:eastAsia="ru-RU"/>
        </w:rPr>
        <w:t xml:space="preserve">Программы основного общего образования «Программа. Планирование учебного материала. Математика.5-6классы/авт.-сост. </w:t>
      </w:r>
      <w:proofErr w:type="spellStart"/>
      <w:r w:rsidRPr="004967B5">
        <w:rPr>
          <w:rFonts w:ascii="Times New Roman" w:hAnsi="Times New Roman"/>
          <w:sz w:val="24"/>
          <w:szCs w:val="24"/>
          <w:lang w:eastAsia="ru-RU"/>
        </w:rPr>
        <w:t>В.И.</w:t>
      </w:r>
      <w:proofErr w:type="gramStart"/>
      <w:r w:rsidRPr="004967B5">
        <w:rPr>
          <w:rFonts w:ascii="Times New Roman" w:hAnsi="Times New Roman"/>
          <w:sz w:val="24"/>
          <w:szCs w:val="24"/>
          <w:lang w:eastAsia="ru-RU"/>
        </w:rPr>
        <w:t>Жохов</w:t>
      </w:r>
      <w:proofErr w:type="spellEnd"/>
      <w:proofErr w:type="gramEnd"/>
      <w:r w:rsidRPr="004967B5">
        <w:rPr>
          <w:rFonts w:ascii="Times New Roman" w:hAnsi="Times New Roman"/>
          <w:sz w:val="24"/>
          <w:szCs w:val="24"/>
          <w:lang w:eastAsia="ru-RU"/>
        </w:rPr>
        <w:t xml:space="preserve"> - М.: Мнемозина, 2010».</w:t>
      </w:r>
    </w:p>
    <w:p w:rsidR="00D66695" w:rsidRPr="004967B5" w:rsidRDefault="00D66695" w:rsidP="003D7B1A">
      <w:pPr>
        <w:pStyle w:val="2"/>
        <w:numPr>
          <w:ilvl w:val="0"/>
          <w:numId w:val="32"/>
        </w:numPr>
        <w:spacing w:line="240" w:lineRule="auto"/>
        <w:ind w:firstLine="567"/>
        <w:rPr>
          <w:sz w:val="24"/>
        </w:rPr>
      </w:pPr>
      <w:r w:rsidRPr="00AD4C22">
        <w:rPr>
          <w:sz w:val="24"/>
        </w:rPr>
        <w:t xml:space="preserve">Учебник для учащихся 6 класса общеобразовательных учреждений под редакцией коллектива авторов: Н.Я. </w:t>
      </w:r>
      <w:proofErr w:type="spellStart"/>
      <w:r w:rsidRPr="00AD4C22">
        <w:rPr>
          <w:sz w:val="24"/>
        </w:rPr>
        <w:t>Виленкин</w:t>
      </w:r>
      <w:proofErr w:type="spellEnd"/>
      <w:r w:rsidRPr="00AD4C22">
        <w:rPr>
          <w:sz w:val="24"/>
        </w:rPr>
        <w:t xml:space="preserve">, В.И. </w:t>
      </w:r>
      <w:proofErr w:type="gramStart"/>
      <w:r w:rsidRPr="00AD4C22">
        <w:rPr>
          <w:sz w:val="24"/>
        </w:rPr>
        <w:t>Жохов</w:t>
      </w:r>
      <w:proofErr w:type="gramEnd"/>
      <w:r w:rsidRPr="00AD4C22">
        <w:rPr>
          <w:sz w:val="24"/>
        </w:rPr>
        <w:t xml:space="preserve">, А.С.  Чесноков, С.И. </w:t>
      </w:r>
      <w:proofErr w:type="spellStart"/>
      <w:r w:rsidRPr="00AD4C22">
        <w:rPr>
          <w:sz w:val="24"/>
        </w:rPr>
        <w:t>Шварцбурд</w:t>
      </w:r>
      <w:proofErr w:type="spellEnd"/>
      <w:r w:rsidRPr="00AD4C22">
        <w:rPr>
          <w:sz w:val="24"/>
        </w:rPr>
        <w:t xml:space="preserve"> "Математика 6", издательство "Мнемозина", г. Москва, 2009г.</w:t>
      </w:r>
    </w:p>
    <w:p w:rsidR="00D6669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6695" w:rsidRPr="003D7B1A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Дидактические пособия: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 w:rsidRPr="00F17749">
        <w:rPr>
          <w:sz w:val="24"/>
        </w:rPr>
        <w:t>Дидактические материалы</w:t>
      </w:r>
      <w:r>
        <w:rPr>
          <w:sz w:val="24"/>
        </w:rPr>
        <w:t xml:space="preserve"> по математике для 6 класса.</w:t>
      </w:r>
      <w:r w:rsidRPr="00F17749">
        <w:rPr>
          <w:sz w:val="24"/>
        </w:rPr>
        <w:t xml:space="preserve"> Чесноков А.С., </w:t>
      </w:r>
      <w:proofErr w:type="spellStart"/>
      <w:r w:rsidRPr="00F17749">
        <w:rPr>
          <w:sz w:val="24"/>
        </w:rPr>
        <w:t>Нешков</w:t>
      </w:r>
      <w:proofErr w:type="spellEnd"/>
      <w:r w:rsidRPr="00F17749">
        <w:rPr>
          <w:sz w:val="24"/>
        </w:rPr>
        <w:t xml:space="preserve"> К. И. 200</w:t>
      </w:r>
      <w:r>
        <w:rPr>
          <w:sz w:val="24"/>
        </w:rPr>
        <w:t>9</w:t>
      </w:r>
      <w:r w:rsidRPr="00F17749">
        <w:rPr>
          <w:sz w:val="24"/>
        </w:rPr>
        <w:t>.</w:t>
      </w:r>
    </w:p>
    <w:p w:rsidR="00D66695" w:rsidRPr="007017C7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 w:rsidRPr="00F17749">
        <w:rPr>
          <w:sz w:val="24"/>
        </w:rPr>
        <w:t xml:space="preserve">И.Л. Гусева. Тестовые материалы для оценки качества обучения. Математика </w:t>
      </w:r>
      <w:r>
        <w:rPr>
          <w:sz w:val="24"/>
        </w:rPr>
        <w:t>6</w:t>
      </w:r>
      <w:r w:rsidRPr="00F17749">
        <w:rPr>
          <w:sz w:val="24"/>
        </w:rPr>
        <w:t xml:space="preserve"> класс. М.: «Интеллект-Центр», 201</w:t>
      </w:r>
      <w:r>
        <w:rPr>
          <w:sz w:val="24"/>
        </w:rPr>
        <w:t>2</w:t>
      </w:r>
      <w:r w:rsidRPr="00F17749">
        <w:rPr>
          <w:sz w:val="24"/>
        </w:rPr>
        <w:t>.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>И.В. Шестакова. Математика 6 класс. Практикум. Готовимся к ГИА. М: Интеллект-Центр, 2014.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>Л.П. Попова. Контрольно-измерительные материалы. Математика. 6 класс. М: ВАКО, 2014.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Математика. 6 класс. Тематические тесты. Тренажёр. Под ред. Ф.Ф. Лысенко. Ростов-на-дону: </w:t>
      </w:r>
      <w:proofErr w:type="spellStart"/>
      <w:r>
        <w:rPr>
          <w:sz w:val="24"/>
        </w:rPr>
        <w:t>Легино</w:t>
      </w:r>
      <w:proofErr w:type="spellEnd"/>
      <w:r>
        <w:rPr>
          <w:sz w:val="24"/>
        </w:rPr>
        <w:t>, 2014.</w:t>
      </w:r>
    </w:p>
    <w:p w:rsidR="00D66695" w:rsidRPr="00F17749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 w:rsidRPr="00F17749">
        <w:rPr>
          <w:sz w:val="24"/>
        </w:rPr>
        <w:t xml:space="preserve">М.А. Попов. </w:t>
      </w:r>
      <w:r>
        <w:rPr>
          <w:sz w:val="24"/>
        </w:rPr>
        <w:t>Дидактические материалы</w:t>
      </w:r>
      <w:r w:rsidRPr="00F17749">
        <w:rPr>
          <w:sz w:val="24"/>
        </w:rPr>
        <w:t xml:space="preserve"> по математике: </w:t>
      </w:r>
      <w:r>
        <w:rPr>
          <w:sz w:val="24"/>
        </w:rPr>
        <w:t>6</w:t>
      </w:r>
      <w:r w:rsidRPr="00F17749">
        <w:rPr>
          <w:sz w:val="24"/>
        </w:rPr>
        <w:t xml:space="preserve"> класс: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3</w:t>
      </w:r>
      <w:r w:rsidRPr="00F17749">
        <w:rPr>
          <w:sz w:val="24"/>
        </w:rPr>
        <w:t>.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В.И. </w:t>
      </w:r>
      <w:proofErr w:type="gramStart"/>
      <w:r>
        <w:rPr>
          <w:sz w:val="24"/>
        </w:rPr>
        <w:t>Жохов</w:t>
      </w:r>
      <w:proofErr w:type="gramEnd"/>
      <w:r>
        <w:rPr>
          <w:sz w:val="24"/>
        </w:rPr>
        <w:t>. Математика. 6 класс. Контрольные работы для учащихся общеобразовательных учреждений. М.: Мнемозина, 2011.</w:t>
      </w:r>
    </w:p>
    <w:p w:rsidR="00D66695" w:rsidRPr="00F17749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Ю.П. </w:t>
      </w:r>
      <w:proofErr w:type="spellStart"/>
      <w:r>
        <w:rPr>
          <w:sz w:val="24"/>
        </w:rPr>
        <w:t>Дуницын</w:t>
      </w:r>
      <w:proofErr w:type="spellEnd"/>
      <w:r>
        <w:rPr>
          <w:sz w:val="24"/>
        </w:rPr>
        <w:t xml:space="preserve">. Контрольные работы по математике: 6 класс. М.: Издательство «Экзамен», 2013. </w:t>
      </w:r>
    </w:p>
    <w:p w:rsidR="00D66695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>В.В. Выговская. Сборник практических задач по математике: 6 класс. М.: ВАКО, 2012.</w:t>
      </w:r>
    </w:p>
    <w:p w:rsidR="00D66695" w:rsidRPr="00F17749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 w:rsidRPr="00F17749">
        <w:rPr>
          <w:sz w:val="24"/>
        </w:rPr>
        <w:t xml:space="preserve">Л.П. Донец. Готовимся к ГИА. 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класс. Итоговое тестирование в формате экзамена. Ярославль: Академия развития, 2011.</w:t>
      </w:r>
    </w:p>
    <w:p w:rsidR="00D66695" w:rsidRPr="00F17749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 w:rsidRPr="00F17749">
        <w:rPr>
          <w:sz w:val="24"/>
        </w:rPr>
        <w:t xml:space="preserve">М.А. Попов. Контрольные и самостоятельные работы по математике: </w:t>
      </w:r>
      <w:r>
        <w:rPr>
          <w:sz w:val="24"/>
        </w:rPr>
        <w:t>6</w:t>
      </w:r>
      <w:r w:rsidRPr="00F17749">
        <w:rPr>
          <w:sz w:val="24"/>
        </w:rPr>
        <w:t xml:space="preserve"> класс: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1</w:t>
      </w:r>
      <w:r w:rsidRPr="00F17749">
        <w:rPr>
          <w:sz w:val="24"/>
        </w:rPr>
        <w:t>.</w:t>
      </w:r>
    </w:p>
    <w:p w:rsidR="00D66695" w:rsidRPr="00756928" w:rsidRDefault="00D66695" w:rsidP="003D7B1A">
      <w:pPr>
        <w:pStyle w:val="2"/>
        <w:numPr>
          <w:ilvl w:val="0"/>
          <w:numId w:val="4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В.Н. </w:t>
      </w:r>
      <w:proofErr w:type="spellStart"/>
      <w:r>
        <w:rPr>
          <w:sz w:val="24"/>
        </w:rPr>
        <w:t>Рудницкая</w:t>
      </w:r>
      <w:proofErr w:type="spellEnd"/>
      <w:r w:rsidRPr="00F17749">
        <w:rPr>
          <w:sz w:val="24"/>
        </w:rPr>
        <w:t xml:space="preserve">. </w:t>
      </w:r>
      <w:r>
        <w:rPr>
          <w:sz w:val="24"/>
        </w:rPr>
        <w:t>Тесты по математике. 6 класс:</w:t>
      </w:r>
      <w:r w:rsidRPr="00F17749">
        <w:rPr>
          <w:sz w:val="24"/>
        </w:rPr>
        <w:t xml:space="preserve">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3</w:t>
      </w:r>
      <w:r w:rsidRPr="00F17749">
        <w:rPr>
          <w:sz w:val="24"/>
        </w:rPr>
        <w:t>.</w:t>
      </w:r>
    </w:p>
    <w:p w:rsidR="00D6669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Интерактивные наглядные пособия: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презентации по темам уроков.</w:t>
      </w:r>
    </w:p>
    <w:p w:rsidR="008A641C" w:rsidRDefault="008A641C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641C" w:rsidRDefault="008A641C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641C" w:rsidRDefault="008A641C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641C" w:rsidRDefault="008A641C" w:rsidP="003D7B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3D7B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66695" w:rsidRDefault="00D66695" w:rsidP="003D7B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7B5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учебно-методических средств</w:t>
      </w:r>
    </w:p>
    <w:p w:rsidR="00D66695" w:rsidRPr="004967B5" w:rsidRDefault="00D66695" w:rsidP="003D7B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695" w:rsidRPr="003D7B1A" w:rsidRDefault="00D66695" w:rsidP="003D7B1A">
      <w:pPr>
        <w:pStyle w:val="a3"/>
        <w:numPr>
          <w:ilvl w:val="0"/>
          <w:numId w:val="33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Учебно-программные</w:t>
      </w:r>
    </w:p>
    <w:p w:rsidR="00D66695" w:rsidRPr="003D7B1A" w:rsidRDefault="00D66695" w:rsidP="003D7B1A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7B5">
        <w:rPr>
          <w:rFonts w:ascii="Times New Roman" w:hAnsi="Times New Roman"/>
          <w:sz w:val="24"/>
          <w:szCs w:val="24"/>
          <w:lang w:eastAsia="ru-RU"/>
        </w:rPr>
        <w:t xml:space="preserve">Программы основного общего образования «Программа. Планирование учебного материала. Математика.5-6классы/авт.-сост. </w:t>
      </w:r>
      <w:proofErr w:type="spellStart"/>
      <w:r w:rsidRPr="004967B5">
        <w:rPr>
          <w:rFonts w:ascii="Times New Roman" w:hAnsi="Times New Roman"/>
          <w:sz w:val="24"/>
          <w:szCs w:val="24"/>
          <w:lang w:eastAsia="ru-RU"/>
        </w:rPr>
        <w:t>В.И.</w:t>
      </w:r>
      <w:proofErr w:type="gramStart"/>
      <w:r w:rsidRPr="004967B5">
        <w:rPr>
          <w:rFonts w:ascii="Times New Roman" w:hAnsi="Times New Roman"/>
          <w:sz w:val="24"/>
          <w:szCs w:val="24"/>
          <w:lang w:eastAsia="ru-RU"/>
        </w:rPr>
        <w:t>Жохов</w:t>
      </w:r>
      <w:proofErr w:type="spellEnd"/>
      <w:proofErr w:type="gramEnd"/>
      <w:r w:rsidRPr="004967B5">
        <w:rPr>
          <w:rFonts w:ascii="Times New Roman" w:hAnsi="Times New Roman"/>
          <w:sz w:val="24"/>
          <w:szCs w:val="24"/>
          <w:lang w:eastAsia="ru-RU"/>
        </w:rPr>
        <w:t xml:space="preserve"> - М.: Мнемозина, 2010».</w:t>
      </w:r>
    </w:p>
    <w:p w:rsidR="00D66695" w:rsidRPr="003D7B1A" w:rsidRDefault="00D66695" w:rsidP="003D7B1A">
      <w:pPr>
        <w:pStyle w:val="a3"/>
        <w:numPr>
          <w:ilvl w:val="0"/>
          <w:numId w:val="33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Учебно-теоретические</w:t>
      </w:r>
    </w:p>
    <w:p w:rsidR="00D66695" w:rsidRPr="003D7B1A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AD4C22">
        <w:rPr>
          <w:sz w:val="24"/>
        </w:rPr>
        <w:t xml:space="preserve">Учебник для учащихся 6 класса общеобразовательных учреждений под редакцией коллектива авторов: Н.Я. </w:t>
      </w:r>
      <w:proofErr w:type="spellStart"/>
      <w:r w:rsidRPr="00AD4C22">
        <w:rPr>
          <w:sz w:val="24"/>
        </w:rPr>
        <w:t>Виленкин</w:t>
      </w:r>
      <w:proofErr w:type="spellEnd"/>
      <w:r w:rsidRPr="00AD4C22">
        <w:rPr>
          <w:sz w:val="24"/>
        </w:rPr>
        <w:t xml:space="preserve">, В.И. </w:t>
      </w:r>
      <w:proofErr w:type="gramStart"/>
      <w:r w:rsidRPr="00AD4C22">
        <w:rPr>
          <w:sz w:val="24"/>
        </w:rPr>
        <w:t>Жохов</w:t>
      </w:r>
      <w:proofErr w:type="gramEnd"/>
      <w:r w:rsidRPr="00AD4C22">
        <w:rPr>
          <w:sz w:val="24"/>
        </w:rPr>
        <w:t xml:space="preserve">, А.С.  Чесноков, С.И. </w:t>
      </w:r>
      <w:proofErr w:type="spellStart"/>
      <w:r w:rsidRPr="00AD4C22">
        <w:rPr>
          <w:sz w:val="24"/>
        </w:rPr>
        <w:t>Шварцбурд</w:t>
      </w:r>
      <w:proofErr w:type="spellEnd"/>
      <w:r w:rsidRPr="00AD4C22">
        <w:rPr>
          <w:sz w:val="24"/>
        </w:rPr>
        <w:t xml:space="preserve"> "Математика 6", издательство "Мнемозина", г. Москва, 2009г</w:t>
      </w:r>
      <w:r>
        <w:rPr>
          <w:sz w:val="24"/>
        </w:rPr>
        <w:t>.</w:t>
      </w:r>
    </w:p>
    <w:p w:rsidR="00D66695" w:rsidRPr="003D7B1A" w:rsidRDefault="00D66695" w:rsidP="003D7B1A">
      <w:pPr>
        <w:pStyle w:val="a3"/>
        <w:numPr>
          <w:ilvl w:val="0"/>
          <w:numId w:val="33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Учебно-практические</w:t>
      </w:r>
    </w:p>
    <w:p w:rsidR="00D66695" w:rsidRPr="003D7B1A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3D7B1A">
        <w:rPr>
          <w:sz w:val="24"/>
        </w:rPr>
        <w:t xml:space="preserve">В.Н. </w:t>
      </w:r>
      <w:proofErr w:type="spellStart"/>
      <w:r w:rsidRPr="003D7B1A">
        <w:rPr>
          <w:sz w:val="24"/>
        </w:rPr>
        <w:t>Рудницкая</w:t>
      </w:r>
      <w:proofErr w:type="spellEnd"/>
      <w:r w:rsidRPr="003D7B1A">
        <w:rPr>
          <w:sz w:val="24"/>
        </w:rPr>
        <w:t xml:space="preserve">. Рабочие тетради №1 и №2 для контрольных работ: к учебнику Н.Я. </w:t>
      </w:r>
      <w:proofErr w:type="spellStart"/>
      <w:r w:rsidRPr="003D7B1A">
        <w:rPr>
          <w:sz w:val="24"/>
        </w:rPr>
        <w:t>Виленкина</w:t>
      </w:r>
      <w:proofErr w:type="spellEnd"/>
      <w:r w:rsidRPr="003D7B1A">
        <w:rPr>
          <w:sz w:val="24"/>
        </w:rPr>
        <w:t xml:space="preserve"> «Математика. 6 класс». М.: Издательство «Экзамен», 2013.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А.П. Ершова, В.В. </w:t>
      </w:r>
      <w:proofErr w:type="spellStart"/>
      <w:r>
        <w:rPr>
          <w:sz w:val="24"/>
        </w:rPr>
        <w:t>Голобородько</w:t>
      </w:r>
      <w:proofErr w:type="spellEnd"/>
      <w:r>
        <w:rPr>
          <w:sz w:val="24"/>
        </w:rPr>
        <w:t xml:space="preserve">. Самостоятельные и контрольные работы по математике для 6 класса. М.: ИЛЕКСА, 2013. 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М.Б.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В.Н. </w:t>
      </w:r>
      <w:proofErr w:type="spellStart"/>
      <w:r>
        <w:rPr>
          <w:sz w:val="24"/>
        </w:rPr>
        <w:t>Рудницкая</w:t>
      </w:r>
      <w:proofErr w:type="spellEnd"/>
      <w:r>
        <w:rPr>
          <w:sz w:val="24"/>
        </w:rPr>
        <w:t>. Математика: Рабочая тетрадь для 6 класса. В 2-х ч. М.: Издательский Дом «ГЕНЖЕР», 2014.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Е.Ю. </w:t>
      </w:r>
      <w:proofErr w:type="spellStart"/>
      <w:r>
        <w:rPr>
          <w:sz w:val="24"/>
        </w:rPr>
        <w:t>Беленкова</w:t>
      </w:r>
      <w:proofErr w:type="spellEnd"/>
      <w:r>
        <w:rPr>
          <w:sz w:val="24"/>
        </w:rPr>
        <w:t>, Е.А. Лебединцева. Математика 6 класс. Тетрадь 1. Задания для обучения и развития учащихся. М.: Интеллект-Центр, 2013.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Е.Ю. </w:t>
      </w:r>
      <w:proofErr w:type="spellStart"/>
      <w:r>
        <w:rPr>
          <w:sz w:val="24"/>
        </w:rPr>
        <w:t>Беленкова</w:t>
      </w:r>
      <w:proofErr w:type="spellEnd"/>
      <w:r>
        <w:rPr>
          <w:sz w:val="24"/>
        </w:rPr>
        <w:t>, Е.А. Лебединцева. Математика 6 класс. Тетрадь 2. Задания для обучения и развития учащихся. М.: Интеллект-Центр, 2013.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F17749">
        <w:rPr>
          <w:sz w:val="24"/>
        </w:rPr>
        <w:t>Дидактические материалы</w:t>
      </w:r>
      <w:r>
        <w:rPr>
          <w:sz w:val="24"/>
        </w:rPr>
        <w:t xml:space="preserve"> по математике для 6 класса.</w:t>
      </w:r>
      <w:r w:rsidRPr="00F17749">
        <w:rPr>
          <w:sz w:val="24"/>
        </w:rPr>
        <w:t xml:space="preserve"> Чесноков А.С., </w:t>
      </w:r>
      <w:proofErr w:type="spellStart"/>
      <w:r w:rsidRPr="00F17749">
        <w:rPr>
          <w:sz w:val="24"/>
        </w:rPr>
        <w:t>Нешков</w:t>
      </w:r>
      <w:proofErr w:type="spellEnd"/>
      <w:r w:rsidRPr="00F17749">
        <w:rPr>
          <w:sz w:val="24"/>
        </w:rPr>
        <w:t xml:space="preserve"> К. И. 200</w:t>
      </w:r>
      <w:r>
        <w:rPr>
          <w:sz w:val="24"/>
        </w:rPr>
        <w:t>9</w:t>
      </w:r>
      <w:r w:rsidRPr="00F17749">
        <w:rPr>
          <w:sz w:val="24"/>
        </w:rPr>
        <w:t>.</w:t>
      </w:r>
    </w:p>
    <w:p w:rsidR="00D66695" w:rsidRPr="007017C7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F17749">
        <w:rPr>
          <w:sz w:val="24"/>
        </w:rPr>
        <w:t xml:space="preserve">И.Л. Гусева. Тестовые материалы для оценки качества обучения. Математика </w:t>
      </w:r>
      <w:r>
        <w:rPr>
          <w:sz w:val="24"/>
        </w:rPr>
        <w:t>6</w:t>
      </w:r>
      <w:r w:rsidRPr="00F17749">
        <w:rPr>
          <w:sz w:val="24"/>
        </w:rPr>
        <w:t xml:space="preserve"> класс. М.: «Интеллект-Центр», 201</w:t>
      </w:r>
      <w:r>
        <w:rPr>
          <w:sz w:val="24"/>
        </w:rPr>
        <w:t>2</w:t>
      </w:r>
      <w:r w:rsidRPr="00F17749">
        <w:rPr>
          <w:sz w:val="24"/>
        </w:rPr>
        <w:t>.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>И.В. Шестакова. Математика 6 класс. Практикум. Готовимся к ГИА. М: Интеллект-Центр, 2014.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>Л.П. Попова. Контрольно-измерительные материалы. Математика. 6 класс. М: ВАКО, 2014.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Математика. 6 класс. Тематические тесты. Тренажёр. Под ред. Ф.Ф. Лысенко. Ростов-на-дону: </w:t>
      </w:r>
      <w:proofErr w:type="spellStart"/>
      <w:r>
        <w:rPr>
          <w:sz w:val="24"/>
        </w:rPr>
        <w:t>Легино</w:t>
      </w:r>
      <w:proofErr w:type="spellEnd"/>
      <w:r>
        <w:rPr>
          <w:sz w:val="24"/>
        </w:rPr>
        <w:t>, 2014.</w:t>
      </w:r>
    </w:p>
    <w:p w:rsidR="00D66695" w:rsidRPr="00F17749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F17749">
        <w:rPr>
          <w:sz w:val="24"/>
        </w:rPr>
        <w:t xml:space="preserve">М.А. Попов. </w:t>
      </w:r>
      <w:r>
        <w:rPr>
          <w:sz w:val="24"/>
        </w:rPr>
        <w:t>Дидактические материалы</w:t>
      </w:r>
      <w:r w:rsidRPr="00F17749">
        <w:rPr>
          <w:sz w:val="24"/>
        </w:rPr>
        <w:t xml:space="preserve"> по математике: </w:t>
      </w:r>
      <w:r>
        <w:rPr>
          <w:sz w:val="24"/>
        </w:rPr>
        <w:t>6</w:t>
      </w:r>
      <w:r w:rsidRPr="00F17749">
        <w:rPr>
          <w:sz w:val="24"/>
        </w:rPr>
        <w:t xml:space="preserve"> класс: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3</w:t>
      </w:r>
      <w:r w:rsidRPr="00F17749">
        <w:rPr>
          <w:sz w:val="24"/>
        </w:rPr>
        <w:t>.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В.И. </w:t>
      </w:r>
      <w:proofErr w:type="gramStart"/>
      <w:r>
        <w:rPr>
          <w:sz w:val="24"/>
        </w:rPr>
        <w:t>Жохов</w:t>
      </w:r>
      <w:proofErr w:type="gramEnd"/>
      <w:r>
        <w:rPr>
          <w:sz w:val="24"/>
        </w:rPr>
        <w:t>. Математика. 6 класс. Контрольные работы для учащихся общеобразовательных учреждений. М.: Мнемозина, 2011.</w:t>
      </w:r>
    </w:p>
    <w:p w:rsidR="00D66695" w:rsidRPr="00F17749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Ю.П. </w:t>
      </w:r>
      <w:proofErr w:type="spellStart"/>
      <w:r>
        <w:rPr>
          <w:sz w:val="24"/>
        </w:rPr>
        <w:t>Дуницын</w:t>
      </w:r>
      <w:proofErr w:type="spellEnd"/>
      <w:r>
        <w:rPr>
          <w:sz w:val="24"/>
        </w:rPr>
        <w:t xml:space="preserve">. Контрольные работы по математике: 6 класс. М.: Издательство «Экзамен», 2013. </w:t>
      </w:r>
    </w:p>
    <w:p w:rsidR="00D66695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>В.В. Выговская. Сборник практических задач по математике: 6 класс. М.: ВАКО, 2012.</w:t>
      </w:r>
    </w:p>
    <w:p w:rsidR="00D66695" w:rsidRPr="00F17749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F17749">
        <w:rPr>
          <w:sz w:val="24"/>
        </w:rPr>
        <w:t xml:space="preserve">Л.П. Донец. Готовимся к ГИА. 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класс. Итоговое тестирование в формате экзамена. Ярославль: Академия развития, 2011.</w:t>
      </w:r>
    </w:p>
    <w:p w:rsidR="00D66695" w:rsidRPr="00F17749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F17749">
        <w:rPr>
          <w:sz w:val="24"/>
        </w:rPr>
        <w:t xml:space="preserve">М.А. Попов. Контрольные и самостоятельные работы по математике: </w:t>
      </w:r>
      <w:r>
        <w:rPr>
          <w:sz w:val="24"/>
        </w:rPr>
        <w:t>6</w:t>
      </w:r>
      <w:r w:rsidRPr="00F17749">
        <w:rPr>
          <w:sz w:val="24"/>
        </w:rPr>
        <w:t xml:space="preserve"> класс: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1</w:t>
      </w:r>
      <w:r w:rsidRPr="00F17749">
        <w:rPr>
          <w:sz w:val="24"/>
        </w:rPr>
        <w:t>.</w:t>
      </w:r>
    </w:p>
    <w:p w:rsidR="00D66695" w:rsidRPr="007F00C8" w:rsidRDefault="00D66695" w:rsidP="007F00C8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В.Н. </w:t>
      </w:r>
      <w:proofErr w:type="spellStart"/>
      <w:r>
        <w:rPr>
          <w:sz w:val="24"/>
        </w:rPr>
        <w:t>Рудницкая</w:t>
      </w:r>
      <w:proofErr w:type="spellEnd"/>
      <w:r w:rsidRPr="00F17749">
        <w:rPr>
          <w:sz w:val="24"/>
        </w:rPr>
        <w:t xml:space="preserve">. </w:t>
      </w:r>
      <w:r>
        <w:rPr>
          <w:sz w:val="24"/>
        </w:rPr>
        <w:t>Тесты по математике. 6 класс:</w:t>
      </w:r>
      <w:r w:rsidRPr="00F17749">
        <w:rPr>
          <w:sz w:val="24"/>
        </w:rPr>
        <w:t xml:space="preserve"> к учебнику Н.Я. </w:t>
      </w:r>
      <w:proofErr w:type="spellStart"/>
      <w:r w:rsidRPr="00F17749">
        <w:rPr>
          <w:sz w:val="24"/>
        </w:rPr>
        <w:t>Виленкина</w:t>
      </w:r>
      <w:proofErr w:type="spellEnd"/>
      <w:r w:rsidRPr="00F17749">
        <w:rPr>
          <w:sz w:val="24"/>
        </w:rPr>
        <w:t xml:space="preserve"> «Математика. </w:t>
      </w:r>
      <w:r>
        <w:rPr>
          <w:sz w:val="24"/>
        </w:rPr>
        <w:t>6</w:t>
      </w:r>
      <w:r w:rsidRPr="00F17749">
        <w:rPr>
          <w:sz w:val="24"/>
        </w:rPr>
        <w:t xml:space="preserve"> класс». М.: Издательство «Экзамен», 201</w:t>
      </w:r>
      <w:r>
        <w:rPr>
          <w:sz w:val="24"/>
        </w:rPr>
        <w:t>3</w:t>
      </w:r>
      <w:r w:rsidRPr="00F17749">
        <w:rPr>
          <w:sz w:val="24"/>
        </w:rPr>
        <w:t>.</w:t>
      </w:r>
    </w:p>
    <w:p w:rsidR="00D66695" w:rsidRPr="003D7B1A" w:rsidRDefault="00D66695" w:rsidP="003D7B1A">
      <w:pPr>
        <w:pStyle w:val="a3"/>
        <w:numPr>
          <w:ilvl w:val="0"/>
          <w:numId w:val="33"/>
        </w:num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D7B1A">
        <w:rPr>
          <w:rFonts w:ascii="Times New Roman" w:hAnsi="Times New Roman"/>
          <w:b/>
          <w:sz w:val="24"/>
          <w:szCs w:val="24"/>
          <w:lang w:eastAsia="ru-RU"/>
        </w:rPr>
        <w:t>Учебно-методические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Л.А. </w:t>
      </w:r>
      <w:proofErr w:type="spellStart"/>
      <w:r>
        <w:rPr>
          <w:sz w:val="24"/>
        </w:rPr>
        <w:t>Тапилина</w:t>
      </w:r>
      <w:proofErr w:type="spellEnd"/>
      <w:r>
        <w:rPr>
          <w:sz w:val="24"/>
        </w:rPr>
        <w:t>, Т.Л. Афанасьева. Математика. 6 класс: Поурочные планы</w:t>
      </w:r>
      <w:r w:rsidRPr="00F17749">
        <w:rPr>
          <w:sz w:val="24"/>
        </w:rPr>
        <w:t xml:space="preserve"> по учебнику Н.Я. </w:t>
      </w:r>
      <w:proofErr w:type="spellStart"/>
      <w:r w:rsidRPr="00F17749">
        <w:rPr>
          <w:sz w:val="24"/>
        </w:rPr>
        <w:t>Виленкин</w:t>
      </w:r>
      <w:proofErr w:type="spellEnd"/>
      <w:r w:rsidRPr="00F17749">
        <w:rPr>
          <w:sz w:val="24"/>
        </w:rPr>
        <w:t xml:space="preserve">, В.И. </w:t>
      </w:r>
      <w:proofErr w:type="spellStart"/>
      <w:r w:rsidRPr="00F17749">
        <w:rPr>
          <w:sz w:val="24"/>
        </w:rPr>
        <w:t>Жохов</w:t>
      </w:r>
      <w:r>
        <w:rPr>
          <w:sz w:val="24"/>
        </w:rPr>
        <w:t>и</w:t>
      </w:r>
      <w:proofErr w:type="spellEnd"/>
      <w:r>
        <w:rPr>
          <w:sz w:val="24"/>
        </w:rPr>
        <w:t xml:space="preserve"> др.</w:t>
      </w:r>
      <w:r w:rsidRPr="00F17749">
        <w:rPr>
          <w:sz w:val="24"/>
        </w:rPr>
        <w:t xml:space="preserve"> </w:t>
      </w:r>
      <w:r w:rsidRPr="00F17749">
        <w:rPr>
          <w:sz w:val="24"/>
          <w:lang w:val="en-US"/>
        </w:rPr>
        <w:t>I</w:t>
      </w:r>
      <w:r>
        <w:rPr>
          <w:sz w:val="24"/>
        </w:rPr>
        <w:t xml:space="preserve"> полугодие. Волгоград: Учитель, 2005.</w:t>
      </w:r>
    </w:p>
    <w:p w:rsidR="00D66695" w:rsidRPr="006D1B1B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Л.А. </w:t>
      </w:r>
      <w:proofErr w:type="spellStart"/>
      <w:r>
        <w:rPr>
          <w:sz w:val="24"/>
        </w:rPr>
        <w:t>Тапилина</w:t>
      </w:r>
      <w:proofErr w:type="spellEnd"/>
      <w:r>
        <w:rPr>
          <w:sz w:val="24"/>
        </w:rPr>
        <w:t>, Т.Л. Афанасьева. Математика. 6 класс: Поурочные планы</w:t>
      </w:r>
      <w:r w:rsidRPr="00F17749">
        <w:rPr>
          <w:sz w:val="24"/>
        </w:rPr>
        <w:t xml:space="preserve"> по учебнику Н.Я. </w:t>
      </w:r>
      <w:proofErr w:type="spellStart"/>
      <w:r w:rsidRPr="00F17749">
        <w:rPr>
          <w:sz w:val="24"/>
        </w:rPr>
        <w:t>Виленкин</w:t>
      </w:r>
      <w:proofErr w:type="spellEnd"/>
      <w:r w:rsidRPr="00F17749">
        <w:rPr>
          <w:sz w:val="24"/>
        </w:rPr>
        <w:t xml:space="preserve">, В.И. </w:t>
      </w:r>
      <w:proofErr w:type="spellStart"/>
      <w:r w:rsidRPr="00F17749">
        <w:rPr>
          <w:sz w:val="24"/>
        </w:rPr>
        <w:t>Жохов</w:t>
      </w:r>
      <w:r>
        <w:rPr>
          <w:sz w:val="24"/>
        </w:rPr>
        <w:t>и</w:t>
      </w:r>
      <w:proofErr w:type="spellEnd"/>
      <w:r>
        <w:rPr>
          <w:sz w:val="24"/>
        </w:rPr>
        <w:t xml:space="preserve"> др.</w:t>
      </w:r>
      <w:r w:rsidRPr="00F17749">
        <w:rPr>
          <w:sz w:val="24"/>
        </w:rPr>
        <w:t xml:space="preserve"> </w:t>
      </w:r>
      <w:r w:rsidRPr="00F17749">
        <w:rPr>
          <w:sz w:val="24"/>
          <w:lang w:val="en-US"/>
        </w:rPr>
        <w:t>II</w:t>
      </w:r>
      <w:r>
        <w:rPr>
          <w:sz w:val="24"/>
        </w:rPr>
        <w:t xml:space="preserve"> полугодие. Волгоград: Учитель, 2005.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>В.В. Выговская</w:t>
      </w:r>
      <w:r w:rsidRPr="00F17749">
        <w:rPr>
          <w:sz w:val="24"/>
        </w:rPr>
        <w:t xml:space="preserve">. Поурочные разработки по математике: </w:t>
      </w:r>
      <w:r>
        <w:rPr>
          <w:sz w:val="24"/>
        </w:rPr>
        <w:t>6</w:t>
      </w:r>
      <w:r w:rsidRPr="00F17749">
        <w:rPr>
          <w:sz w:val="24"/>
        </w:rPr>
        <w:t xml:space="preserve"> класс. М.: ВАКО, 2009.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 w:rsidRPr="00AD4C22">
        <w:rPr>
          <w:sz w:val="24"/>
        </w:rPr>
        <w:t>Математика. 5-11 классы: уроки учительского мастерства / авт.-сост. Е.В. Алтухова и др. Волгоград: Учитель, 2009.</w:t>
      </w:r>
    </w:p>
    <w:p w:rsidR="00D66695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 xml:space="preserve">О.В. </w:t>
      </w:r>
      <w:proofErr w:type="spellStart"/>
      <w:r>
        <w:rPr>
          <w:sz w:val="24"/>
        </w:rPr>
        <w:t>Бощенко</w:t>
      </w:r>
      <w:proofErr w:type="spellEnd"/>
      <w:r>
        <w:rPr>
          <w:sz w:val="24"/>
        </w:rPr>
        <w:t>. Математика. Игровые уроки. 5 – 9 классы. Волгоград: Учитель, 2008.</w:t>
      </w:r>
    </w:p>
    <w:p w:rsidR="00D66695" w:rsidRPr="00603784" w:rsidRDefault="00D66695" w:rsidP="003D7B1A">
      <w:pPr>
        <w:pStyle w:val="2"/>
        <w:numPr>
          <w:ilvl w:val="1"/>
          <w:numId w:val="33"/>
        </w:numPr>
        <w:spacing w:line="240" w:lineRule="auto"/>
        <w:rPr>
          <w:sz w:val="24"/>
        </w:rPr>
      </w:pPr>
      <w:r>
        <w:rPr>
          <w:sz w:val="24"/>
        </w:rPr>
        <w:t>Л.В. Гончарова.  Предметные недели в школе. Математика. Волгоград: Учитель, 2006.</w:t>
      </w:r>
    </w:p>
    <w:p w:rsidR="00D66695" w:rsidRDefault="00D66695" w:rsidP="00CC227A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66695" w:rsidRDefault="00D66695" w:rsidP="00CC227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i/>
          <w:sz w:val="24"/>
          <w:szCs w:val="24"/>
          <w:lang w:eastAsia="ru-RU"/>
        </w:rPr>
        <w:t>Интернет- ресурсы:</w:t>
      </w:r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Интерактивный учебник. Математика 6 класс. Правила, задачи, примеры </w:t>
      </w:r>
      <w:hyperlink r:id="rId9" w:history="1">
        <w:r w:rsidRPr="00CC227A">
          <w:rPr>
            <w:rFonts w:ascii="Times New Roman" w:hAnsi="Times New Roman"/>
            <w:sz w:val="24"/>
            <w:szCs w:val="24"/>
            <w:lang w:eastAsia="ru-RU"/>
          </w:rPr>
          <w:t>http://www.matematika-na.ru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Энциклопедия для детей    </w:t>
      </w:r>
      <w:hyperlink r:id="rId10" w:history="1">
        <w:r w:rsidRPr="00CC227A">
          <w:rPr>
            <w:rFonts w:ascii="Times New Roman" w:hAnsi="Times New Roman"/>
            <w:sz w:val="24"/>
            <w:szCs w:val="24"/>
            <w:lang w:eastAsia="ru-RU"/>
          </w:rPr>
          <w:t>http://the800.info/yentsiklopediya-dlya-detey-matematika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Энциклопедия по математике  </w:t>
      </w:r>
      <w:hyperlink r:id="rId11" w:history="1">
        <w:r w:rsidRPr="00CC227A">
          <w:rPr>
            <w:rFonts w:ascii="Times New Roman" w:hAnsi="Times New Roman"/>
            <w:sz w:val="24"/>
            <w:szCs w:val="24"/>
            <w:lang w:eastAsia="ru-RU"/>
          </w:rPr>
          <w:t>http://www.krugosvet.ru/enc/nauka_i_tehnika/matematika/MATEMATIKA.html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Справочник по математике для школьников   </w:t>
      </w:r>
      <w:hyperlink r:id="rId12" w:history="1">
        <w:r w:rsidRPr="00CC227A">
          <w:rPr>
            <w:rFonts w:ascii="Times New Roman" w:hAnsi="Times New Roman"/>
            <w:sz w:val="24"/>
            <w:szCs w:val="24"/>
            <w:lang w:eastAsia="ru-RU"/>
          </w:rPr>
          <w:t>http://www.resolventa.ru/demo/demomath.htm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>Математика он-</w:t>
      </w:r>
      <w:proofErr w:type="spellStart"/>
      <w:r w:rsidRPr="00CC227A">
        <w:rPr>
          <w:rFonts w:ascii="Times New Roman" w:hAnsi="Times New Roman"/>
          <w:sz w:val="24"/>
          <w:szCs w:val="24"/>
          <w:lang w:eastAsia="ru-RU"/>
        </w:rPr>
        <w:t>лайн</w:t>
      </w:r>
      <w:proofErr w:type="spellEnd"/>
      <w:r w:rsidRPr="00CC227A">
        <w:rPr>
          <w:rFonts w:ascii="Times New Roman" w:hAnsi="Times New Roman"/>
          <w:sz w:val="24"/>
          <w:szCs w:val="24"/>
          <w:lang w:eastAsia="ru-RU"/>
        </w:rPr>
        <w:t xml:space="preserve">   </w:t>
      </w:r>
      <w:hyperlink r:id="rId13" w:history="1">
        <w:r w:rsidRPr="00CC227A">
          <w:rPr>
            <w:rFonts w:ascii="Times New Roman" w:hAnsi="Times New Roman"/>
            <w:sz w:val="24"/>
            <w:szCs w:val="24"/>
            <w:lang w:eastAsia="ru-RU"/>
          </w:rPr>
          <w:t>http://uchit.rastu.ru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Педсовет, математика  </w:t>
      </w:r>
      <w:hyperlink r:id="rId14" w:history="1">
        <w:r w:rsidRPr="00CC227A">
          <w:rPr>
            <w:sz w:val="24"/>
            <w:szCs w:val="24"/>
            <w:lang w:eastAsia="ru-RU"/>
          </w:rPr>
          <w:t>http://pedsovet.su/load/135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Учительский портал. Математика  </w:t>
      </w:r>
      <w:hyperlink r:id="rId15" w:history="1">
        <w:r w:rsidRPr="00CC227A">
          <w:rPr>
            <w:sz w:val="24"/>
            <w:szCs w:val="24"/>
            <w:lang w:eastAsia="ru-RU"/>
          </w:rPr>
          <w:t>http://www.uchportal.ru/load/28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27A">
        <w:rPr>
          <w:rFonts w:ascii="Times New Roman" w:hAnsi="Times New Roman"/>
          <w:sz w:val="24"/>
          <w:szCs w:val="24"/>
          <w:lang w:eastAsia="ru-RU"/>
        </w:rPr>
        <w:t xml:space="preserve">Уроки. Нет. Для учителя математики, алгебры, геометрии  </w:t>
      </w:r>
      <w:hyperlink r:id="rId16" w:history="1">
        <w:r w:rsidRPr="00CC227A">
          <w:rPr>
            <w:sz w:val="24"/>
            <w:szCs w:val="24"/>
            <w:lang w:eastAsia="ru-RU"/>
          </w:rPr>
          <w:t>http://www.uroki.net/docmat.htm</w:t>
        </w:r>
      </w:hyperlink>
    </w:p>
    <w:p w:rsidR="00D66695" w:rsidRPr="00CC227A" w:rsidRDefault="00D66695" w:rsidP="00CC22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227A">
        <w:rPr>
          <w:rFonts w:ascii="Times New Roman" w:hAnsi="Times New Roman"/>
          <w:sz w:val="24"/>
          <w:szCs w:val="24"/>
          <w:lang w:eastAsia="ru-RU"/>
        </w:rPr>
        <w:t>Видеоуроки</w:t>
      </w:r>
      <w:proofErr w:type="spellEnd"/>
      <w:r w:rsidRPr="00CC227A">
        <w:rPr>
          <w:rFonts w:ascii="Times New Roman" w:hAnsi="Times New Roman"/>
          <w:sz w:val="24"/>
          <w:szCs w:val="24"/>
          <w:lang w:eastAsia="ru-RU"/>
        </w:rPr>
        <w:t xml:space="preserve">  по  математике – 6 класс , UROKIMATEMAIKI.RU </w:t>
      </w:r>
      <w:proofErr w:type="gramStart"/>
      <w:r w:rsidRPr="00CC227A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C227A">
        <w:rPr>
          <w:rFonts w:ascii="Times New Roman" w:hAnsi="Times New Roman"/>
          <w:sz w:val="24"/>
          <w:szCs w:val="24"/>
          <w:lang w:eastAsia="ru-RU"/>
        </w:rPr>
        <w:t xml:space="preserve">Игорь </w:t>
      </w:r>
      <w:proofErr w:type="spellStart"/>
      <w:r w:rsidRPr="00CC227A">
        <w:rPr>
          <w:rFonts w:ascii="Times New Roman" w:hAnsi="Times New Roman"/>
          <w:sz w:val="24"/>
          <w:szCs w:val="24"/>
          <w:lang w:eastAsia="ru-RU"/>
        </w:rPr>
        <w:t>Жаборовский</w:t>
      </w:r>
      <w:proofErr w:type="spellEnd"/>
      <w:r w:rsidRPr="00CC227A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:rsidR="00D66695" w:rsidRDefault="00D66695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BF08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Примерные контрольные работы.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1.Найдите: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наибольший общий делитель чисел 24 и 18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наименьшее общее кратное чисел 12 и 15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Разложите на простые множители число 546.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Какую цифру можно записать вместо звездочки в числе 681*, чтобы оно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делилось на 9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делилось на 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в) было кратно 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7 – 2,35  + 0,435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1,763:0,086 – 0,34∙16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произведение чисел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если их наименьшее общее кратное равно 420, а наибольший общий делитель равен 30.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 Найдите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наибольший общий делитель чисел 28 и 42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наименьшее общее кратное чисел 20 и 35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Разложите на простые множители число 510.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Какую цифру можно записать вместо звездочки в числе 497*, чтобы оно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делилось на 3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делилось на 10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в) было кратно 9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 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9 – 3,46 +0,535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2,867:0,094 + 0,31∙15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наименьшее общее кратное чисел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если их произведение равно 67200, а наибольший общий делитель равен 40.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№2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Сократите: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17" o:title=""/>
          </v:shape>
          <o:OLEObject Type="Embed" ProgID="Equation.3" ShapeID="_x0000_i1025" DrawAspect="Content" ObjectID="_1472648766" r:id="rId18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20" w:dyaOrig="620">
          <v:shape id="_x0000_i1026" type="#_x0000_t75" style="width:36pt;height:30.75pt" o:ole="">
            <v:imagedata r:id="rId19" o:title=""/>
          </v:shape>
          <o:OLEObject Type="Embed" ProgID="Equation.3" ShapeID="_x0000_i1026" DrawAspect="Content" ObjectID="_1472648767" r:id="rId2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00" w:dyaOrig="620">
          <v:shape id="_x0000_i1027" type="#_x0000_t75" style="width:35.25pt;height:30.75pt" o:ole="">
            <v:imagedata r:id="rId21" o:title=""/>
          </v:shape>
          <o:OLEObject Type="Embed" ProgID="Equation.3" ShapeID="_x0000_i1027" DrawAspect="Content" ObjectID="_1472648768" r:id="rId2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359" w:dyaOrig="620">
          <v:shape id="_x0000_i1028" type="#_x0000_t75" style="width:68.25pt;height:30.75pt" o:ole="">
            <v:imagedata r:id="rId23" o:title=""/>
          </v:shape>
          <o:OLEObject Type="Embed" ProgID="Equation.3" ShapeID="_x0000_i1028" DrawAspect="Content" ObjectID="_1472648769" r:id="rId24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219" w:dyaOrig="620">
          <v:shape id="_x0000_i1029" type="#_x0000_t75" style="width:60.75pt;height:30.75pt" o:ole="">
            <v:imagedata r:id="rId25" o:title=""/>
          </v:shape>
          <o:OLEObject Type="Embed" ProgID="Equation.3" ShapeID="_x0000_i1029" DrawAspect="Content" ObjectID="_1472648770" r:id="rId2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б) 5,86х + 1,4х = 76,23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первые сутки теплоход прошёл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30" type="#_x0000_t75" style="width:18pt;height:30.75pt" o:ole="">
            <v:imagedata r:id="rId27" o:title=""/>
          </v:shape>
          <o:OLEObject Type="Embed" ProgID="Equation.3" ShapeID="_x0000_i1030" DrawAspect="Content" ObjectID="_1472648771" r:id="rId2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пути, во вторые сутки – на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31" type="#_x0000_t75" style="width:15.75pt;height:30.75pt" o:ole="">
            <v:imagedata r:id="rId29" o:title=""/>
          </v:shape>
          <o:OLEObject Type="Embed" ProgID="Equation.3" ShapeID="_x0000_i1031" DrawAspect="Content" ObjectID="_1472648772" r:id="rId3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пути больше, чем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 первые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Какую часть всего пути теплоход прошел за эти двое суток?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0" w:dyaOrig="620">
          <v:shape id="_x0000_i1032" type="#_x0000_t75" style="width:11.25pt;height:30.75pt" o:ole="">
            <v:imagedata r:id="rId31" o:title=""/>
          </v:shape>
          <o:OLEObject Type="Embed" ProgID="Equation.3" ShapeID="_x0000_i1032" DrawAspect="Content" ObjectID="_1472648773" r:id="rId3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и меньше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3" ShapeID="_x0000_i1033" DrawAspect="Content" ObjectID="_1472648774" r:id="rId3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Сократите: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820" w:dyaOrig="620">
          <v:shape id="_x0000_i1034" type="#_x0000_t75" style="width:90.75pt;height:30.75pt" o:ole="">
            <v:imagedata r:id="rId35" o:title=""/>
          </v:shape>
          <o:OLEObject Type="Embed" ProgID="Equation.3" ShapeID="_x0000_i1034" DrawAspect="Content" ObjectID="_1472648775" r:id="rId36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20" w:dyaOrig="620">
          <v:shape id="_x0000_i1035" type="#_x0000_t75" style="width:36pt;height:30.75pt" o:ole="">
            <v:imagedata r:id="rId37" o:title=""/>
          </v:shape>
          <o:OLEObject Type="Embed" ProgID="Equation.3" ShapeID="_x0000_i1035" DrawAspect="Content" ObjectID="_1472648776" r:id="rId3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840" w:dyaOrig="620">
          <v:shape id="_x0000_i1036" type="#_x0000_t75" style="width:42pt;height:30.75pt" o:ole="">
            <v:imagedata r:id="rId39" o:title=""/>
          </v:shape>
          <o:OLEObject Type="Embed" ProgID="Equation.3" ShapeID="_x0000_i1036" DrawAspect="Content" ObjectID="_1472648777" r:id="rId4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300" w:dyaOrig="620">
          <v:shape id="_x0000_i1037" type="#_x0000_t75" style="width:65.25pt;height:30.75pt" o:ole="">
            <v:imagedata r:id="rId41" o:title=""/>
          </v:shape>
          <o:OLEObject Type="Embed" ProgID="Equation.3" ShapeID="_x0000_i1037" DrawAspect="Content" ObjectID="_1472648778" r:id="rId42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180" w:dyaOrig="620">
          <v:shape id="_x0000_i1038" type="#_x0000_t75" style="width:59.25pt;height:30.75pt" o:ole="">
            <v:imagedata r:id="rId43" o:title=""/>
          </v:shape>
          <o:OLEObject Type="Embed" ProgID="Equation.3" ShapeID="_x0000_i1038" DrawAspect="Content" ObjectID="_1472648779" r:id="rId4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б) 6,28х – 2,8х = 36,54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день засеяли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39" type="#_x0000_t75" style="width:15.75pt;height:30.75pt" o:ole="">
            <v:imagedata r:id="rId45" o:title=""/>
          </v:shape>
          <o:OLEObject Type="Embed" ProgID="Equation.3" ShapeID="_x0000_i1039" DrawAspect="Content" ObjectID="_1472648780" r:id="rId4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поля, во второй день засеяли на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40" type="#_x0000_t75" style="width:15.75pt;height:30.75pt" o:ole="">
            <v:imagedata r:id="rId47" o:title=""/>
          </v:shape>
          <o:OLEObject Type="Embed" ProgID="Equation.3" ShapeID="_x0000_i1040" DrawAspect="Content" ObjectID="_1472648781" r:id="rId4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поля меньше, чем в первый. Какую часть поля засеяли за эти два дня?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41" type="#_x0000_t75" style="width:12pt;height:30.75pt" o:ole="">
            <v:imagedata r:id="rId49" o:title=""/>
          </v:shape>
          <o:OLEObject Type="Embed" ProgID="Equation.3" ShapeID="_x0000_i1041" DrawAspect="Content" ObjectID="_1472648782" r:id="rId5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и меньше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42" type="#_x0000_t75" style="width:12pt;height:30.75pt" o:ole="">
            <v:imagedata r:id="rId51" o:title=""/>
          </v:shape>
          <o:OLEObject Type="Embed" ProgID="Equation.3" ShapeID="_x0000_i1042" DrawAspect="Content" ObjectID="_1472648783" r:id="rId5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№3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Сравните числа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43" type="#_x0000_t75" style="width:18pt;height:30.75pt" o:ole="">
            <v:imagedata r:id="rId53" o:title=""/>
          </v:shape>
          <o:OLEObject Type="Embed" ProgID="Equation.3" ShapeID="_x0000_i1043" DrawAspect="Content" ObjectID="_1472648784" r:id="rId5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44" type="#_x0000_t75" style="width:15.75pt;height:30.75pt" o:ole="">
            <v:imagedata r:id="rId55" o:title=""/>
          </v:shape>
          <o:OLEObject Type="Embed" ProgID="Equation.3" ShapeID="_x0000_i1044" DrawAspect="Content" ObjectID="_1472648785" r:id="rId5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45" type="#_x0000_t75" style="width:15.75pt;height:30.75pt" o:ole="">
            <v:imagedata r:id="rId57" o:title=""/>
          </v:shape>
          <o:OLEObject Type="Embed" ProgID="Equation.3" ShapeID="_x0000_i1045" DrawAspect="Content" ObjectID="_1472648786" r:id="rId5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46" type="#_x0000_t75" style="width:15.75pt;height:30.75pt" o:ole="">
            <v:imagedata r:id="rId59" o:title=""/>
          </v:shape>
          <o:OLEObject Type="Embed" ProgID="Equation.3" ShapeID="_x0000_i1046" DrawAspect="Content" ObjectID="_1472648787" r:id="rId6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в) 0,48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47" type="#_x0000_t75" style="width:18pt;height:30.75pt" o:ole="">
            <v:imagedata r:id="rId61" o:title=""/>
          </v:shape>
          <o:OLEObject Type="Embed" ProgID="Equation.3" ShapeID="_x0000_i1047" DrawAspect="Content" ObjectID="_1472648788" r:id="rId62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значение выражения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00" w:dyaOrig="620">
          <v:shape id="_x0000_i1048" type="#_x0000_t75" style="width:35.25pt;height:30.75pt" o:ole="">
            <v:imagedata r:id="rId63" o:title=""/>
          </v:shape>
          <o:OLEObject Type="Embed" ProgID="Equation.3" ShapeID="_x0000_i1048" DrawAspect="Content" ObjectID="_1472648789" r:id="rId6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80" w:dyaOrig="620">
          <v:shape id="_x0000_i1049" type="#_x0000_t75" style="width:48.75pt;height:30.75pt" o:ole="">
            <v:imagedata r:id="rId65" o:title=""/>
          </v:shape>
          <o:OLEObject Type="Embed" ProgID="Equation.3" ShapeID="_x0000_i1049" DrawAspect="Content" ObjectID="_1472648790" r:id="rId6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060" w:dyaOrig="620">
          <v:shape id="_x0000_i1050" type="#_x0000_t75" style="width:53.25pt;height:30.75pt" o:ole="">
            <v:imagedata r:id="rId67" o:title=""/>
          </v:shape>
          <o:OLEObject Type="Embed" ProgID="Equation.3" ShapeID="_x0000_i1050" DrawAspect="Content" ObjectID="_1472648791" r:id="rId6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г)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880" w:dyaOrig="620">
          <v:shape id="_x0000_i1051" type="#_x0000_t75" style="width:44.25pt;height:30.75pt" o:ole="">
            <v:imagedata r:id="rId69" o:title=""/>
          </v:shape>
          <o:OLEObject Type="Embed" ProgID="Equation.3" ShapeID="_x0000_i1051" DrawAspect="Content" ObjectID="_1472648792" r:id="rId70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автомашине планировали перевезти сначала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52" type="#_x0000_t75" style="width:18pt;height:30.75pt" o:ole="">
            <v:imagedata r:id="rId71" o:title=""/>
          </v:shape>
          <o:OLEObject Type="Embed" ProgID="Equation.3" ShapeID="_x0000_i1052" DrawAspect="Content" ObjectID="_1472648793" r:id="rId7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 груза, а потом ещё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80" w:dyaOrig="620">
          <v:shape id="_x0000_i1053" type="#_x0000_t75" style="width:24pt;height:30.75pt" o:ole="">
            <v:imagedata r:id="rId73" o:title=""/>
          </v:shape>
          <o:OLEObject Type="Embed" ProgID="Equation.3" ShapeID="_x0000_i1053" DrawAspect="Content" ObjectID="_1472648794" r:id="rId7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т. Однако перевезли на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054" type="#_x0000_t75" style="width:17.25pt;height:30.75pt" o:ole="">
            <v:imagedata r:id="rId75" o:title=""/>
          </v:shape>
          <o:OLEObject Type="Embed" ProgID="Equation.3" ShapeID="_x0000_i1054" DrawAspect="Content" ObjectID="_1472648795" r:id="rId7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т меньше, чем предполагали. Сколько всего тонн груза перевезли на автомашине?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460" w:dyaOrig="620">
          <v:shape id="_x0000_i1055" type="#_x0000_t75" style="width:72.75pt;height:30.75pt" o:ole="">
            <v:imagedata r:id="rId77" o:title=""/>
          </v:shape>
          <o:OLEObject Type="Embed" ProgID="Equation.3" ShapeID="_x0000_i1055" DrawAspect="Content" ObjectID="_1472648796" r:id="rId7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б) 3,45∙(2,08 – к) = 6,21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Представьте дробь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56" type="#_x0000_t75" style="width:18pt;height:30.75pt" o:ole="">
            <v:imagedata r:id="rId79" o:title=""/>
          </v:shape>
          <o:OLEObject Type="Embed" ProgID="Equation.3" ShapeID="_x0000_i1056" DrawAspect="Content" ObjectID="_1472648797" r:id="rId8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суммы трех дробей, у каждой из  которых числитель равен 1.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 числа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57" type="#_x0000_t75" style="width:15.75pt;height:30.75pt" o:ole="">
            <v:imagedata r:id="rId81" o:title=""/>
          </v:shape>
          <o:OLEObject Type="Embed" ProgID="Equation.3" ShapeID="_x0000_i1057" DrawAspect="Content" ObjectID="_1472648798" r:id="rId8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58" type="#_x0000_t75" style="width:18pt;height:30.75pt" o:ole="">
            <v:imagedata r:id="rId83" o:title=""/>
          </v:shape>
          <o:OLEObject Type="Embed" ProgID="Equation.3" ShapeID="_x0000_i1058" DrawAspect="Content" ObjectID="_1472648799" r:id="rId8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59" type="#_x0000_t75" style="width:15.75pt;height:30.75pt" o:ole="">
            <v:imagedata r:id="rId85" o:title=""/>
          </v:shape>
          <o:OLEObject Type="Embed" ProgID="Equation.3" ShapeID="_x0000_i1059" DrawAspect="Content" ObjectID="_1472648800" r:id="rId8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060" type="#_x0000_t75" style="width:17.25pt;height:30.75pt" o:ole="">
            <v:imagedata r:id="rId87" o:title=""/>
          </v:shape>
          <o:OLEObject Type="Embed" ProgID="Equation.3" ShapeID="_x0000_i1060" DrawAspect="Content" ObjectID="_1472648801" r:id="rId8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61" type="#_x0000_t75" style="width:18pt;height:30.75pt" o:ole="">
            <v:imagedata r:id="rId89" o:title=""/>
          </v:shape>
          <o:OLEObject Type="Embed" ProgID="Equation.3" ShapeID="_x0000_i1061" DrawAspect="Content" ObjectID="_1472648802" r:id="rId9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0,72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значения выражения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а)7 -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0" w:dyaOrig="620">
          <v:shape id="_x0000_i1062" type="#_x0000_t75" style="width:18.75pt;height:30.75pt" o:ole="">
            <v:imagedata r:id="rId91" o:title=""/>
          </v:shape>
          <o:OLEObject Type="Embed" ProgID="Equation.3" ShapeID="_x0000_i1062" DrawAspect="Content" ObjectID="_1472648803" r:id="rId9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060" w:dyaOrig="620">
          <v:shape id="_x0000_i1063" type="#_x0000_t75" style="width:53.25pt;height:30.75pt" o:ole="">
            <v:imagedata r:id="rId93" o:title=""/>
          </v:shape>
          <o:OLEObject Type="Embed" ProgID="Equation.3" ShapeID="_x0000_i1063" DrawAspect="Content" ObjectID="_1472648804" r:id="rId9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120" w:dyaOrig="620">
          <v:shape id="_x0000_i1064" type="#_x0000_t75" style="width:56.25pt;height:30.75pt" o:ole="">
            <v:imagedata r:id="rId95" o:title=""/>
          </v:shape>
          <o:OLEObject Type="Embed" ProgID="Equation.3" ShapeID="_x0000_i1064" DrawAspect="Content" ObjectID="_1472648805" r:id="rId9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г)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880" w:dyaOrig="620">
          <v:shape id="_x0000_i1065" type="#_x0000_t75" style="width:44.25pt;height:30.75pt" o:ole="">
            <v:imagedata r:id="rId97" o:title=""/>
          </v:shape>
          <o:OLEObject Type="Embed" ProgID="Equation.3" ShapeID="_x0000_i1065" DrawAspect="Content" ObjectID="_1472648806" r:id="rId98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одного опытного участка рассчитывали собрать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60" w:dyaOrig="620">
          <v:shape id="_x0000_i1066" type="#_x0000_t75" style="width:23.25pt;height:30.75pt" o:ole="">
            <v:imagedata r:id="rId99" o:title=""/>
          </v:shape>
          <o:OLEObject Type="Embed" ProgID="Equation.3" ShapeID="_x0000_i1066" DrawAspect="Content" ObjectID="_1472648807" r:id="rId10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 пшеницы, а с другого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80" w:dyaOrig="620">
          <v:shape id="_x0000_i1067" type="#_x0000_t75" style="width:24pt;height:30.75pt" o:ole="">
            <v:imagedata r:id="rId101" o:title=""/>
          </v:shape>
          <o:OLEObject Type="Embed" ProgID="Equation.3" ShapeID="_x0000_i1067" DrawAspect="Content" ObjectID="_1472648808" r:id="rId10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т. Однако с них собрали на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68" type="#_x0000_t75" style="width:15.75pt;height:30.75pt" o:ole="">
            <v:imagedata r:id="rId103" o:title=""/>
          </v:shape>
          <o:OLEObject Type="Embed" ProgID="Equation.3" ShapeID="_x0000_i1068" DrawAspect="Content" ObjectID="_1472648809" r:id="rId10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т пшеницы больше. Сколько тонн пшеницы собрали с этих двух участков?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480" w:dyaOrig="620">
          <v:shape id="_x0000_i1069" type="#_x0000_t75" style="width:74.25pt;height:30.75pt" o:ole="">
            <v:imagedata r:id="rId105" o:title=""/>
          </v:shape>
          <o:OLEObject Type="Embed" ProgID="Equation.3" ShapeID="_x0000_i1069" DrawAspect="Content" ObjectID="_1472648810" r:id="rId10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б) 2,65∙(к – 3,06) = 4,24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Представьте дробь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070" type="#_x0000_t75" style="width:17.25pt;height:30.75pt" o:ole="">
            <v:imagedata r:id="rId107" o:title=""/>
          </v:shape>
          <o:OLEObject Type="Embed" ProgID="Equation.3" ShapeID="_x0000_i1070" DrawAspect="Content" ObjectID="_1472648811" r:id="rId10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суммы трех дробей, у каждой из которых числитель равен 1.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№4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произведение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00" w:dyaOrig="620">
          <v:shape id="_x0000_i1071" type="#_x0000_t75" style="width:30pt;height:30.75pt" o:ole="">
            <v:imagedata r:id="rId109" o:title=""/>
          </v:shape>
          <o:OLEObject Type="Embed" ProgID="Equation.3" ShapeID="_x0000_i1071" DrawAspect="Content" ObjectID="_1472648812" r:id="rId11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40" w:dyaOrig="620">
          <v:shape id="_x0000_i1072" type="#_x0000_t75" style="width:36.75pt;height:30.75pt" o:ole="">
            <v:imagedata r:id="rId111" o:title=""/>
          </v:shape>
          <o:OLEObject Type="Embed" ProgID="Equation.3" ShapeID="_x0000_i1072" DrawAspect="Content" ObjectID="_1472648813" r:id="rId11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в)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60" w:dyaOrig="620">
          <v:shape id="_x0000_i1073" type="#_x0000_t75" style="width:48pt;height:30.75pt" o:ole="">
            <v:imagedata r:id="rId113" o:title=""/>
          </v:shape>
          <o:OLEObject Type="Embed" ProgID="Equation.3" ShapeID="_x0000_i1073" DrawAspect="Content" ObjectID="_1472648814" r:id="rId11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г)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40" w:dyaOrig="620">
          <v:shape id="_x0000_i1074" type="#_x0000_t75" style="width:36.75pt;height:30.75pt" o:ole="">
            <v:imagedata r:id="rId115" o:title=""/>
          </v:shape>
          <o:OLEObject Type="Embed" ProgID="Equation.3" ShapeID="_x0000_i1074" DrawAspect="Content" ObjectID="_1472648815" r:id="rId11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80" w:dyaOrig="620">
          <v:shape id="_x0000_i1075" type="#_x0000_t75" style="width:33.75pt;height:30.75pt" o:ole="">
            <v:imagedata r:id="rId117" o:title=""/>
          </v:shape>
          <o:OLEObject Type="Embed" ProgID="Equation.3" ShapeID="_x0000_i1075" DrawAspect="Content" ObjectID="_1472648816" r:id="rId118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520" w:dyaOrig="680">
          <v:shape id="_x0000_i1076" type="#_x0000_t75" style="width:75.75pt;height:33.75pt" o:ole="">
            <v:imagedata r:id="rId119" o:title=""/>
          </v:shape>
          <o:OLEObject Type="Embed" ProgID="Equation.3" ShapeID="_x0000_i1076" DrawAspect="Content" ObjectID="_1472648817" r:id="rId12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б) (4,2:1,2 – 1,05)∙1,6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один пакет насыпали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0" w:dyaOrig="620">
          <v:shape id="_x0000_i1077" type="#_x0000_t75" style="width:18.75pt;height:30.75pt" o:ole="">
            <v:imagedata r:id="rId121" o:title=""/>
          </v:shape>
          <o:OLEObject Type="Embed" ProgID="Equation.3" ShapeID="_x0000_i1077" DrawAspect="Content" ObjectID="_1472648818" r:id="rId122"/>
        </w:objec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пшена, а в другой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78" type="#_x0000_t75" style="width:12pt;height:30.75pt" o:ole="">
            <v:imagedata r:id="rId123" o:title=""/>
          </v:shape>
          <o:OLEObject Type="Embed" ProgID="Equation.3" ShapeID="_x0000_i1078" DrawAspect="Content" ObjectID="_1472648819" r:id="rId12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количества. На сколько меньше пшена насыпали во второй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пакет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в первый?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Упростите выражение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620" w:dyaOrig="620">
          <v:shape id="_x0000_i1079" type="#_x0000_t75" style="width:81pt;height:30.75pt" o:ole="">
            <v:imagedata r:id="rId125" o:title=""/>
          </v:shape>
          <o:OLEObject Type="Embed" ProgID="Equation.3" ShapeID="_x0000_i1079" DrawAspect="Content" ObjectID="_1472648820" r:id="rId12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найдите его значение при к =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80" type="#_x0000_t75" style="width:15.75pt;height:30.75pt" o:ole="">
            <v:imagedata r:id="rId127" o:title=""/>
          </v:shape>
          <o:OLEObject Type="Embed" ProgID="Equation.3" ShapeID="_x0000_i1080" DrawAspect="Content" ObjectID="_1472648821" r:id="rId12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овощехранилище привезли 320т овощей. 75% привезенных овощей составлял картофель, 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081" type="#_x0000_t75" style="width:15.75pt;height:30.75pt" o:ole="">
            <v:imagedata r:id="rId129" o:title=""/>
          </v:shape>
          <o:OLEObject Type="Embed" ProgID="Equation.3" ShapeID="_x0000_i1081" DrawAspect="Content" ObjectID="_1472648822" r:id="rId13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остатка – капуста. Сколько тонн капусты привезли в овощехранилище?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произведение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520" w:dyaOrig="620">
          <v:shape id="_x0000_i1082" type="#_x0000_t75" style="width:26.25pt;height:30.75pt" o:ole="">
            <v:imagedata r:id="rId131" o:title=""/>
          </v:shape>
          <o:OLEObject Type="Embed" ProgID="Equation.3" ShapeID="_x0000_i1082" DrawAspect="Content" ObjectID="_1472648823" r:id="rId13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40" w:dyaOrig="620">
          <v:shape id="_x0000_i1083" type="#_x0000_t75" style="width:36.75pt;height:30.75pt" o:ole="">
            <v:imagedata r:id="rId133" o:title=""/>
          </v:shape>
          <o:OLEObject Type="Embed" ProgID="Equation.3" ShapeID="_x0000_i1083" DrawAspect="Content" ObjectID="_1472648824" r:id="rId13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20" w:dyaOrig="620">
          <v:shape id="_x0000_i1084" type="#_x0000_t75" style="width:45.75pt;height:30.75pt" o:ole="">
            <v:imagedata r:id="rId135" o:title=""/>
          </v:shape>
          <o:OLEObject Type="Embed" ProgID="Equation.3" ShapeID="_x0000_i1084" DrawAspect="Content" ObjectID="_1472648825" r:id="rId13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859" w:dyaOrig="620">
          <v:shape id="_x0000_i1085" type="#_x0000_t75" style="width:42.75pt;height:30.75pt" o:ole="">
            <v:imagedata r:id="rId137" o:title=""/>
          </v:shape>
          <o:OLEObject Type="Embed" ProgID="Equation.3" ShapeID="_x0000_i1085" DrawAspect="Content" ObjectID="_1472648826" r:id="rId13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39" w:dyaOrig="620">
          <v:shape id="_x0000_i1086" type="#_x0000_t75" style="width:32.25pt;height:30.75pt" o:ole="">
            <v:imagedata r:id="rId139" o:title=""/>
          </v:shape>
          <o:OLEObject Type="Embed" ProgID="Equation.3" ShapeID="_x0000_i1086" DrawAspect="Content" ObjectID="_1472648827" r:id="rId140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359" w:dyaOrig="620">
          <v:shape id="_x0000_i1087" type="#_x0000_t75" style="width:68.25pt;height:30.75pt" o:ole="">
            <v:imagedata r:id="rId141" o:title=""/>
          </v:shape>
          <o:OLEObject Type="Embed" ProgID="Equation.3" ShapeID="_x0000_i1087" DrawAspect="Content" ObjectID="_1472648828" r:id="rId14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б) (6,3:1,4 – 2,05)∙1,8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 одного участка земли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0" w:dyaOrig="620">
          <v:shape id="_x0000_i1088" type="#_x0000_t75" style="width:18.75pt;height:30.75pt" o:ole="">
            <v:imagedata r:id="rId143" o:title=""/>
          </v:shape>
          <o:OLEObject Type="Embed" ProgID="Equation.3" ShapeID="_x0000_i1088" DrawAspect="Content" ObjectID="_1472648829" r:id="rId14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га, а другого –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20" w:dyaOrig="620">
          <v:shape id="_x0000_i1089" type="#_x0000_t75" style="width:21pt;height:30.75pt" o:ole="">
            <v:imagedata r:id="rId145" o:title=""/>
          </v:shape>
          <o:OLEObject Type="Embed" ProgID="Equation.3" ShapeID="_x0000_i1089" DrawAspect="Content" ObjectID="_1472648830" r:id="rId14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больше. На сколько гектаров площадь первого участка меньше площади второго?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Упростите выражение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280" w:dyaOrig="620">
          <v:shape id="_x0000_i1090" type="#_x0000_t75" style="width:63.75pt;height:30.75pt" o:ole="">
            <v:imagedata r:id="rId147" o:title=""/>
          </v:shape>
          <o:OLEObject Type="Embed" ProgID="Equation.3" ShapeID="_x0000_i1090" DrawAspect="Content" ObjectID="_1472648831" r:id="rId14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найдите его значение при к =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80" w:dyaOrig="620">
          <v:shape id="_x0000_i1091" type="#_x0000_t75" style="width:24pt;height:30.75pt" o:ole="">
            <v:imagedata r:id="rId149" o:title=""/>
          </v:shape>
          <o:OLEObject Type="Embed" ProgID="Equation.3" ShapeID="_x0000_i1091" DrawAspect="Content" ObjectID="_1472648832" r:id="rId15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книге 240 страниц. Повесть занимает 60% книги, а рассказы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092" type="#_x0000_t75" style="width:18pt;height:30.75pt" o:ole="">
            <v:imagedata r:id="rId151" o:title=""/>
          </v:shape>
          <o:OLEObject Type="Embed" ProgID="Equation.3" ShapeID="_x0000_i1092" DrawAspect="Content" ObjectID="_1472648833" r:id="rId15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остатка. Сколько страниц в книге занимают рассказы?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№5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540" w:dyaOrig="620">
          <v:shape id="_x0000_i1093" type="#_x0000_t75" style="width:27pt;height:30.75pt" o:ole="">
            <v:imagedata r:id="rId153" o:title=""/>
          </v:shape>
          <o:OLEObject Type="Embed" ProgID="Equation.3" ShapeID="_x0000_i1093" DrawAspect="Content" ObjectID="_1472648834" r:id="rId15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60" w:dyaOrig="620">
          <v:shape id="_x0000_i1094" type="#_x0000_t75" style="width:33pt;height:30.75pt" o:ole="">
            <v:imagedata r:id="rId155" o:title=""/>
          </v:shape>
          <o:OLEObject Type="Embed" ProgID="Equation.3" ShapeID="_x0000_i1094" DrawAspect="Content" ObjectID="_1472648835" r:id="rId15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840" w:dyaOrig="620">
          <v:shape id="_x0000_i1095" type="#_x0000_t75" style="width:42pt;height:30.75pt" o:ole="">
            <v:imagedata r:id="rId157" o:title=""/>
          </v:shape>
          <o:OLEObject Type="Embed" ProgID="Equation.3" ShapeID="_x0000_i1095" DrawAspect="Content" ObjectID="_1472648836" r:id="rId15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20" w:dyaOrig="620">
          <v:shape id="_x0000_i1096" type="#_x0000_t75" style="width:30.75pt;height:30.75pt" o:ole="">
            <v:imagedata r:id="rId159" o:title=""/>
          </v:shape>
          <o:OLEObject Type="Embed" ProgID="Equation.3" ShapeID="_x0000_i1096" DrawAspect="Content" ObjectID="_1472648837" r:id="rId16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00" w:dyaOrig="620">
          <v:shape id="_x0000_i1097" type="#_x0000_t75" style="width:30pt;height:30.75pt" o:ole="">
            <v:imagedata r:id="rId161" o:title=""/>
          </v:shape>
          <o:OLEObject Type="Embed" ProgID="Equation.3" ShapeID="_x0000_i1097" DrawAspect="Content" ObjectID="_1472648838" r:id="rId162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0" w:dyaOrig="620">
          <v:shape id="_x0000_i1098" type="#_x0000_t75" style="width:11.25pt;height:30.75pt" o:ole="">
            <v:imagedata r:id="rId163" o:title=""/>
          </v:shape>
          <o:OLEObject Type="Embed" ProgID="Equation.3" ShapeID="_x0000_i1098" DrawAspect="Content" ObjectID="_1472648839" r:id="rId164"/>
        </w:objec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конфет заплатили 15р. Сколько стоит 1кг этих конфет?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420" w:dyaOrig="620">
          <v:shape id="_x0000_i1099" type="#_x0000_t75" style="width:71.25pt;height:30.75pt" o:ole="">
            <v:imagedata r:id="rId165" o:title=""/>
          </v:shape>
          <o:OLEObject Type="Embed" ProgID="Equation.3" ShapeID="_x0000_i1099" DrawAspect="Content" ObjectID="_1472648840" r:id="rId16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б) (3,1х +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):0,8 = 2,05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У Сережи и Пети всего 69 марок. У Пети марок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100" type="#_x0000_t75" style="width:17.25pt;height:30.75pt" o:ole="">
            <v:imagedata r:id="rId167" o:title=""/>
          </v:shape>
          <o:OLEObject Type="Embed" ProgID="Equation.3" ShapeID="_x0000_i1100" DrawAspect="Content" ObjectID="_1472648841" r:id="rId16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раза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больше, чем у Сережи. Сколько марок у каждого из мальчиков?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 числа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к, если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101" type="#_x0000_t75" style="width:12pt;height:30.75pt" o:ole="">
            <v:imagedata r:id="rId169" o:title=""/>
          </v:shape>
          <o:OLEObject Type="Embed" ProgID="Equation.3" ShapeID="_x0000_i1101" DrawAspect="Content" ObjectID="_1472648842" r:id="rId17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р равны 35% числа к.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действия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540" w:dyaOrig="620">
          <v:shape id="_x0000_i1102" type="#_x0000_t75" style="width:27pt;height:30.75pt" o:ole="">
            <v:imagedata r:id="rId171" o:title=""/>
          </v:shape>
          <o:OLEObject Type="Embed" ProgID="Equation.3" ShapeID="_x0000_i1102" DrawAspect="Content" ObjectID="_1472648843" r:id="rId17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20" w:dyaOrig="620">
          <v:shape id="_x0000_i1103" type="#_x0000_t75" style="width:30.75pt;height:30.75pt" o:ole="">
            <v:imagedata r:id="rId173" o:title=""/>
          </v:shape>
          <o:OLEObject Type="Embed" ProgID="Equation.3" ShapeID="_x0000_i1103" DrawAspect="Content" ObjectID="_1472648844" r:id="rId17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20" w:dyaOrig="620">
          <v:shape id="_x0000_i1104" type="#_x0000_t75" style="width:45.75pt;height:30.75pt" o:ole="">
            <v:imagedata r:id="rId175" o:title=""/>
          </v:shape>
          <o:OLEObject Type="Embed" ProgID="Equation.3" ShapeID="_x0000_i1104" DrawAspect="Content" ObjectID="_1472648845" r:id="rId17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г)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20" w:dyaOrig="620">
          <v:shape id="_x0000_i1105" type="#_x0000_t75" style="width:36pt;height:30.75pt" o:ole="">
            <v:imagedata r:id="rId177" o:title=""/>
          </v:shape>
          <o:OLEObject Type="Embed" ProgID="Equation.3" ShapeID="_x0000_i1105" DrawAspect="Content" ObjectID="_1472648846" r:id="rId17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00" w:dyaOrig="620">
          <v:shape id="_x0000_i1106" type="#_x0000_t75" style="width:30pt;height:30.75pt" o:ole="">
            <v:imagedata r:id="rId179" o:title=""/>
          </v:shape>
          <o:OLEObject Type="Embed" ProgID="Equation.3" ShapeID="_x0000_i1106" DrawAspect="Content" ObjectID="_1472648847" r:id="rId18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80" w:dyaOrig="620">
          <v:shape id="_x0000_i1107" type="#_x0000_t75" style="width:24pt;height:30.75pt" o:ole="">
            <v:imagedata r:id="rId181" o:title=""/>
          </v:shape>
          <o:OLEObject Type="Embed" ProgID="Equation.3" ShapeID="_x0000_i1107" DrawAspect="Content" ObjectID="_1472648848" r:id="rId18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печенья заплатили 6р. Сколько стоит 1кг этого печенья?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380" w:dyaOrig="620">
          <v:shape id="_x0000_i1108" type="#_x0000_t75" style="width:69pt;height:30.75pt" o:ole="">
            <v:imagedata r:id="rId183" o:title=""/>
          </v:shape>
          <o:OLEObject Type="Embed" ProgID="Equation.3" ShapeID="_x0000_i1108" DrawAspect="Content" ObjectID="_1472648849" r:id="rId18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б) (7,1у – у):0,6 = 3,05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два железнодорожных вагона погрузили 91 т угля. Во втором вагоне угля оказалось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109" type="#_x0000_t75" style="width:17.25pt;height:30.75pt" o:ole="">
            <v:imagedata r:id="rId185" o:title=""/>
          </v:shape>
          <o:OLEObject Type="Embed" ProgID="Equation.3" ShapeID="_x0000_i1109" DrawAspect="Content" ObjectID="_1472648850" r:id="rId18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больше. Сколько угля погрузили в каждый из этих вагонов?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 числа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к, если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110" type="#_x0000_t75" style="width:12pt;height:30.75pt" o:ole="">
            <v:imagedata r:id="rId187" o:title=""/>
          </v:shape>
          <o:OLEObject Type="Embed" ProgID="Equation.3" ShapeID="_x0000_i1110" DrawAspect="Content" ObjectID="_1472648851" r:id="rId18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р равны 15% числа к.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№6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499" w:dyaOrig="660">
          <v:shape id="_x0000_i1111" type="#_x0000_t75" style="width:24.75pt;height:33pt" o:ole="">
            <v:imagedata r:id="rId189" o:title=""/>
          </v:shape>
          <o:OLEObject Type="Embed" ProgID="Equation.3" ShapeID="_x0000_i1111" DrawAspect="Content" ObjectID="_1472648852" r:id="rId19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б) </w:t>
      </w:r>
      <w:r w:rsidRPr="00BF08BA">
        <w:rPr>
          <w:rFonts w:ascii="Times New Roman" w:eastAsia="Times New Roman" w:hAnsi="Times New Roman"/>
          <w:position w:val="-56"/>
          <w:sz w:val="24"/>
          <w:szCs w:val="24"/>
          <w:lang w:eastAsia="ru-RU"/>
        </w:rPr>
        <w:object w:dxaOrig="420" w:dyaOrig="1219">
          <v:shape id="_x0000_i1112" type="#_x0000_t75" style="width:21pt;height:60.75pt" o:ole="">
            <v:imagedata r:id="rId191" o:title=""/>
          </v:shape>
          <o:OLEObject Type="Embed" ProgID="Equation.3" ShapeID="_x0000_i1112" DrawAspect="Content" ObjectID="_1472648853" r:id="rId19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в) </w:t>
      </w:r>
      <w:r w:rsidRPr="00BF08BA">
        <w:rPr>
          <w:rFonts w:ascii="Times New Roman" w:eastAsia="Times New Roman" w:hAnsi="Times New Roman"/>
          <w:position w:val="-56"/>
          <w:sz w:val="24"/>
          <w:szCs w:val="24"/>
          <w:lang w:eastAsia="ru-RU"/>
        </w:rPr>
        <w:object w:dxaOrig="480" w:dyaOrig="940">
          <v:shape id="_x0000_i1113" type="#_x0000_t75" style="width:24pt;height:47.25pt" o:ole="">
            <v:imagedata r:id="rId193" o:title=""/>
          </v:shape>
          <o:OLEObject Type="Embed" ProgID="Equation.3" ShapeID="_x0000_i1113" DrawAspect="Content" ObjectID="_1472648854" r:id="rId194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320" w:dyaOrig="620">
          <v:shape id="_x0000_i1114" type="#_x0000_t75" style="width:66pt;height:30.75pt" o:ole="">
            <v:imagedata r:id="rId195" o:title=""/>
          </v:shape>
          <o:OLEObject Type="Embed" ProgID="Equation.3" ShapeID="_x0000_i1114" DrawAspect="Content" ObjectID="_1472648855" r:id="rId196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Вспахали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115" type="#_x0000_t75" style="width:12pt;height:30.75pt" o:ole="">
            <v:imagedata r:id="rId197" o:title=""/>
          </v:shape>
          <o:OLEObject Type="Embed" ProgID="Equation.3" ShapeID="_x0000_i1115" DrawAspect="Content" ObjectID="_1472648856" r:id="rId19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210 га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Какова площадь всего поля?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13 км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Какова длина всей дороги?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0,9 от 20% числа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5,49. Найдите число р.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40" w:dyaOrig="660">
          <v:shape id="_x0000_i1116" type="#_x0000_t75" style="width:27pt;height:33pt" o:ole="">
            <v:imagedata r:id="rId199" o:title=""/>
          </v:shape>
          <o:OLEObject Type="Embed" ProgID="Equation.3" ShapeID="_x0000_i1116" DrawAspect="Content" ObjectID="_1472648857" r:id="rId20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Pr="00BF08BA">
        <w:rPr>
          <w:rFonts w:ascii="Times New Roman" w:eastAsia="Times New Roman" w:hAnsi="Times New Roman"/>
          <w:position w:val="-56"/>
          <w:sz w:val="24"/>
          <w:szCs w:val="24"/>
          <w:lang w:eastAsia="ru-RU"/>
        </w:rPr>
        <w:object w:dxaOrig="520" w:dyaOrig="1240">
          <v:shape id="_x0000_i1117" type="#_x0000_t75" style="width:26.25pt;height:62.25pt" o:ole="">
            <v:imagedata r:id="rId201" o:title=""/>
          </v:shape>
          <o:OLEObject Type="Embed" ProgID="Equation.3" ShapeID="_x0000_i1117" DrawAspect="Content" ObjectID="_1472648858" r:id="rId202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в) </w:t>
      </w:r>
      <w:r w:rsidRPr="00BF08BA">
        <w:rPr>
          <w:rFonts w:ascii="Times New Roman" w:eastAsia="Times New Roman" w:hAnsi="Times New Roman"/>
          <w:position w:val="-56"/>
          <w:sz w:val="24"/>
          <w:szCs w:val="24"/>
          <w:lang w:eastAsia="ru-RU"/>
        </w:rPr>
        <w:object w:dxaOrig="460" w:dyaOrig="940">
          <v:shape id="_x0000_i1118" type="#_x0000_t75" style="width:23.25pt;height:47.25pt" o:ole="">
            <v:imagedata r:id="rId203" o:title=""/>
          </v:shape>
          <o:OLEObject Type="Embed" ProgID="Equation.3" ShapeID="_x0000_i1118" DrawAspect="Content" ObjectID="_1472648859" r:id="rId204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280" w:dyaOrig="620">
          <v:shape id="_x0000_i1119" type="#_x0000_t75" style="width:63.75pt;height:30.75pt" o:ole="">
            <v:imagedata r:id="rId205" o:title=""/>
          </v:shape>
          <o:OLEObject Type="Embed" ProgID="Equation.3" ShapeID="_x0000_i1119" DrawAspect="Content" ObjectID="_1472648860" r:id="rId206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Заасфальтировали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0" w:dyaOrig="620">
          <v:shape id="_x0000_i1120" type="#_x0000_t75" style="width:11.25pt;height:30.75pt" o:ole="">
            <v:imagedata r:id="rId207" o:title=""/>
          </v:shape>
          <o:OLEObject Type="Embed" ProgID="Equation.3" ShapeID="_x0000_i1120" DrawAspect="Content" ObjectID="_1472648861" r:id="rId20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дороги, что составило </w:t>
      </w:r>
      <w:smartTag w:uri="urn:schemas-microsoft-com:office:smarttags" w:element="metricconverter">
        <w:smartTagPr>
          <w:attr w:name="ProductID" w:val="45 к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45 км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Какова длина всей дороги?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Вспахали 45% поля, после чего осталось вспахать ещё </w:t>
      </w:r>
      <w:smartTag w:uri="urn:schemas-microsoft-com:office:smarttags" w:element="metricconverter">
        <w:smartTagPr>
          <w:attr w:name="ProductID" w:val="165 га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165 га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Какова площадь всего поля?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0,7 от 40% числа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2,94. Найдите число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№7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740" w:dyaOrig="620">
          <v:shape id="_x0000_i1121" type="#_x0000_t75" style="width:87pt;height:30.75pt" o:ole="">
            <v:imagedata r:id="rId209" o:title=""/>
          </v:shape>
          <o:OLEObject Type="Embed" ProgID="Equation.3" ShapeID="_x0000_i1121" DrawAspect="Content" ObjectID="_1472648862" r:id="rId210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Автомобиль первую часть пути прошёл за 2,8 ч, а вторую – за 1,2ч.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8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8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картофеля содержится </w:t>
      </w:r>
      <w:smartTag w:uri="urn:schemas-microsoft-com:office:smarttags" w:element="metricconverter">
        <w:smartTagPr>
          <w:attr w:name="ProductID" w:val="1,4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1,4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крахмала. Сколько крахмала содержится в </w:t>
      </w:r>
      <w:smartTag w:uri="urn:schemas-microsoft-com:office:smarttags" w:element="metricconverter">
        <w:smartTagPr>
          <w:attr w:name="ProductID" w:val="28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28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картофеля?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Поезд путь от одной станции до другой прошёл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70 </w:t>
        </w:r>
        <w:proofErr w:type="gramStart"/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км</w:t>
        </w:r>
        <w:proofErr w:type="gramEnd"/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/ч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скоростью должен был идти поезд, чтобы пройти этот путь за 4,9ч?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40% от 30% числа х равны 7,8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айдите число х.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780" w:dyaOrig="620">
          <v:shape id="_x0000_i1122" type="#_x0000_t75" style="width:89.25pt;height:30.75pt" o:ole="">
            <v:imagedata r:id="rId211" o:title=""/>
          </v:shape>
          <o:OLEObject Type="Embed" ProgID="Equation.3" ShapeID="_x0000_i1122" DrawAspect="Content" ObjectID="_1472648863" r:id="rId212"/>
        </w:objec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Трубу разрезали на две части длиной 3,6м и 4,4м. Во сколько раз первая труба короче второй? Сколько процентов длины всей трубы составляет длина первой её части?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smartTag w:uri="urn:schemas-microsoft-com:office:smarttags" w:element="metricconverter">
        <w:smartTagPr>
          <w:attr w:name="ProductID" w:val="6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6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льняного семени получается </w:t>
      </w:r>
      <w:smartTag w:uri="urn:schemas-microsoft-com:office:smarttags" w:element="metricconverter">
        <w:smartTagPr>
          <w:attr w:name="ProductID" w:val="2,7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2,7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34 кг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34 кг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 льна?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Теплоход прошел расстояние между двумя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40 км/ч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за 4,5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С какой скоростью должен идти теплоход, чтобы пройти это расстояние за 3,6ч?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60% от 40% числа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8,4. Найдите число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№8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длину окружности, если её диаметр равен </w:t>
      </w:r>
      <w:smartTag w:uri="urn:schemas-microsoft-com:office:smarttags" w:element="metricconverter">
        <w:smartTagPr>
          <w:attr w:name="ProductID" w:val="25 с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25 см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округлите до десятых.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3,8 с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3,8 см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Определите расстояние между этими пунктами на местности, если масштаб карты 1:100000.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площадь круга, радиус которого равен </w:t>
      </w:r>
      <w:smartTag w:uri="urn:schemas-microsoft-com:office:smarttags" w:element="metricconverter">
        <w:smartTagPr>
          <w:attr w:name="ProductID" w:val="6 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6 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округлите до десятых.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Цена товара понизилась с 42,5р. до 37,4р. На сколько процентов понизилась цена товара?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Прямоугольный земельный участок изображен на плане в масштабе 1:300. Какова площадь земельного участка, если площадь его изображения на плане 18 см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длину окружности, если её диаметр равен 15 </w:t>
      </w:r>
      <w:proofErr w:type="spell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округлите до десятых.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8,2 с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8,2 см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Определите расстояние между этими пунктами на местности, если масштаб карты 1:10000.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площадь круга, радиус которого равен </w:t>
      </w:r>
      <w:smartTag w:uri="urn:schemas-microsoft-com:office:smarttags" w:element="metricconverter">
        <w:smartTagPr>
          <w:attr w:name="ProductID" w:val="8 с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8 см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округлите до десятых.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Цена товара понизилась с 57,5 до 48,3 р. На сколько процентов понизилась цена товара?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№9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Отметьте на координатной прямой точки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(-5), С(3), Е(4,5), К(-3),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(-0,5),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(6).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 числа: а) 2,8 и -2,5;  б) -4,1 и -4; в) </w:t>
      </w:r>
      <w:r w:rsidRPr="00BF08BA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180" w:dyaOrig="279">
          <v:shape id="_x0000_i1123" type="#_x0000_t75" style="width:9pt;height:14.25pt" o:ole="">
            <v:imagedata r:id="rId213" o:title=""/>
          </v:shape>
          <o:OLEObject Type="Embed" ProgID="Equation.DSMT4" ShapeID="_x0000_i1123" DrawAspect="Content" ObjectID="_1472648864" r:id="rId214"/>
        </w:objec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20">
          <v:shape id="_x0000_i1124" type="#_x0000_t75" style="width:20.25pt;height:30.75pt" o:ole="">
            <v:imagedata r:id="rId215" o:title=""/>
          </v:shape>
          <o:OLEObject Type="Embed" ProgID="Equation.DSMT4" ShapeID="_x0000_i1124" DrawAspect="Content" ObjectID="_1472648865" r:id="rId216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20">
          <v:shape id="_x0000_i1125" type="#_x0000_t75" style="width:20.25pt;height:30.75pt" o:ole="">
            <v:imagedata r:id="rId217" o:title=""/>
          </v:shape>
          <o:OLEObject Type="Embed" ProgID="Equation.DSMT4" ShapeID="_x0000_i1125" DrawAspect="Content" ObjectID="_1472648866" r:id="rId218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, г) 0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20">
          <v:shape id="_x0000_i1126" type="#_x0000_t75" style="width:20.25pt;height:30.75pt" o:ole="">
            <v:imagedata r:id="rId219" o:title=""/>
          </v:shape>
          <o:OLEObject Type="Embed" ProgID="Equation.DSMT4" ShapeID="_x0000_i1126" DrawAspect="Content" ObjectID="_1472648867" r:id="rId220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|-6,7| + |-3,2|;                   б) |2,73|:|-2,1|                 в)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val="en-US" w:eastAsia="ru-RU"/>
        </w:rPr>
        <w:object w:dxaOrig="1400" w:dyaOrig="680">
          <v:shape id="_x0000_i1127" type="#_x0000_t75" style="width:69.75pt;height:33.75pt" o:ole="">
            <v:imagedata r:id="rId221" o:title=""/>
          </v:shape>
          <o:OLEObject Type="Embed" ProgID="Equation.DSMT4" ShapeID="_x0000_i1127" DrawAspect="Content" ObjectID="_1472648868" r:id="rId222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–х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=3,7         б) –у=-12,5      в) |х|=6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целых решений имеет неравенство -18&lt;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&lt;174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Отметьте на координатной прямой точки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(-6),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(-3,5),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(4),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(0,5),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(-4),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(5).</w:t>
      </w:r>
      <w:proofErr w:type="gramEnd"/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 числа: а) -4,6 и 4,1,  б) -3 и -3,2, в)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900" w:dyaOrig="620">
          <v:shape id="_x0000_i1128" type="#_x0000_t75" style="width:45pt;height:30.75pt" o:ole="">
            <v:imagedata r:id="rId223" o:title=""/>
          </v:shape>
          <o:OLEObject Type="Embed" ProgID="Equation.DSMT4" ShapeID="_x0000_i1128" DrawAspect="Content" ObjectID="_1472648869" r:id="rId224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 г)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660" w:dyaOrig="620">
          <v:shape id="_x0000_i1129" type="#_x0000_t75" style="width:33pt;height:30.75pt" o:ole="">
            <v:imagedata r:id="rId225" o:title=""/>
          </v:shape>
          <o:OLEObject Type="Embed" ProgID="Equation.DSMT4" ShapeID="_x0000_i1129" DrawAspect="Content" ObjectID="_1472648870" r:id="rId226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|-5,2|  + |3,6|,             б) |-4,32|:|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1,8|,   в)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380" w:dyaOrig="680">
          <v:shape id="_x0000_i1130" type="#_x0000_t75" style="width:69pt;height:33.75pt" o:ole="">
            <v:imagedata r:id="rId227" o:title=""/>
          </v:shape>
          <o:OLEObject Type="Embed" ProgID="Equation.DSMT4" ShapeID="_x0000_i1130" DrawAspect="Content" ObjectID="_1472648871" r:id="rId228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–у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= 2,5                 б) –х = -4,8            в)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| = 8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Сколько целых решений имеет неравенство -26&lt;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&lt;158?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№10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Выполните действие: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42-45                               г) 17-(-8)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-16-31                             д) -3,7-2,6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в) -15+18                            е)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131" type="#_x0000_t75" style="width:38.25pt;height:30.75pt" o:ole="">
            <v:imagedata r:id="rId229" o:title=""/>
          </v:shape>
          <o:OLEObject Type="Embed" ProgID="Equation.DSMT4" ShapeID="_x0000_i1131" DrawAspect="Content" ObjectID="_1472648872" r:id="rId230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М(-13) и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(-7)                                       б) В(2,6) и Т(-1,2)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х – 2,8 = -1,6     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620" w:dyaOrig="620">
          <v:shape id="_x0000_i1132" type="#_x0000_t75" style="width:81pt;height:30.75pt" o:ole="">
            <v:imagedata r:id="rId231" o:title=""/>
          </v:shape>
          <o:OLEObject Type="Embed" ProgID="Equation.DSMT4" ShapeID="_x0000_i1132" DrawAspect="Content" ObjectID="_1472648873" r:id="rId232"/>
        </w:object>
      </w:r>
      <w:r w:rsidRPr="00BF08BA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180" w:dyaOrig="279">
          <v:shape id="_x0000_i1133" type="#_x0000_t75" style="width:9pt;height:14.25pt" o:ole="">
            <v:imagedata r:id="rId213" o:title=""/>
          </v:shape>
          <o:OLEObject Type="Embed" ProgID="Equation.DSMT4" ShapeID="_x0000_i1133" DrawAspect="Content" ObjectID="_1472648874" r:id="rId233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Цена товара повысилась с 84р. до 109,2р. На сколько процентов повысилась цена товара?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-3|=6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-39+42                               г) -16 – (-10)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-17-20                                д) 4,3 – 6,2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в) 28-35                                  е) 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134" type="#_x0000_t75" style="width:38.25pt;height:30.75pt" o:ole="">
            <v:imagedata r:id="rId234" o:title=""/>
          </v:shape>
          <o:OLEObject Type="Embed" ProgID="Equation.DSMT4" ShapeID="_x0000_i1134" DrawAspect="Content" ObjectID="_1472648875" r:id="rId235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(-4) и С(-9);                б) А(-6,2) и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(0,7)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уравнение: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3,2 – х = -5,1  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579" w:dyaOrig="620">
          <v:shape id="_x0000_i1135" type="#_x0000_t75" style="width:78.75pt;height:30.75pt" o:ole="">
            <v:imagedata r:id="rId236" o:title=""/>
          </v:shape>
          <o:OLEObject Type="Embed" ProgID="Equation.DSMT4" ShapeID="_x0000_i1135" DrawAspect="Content" ObjectID="_1472648876" r:id="rId237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Цена товара повысилась с 92р. до 110,4 р. На сколько процентов повысилась цена товара?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+ 2| = 8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№11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умножение: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-8∙12                                     в) 0,8∙(-2,6)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-14∙(-11)                               г)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280" w:dyaOrig="680">
          <v:shape id="_x0000_i1136" type="#_x0000_t75" style="width:63.75pt;height:33.75pt" o:ole="">
            <v:imagedata r:id="rId238" o:title=""/>
          </v:shape>
          <o:OLEObject Type="Embed" ProgID="Equation.DSMT4" ShapeID="_x0000_i1136" DrawAspect="Content" ObjectID="_1472648877" r:id="rId239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деление: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63:(-21)                        в) -0,325:1,3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-24:(-6)                        г)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320" w:dyaOrig="680">
          <v:shape id="_x0000_i1137" type="#_x0000_t75" style="width:66pt;height:33.75pt" o:ole="">
            <v:imagedata r:id="rId240" o:title=""/>
          </v:shape>
          <o:OLEObject Type="Embed" ProgID="Equation.DSMT4" ShapeID="_x0000_i1137" DrawAspect="Content" ObjectID="_1472648878" r:id="rId241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1,8у = -3,69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х:(-2,3) = -4,6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Представьте числа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20" w:dyaOrig="620">
          <v:shape id="_x0000_i1138" type="#_x0000_t75" style="width:15.75pt;height:30.75pt" o:ole="">
            <v:imagedata r:id="rId242" o:title=""/>
          </v:shape>
          <o:OLEObject Type="Embed" ProgID="Equation.DSMT4" ShapeID="_x0000_i1138" DrawAspect="Content" ObjectID="_1472648879" r:id="rId243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60" w:dyaOrig="620">
          <v:shape id="_x0000_i1139" type="#_x0000_t75" style="width:18pt;height:30.75pt" o:ole="">
            <v:imagedata r:id="rId244" o:title=""/>
          </v:shape>
          <o:OLEObject Type="Embed" ProgID="Equation.DSMT4" ShapeID="_x0000_i1139" DrawAspect="Content" ObjectID="_1472648880" r:id="rId245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периодических дробей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апишите приближенные значения данных чисел, округлив периодические дроби до сотых.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Сколько целых решений имеет неравенство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| &lt;64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Выполните умножение: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14∙(-6)                                   в) -0,7∙3,2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-12∙(-13)                                г)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280" w:dyaOrig="680">
          <v:shape id="_x0000_i1140" type="#_x0000_t75" style="width:63.75pt;height:33.75pt" o:ole="">
            <v:imagedata r:id="rId246" o:title=""/>
          </v:shape>
          <o:OLEObject Type="Embed" ProgID="Equation.DSMT4" ShapeID="_x0000_i1140" DrawAspect="Content" ObjectID="_1472648881" r:id="rId247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деление: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-69:23                                  в) 0,84:(-2,4)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-35:(-7)                               г)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320" w:dyaOrig="680">
          <v:shape id="_x0000_i1141" type="#_x0000_t75" style="width:66pt;height:33.75pt" o:ole="">
            <v:imagedata r:id="rId248" o:title=""/>
          </v:shape>
          <o:OLEObject Type="Embed" ProgID="Equation.DSMT4" ShapeID="_x0000_i1141" DrawAspect="Content" ObjectID="_1472648882" r:id="rId249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-1,4х =-4,27                         б) у:3,1 = -6,2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Представьте числа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40" w:dyaOrig="620">
          <v:shape id="_x0000_i1142" type="#_x0000_t75" style="width:17.25pt;height:30.75pt" o:ole="">
            <v:imagedata r:id="rId250" o:title=""/>
          </v:shape>
          <o:OLEObject Type="Embed" ProgID="Equation.DSMT4" ShapeID="_x0000_i1142" DrawAspect="Content" ObjectID="_1472648883" r:id="rId251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0" w:dyaOrig="620">
          <v:shape id="_x0000_i1143" type="#_x0000_t75" style="width:18.75pt;height:30.75pt" o:ole="">
            <v:imagedata r:id="rId252" o:title=""/>
          </v:shape>
          <o:OLEObject Type="Embed" ProgID="Equation.DSMT4" ShapeID="_x0000_i1143" DrawAspect="Content" ObjectID="_1472648884" r:id="rId253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Сколько целых решений имеет неравенство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|&lt;72?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№12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раскрыв скобки: 34,4 – (18,1 – 5,6) + (-11,9 +8)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840" w:dyaOrig="620">
          <v:shape id="_x0000_i1144" type="#_x0000_t75" style="width:92.25pt;height:30.75pt" o:ole="">
            <v:imagedata r:id="rId254" o:title=""/>
          </v:shape>
          <o:OLEObject Type="Embed" ProgID="Equation.DSMT4" ShapeID="_x0000_i1144" DrawAspect="Content" ObjectID="_1472648885" r:id="rId255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Упростите выражение: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4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– 6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– 3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+7+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-8(к-3)+4(к-2)-2(3к+1)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3300" w:dyaOrig="680">
          <v:shape id="_x0000_i1145" type="#_x0000_t75" style="width:165pt;height:33.75pt" o:ole="">
            <v:imagedata r:id="rId256" o:title=""/>
          </v:shape>
          <o:OLEObject Type="Embed" ProgID="Equation.DSMT4" ShapeID="_x0000_i1145" DrawAspect="Content" ObjectID="_1472648886" r:id="rId257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 0,6(у-3) – 0,5(у-1) = 1,5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Путешественник 3ч ехал на автобусе и 3ч – на поезде, преодолев за это время путь в </w:t>
      </w:r>
      <w:smartTag w:uri="urn:schemas-microsoft-com:office:smarttags" w:element="metricconverter">
        <w:smartTagPr>
          <w:attr w:name="ProductID" w:val="390 к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390 км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 Найдите скорость автобуса, если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она втрое меньше скорости поезда.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корни уравнения (2,5у -4)(6у+1,8) = 0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значение выражения: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раскрыв скобки: 28,3+(-1,8+6) – (18,2-11,7)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920" w:dyaOrig="620">
          <v:shape id="_x0000_i1146" type="#_x0000_t75" style="width:96pt;height:30.75pt" o:ole="">
            <v:imagedata r:id="rId258" o:title=""/>
          </v:shape>
          <o:OLEObject Type="Embed" ProgID="Equation.DSMT4" ShapeID="_x0000_i1146" DrawAspect="Content" ObjectID="_1472648887" r:id="rId259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Упростите выражение: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6+4а-5а+а-7а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б) 5(р-2)-6(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+3)-3(2р-9)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BF08BA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3320" w:dyaOrig="680">
          <v:shape id="_x0000_i1147" type="#_x0000_t75" style="width:165.75pt;height:33.75pt" o:ole="">
            <v:imagedata r:id="rId260" o:title=""/>
          </v:shape>
          <o:OLEObject Type="Embed" ProgID="Equation.DSMT4" ShapeID="_x0000_i1147" DrawAspect="Content" ObjectID="_1472648888" r:id="rId261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 0,8(х-2)-0,7(х-1) = 2,7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Туристы путь в </w:t>
      </w:r>
      <w:smartTag w:uri="urn:schemas-microsoft-com:office:smarttags" w:element="metricconverter">
        <w:smartTagPr>
          <w:attr w:name="ProductID" w:val="270 к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270 км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проделали, двигаясь 6ч на теплоходе и 3ч – на автобусе. Какова была скорость теплохода, если она вдвое меньше скорости автобуса?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корни уравнения (4,9+3,х)(7х-2,8) = 0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№13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8у = -62,4+5у             б)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20" w:dyaOrig="620">
          <v:shape id="_x0000_i1148" type="#_x0000_t75" style="width:105.75pt;height:30.75pt" o:ole="">
            <v:imagedata r:id="rId262" o:title=""/>
          </v:shape>
          <o:OLEObject Type="Embed" ProgID="Equation.DSMT4" ShapeID="_x0000_i1148" DrawAspect="Content" ObjectID="_1472648889" r:id="rId263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одной бочке в 3 раза больше бензина, чем в другой. Если из первой бочки отлить </w:t>
      </w:r>
      <w:smartTag w:uri="urn:schemas-microsoft-com:office:smarttags" w:element="metricconverter">
        <w:smartTagPr>
          <w:attr w:name="ProductID" w:val="78 л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78 л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бензина, а во вторую добавить 42л, то бензина в бочках будет поровну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колько бензина в каждой бочке?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корень уравнения 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08BA">
        <w:rPr>
          <w:rFonts w:ascii="Times New Roman" w:eastAsia="Times New Roman" w:hAnsi="Times New Roman"/>
          <w:b/>
          <w:position w:val="-24"/>
          <w:sz w:val="24"/>
          <w:szCs w:val="24"/>
          <w:lang w:eastAsia="ru-RU"/>
        </w:rPr>
        <w:object w:dxaOrig="1359" w:dyaOrig="620">
          <v:shape id="_x0000_i1149" type="#_x0000_t75" style="width:68.25pt;height:30.75pt" o:ole="">
            <v:imagedata r:id="rId264" o:title=""/>
          </v:shape>
          <o:OLEObject Type="Embed" ProgID="Equation.DSMT4" ShapeID="_x0000_i1149" DrawAspect="Content" ObjectID="_1472648890" r:id="rId265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Скорость автобуса на </w:t>
      </w:r>
      <w:smartTag w:uri="urn:schemas-microsoft-com:office:smarttags" w:element="metricconverter">
        <w:smartTagPr>
          <w:attr w:name="ProductID" w:val="26 км/ч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26 км/ч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два корня уравнения |-0,42| = 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|∙|-2,8|</w:t>
      </w:r>
    </w:p>
    <w:p w:rsid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а) 7х = -95,4-2х                        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60" w:dyaOrig="620">
          <v:shape id="_x0000_i1150" type="#_x0000_t75" style="width:108pt;height:30.75pt" o:ole="">
            <v:imagedata r:id="rId266" o:title=""/>
          </v:shape>
          <o:OLEObject Type="Embed" ProgID="Equation.DSMT4" ShapeID="_x0000_i1150" DrawAspect="Content" ObjectID="_1472648891" r:id="rId267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корень уравнения 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440" w:dyaOrig="620">
          <v:shape id="_x0000_i1151" type="#_x0000_t75" style="width:1in;height:30.75pt" o:ole="">
            <v:imagedata r:id="rId268" o:title=""/>
          </v:shape>
          <o:OLEObject Type="Embed" ProgID="Equation.DSMT4" ShapeID="_x0000_i1151" DrawAspect="Content" ObjectID="_1472648892" r:id="rId269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Теплоход за 7ч проходит такой же путь, как катер за 4ч. Найдите скорость теплохода, если она меньше скорости катера на </w:t>
      </w:r>
      <w:smartTag w:uri="urn:schemas-microsoft-com:office:smarttags" w:element="metricconverter">
        <w:smartTagPr>
          <w:attr w:name="ProductID" w:val="24 км/ч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24 км/ч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Найдите два корня уравнения |-0,85| = |-3,4|∙|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|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№14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MN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прямую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АК, если М(-4;6),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(-1;0), А(-8;-1), К(6;6). Запишите координаты точек пересечения прямой АК с построенным отрезком и осями координат.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угол ВОС, равный 60</w:t>
      </w:r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Отметьте на стороне ОВ точку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прямые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перпендикулярные сторонам угла ВОС.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угол, равный 105</w:t>
      </w:r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Отметьте внутри этого угла точку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прямые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параллельные сторонам угла.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-3≤х≤2, -1≤у≤1.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прямую ВЕ, если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(-3;6),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(-6;0), В(-6;5), Е(8;-2). Запишите координаты точек пересечения прямой  ВЕ с построенным отрезком и осями координат.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угол АОК, равный 50</w:t>
      </w:r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Отметьте на стороне ОА точку М и проведите через нее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прямые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перпендикулярные сторонам угла АОК.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угол, равный 115</w:t>
      </w:r>
      <w:r w:rsidRPr="00BF08B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. Отметьте внутри этого угла точку </w:t>
      </w:r>
      <w:r w:rsidRPr="00BF08B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проведите через нее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прямые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, параллельные сторонам угла.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-1≤х≤4, -2≤у≤2.</w:t>
      </w: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 работа №15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900" w:dyaOrig="620">
          <v:shape id="_x0000_i1152" type="#_x0000_t75" style="width:95.25pt;height:30.75pt" o:ole="">
            <v:imagedata r:id="rId270" o:title=""/>
          </v:shape>
          <o:OLEObject Type="Embed" ProgID="Equation.DSMT4" ShapeID="_x0000_i1152" DrawAspect="Content" ObjectID="_1472648893" r:id="rId271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2,6х – 0,75 = 0,9х – 35,6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620" w:dyaOrig="620">
          <v:shape id="_x0000_i1153" type="#_x0000_t75" style="width:81pt;height:30.75pt" o:ole="">
            <v:imagedata r:id="rId272" o:title=""/>
          </v:shape>
          <o:OLEObject Type="Embed" ProgID="Equation.DSMT4" ShapeID="_x0000_i1153" DrawAspect="Content" ObjectID="_1472648894" r:id="rId273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Постройте треугольник МКР, если М(-3,5), К(3,0),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(0,-5).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Путешественник в первый день прошел 15% всего пути, во второй день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154" type="#_x0000_t75" style="width:12pt;height:30.75pt" o:ole="">
            <v:imagedata r:id="rId274" o:title=""/>
          </v:shape>
          <o:OLEObject Type="Embed" ProgID="Equation.DSMT4" ShapeID="_x0000_i1154" DrawAspect="Content" ObjectID="_1472648895" r:id="rId275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пути. Какой путь прошел путешественник во второй день, если в первый он прошел </w:t>
      </w:r>
      <w:smartTag w:uri="urn:schemas-microsoft-com:office:smarttags" w:element="metricconverter">
        <w:smartTagPr>
          <w:attr w:name="ProductID" w:val="21 км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21 км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двузначном натуральном числе сумма цифр равна 13. Число десятков на 3 больше числа единиц. Найдите это число.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939" w:dyaOrig="620">
          <v:shape id="_x0000_i1155" type="#_x0000_t75" style="width:96.75pt;height:30.75pt" o:ole="">
            <v:imagedata r:id="rId276" o:title=""/>
          </v:shape>
          <o:OLEObject Type="Embed" ProgID="Equation.DSMT4" ShapeID="_x0000_i1155" DrawAspect="Content" ObjectID="_1472648896" r:id="rId277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а) 3,4у+0,65=0,9у – 25,6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579" w:dyaOrig="620">
          <v:shape id="_x0000_i1156" type="#_x0000_t75" style="width:78.75pt;height:30.75pt" o:ole="">
            <v:imagedata r:id="rId278" o:title=""/>
          </v:shape>
          <o:OLEObject Type="Embed" ProgID="Equation.DSMT4" ShapeID="_x0000_i1156" DrawAspect="Content" ObjectID="_1472648897" r:id="rId279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треугольник ВСЕ, если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(-3,0), С(3,-4), Е(0,5).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молочной фермы 14% всего молока отправили в детский сад и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157" type="#_x0000_t75" style="width:12pt;height:30.75pt" o:ole="">
            <v:imagedata r:id="rId280" o:title=""/>
          </v:shape>
          <o:OLEObject Type="Embed" ProgID="Equation.DSMT4" ShapeID="_x0000_i1157" DrawAspect="Content" ObjectID="_1472648898" r:id="rId281"/>
        </w:objec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молока – в школу. Сколько молока отправили в школу, если в детский сад отправили </w:t>
      </w:r>
      <w:smartTag w:uri="urn:schemas-microsoft-com:office:smarttags" w:element="metricconverter">
        <w:smartTagPr>
          <w:attr w:name="ProductID" w:val="49 л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49 л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.?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В двузначном натуральном числе сумма цифр равна 16. Число десятков на 2 меньше числа единиц. Найдите это число.</w:t>
      </w:r>
    </w:p>
    <w:p w:rsid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>Итоговая контрольная работа</w:t>
      </w: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840" w:dyaOrig="620">
          <v:shape id="_x0000_i1158" type="#_x0000_t75" style="width:92.25pt;height:30.75pt" o:ole="">
            <v:imagedata r:id="rId282" o:title=""/>
          </v:shape>
          <o:OLEObject Type="Embed" ProgID="Equation.DSMT4" ShapeID="_x0000_i1158" DrawAspect="Content" ObjectID="_1472648899" r:id="rId283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 1,2х – 0,6 = 0,8х – 27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отрезок АК, где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(2,5), К(-4,-1), и запишите координаты точек пересечения этого отрезка с осями координат.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На экзамене 30% шестиклассников получили оценку «5». Сколько учеников в классе, если пятерки получили 9 человек?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08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Вариант </w:t>
      </w:r>
      <w:r w:rsidRPr="00BF08BA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  <w:r w:rsidRPr="00BF08BA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760" w:dyaOrig="620">
          <v:shape id="_x0000_i1159" type="#_x0000_t75" style="width:87.75pt;height:30.75pt" o:ole="">
            <v:imagedata r:id="rId284" o:title=""/>
          </v:shape>
          <o:OLEObject Type="Embed" ProgID="Equation.DSMT4" ShapeID="_x0000_i1159" DrawAspect="Content" ObjectID="_1472648900" r:id="rId285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уравнение: 1,4х + 14 = 0,6х + 0,4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Постройте отрезок ВМ, где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(-1;4),  М(5; -2), и запишите координаты точек пересечения этого отрезка с осями координат.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с помощью уравнения задачу. В школе 671 ученик, причем девочек в 1,2 раза больше, чем мальчиков. Сколько девочек и 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сколько мальчиков учатся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Трактори</w:t>
      </w:r>
      <w:proofErr w:type="gramStart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ст всп</w:t>
      </w:r>
      <w:proofErr w:type="gramEnd"/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 xml:space="preserve">ахал 70% поля. Какова площадь поля, если вспахано </w:t>
      </w:r>
      <w:smartTag w:uri="urn:schemas-microsoft-com:office:smarttags" w:element="metricconverter">
        <w:smartTagPr>
          <w:attr w:name="ProductID" w:val="56 га"/>
        </w:smartTagPr>
        <w:r w:rsidRPr="00BF08BA">
          <w:rPr>
            <w:rFonts w:ascii="Times New Roman" w:eastAsia="Times New Roman" w:hAnsi="Times New Roman"/>
            <w:sz w:val="24"/>
            <w:szCs w:val="24"/>
            <w:lang w:eastAsia="ru-RU"/>
          </w:rPr>
          <w:t>56 га</w:t>
        </w:r>
      </w:smartTag>
      <w:r w:rsidRPr="00BF08BA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8BA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180" w:dyaOrig="279">
          <v:shape id="_x0000_i1160" type="#_x0000_t75" style="width:9pt;height:14.25pt" o:ole="">
            <v:imagedata r:id="rId213" o:title=""/>
          </v:shape>
          <o:OLEObject Type="Embed" ProgID="Equation.DSMT4" ShapeID="_x0000_i1160" DrawAspect="Content" ObjectID="_1472648901" r:id="rId286"/>
        </w:object>
      </w:r>
      <w:r w:rsidRPr="00BF08BA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180" w:dyaOrig="279">
          <v:shape id="_x0000_i1161" type="#_x0000_t75" style="width:9pt;height:14.25pt" o:ole="">
            <v:imagedata r:id="rId213" o:title=""/>
          </v:shape>
          <o:OLEObject Type="Embed" ProgID="Equation.DSMT4" ShapeID="_x0000_i1161" DrawAspect="Content" ObjectID="_1472648902" r:id="rId287"/>
        </w:object>
      </w: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8BA" w:rsidRPr="00BF08BA" w:rsidRDefault="00BF08BA" w:rsidP="00BF08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F08BA" w:rsidRDefault="00BF08BA" w:rsidP="00BF08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8BA" w:rsidRDefault="00BF08BA" w:rsidP="00F7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BF08BA" w:rsidSect="000B21AF">
      <w:footerReference w:type="default" r:id="rId28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7" w:rsidRDefault="00DA48A7" w:rsidP="007B21F6">
      <w:pPr>
        <w:spacing w:after="0" w:line="240" w:lineRule="auto"/>
      </w:pPr>
      <w:r>
        <w:separator/>
      </w:r>
    </w:p>
  </w:endnote>
  <w:endnote w:type="continuationSeparator" w:id="0">
    <w:p w:rsidR="00DA48A7" w:rsidRDefault="00DA48A7" w:rsidP="007B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7" w:rsidRDefault="00DA48A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33E4F">
      <w:rPr>
        <w:noProof/>
      </w:rPr>
      <w:t>5</w:t>
    </w:r>
    <w:r>
      <w:fldChar w:fldCharType="end"/>
    </w:r>
  </w:p>
  <w:p w:rsidR="00DA48A7" w:rsidRDefault="00DA48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7" w:rsidRDefault="00DA48A7" w:rsidP="007B21F6">
      <w:pPr>
        <w:spacing w:after="0" w:line="240" w:lineRule="auto"/>
      </w:pPr>
      <w:r>
        <w:separator/>
      </w:r>
    </w:p>
  </w:footnote>
  <w:footnote w:type="continuationSeparator" w:id="0">
    <w:p w:rsidR="00DA48A7" w:rsidRDefault="00DA48A7" w:rsidP="007B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1B100FA"/>
    <w:multiLevelType w:val="hybridMultilevel"/>
    <w:tmpl w:val="54908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26E74CC"/>
    <w:multiLevelType w:val="hybridMultilevel"/>
    <w:tmpl w:val="0BCE497C"/>
    <w:lvl w:ilvl="0" w:tplc="03F29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382478"/>
    <w:multiLevelType w:val="hybridMultilevel"/>
    <w:tmpl w:val="809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0E3D670F"/>
    <w:multiLevelType w:val="hybridMultilevel"/>
    <w:tmpl w:val="3D70688E"/>
    <w:lvl w:ilvl="0" w:tplc="9A8C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120B67CB"/>
    <w:multiLevelType w:val="hybridMultilevel"/>
    <w:tmpl w:val="24483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214464"/>
    <w:multiLevelType w:val="hybridMultilevel"/>
    <w:tmpl w:val="4F94444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153384"/>
    <w:multiLevelType w:val="hybridMultilevel"/>
    <w:tmpl w:val="D08C47DC"/>
    <w:lvl w:ilvl="0" w:tplc="A6DA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CC3280"/>
    <w:multiLevelType w:val="hybridMultilevel"/>
    <w:tmpl w:val="4486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>
    <w:nsid w:val="20FD3CBB"/>
    <w:multiLevelType w:val="hybridMultilevel"/>
    <w:tmpl w:val="C9263950"/>
    <w:lvl w:ilvl="0" w:tplc="92D6C100">
      <w:numFmt w:val="bullet"/>
      <w:lvlText w:val="•"/>
      <w:lvlJc w:val="left"/>
      <w:pPr>
        <w:ind w:left="1587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3">
    <w:nsid w:val="2DD74EBD"/>
    <w:multiLevelType w:val="hybridMultilevel"/>
    <w:tmpl w:val="D0420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331A2FE5"/>
    <w:multiLevelType w:val="hybridMultilevel"/>
    <w:tmpl w:val="61F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742BE1"/>
    <w:multiLevelType w:val="hybridMultilevel"/>
    <w:tmpl w:val="AF76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F906FF"/>
    <w:multiLevelType w:val="hybridMultilevel"/>
    <w:tmpl w:val="6A26A2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167765"/>
    <w:multiLevelType w:val="hybridMultilevel"/>
    <w:tmpl w:val="386C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0D071C"/>
    <w:multiLevelType w:val="hybridMultilevel"/>
    <w:tmpl w:val="D848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346FE5"/>
    <w:multiLevelType w:val="hybridMultilevel"/>
    <w:tmpl w:val="C4DCD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B54136F"/>
    <w:multiLevelType w:val="hybridMultilevel"/>
    <w:tmpl w:val="802A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EE1BCF"/>
    <w:multiLevelType w:val="hybridMultilevel"/>
    <w:tmpl w:val="33664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D15C63"/>
    <w:multiLevelType w:val="hybridMultilevel"/>
    <w:tmpl w:val="F17A5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0644259"/>
    <w:multiLevelType w:val="hybridMultilevel"/>
    <w:tmpl w:val="F9A838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5">
    <w:nsid w:val="51A9030F"/>
    <w:multiLevelType w:val="hybridMultilevel"/>
    <w:tmpl w:val="2DCA0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45464E3"/>
    <w:multiLevelType w:val="hybridMultilevel"/>
    <w:tmpl w:val="3DC29D1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7">
    <w:nsid w:val="586D16A1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B8C499F"/>
    <w:multiLevelType w:val="hybridMultilevel"/>
    <w:tmpl w:val="17B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2578D6"/>
    <w:multiLevelType w:val="hybridMultilevel"/>
    <w:tmpl w:val="C9D0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865CC"/>
    <w:multiLevelType w:val="hybridMultilevel"/>
    <w:tmpl w:val="364C8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C413B1F"/>
    <w:multiLevelType w:val="hybridMultilevel"/>
    <w:tmpl w:val="B394B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6EE8048B"/>
    <w:multiLevelType w:val="hybridMultilevel"/>
    <w:tmpl w:val="FF3EA7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EED3CDC"/>
    <w:multiLevelType w:val="hybridMultilevel"/>
    <w:tmpl w:val="13CE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E40C9F"/>
    <w:multiLevelType w:val="hybridMultilevel"/>
    <w:tmpl w:val="FC0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6">
    <w:nsid w:val="7C5B0B26"/>
    <w:multiLevelType w:val="hybridMultilevel"/>
    <w:tmpl w:val="C076E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29"/>
  </w:num>
  <w:num w:numId="3">
    <w:abstractNumId w:val="56"/>
  </w:num>
  <w:num w:numId="4">
    <w:abstractNumId w:val="20"/>
  </w:num>
  <w:num w:numId="5">
    <w:abstractNumId w:val="49"/>
  </w:num>
  <w:num w:numId="6">
    <w:abstractNumId w:val="44"/>
  </w:num>
  <w:num w:numId="7">
    <w:abstractNumId w:val="47"/>
  </w:num>
  <w:num w:numId="8">
    <w:abstractNumId w:val="23"/>
  </w:num>
  <w:num w:numId="9">
    <w:abstractNumId w:val="25"/>
  </w:num>
  <w:num w:numId="10">
    <w:abstractNumId w:val="54"/>
  </w:num>
  <w:num w:numId="11">
    <w:abstractNumId w:val="46"/>
  </w:num>
  <w:num w:numId="12">
    <w:abstractNumId w:val="38"/>
  </w:num>
  <w:num w:numId="13">
    <w:abstractNumId w:val="19"/>
  </w:num>
  <w:num w:numId="14">
    <w:abstractNumId w:val="36"/>
  </w:num>
  <w:num w:numId="15">
    <w:abstractNumId w:val="42"/>
  </w:num>
  <w:num w:numId="16">
    <w:abstractNumId w:val="26"/>
  </w:num>
  <w:num w:numId="17">
    <w:abstractNumId w:val="35"/>
  </w:num>
  <w:num w:numId="18">
    <w:abstractNumId w:val="48"/>
  </w:num>
  <w:num w:numId="19">
    <w:abstractNumId w:val="51"/>
  </w:num>
  <w:num w:numId="20">
    <w:abstractNumId w:val="31"/>
  </w:num>
  <w:num w:numId="21">
    <w:abstractNumId w:val="43"/>
  </w:num>
  <w:num w:numId="22">
    <w:abstractNumId w:val="24"/>
  </w:num>
  <w:num w:numId="23">
    <w:abstractNumId w:val="50"/>
  </w:num>
  <w:num w:numId="24">
    <w:abstractNumId w:val="45"/>
  </w:num>
  <w:num w:numId="25">
    <w:abstractNumId w:val="41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34"/>
  </w:num>
  <w:num w:numId="29">
    <w:abstractNumId w:val="21"/>
  </w:num>
  <w:num w:numId="30">
    <w:abstractNumId w:val="55"/>
  </w:num>
  <w:num w:numId="31">
    <w:abstractNumId w:val="32"/>
  </w:num>
  <w:num w:numId="32">
    <w:abstractNumId w:val="39"/>
  </w:num>
  <w:num w:numId="33">
    <w:abstractNumId w:val="3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52"/>
  </w:num>
  <w:num w:numId="38">
    <w:abstractNumId w:val="18"/>
  </w:num>
  <w:num w:numId="39">
    <w:abstractNumId w:val="33"/>
  </w:num>
  <w:num w:numId="40">
    <w:abstractNumId w:val="40"/>
  </w:num>
  <w:num w:numId="4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2A8"/>
    <w:rsid w:val="000222EC"/>
    <w:rsid w:val="00057F1F"/>
    <w:rsid w:val="00067D6A"/>
    <w:rsid w:val="00084443"/>
    <w:rsid w:val="000A53DB"/>
    <w:rsid w:val="000A78EF"/>
    <w:rsid w:val="000B21AF"/>
    <w:rsid w:val="000B5211"/>
    <w:rsid w:val="000C3EE1"/>
    <w:rsid w:val="000C60D4"/>
    <w:rsid w:val="000E352F"/>
    <w:rsid w:val="000E3A31"/>
    <w:rsid w:val="000E67D8"/>
    <w:rsid w:val="00111C0F"/>
    <w:rsid w:val="00115DF1"/>
    <w:rsid w:val="001422ED"/>
    <w:rsid w:val="00155DC7"/>
    <w:rsid w:val="0017746F"/>
    <w:rsid w:val="0018397C"/>
    <w:rsid w:val="001921D7"/>
    <w:rsid w:val="00195C4F"/>
    <w:rsid w:val="0019799E"/>
    <w:rsid w:val="001B1C01"/>
    <w:rsid w:val="001B4D92"/>
    <w:rsid w:val="001B50E4"/>
    <w:rsid w:val="001D0B5B"/>
    <w:rsid w:val="001D646D"/>
    <w:rsid w:val="00201737"/>
    <w:rsid w:val="00214235"/>
    <w:rsid w:val="00227E8D"/>
    <w:rsid w:val="00233E4F"/>
    <w:rsid w:val="00260FB0"/>
    <w:rsid w:val="00274590"/>
    <w:rsid w:val="00284FCC"/>
    <w:rsid w:val="00285E5A"/>
    <w:rsid w:val="00291F60"/>
    <w:rsid w:val="002C62BB"/>
    <w:rsid w:val="002E49C1"/>
    <w:rsid w:val="00302049"/>
    <w:rsid w:val="003404CF"/>
    <w:rsid w:val="00341690"/>
    <w:rsid w:val="003435D5"/>
    <w:rsid w:val="00352ABD"/>
    <w:rsid w:val="003530E0"/>
    <w:rsid w:val="00367515"/>
    <w:rsid w:val="00377D77"/>
    <w:rsid w:val="00385F38"/>
    <w:rsid w:val="00390322"/>
    <w:rsid w:val="003933FE"/>
    <w:rsid w:val="003A2FE2"/>
    <w:rsid w:val="003B0D2B"/>
    <w:rsid w:val="003B7C79"/>
    <w:rsid w:val="003D7B1A"/>
    <w:rsid w:val="003E1F77"/>
    <w:rsid w:val="004135EC"/>
    <w:rsid w:val="00446E91"/>
    <w:rsid w:val="004609D4"/>
    <w:rsid w:val="004619A0"/>
    <w:rsid w:val="00465113"/>
    <w:rsid w:val="0049370F"/>
    <w:rsid w:val="004967B5"/>
    <w:rsid w:val="004B506C"/>
    <w:rsid w:val="004D33D5"/>
    <w:rsid w:val="004D3C9E"/>
    <w:rsid w:val="004D429C"/>
    <w:rsid w:val="004E128D"/>
    <w:rsid w:val="004E4BA3"/>
    <w:rsid w:val="004F4168"/>
    <w:rsid w:val="004F589A"/>
    <w:rsid w:val="00545D9D"/>
    <w:rsid w:val="00587DE8"/>
    <w:rsid w:val="0059725D"/>
    <w:rsid w:val="005C47E6"/>
    <w:rsid w:val="005D74C6"/>
    <w:rsid w:val="0060185E"/>
    <w:rsid w:val="00603784"/>
    <w:rsid w:val="0060561F"/>
    <w:rsid w:val="006212F0"/>
    <w:rsid w:val="00644627"/>
    <w:rsid w:val="006553AA"/>
    <w:rsid w:val="00672C85"/>
    <w:rsid w:val="00697C57"/>
    <w:rsid w:val="006D1B1B"/>
    <w:rsid w:val="006E43B1"/>
    <w:rsid w:val="007017C7"/>
    <w:rsid w:val="00702877"/>
    <w:rsid w:val="007202C7"/>
    <w:rsid w:val="0072132E"/>
    <w:rsid w:val="00735F10"/>
    <w:rsid w:val="00756928"/>
    <w:rsid w:val="00765874"/>
    <w:rsid w:val="00776022"/>
    <w:rsid w:val="007A13E4"/>
    <w:rsid w:val="007B21F6"/>
    <w:rsid w:val="007B3C13"/>
    <w:rsid w:val="007C5079"/>
    <w:rsid w:val="007F00C8"/>
    <w:rsid w:val="007F7DCD"/>
    <w:rsid w:val="00813836"/>
    <w:rsid w:val="00845D8D"/>
    <w:rsid w:val="00855175"/>
    <w:rsid w:val="00876112"/>
    <w:rsid w:val="008844D1"/>
    <w:rsid w:val="008A641C"/>
    <w:rsid w:val="008D2A86"/>
    <w:rsid w:val="008E3D01"/>
    <w:rsid w:val="009042D9"/>
    <w:rsid w:val="00914E70"/>
    <w:rsid w:val="00965AAF"/>
    <w:rsid w:val="00975309"/>
    <w:rsid w:val="009820A5"/>
    <w:rsid w:val="00982E59"/>
    <w:rsid w:val="009845B8"/>
    <w:rsid w:val="009860EA"/>
    <w:rsid w:val="009B3C54"/>
    <w:rsid w:val="009E4313"/>
    <w:rsid w:val="009F7DE9"/>
    <w:rsid w:val="00A030C4"/>
    <w:rsid w:val="00A17525"/>
    <w:rsid w:val="00A264F9"/>
    <w:rsid w:val="00A3566B"/>
    <w:rsid w:val="00A37A06"/>
    <w:rsid w:val="00A64AA6"/>
    <w:rsid w:val="00A64E21"/>
    <w:rsid w:val="00A717DE"/>
    <w:rsid w:val="00A75739"/>
    <w:rsid w:val="00A80F2A"/>
    <w:rsid w:val="00A95B2C"/>
    <w:rsid w:val="00AA37A5"/>
    <w:rsid w:val="00AA39FA"/>
    <w:rsid w:val="00AD290E"/>
    <w:rsid w:val="00AD4C22"/>
    <w:rsid w:val="00AE367B"/>
    <w:rsid w:val="00B0622F"/>
    <w:rsid w:val="00B11620"/>
    <w:rsid w:val="00B152A8"/>
    <w:rsid w:val="00B21562"/>
    <w:rsid w:val="00B34F98"/>
    <w:rsid w:val="00B45988"/>
    <w:rsid w:val="00B75360"/>
    <w:rsid w:val="00B94552"/>
    <w:rsid w:val="00BA25DB"/>
    <w:rsid w:val="00BA4138"/>
    <w:rsid w:val="00BB5C0C"/>
    <w:rsid w:val="00BC2027"/>
    <w:rsid w:val="00BC40F7"/>
    <w:rsid w:val="00BC54DF"/>
    <w:rsid w:val="00BF08BA"/>
    <w:rsid w:val="00BF7EE6"/>
    <w:rsid w:val="00C03D64"/>
    <w:rsid w:val="00C15A3C"/>
    <w:rsid w:val="00C37C09"/>
    <w:rsid w:val="00C40226"/>
    <w:rsid w:val="00C50140"/>
    <w:rsid w:val="00C53B59"/>
    <w:rsid w:val="00C74546"/>
    <w:rsid w:val="00C8168E"/>
    <w:rsid w:val="00CA30E7"/>
    <w:rsid w:val="00CB06B7"/>
    <w:rsid w:val="00CB6319"/>
    <w:rsid w:val="00CC227A"/>
    <w:rsid w:val="00CD13AC"/>
    <w:rsid w:val="00CE6499"/>
    <w:rsid w:val="00D100F2"/>
    <w:rsid w:val="00D366F5"/>
    <w:rsid w:val="00D51A98"/>
    <w:rsid w:val="00D53E59"/>
    <w:rsid w:val="00D54EE2"/>
    <w:rsid w:val="00D57AB1"/>
    <w:rsid w:val="00D62E2F"/>
    <w:rsid w:val="00D6469F"/>
    <w:rsid w:val="00D66695"/>
    <w:rsid w:val="00D73130"/>
    <w:rsid w:val="00D84628"/>
    <w:rsid w:val="00D93134"/>
    <w:rsid w:val="00DA48A7"/>
    <w:rsid w:val="00DB0976"/>
    <w:rsid w:val="00DD64F3"/>
    <w:rsid w:val="00DF241F"/>
    <w:rsid w:val="00E102B1"/>
    <w:rsid w:val="00E10CAF"/>
    <w:rsid w:val="00E508DB"/>
    <w:rsid w:val="00E50F3A"/>
    <w:rsid w:val="00E53970"/>
    <w:rsid w:val="00E71E56"/>
    <w:rsid w:val="00E73522"/>
    <w:rsid w:val="00E8094E"/>
    <w:rsid w:val="00EA7924"/>
    <w:rsid w:val="00EC2C49"/>
    <w:rsid w:val="00EF5AF2"/>
    <w:rsid w:val="00F17749"/>
    <w:rsid w:val="00F26D15"/>
    <w:rsid w:val="00F27701"/>
    <w:rsid w:val="00F34214"/>
    <w:rsid w:val="00F3720E"/>
    <w:rsid w:val="00F47CC7"/>
    <w:rsid w:val="00F65B17"/>
    <w:rsid w:val="00F72CE2"/>
    <w:rsid w:val="00F834FD"/>
    <w:rsid w:val="00FA4578"/>
    <w:rsid w:val="00FB6F07"/>
    <w:rsid w:val="00FC1FFC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8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77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7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4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17746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1562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60185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0185E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77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7746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7746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17746F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746F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uiPriority w:val="99"/>
    <w:rsid w:val="001774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uiPriority w:val="99"/>
    <w:rsid w:val="001774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17746F"/>
    <w:pPr>
      <w:ind w:left="720"/>
    </w:pPr>
    <w:rPr>
      <w:rFonts w:eastAsia="Times New Roman" w:cs="Calibri"/>
    </w:rPr>
  </w:style>
  <w:style w:type="character" w:customStyle="1" w:styleId="WW8Num7z0">
    <w:name w:val="WW8Num7z0"/>
    <w:uiPriority w:val="99"/>
    <w:rsid w:val="0017746F"/>
    <w:rPr>
      <w:rFonts w:ascii="Times New Roman" w:hAnsi="Times New Roman"/>
    </w:rPr>
  </w:style>
  <w:style w:type="paragraph" w:styleId="a8">
    <w:name w:val="Body Text Indent"/>
    <w:basedOn w:val="a"/>
    <w:link w:val="a9"/>
    <w:uiPriority w:val="99"/>
    <w:rsid w:val="0017746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17746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1">
    <w:name w:val="Основной текст (3)_"/>
    <w:link w:val="32"/>
    <w:uiPriority w:val="99"/>
    <w:locked/>
    <w:rsid w:val="0017746F"/>
    <w:rPr>
      <w:rFonts w:cs="Times New Roman"/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746F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4">
    <w:name w:val="Заголовок №1_"/>
    <w:link w:val="15"/>
    <w:uiPriority w:val="99"/>
    <w:locked/>
    <w:rsid w:val="0017746F"/>
    <w:rPr>
      <w:rFonts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7746F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a">
    <w:name w:val="footer"/>
    <w:basedOn w:val="a"/>
    <w:link w:val="ab"/>
    <w:uiPriority w:val="99"/>
    <w:rsid w:val="00177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17746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17746F"/>
    <w:rPr>
      <w:rFonts w:cs="Times New Roman"/>
    </w:rPr>
  </w:style>
  <w:style w:type="paragraph" w:styleId="ad">
    <w:name w:val="No Spacing"/>
    <w:uiPriority w:val="99"/>
    <w:qFormat/>
    <w:rsid w:val="003404CF"/>
    <w:rPr>
      <w:rFonts w:ascii="Times New Roman" w:eastAsia="Times New Roman" w:hAnsi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rsid w:val="00735F1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semiHidden/>
    <w:locked/>
    <w:rsid w:val="00735F10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516">
    <w:name w:val="Font Style516"/>
    <w:uiPriority w:val="99"/>
    <w:rsid w:val="00D53E59"/>
    <w:rPr>
      <w:rFonts w:ascii="Book Antiqua" w:hAnsi="Book Antiqua"/>
      <w:sz w:val="18"/>
    </w:rPr>
  </w:style>
  <w:style w:type="character" w:customStyle="1" w:styleId="FontStyle472">
    <w:name w:val="Font Style472"/>
    <w:uiPriority w:val="99"/>
    <w:rsid w:val="000B5211"/>
    <w:rPr>
      <w:rFonts w:ascii="Book Antiqua" w:hAnsi="Book Antiqua"/>
      <w:b/>
      <w:i/>
      <w:sz w:val="18"/>
    </w:rPr>
  </w:style>
  <w:style w:type="character" w:customStyle="1" w:styleId="23">
    <w:name w:val="Основной текст2"/>
    <w:uiPriority w:val="99"/>
    <w:rsid w:val="00084443"/>
    <w:rPr>
      <w:rFonts w:cs="Times New Roman"/>
      <w:sz w:val="23"/>
      <w:szCs w:val="23"/>
      <w:shd w:val="clear" w:color="auto" w:fill="FFFFFF"/>
    </w:rPr>
  </w:style>
  <w:style w:type="paragraph" w:styleId="af0">
    <w:name w:val="header"/>
    <w:basedOn w:val="a"/>
    <w:link w:val="af1"/>
    <w:uiPriority w:val="99"/>
    <w:rsid w:val="007B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7B21F6"/>
    <w:rPr>
      <w:rFonts w:cs="Times New Roman"/>
    </w:rPr>
  </w:style>
  <w:style w:type="character" w:styleId="af2">
    <w:name w:val="Hyperlink"/>
    <w:uiPriority w:val="99"/>
    <w:semiHidden/>
    <w:rsid w:val="00CC227A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88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8844D1"/>
    <w:rPr>
      <w:rFonts w:cs="Times New Roman"/>
    </w:rPr>
  </w:style>
  <w:style w:type="character" w:customStyle="1" w:styleId="c1">
    <w:name w:val="c1"/>
    <w:uiPriority w:val="99"/>
    <w:rsid w:val="008844D1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E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73522"/>
    <w:rPr>
      <w:rFonts w:ascii="Tahoma" w:hAnsi="Tahoma" w:cs="Tahoma"/>
      <w:sz w:val="16"/>
      <w:szCs w:val="16"/>
      <w:lang w:eastAsia="en-US"/>
    </w:rPr>
  </w:style>
  <w:style w:type="numbering" w:customStyle="1" w:styleId="16">
    <w:name w:val="Нет списка1"/>
    <w:next w:val="a2"/>
    <w:semiHidden/>
    <w:rsid w:val="00BF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63" Type="http://schemas.openxmlformats.org/officeDocument/2006/relationships/image" Target="media/image24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46.wmf"/><Relationship Id="rId268" Type="http://schemas.openxmlformats.org/officeDocument/2006/relationships/image" Target="media/image126.wmf"/><Relationship Id="rId289" Type="http://schemas.openxmlformats.org/officeDocument/2006/relationships/fontTable" Target="fontTable.xml"/><Relationship Id="rId11" Type="http://schemas.openxmlformats.org/officeDocument/2006/relationships/hyperlink" Target="http://www.krugosvet.ru/enc/nauka_i_tehnika/matematika/MATEMATIKA.html" TargetMode="External"/><Relationship Id="rId32" Type="http://schemas.openxmlformats.org/officeDocument/2006/relationships/oleObject" Target="embeddings/oleObject8.bin"/><Relationship Id="rId53" Type="http://schemas.openxmlformats.org/officeDocument/2006/relationships/image" Target="media/image19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67.wmf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1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32.bin"/><Relationship Id="rId22" Type="http://schemas.openxmlformats.org/officeDocument/2006/relationships/oleObject" Target="embeddings/oleObject3.bin"/><Relationship Id="rId43" Type="http://schemas.openxmlformats.org/officeDocument/2006/relationships/image" Target="media/image14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62.wmf"/><Relationship Id="rId290" Type="http://schemas.openxmlformats.org/officeDocument/2006/relationships/theme" Target="theme/theme1.xml"/><Relationship Id="rId85" Type="http://schemas.openxmlformats.org/officeDocument/2006/relationships/image" Target="media/image35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27.bin"/><Relationship Id="rId12" Type="http://schemas.openxmlformats.org/officeDocument/2006/relationships/hyperlink" Target="http://www.resolventa.ru/demo/demomath.htm" TargetMode="External"/><Relationship Id="rId33" Type="http://schemas.openxmlformats.org/officeDocument/2006/relationships/image" Target="media/image9.wmf"/><Relationship Id="rId108" Type="http://schemas.openxmlformats.org/officeDocument/2006/relationships/oleObject" Target="embeddings/oleObject46.bin"/><Relationship Id="rId129" Type="http://schemas.openxmlformats.org/officeDocument/2006/relationships/image" Target="media/image57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19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2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4.wmf"/><Relationship Id="rId119" Type="http://schemas.openxmlformats.org/officeDocument/2006/relationships/image" Target="media/image52.wmf"/><Relationship Id="rId270" Type="http://schemas.openxmlformats.org/officeDocument/2006/relationships/image" Target="media/image127.wmf"/><Relationship Id="rId44" Type="http://schemas.openxmlformats.org/officeDocument/2006/relationships/oleObject" Target="embeddings/oleObject14.bin"/><Relationship Id="rId65" Type="http://schemas.openxmlformats.org/officeDocument/2006/relationships/image" Target="media/image25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78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7.bin"/><Relationship Id="rId13" Type="http://schemas.openxmlformats.org/officeDocument/2006/relationships/hyperlink" Target="http://uchit.rastu.ru/" TargetMode="External"/><Relationship Id="rId109" Type="http://schemas.openxmlformats.org/officeDocument/2006/relationships/image" Target="media/image47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33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1.bin"/><Relationship Id="rId234" Type="http://schemas.openxmlformats.org/officeDocument/2006/relationships/image" Target="media/image109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0.bin"/><Relationship Id="rId271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07.wmf"/><Relationship Id="rId19" Type="http://schemas.openxmlformats.org/officeDocument/2006/relationships/image" Target="media/image2.wmf"/><Relationship Id="rId224" Type="http://schemas.openxmlformats.org/officeDocument/2006/relationships/oleObject" Target="embeddings/oleObject104.bin"/><Relationship Id="rId240" Type="http://schemas.openxmlformats.org/officeDocument/2006/relationships/image" Target="media/image112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37.bin"/><Relationship Id="rId14" Type="http://schemas.openxmlformats.org/officeDocument/2006/relationships/hyperlink" Target="http://pedsovet.su/load/135" TargetMode="External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76.bin"/><Relationship Id="rId282" Type="http://schemas.openxmlformats.org/officeDocument/2006/relationships/image" Target="media/image133.wmf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0" Type="http://schemas.openxmlformats.org/officeDocument/2006/relationships/oleObject" Target="embeddings/oleObject107.bin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1.bin"/><Relationship Id="rId25" Type="http://schemas.openxmlformats.org/officeDocument/2006/relationships/image" Target="media/image5.wmf"/><Relationship Id="rId46" Type="http://schemas.openxmlformats.org/officeDocument/2006/relationships/oleObject" Target="embeddings/oleObject15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1.bin"/><Relationship Id="rId272" Type="http://schemas.openxmlformats.org/officeDocument/2006/relationships/image" Target="media/image128.wmf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26.bin"/><Relationship Id="rId288" Type="http://schemas.openxmlformats.org/officeDocument/2006/relationships/footer" Target="footer1.xml"/><Relationship Id="rId15" Type="http://schemas.openxmlformats.org/officeDocument/2006/relationships/hyperlink" Target="http://www.uchportal.ru/load/28" TargetMode="External"/><Relationship Id="rId36" Type="http://schemas.openxmlformats.org/officeDocument/2006/relationships/oleObject" Target="embeddings/oleObject10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6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4.bin"/><Relationship Id="rId10" Type="http://schemas.openxmlformats.org/officeDocument/2006/relationships/hyperlink" Target="http://the800.info/yentsiklopediya-dlya-detey-matematika" TargetMode="External"/><Relationship Id="rId31" Type="http://schemas.openxmlformats.org/officeDocument/2006/relationships/image" Target="media/image8.wmf"/><Relationship Id="rId52" Type="http://schemas.openxmlformats.org/officeDocument/2006/relationships/oleObject" Target="embeddings/oleObject18.bin"/><Relationship Id="rId73" Type="http://schemas.openxmlformats.org/officeDocument/2006/relationships/image" Target="media/image2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hyperlink" Target="http://www.matematika-na.ru/" TargetMode="External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5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29.bin"/><Relationship Id="rId47" Type="http://schemas.openxmlformats.org/officeDocument/2006/relationships/image" Target="media/image16.wmf"/><Relationship Id="rId68" Type="http://schemas.openxmlformats.org/officeDocument/2006/relationships/oleObject" Target="embeddings/oleObject2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hyperlink" Target="http://www.uroki.net/docmat.htm" TargetMode="External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34.wmf"/><Relationship Id="rId37" Type="http://schemas.openxmlformats.org/officeDocument/2006/relationships/image" Target="media/image11.wmf"/><Relationship Id="rId58" Type="http://schemas.openxmlformats.org/officeDocument/2006/relationships/oleObject" Target="embeddings/oleObject2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85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29.wmf"/><Relationship Id="rId27" Type="http://schemas.openxmlformats.org/officeDocument/2006/relationships/image" Target="media/image6.wmf"/><Relationship Id="rId48" Type="http://schemas.openxmlformats.org/officeDocument/2006/relationships/oleObject" Target="embeddings/oleObject16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35.bin"/><Relationship Id="rId17" Type="http://schemas.openxmlformats.org/officeDocument/2006/relationships/image" Target="media/image1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27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6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30.bin"/><Relationship Id="rId60" Type="http://schemas.openxmlformats.org/officeDocument/2006/relationships/oleObject" Target="embeddings/oleObject22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019A-89B3-47F3-949C-D1652ECC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32</Pages>
  <Words>8622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29 кабинет</cp:lastModifiedBy>
  <cp:revision>159</cp:revision>
  <cp:lastPrinted>2014-09-19T08:13:00Z</cp:lastPrinted>
  <dcterms:created xsi:type="dcterms:W3CDTF">2014-01-05T19:21:00Z</dcterms:created>
  <dcterms:modified xsi:type="dcterms:W3CDTF">2014-09-19T12:17:00Z</dcterms:modified>
</cp:coreProperties>
</file>