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00921865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/>
          </w:tblPr>
          <w:tblGrid>
            <w:gridCol w:w="16092"/>
          </w:tblGrid>
          <w:tr w:rsidR="00216BD3">
            <w:tc>
              <w:tcPr>
                <w:tcW w:w="10296" w:type="dxa"/>
              </w:tcPr>
              <w:p w:rsidR="00216BD3" w:rsidRDefault="00D0747D" w:rsidP="00B07376">
                <w:pPr>
                  <w:pStyle w:val="a4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5DA5F1370F4C4373A6189015C5525E8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EB6686">
                      <w:rPr>
                        <w:rFonts w:ascii="Times New Roman" w:hAnsi="Times New Roman" w:cs="Times New Roman"/>
                        <w:b/>
                        <w:sz w:val="96"/>
                        <w:szCs w:val="96"/>
                      </w:rPr>
                      <w:t>Определение числа Пи. Длина окружности</w:t>
                    </w:r>
                  </w:sdtContent>
                </w:sdt>
              </w:p>
            </w:tc>
          </w:tr>
          <w:tr w:rsidR="00216BD3">
            <w:tc>
              <w:tcPr>
                <w:tcW w:w="0" w:type="auto"/>
                <w:vAlign w:val="bottom"/>
              </w:tcPr>
              <w:p w:rsidR="00216BD3" w:rsidRDefault="00D0747D" w:rsidP="00B07376">
                <w:pPr>
                  <w:pStyle w:val="a6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216BD3">
                      <w:rPr>
                        <w:sz w:val="44"/>
                        <w:szCs w:val="44"/>
                      </w:rPr>
                      <w:t xml:space="preserve">Урок математики, </w:t>
                    </w:r>
                    <w:r w:rsidR="00B07376">
                      <w:rPr>
                        <w:sz w:val="44"/>
                        <w:szCs w:val="44"/>
                      </w:rPr>
                      <w:t>6</w:t>
                    </w:r>
                    <w:r w:rsidR="00216BD3">
                      <w:rPr>
                        <w:sz w:val="44"/>
                        <w:szCs w:val="44"/>
                      </w:rPr>
                      <w:t xml:space="preserve"> класс                                 Преподаватель: </w:t>
                    </w:r>
                    <w:proofErr w:type="spellStart"/>
                    <w:r w:rsidR="00B07376">
                      <w:rPr>
                        <w:sz w:val="44"/>
                        <w:szCs w:val="44"/>
                      </w:rPr>
                      <w:t>А</w:t>
                    </w:r>
                    <w:r w:rsidR="00216BD3">
                      <w:rPr>
                        <w:sz w:val="44"/>
                        <w:szCs w:val="44"/>
                      </w:rPr>
                      <w:t>.</w:t>
                    </w:r>
                    <w:r w:rsidR="00B07376">
                      <w:rPr>
                        <w:sz w:val="44"/>
                        <w:szCs w:val="44"/>
                      </w:rPr>
                      <w:t>А</w:t>
                    </w:r>
                    <w:r w:rsidR="00216BD3">
                      <w:rPr>
                        <w:sz w:val="44"/>
                        <w:szCs w:val="44"/>
                      </w:rPr>
                      <w:t>.</w:t>
                    </w:r>
                    <w:r w:rsidR="00B07376">
                      <w:rPr>
                        <w:sz w:val="44"/>
                        <w:szCs w:val="44"/>
                      </w:rPr>
                      <w:t>Дегтерева</w:t>
                    </w:r>
                    <w:proofErr w:type="spellEnd"/>
                  </w:sdtContent>
                </w:sdt>
              </w:p>
            </w:tc>
          </w:tr>
          <w:tr w:rsidR="00216BD3">
            <w:trPr>
              <w:trHeight w:val="1152"/>
            </w:trPr>
            <w:tc>
              <w:tcPr>
                <w:tcW w:w="0" w:type="auto"/>
                <w:vAlign w:val="bottom"/>
              </w:tcPr>
              <w:p w:rsidR="00216BD3" w:rsidRDefault="00D0747D" w:rsidP="00216BD3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216BD3">
                      <w:rPr>
                        <w:color w:val="000000" w:themeColor="text1"/>
                        <w:sz w:val="24"/>
                        <w:szCs w:val="24"/>
                      </w:rPr>
                      <w:t>Урок формирования первоначальных предметных навыков</w:t>
                    </w:r>
                  </w:sdtContent>
                </w:sdt>
              </w:p>
            </w:tc>
          </w:tr>
        </w:tbl>
        <w:p w:rsidR="00216BD3" w:rsidRDefault="00D0747D">
          <w:pPr>
            <w:rPr>
              <w:rFonts w:ascii="Times New Roman" w:hAnsi="Times New Roman" w:cs="Times New Roman"/>
              <w:sz w:val="28"/>
            </w:rPr>
          </w:pPr>
          <w:r w:rsidRPr="00D0747D"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7" o:title="" recolor="t" rotate="t" type="frame"/>
                <v:imagedata recolortarget="#3f3f3f"/>
                <w10:wrap anchorx="page" anchory="page"/>
              </v:rect>
            </w:pict>
          </w:r>
          <w:r w:rsidRPr="00D0747D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 w:fullDate="2014-03-18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16BD3" w:rsidRDefault="00216BD3">
                          <w:pPr>
                            <w:pStyle w:val="a6"/>
                            <w:spacing w:after="0" w:line="240" w:lineRule="auto"/>
                          </w:pPr>
                          <w:r>
                            <w:t>18.3.2014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 w:rsidRPr="00D0747D">
            <w:rPr>
              <w:noProof/>
            </w:rPr>
            <w:pict>
              <v:rect id="Прямоугольник 54" o:spid="_x0000_s1027" style="position:absolute;margin-left:0;margin-top:0;width:468pt;height:162pt;z-index:251660288;visibility:visible;mso-width-percent:1000;mso-height-percent:25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 w:rsidRPr="00D0747D"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216BD3">
            <w:rPr>
              <w:rFonts w:ascii="Times New Roman" w:hAnsi="Times New Roman" w:cs="Times New Roman"/>
              <w:sz w:val="28"/>
            </w:rPr>
            <w:br w:type="page"/>
          </w:r>
        </w:p>
      </w:sdtContent>
    </w:sdt>
    <w:p w:rsidR="00E153C3" w:rsidRPr="00E153C3" w:rsidRDefault="00E153C3" w:rsidP="00E153C3">
      <w:pPr>
        <w:jc w:val="center"/>
        <w:rPr>
          <w:rFonts w:ascii="Times New Roman" w:hAnsi="Times New Roman" w:cs="Times New Roman"/>
          <w:b/>
          <w:sz w:val="28"/>
        </w:rPr>
      </w:pPr>
      <w:r w:rsidRPr="00E153C3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E153C3" w:rsidRPr="00676556" w:rsidRDefault="00E153C3" w:rsidP="00E153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76556">
        <w:rPr>
          <w:rFonts w:ascii="Times New Roman" w:eastAsia="Times New Roman" w:hAnsi="Times New Roman"/>
          <w:iCs/>
          <w:sz w:val="28"/>
          <w:szCs w:val="28"/>
        </w:rPr>
        <w:t>Урок первый в системе уроков</w:t>
      </w:r>
      <w:r w:rsidR="00006EBE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Pr="00676556">
        <w:rPr>
          <w:rFonts w:ascii="Times New Roman" w:eastAsia="Times New Roman" w:hAnsi="Times New Roman"/>
          <w:iCs/>
          <w:sz w:val="28"/>
          <w:szCs w:val="28"/>
        </w:rPr>
        <w:t>по теме «</w:t>
      </w:r>
      <w:r w:rsidR="00006EBE">
        <w:rPr>
          <w:rFonts w:ascii="Times New Roman" w:eastAsia="Times New Roman" w:hAnsi="Times New Roman"/>
          <w:iCs/>
          <w:sz w:val="28"/>
          <w:szCs w:val="28"/>
        </w:rPr>
        <w:t>Длина окружности</w:t>
      </w:r>
      <w:r w:rsidR="00006EBE" w:rsidRPr="00006EBE">
        <w:rPr>
          <w:rFonts w:ascii="Times New Roman" w:hAnsi="Times New Roman" w:cs="Times New Roman"/>
          <w:sz w:val="28"/>
          <w:szCs w:val="28"/>
        </w:rPr>
        <w:t xml:space="preserve">. </w:t>
      </w:r>
      <w:r w:rsidR="00006EBE">
        <w:rPr>
          <w:rFonts w:ascii="Times New Roman" w:hAnsi="Times New Roman" w:cs="Times New Roman"/>
          <w:sz w:val="28"/>
          <w:szCs w:val="28"/>
        </w:rPr>
        <w:t>Площадь круга</w:t>
      </w:r>
      <w:r w:rsidRPr="00676556">
        <w:rPr>
          <w:rFonts w:ascii="Times New Roman" w:eastAsia="Times New Roman" w:hAnsi="Times New Roman"/>
          <w:iCs/>
          <w:sz w:val="28"/>
          <w:szCs w:val="28"/>
        </w:rPr>
        <w:t>».</w:t>
      </w:r>
      <w:r w:rsidR="00006EBE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Pr="00676556">
        <w:rPr>
          <w:rFonts w:ascii="Times New Roman" w:eastAsia="Times New Roman" w:hAnsi="Times New Roman"/>
          <w:iCs/>
          <w:sz w:val="28"/>
          <w:szCs w:val="28"/>
        </w:rPr>
        <w:t>Урок тесно связан с предыдущим материалом и работает на последующие уроки.</w:t>
      </w:r>
    </w:p>
    <w:p w:rsidR="00E153C3" w:rsidRPr="001934B5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4B5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:</w:t>
      </w:r>
      <w:r w:rsidRPr="001934B5">
        <w:rPr>
          <w:rFonts w:ascii="Times New Roman" w:hAnsi="Times New Roman"/>
          <w:sz w:val="28"/>
          <w:szCs w:val="28"/>
        </w:rPr>
        <w:t xml:space="preserve">     </w:t>
      </w:r>
      <w:r w:rsidR="00B07376">
        <w:rPr>
          <w:rFonts w:ascii="Times New Roman" w:hAnsi="Times New Roman"/>
          <w:sz w:val="28"/>
          <w:szCs w:val="28"/>
        </w:rPr>
        <w:t>6</w:t>
      </w:r>
    </w:p>
    <w:p w:rsidR="00E153C3" w:rsidRPr="001934B5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34B5">
        <w:rPr>
          <w:rFonts w:ascii="Times New Roman" w:hAnsi="Times New Roman"/>
          <w:sz w:val="28"/>
          <w:szCs w:val="28"/>
        </w:rPr>
        <w:t>Тип урока: Урок открытия новых знаний</w:t>
      </w:r>
    </w:p>
    <w:p w:rsidR="00B07376" w:rsidRPr="00B07376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07376">
        <w:rPr>
          <w:rFonts w:ascii="Times New Roman" w:hAnsi="Times New Roman"/>
          <w:sz w:val="28"/>
          <w:szCs w:val="28"/>
        </w:rPr>
        <w:t xml:space="preserve">Тема урока: </w:t>
      </w:r>
      <w:r w:rsidR="00B07376" w:rsidRPr="00B07376">
        <w:rPr>
          <w:rFonts w:ascii="Times New Roman" w:hAnsi="Times New Roman" w:cs="Times New Roman"/>
          <w:sz w:val="28"/>
          <w:szCs w:val="28"/>
        </w:rPr>
        <w:t>Определение числа Пи. Длина окружности</w:t>
      </w:r>
      <w:r w:rsidR="00B07376" w:rsidRPr="00B07376">
        <w:rPr>
          <w:rFonts w:ascii="Times New Roman" w:hAnsi="Times New Roman"/>
          <w:sz w:val="28"/>
          <w:szCs w:val="28"/>
        </w:rPr>
        <w:t xml:space="preserve"> </w:t>
      </w:r>
    </w:p>
    <w:p w:rsidR="00E153C3" w:rsidRPr="002E56B9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56B9">
        <w:rPr>
          <w:rFonts w:ascii="Times New Roman" w:hAnsi="Times New Roman"/>
          <w:sz w:val="28"/>
          <w:szCs w:val="28"/>
        </w:rPr>
        <w:t>Цел</w:t>
      </w:r>
      <w:r>
        <w:rPr>
          <w:rFonts w:ascii="Times New Roman" w:hAnsi="Times New Roman"/>
          <w:sz w:val="28"/>
          <w:szCs w:val="28"/>
        </w:rPr>
        <w:t>ь</w:t>
      </w:r>
      <w:r w:rsidRPr="002E56B9">
        <w:rPr>
          <w:rFonts w:ascii="Times New Roman" w:hAnsi="Times New Roman"/>
          <w:sz w:val="28"/>
          <w:szCs w:val="28"/>
        </w:rPr>
        <w:t xml:space="preserve"> урока:</w:t>
      </w:r>
      <w:r>
        <w:rPr>
          <w:rFonts w:ascii="Times New Roman" w:hAnsi="Times New Roman"/>
          <w:sz w:val="28"/>
          <w:szCs w:val="28"/>
        </w:rPr>
        <w:t xml:space="preserve"> Создание условий для формирования у учащихся умения </w:t>
      </w:r>
      <w:r w:rsidR="00B07376">
        <w:rPr>
          <w:rFonts w:ascii="Times New Roman" w:hAnsi="Times New Roman"/>
          <w:sz w:val="28"/>
          <w:szCs w:val="28"/>
        </w:rPr>
        <w:t>находить длину окружности</w:t>
      </w:r>
      <w:r>
        <w:rPr>
          <w:rFonts w:ascii="Times New Roman" w:hAnsi="Times New Roman"/>
          <w:sz w:val="28"/>
          <w:szCs w:val="28"/>
        </w:rPr>
        <w:t>.</w:t>
      </w:r>
    </w:p>
    <w:p w:rsidR="00E153C3" w:rsidRDefault="00E153C3" w:rsidP="00E153C3">
      <w:pPr>
        <w:spacing w:after="0"/>
        <w:rPr>
          <w:rFonts w:ascii="Times New Roman" w:hAnsi="Times New Roman"/>
          <w:sz w:val="28"/>
          <w:szCs w:val="28"/>
        </w:rPr>
      </w:pPr>
      <w:r w:rsidRPr="002E56B9">
        <w:rPr>
          <w:rFonts w:ascii="Times New Roman" w:hAnsi="Times New Roman"/>
          <w:sz w:val="28"/>
          <w:szCs w:val="28"/>
        </w:rPr>
        <w:t>Задачи урока:</w:t>
      </w:r>
    </w:p>
    <w:p w:rsidR="00B07376" w:rsidRPr="00B07376" w:rsidRDefault="00E153C3" w:rsidP="00B07376">
      <w:pPr>
        <w:rPr>
          <w:rFonts w:ascii="Times New Roman" w:hAnsi="Times New Roman" w:cs="Times New Roman"/>
          <w:sz w:val="28"/>
          <w:szCs w:val="28"/>
        </w:rPr>
      </w:pPr>
      <w:r w:rsidRPr="00B07376">
        <w:rPr>
          <w:rFonts w:ascii="Times New Roman" w:hAnsi="Times New Roman"/>
          <w:sz w:val="28"/>
          <w:szCs w:val="28"/>
        </w:rPr>
        <w:t xml:space="preserve">1) </w:t>
      </w:r>
      <w:r w:rsidRPr="00B07376">
        <w:rPr>
          <w:rFonts w:ascii="Times New Roman" w:hAnsi="Times New Roman"/>
          <w:b/>
          <w:sz w:val="28"/>
          <w:szCs w:val="28"/>
        </w:rPr>
        <w:t>Обучающие:</w:t>
      </w:r>
      <w:r w:rsidR="00B07376" w:rsidRPr="00B07376">
        <w:rPr>
          <w:rFonts w:ascii="Times New Roman" w:hAnsi="Times New Roman" w:cs="Times New Roman"/>
          <w:sz w:val="28"/>
          <w:szCs w:val="28"/>
        </w:rPr>
        <w:t xml:space="preserve"> </w:t>
      </w:r>
      <w:r w:rsidR="00B07376">
        <w:rPr>
          <w:rFonts w:ascii="Times New Roman" w:hAnsi="Times New Roman" w:cs="Times New Roman"/>
          <w:sz w:val="28"/>
          <w:szCs w:val="28"/>
        </w:rPr>
        <w:t>п</w:t>
      </w:r>
      <w:r w:rsidR="00B07376" w:rsidRPr="00B07376">
        <w:rPr>
          <w:rFonts w:ascii="Times New Roman" w:hAnsi="Times New Roman" w:cs="Times New Roman"/>
          <w:sz w:val="28"/>
          <w:szCs w:val="28"/>
        </w:rPr>
        <w:t>ознакомить учащихся с формулой длины окружности;  определить число Пи.</w:t>
      </w:r>
    </w:p>
    <w:p w:rsidR="00E153C3" w:rsidRDefault="00E153C3" w:rsidP="00B0737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56B9">
        <w:rPr>
          <w:rFonts w:ascii="Times New Roman" w:hAnsi="Times New Roman"/>
          <w:sz w:val="28"/>
          <w:szCs w:val="28"/>
        </w:rPr>
        <w:t xml:space="preserve">2) </w:t>
      </w:r>
      <w:r w:rsidRPr="00745F07">
        <w:rPr>
          <w:rFonts w:ascii="Times New Roman" w:hAnsi="Times New Roman"/>
          <w:b/>
          <w:sz w:val="28"/>
          <w:szCs w:val="28"/>
        </w:rPr>
        <w:t>Развивающ</w:t>
      </w:r>
      <w:r>
        <w:rPr>
          <w:rFonts w:ascii="Times New Roman" w:hAnsi="Times New Roman"/>
          <w:b/>
          <w:sz w:val="28"/>
          <w:szCs w:val="28"/>
        </w:rPr>
        <w:t>ие</w:t>
      </w:r>
      <w:r w:rsidRPr="00745F07">
        <w:rPr>
          <w:rFonts w:ascii="Times New Roman" w:hAnsi="Times New Roman"/>
          <w:b/>
          <w:sz w:val="28"/>
          <w:szCs w:val="28"/>
        </w:rPr>
        <w:t>:</w:t>
      </w:r>
    </w:p>
    <w:p w:rsidR="00E153C3" w:rsidRDefault="00E153C3" w:rsidP="00E153C3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1) способствовать развитию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логических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УУД;</w:t>
      </w:r>
    </w:p>
    <w:p w:rsidR="00E153C3" w:rsidRPr="00745F07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45F07">
        <w:rPr>
          <w:rFonts w:ascii="Times New Roman" w:hAnsi="Times New Roman"/>
          <w:sz w:val="28"/>
          <w:szCs w:val="28"/>
        </w:rPr>
        <w:t xml:space="preserve">2)  </w:t>
      </w:r>
      <w:r>
        <w:rPr>
          <w:rFonts w:ascii="Times New Roman" w:hAnsi="Times New Roman"/>
          <w:sz w:val="28"/>
          <w:szCs w:val="28"/>
        </w:rPr>
        <w:t>развивать</w:t>
      </w:r>
      <w:r w:rsidR="00B07376">
        <w:rPr>
          <w:rFonts w:ascii="Times New Roman" w:hAnsi="Times New Roman"/>
          <w:sz w:val="28"/>
          <w:szCs w:val="28"/>
        </w:rPr>
        <w:t xml:space="preserve"> интерес к предмету</w:t>
      </w:r>
      <w:r w:rsidRPr="00745F07">
        <w:rPr>
          <w:rFonts w:ascii="Times New Roman" w:hAnsi="Times New Roman"/>
          <w:sz w:val="28"/>
          <w:szCs w:val="28"/>
        </w:rPr>
        <w:t>;</w:t>
      </w:r>
    </w:p>
    <w:p w:rsidR="00E153C3" w:rsidRPr="00745F07" w:rsidRDefault="00B07376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развивать внимание учащихся</w:t>
      </w:r>
    </w:p>
    <w:p w:rsidR="00E153C3" w:rsidRPr="002E56B9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56B9">
        <w:rPr>
          <w:rFonts w:ascii="Times New Roman" w:hAnsi="Times New Roman"/>
          <w:sz w:val="28"/>
          <w:szCs w:val="28"/>
        </w:rPr>
        <w:t xml:space="preserve">3) </w:t>
      </w:r>
      <w:r w:rsidRPr="00745F07">
        <w:rPr>
          <w:rFonts w:ascii="Times New Roman" w:hAnsi="Times New Roman"/>
          <w:b/>
          <w:sz w:val="28"/>
          <w:szCs w:val="28"/>
        </w:rPr>
        <w:t>Воспи</w:t>
      </w:r>
      <w:r>
        <w:rPr>
          <w:rFonts w:ascii="Times New Roman" w:hAnsi="Times New Roman"/>
          <w:b/>
          <w:sz w:val="28"/>
          <w:szCs w:val="28"/>
        </w:rPr>
        <w:t xml:space="preserve">тывающие: </w:t>
      </w:r>
      <w:r>
        <w:rPr>
          <w:rFonts w:ascii="Times New Roman" w:hAnsi="Times New Roman"/>
          <w:sz w:val="28"/>
        </w:rPr>
        <w:t>в</w:t>
      </w:r>
      <w:r w:rsidRPr="00745F07">
        <w:rPr>
          <w:rFonts w:ascii="Times New Roman" w:hAnsi="Times New Roman"/>
          <w:sz w:val="28"/>
        </w:rPr>
        <w:t>оспитывать умение высказывать свою точку зрения, слушать других,</w:t>
      </w:r>
      <w:r w:rsidR="00B07376">
        <w:rPr>
          <w:rFonts w:ascii="Times New Roman" w:hAnsi="Times New Roman"/>
          <w:sz w:val="28"/>
        </w:rPr>
        <w:t xml:space="preserve"> </w:t>
      </w:r>
      <w:r w:rsidR="00842ED4">
        <w:rPr>
          <w:rFonts w:ascii="Times New Roman" w:hAnsi="Times New Roman"/>
          <w:sz w:val="28"/>
          <w:szCs w:val="28"/>
        </w:rPr>
        <w:t>разви</w:t>
      </w:r>
      <w:r w:rsidRPr="00745F07">
        <w:rPr>
          <w:rFonts w:ascii="Times New Roman" w:hAnsi="Times New Roman"/>
          <w:sz w:val="28"/>
          <w:szCs w:val="28"/>
        </w:rPr>
        <w:t>вать внимательность и аккуратность в вычислениях</w:t>
      </w:r>
      <w:r>
        <w:rPr>
          <w:rFonts w:ascii="Times New Roman" w:hAnsi="Times New Roman"/>
          <w:sz w:val="28"/>
          <w:szCs w:val="28"/>
        </w:rPr>
        <w:t>.</w:t>
      </w:r>
    </w:p>
    <w:p w:rsidR="00E153C3" w:rsidRPr="003B0F2E" w:rsidRDefault="00E153C3" w:rsidP="00E153C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B0F2E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E153C3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190A2D">
        <w:rPr>
          <w:rFonts w:ascii="Times New Roman" w:hAnsi="Times New Roman"/>
          <w:sz w:val="28"/>
          <w:szCs w:val="28"/>
          <w:u w:val="single"/>
        </w:rPr>
        <w:t>предметные</w:t>
      </w:r>
      <w:r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E153C3" w:rsidRDefault="00E153C3" w:rsidP="00E153C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190A2D">
        <w:rPr>
          <w:rFonts w:ascii="Times New Roman" w:hAnsi="Times New Roman"/>
          <w:sz w:val="28"/>
          <w:szCs w:val="24"/>
        </w:rPr>
        <w:t xml:space="preserve">уметь в процессе реальной ситуации использовать понятие </w:t>
      </w:r>
      <w:r w:rsidR="00B07376">
        <w:rPr>
          <w:rFonts w:ascii="Times New Roman" w:hAnsi="Times New Roman"/>
          <w:sz w:val="28"/>
          <w:szCs w:val="24"/>
        </w:rPr>
        <w:t>длины окружности</w:t>
      </w:r>
      <w:r>
        <w:rPr>
          <w:rFonts w:ascii="Times New Roman" w:hAnsi="Times New Roman"/>
          <w:sz w:val="28"/>
          <w:szCs w:val="24"/>
        </w:rPr>
        <w:t xml:space="preserve">; </w:t>
      </w:r>
    </w:p>
    <w:p w:rsidR="00E153C3" w:rsidRDefault="00E153C3" w:rsidP="00E153C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уметь использовать математические термины, комментируя свои действия;</w:t>
      </w:r>
    </w:p>
    <w:p w:rsidR="00E153C3" w:rsidRPr="00216BD3" w:rsidRDefault="00E153C3" w:rsidP="00E153C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216BD3">
        <w:rPr>
          <w:rFonts w:ascii="Times New Roman" w:hAnsi="Times New Roman"/>
          <w:sz w:val="28"/>
          <w:szCs w:val="28"/>
        </w:rPr>
        <w:t>применение знаний в различных ситуациях.</w:t>
      </w:r>
    </w:p>
    <w:p w:rsidR="00E153C3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190A2D">
        <w:rPr>
          <w:rFonts w:ascii="Times New Roman" w:hAnsi="Times New Roman"/>
          <w:sz w:val="28"/>
          <w:szCs w:val="28"/>
          <w:u w:val="single"/>
        </w:rPr>
        <w:t>метапредметные</w:t>
      </w:r>
      <w:proofErr w:type="spellEnd"/>
    </w:p>
    <w:p w:rsidR="00E153C3" w:rsidRPr="00190A2D" w:rsidRDefault="00E153C3" w:rsidP="00E153C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190A2D">
        <w:rPr>
          <w:rFonts w:ascii="Times New Roman" w:hAnsi="Times New Roman"/>
          <w:sz w:val="28"/>
          <w:szCs w:val="24"/>
        </w:rPr>
        <w:t xml:space="preserve">понимать учебную задачу урока; определять цель учебного задания; </w:t>
      </w:r>
    </w:p>
    <w:p w:rsidR="00E153C3" w:rsidRPr="00190A2D" w:rsidRDefault="00E153C3" w:rsidP="00E153C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190A2D">
        <w:rPr>
          <w:rFonts w:ascii="Times New Roman" w:hAnsi="Times New Roman"/>
          <w:sz w:val="28"/>
          <w:szCs w:val="24"/>
        </w:rPr>
        <w:t>контролировать свои действия в процессе выполнения;</w:t>
      </w:r>
    </w:p>
    <w:p w:rsidR="00E153C3" w:rsidRDefault="00E153C3" w:rsidP="00E153C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190A2D">
        <w:rPr>
          <w:rFonts w:ascii="Times New Roman" w:hAnsi="Times New Roman"/>
          <w:sz w:val="28"/>
          <w:szCs w:val="24"/>
        </w:rPr>
        <w:t xml:space="preserve">обнаруживать и исправлять ошибки;  </w:t>
      </w:r>
    </w:p>
    <w:p w:rsidR="00E153C3" w:rsidRDefault="00E153C3" w:rsidP="00E153C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оценивать свои достижения;</w:t>
      </w:r>
    </w:p>
    <w:p w:rsidR="00E153C3" w:rsidRPr="008366B1" w:rsidRDefault="00E153C3" w:rsidP="00E153C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8366B1">
        <w:rPr>
          <w:rFonts w:ascii="Times New Roman" w:hAnsi="Times New Roman"/>
          <w:sz w:val="28"/>
          <w:szCs w:val="28"/>
        </w:rPr>
        <w:t>формировать познавательный интерес к математическим дисциплинам</w:t>
      </w:r>
      <w:r>
        <w:rPr>
          <w:rFonts w:ascii="Times New Roman" w:hAnsi="Times New Roman"/>
          <w:sz w:val="28"/>
          <w:szCs w:val="28"/>
        </w:rPr>
        <w:t>.</w:t>
      </w:r>
    </w:p>
    <w:p w:rsidR="00E153C3" w:rsidRPr="008366B1" w:rsidRDefault="00E153C3" w:rsidP="00E153C3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внимание, логическое мышление.</w:t>
      </w:r>
    </w:p>
    <w:p w:rsidR="00E153C3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190A2D">
        <w:rPr>
          <w:rFonts w:ascii="Times New Roman" w:hAnsi="Times New Roman"/>
          <w:sz w:val="28"/>
          <w:szCs w:val="28"/>
          <w:u w:val="single"/>
        </w:rPr>
        <w:lastRenderedPageBreak/>
        <w:t xml:space="preserve">личностные </w:t>
      </w:r>
    </w:p>
    <w:p w:rsidR="00E153C3" w:rsidRPr="00190A2D" w:rsidRDefault="00E153C3" w:rsidP="00E153C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A2D">
        <w:rPr>
          <w:rFonts w:ascii="Times New Roman" w:hAnsi="Times New Roman"/>
          <w:sz w:val="28"/>
          <w:szCs w:val="28"/>
        </w:rPr>
        <w:t xml:space="preserve">формировать учебную мотивацию;   </w:t>
      </w:r>
    </w:p>
    <w:p w:rsidR="00E153C3" w:rsidRPr="00190A2D" w:rsidRDefault="00E153C3" w:rsidP="00E153C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проводить</w:t>
      </w:r>
      <w:r w:rsidRPr="00190A2D">
        <w:rPr>
          <w:rFonts w:ascii="Times New Roman" w:hAnsi="Times New Roman"/>
          <w:sz w:val="28"/>
          <w:szCs w:val="28"/>
        </w:rPr>
        <w:t xml:space="preserve"> самооценку;</w:t>
      </w:r>
    </w:p>
    <w:p w:rsidR="00E153C3" w:rsidRPr="00190A2D" w:rsidRDefault="00E153C3" w:rsidP="00E153C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понимать </w:t>
      </w:r>
      <w:r w:rsidRPr="00190A2D">
        <w:rPr>
          <w:rFonts w:ascii="Times New Roman" w:hAnsi="Times New Roman"/>
          <w:sz w:val="28"/>
          <w:szCs w:val="28"/>
        </w:rPr>
        <w:t>необходимость приобретения новых знаний</w:t>
      </w:r>
      <w:r>
        <w:rPr>
          <w:rFonts w:ascii="Times New Roman" w:hAnsi="Times New Roman"/>
          <w:sz w:val="28"/>
          <w:szCs w:val="28"/>
        </w:rPr>
        <w:t>;</w:t>
      </w:r>
    </w:p>
    <w:p w:rsidR="00E153C3" w:rsidRPr="008366B1" w:rsidRDefault="00E153C3" w:rsidP="00E153C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366B1">
        <w:rPr>
          <w:rFonts w:ascii="Times New Roman" w:hAnsi="Times New Roman"/>
          <w:sz w:val="28"/>
          <w:szCs w:val="28"/>
        </w:rPr>
        <w:t>уметь аргументировать свою точку зрения</w:t>
      </w:r>
      <w:r>
        <w:rPr>
          <w:rFonts w:ascii="Times New Roman" w:hAnsi="Times New Roman"/>
          <w:sz w:val="28"/>
          <w:szCs w:val="28"/>
        </w:rPr>
        <w:t>.</w:t>
      </w:r>
    </w:p>
    <w:p w:rsidR="00E153C3" w:rsidRDefault="00E153C3" w:rsidP="00E153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7C4A"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учебник </w:t>
      </w:r>
      <w:proofErr w:type="spellStart"/>
      <w:r w:rsidRPr="008366B1">
        <w:rPr>
          <w:rFonts w:ascii="Times New Roman" w:hAnsi="Times New Roman"/>
          <w:sz w:val="28"/>
          <w:szCs w:val="28"/>
        </w:rPr>
        <w:t>Виленкин</w:t>
      </w:r>
      <w:proofErr w:type="spellEnd"/>
      <w:r w:rsidRPr="008366B1">
        <w:rPr>
          <w:rFonts w:ascii="Times New Roman" w:hAnsi="Times New Roman"/>
          <w:sz w:val="28"/>
          <w:szCs w:val="28"/>
        </w:rPr>
        <w:t xml:space="preserve"> Н. Я., </w:t>
      </w:r>
      <w:proofErr w:type="gramStart"/>
      <w:r w:rsidRPr="008366B1">
        <w:rPr>
          <w:rFonts w:ascii="Times New Roman" w:hAnsi="Times New Roman"/>
          <w:sz w:val="28"/>
          <w:szCs w:val="28"/>
        </w:rPr>
        <w:t>Жохов</w:t>
      </w:r>
      <w:proofErr w:type="gramEnd"/>
      <w:r w:rsidRPr="008366B1">
        <w:rPr>
          <w:rFonts w:ascii="Times New Roman" w:hAnsi="Times New Roman"/>
          <w:sz w:val="28"/>
          <w:szCs w:val="28"/>
        </w:rPr>
        <w:t xml:space="preserve"> В. И., Чесноков А. С., </w:t>
      </w:r>
      <w:proofErr w:type="spellStart"/>
      <w:r w:rsidRPr="008366B1">
        <w:rPr>
          <w:rFonts w:ascii="Times New Roman" w:hAnsi="Times New Roman"/>
          <w:sz w:val="28"/>
          <w:szCs w:val="28"/>
        </w:rPr>
        <w:t>Шварцбурд</w:t>
      </w:r>
      <w:proofErr w:type="spellEnd"/>
      <w:r w:rsidRPr="008366B1">
        <w:rPr>
          <w:rFonts w:ascii="Times New Roman" w:hAnsi="Times New Roman"/>
          <w:sz w:val="28"/>
          <w:szCs w:val="28"/>
        </w:rPr>
        <w:t xml:space="preserve"> С. И. Математика </w:t>
      </w:r>
      <w:r w:rsidR="00006EBE">
        <w:rPr>
          <w:rFonts w:ascii="Times New Roman" w:hAnsi="Times New Roman"/>
          <w:sz w:val="28"/>
          <w:szCs w:val="28"/>
        </w:rPr>
        <w:t>6</w:t>
      </w:r>
      <w:r w:rsidRPr="008366B1">
        <w:rPr>
          <w:rFonts w:ascii="Times New Roman" w:hAnsi="Times New Roman"/>
          <w:sz w:val="28"/>
          <w:szCs w:val="28"/>
        </w:rPr>
        <w:t xml:space="preserve"> класс: Учебник для общеобразовательных учреждений. - </w:t>
      </w:r>
      <w:proofErr w:type="gramStart"/>
      <w:r w:rsidRPr="008366B1">
        <w:rPr>
          <w:rFonts w:ascii="Times New Roman" w:hAnsi="Times New Roman"/>
          <w:sz w:val="28"/>
          <w:szCs w:val="28"/>
        </w:rPr>
        <w:t>М.: Мнемозина, 2013</w:t>
      </w:r>
      <w:r>
        <w:rPr>
          <w:rFonts w:ascii="Times New Roman" w:hAnsi="Times New Roman"/>
          <w:sz w:val="28"/>
          <w:szCs w:val="28"/>
        </w:rPr>
        <w:t xml:space="preserve">; тетрадь, доска,  презентация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 xml:space="preserve">, </w:t>
      </w:r>
      <w:r w:rsidR="00A95AD5">
        <w:rPr>
          <w:rFonts w:ascii="Times New Roman" w:hAnsi="Times New Roman"/>
          <w:sz w:val="28"/>
          <w:szCs w:val="28"/>
        </w:rPr>
        <w:t>к</w:t>
      </w:r>
      <w:r w:rsidR="00B07376">
        <w:rPr>
          <w:rFonts w:ascii="Times New Roman" w:hAnsi="Times New Roman"/>
          <w:sz w:val="28"/>
          <w:szCs w:val="28"/>
        </w:rPr>
        <w:t xml:space="preserve">омпьютер, проектор, </w:t>
      </w:r>
      <w:r w:rsidR="00B07376">
        <w:rPr>
          <w:rFonts w:ascii="Times New Roman" w:hAnsi="Times New Roman" w:cs="Times New Roman"/>
          <w:sz w:val="28"/>
          <w:szCs w:val="28"/>
        </w:rPr>
        <w:t>лист для лабораторной работы, шаблоны кругов</w:t>
      </w:r>
      <w:r w:rsidR="00006EBE">
        <w:rPr>
          <w:rFonts w:ascii="Times New Roman" w:hAnsi="Times New Roman" w:cs="Times New Roman"/>
          <w:sz w:val="28"/>
          <w:szCs w:val="28"/>
        </w:rPr>
        <w:t xml:space="preserve"> разного диаметра</w:t>
      </w:r>
      <w:r w:rsidR="00B07376">
        <w:rPr>
          <w:rFonts w:ascii="Times New Roman" w:hAnsi="Times New Roman" w:cs="Times New Roman"/>
          <w:sz w:val="28"/>
          <w:szCs w:val="28"/>
        </w:rPr>
        <w:t>, цилиндрическое тело (стакан), линейка, нить, карандаш, шарики (одинакового диаметра).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5"/>
        <w:gridCol w:w="2269"/>
        <w:gridCol w:w="3685"/>
        <w:gridCol w:w="2726"/>
        <w:gridCol w:w="2520"/>
        <w:gridCol w:w="2517"/>
      </w:tblGrid>
      <w:tr w:rsidR="008E4C45" w:rsidRPr="00A84AB7" w:rsidTr="00216BD3">
        <w:trPr>
          <w:trHeight w:val="37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 xml:space="preserve">№ </w:t>
            </w:r>
            <w:proofErr w:type="spellStart"/>
            <w:proofErr w:type="gramStart"/>
            <w:r w:rsidRPr="00A84AB7">
              <w:rPr>
                <w:rFonts w:ascii="Times New Roman" w:hAnsi="Times New Roman" w:cs="Times New Roman"/>
                <w:b/>
                <w:i/>
              </w:rPr>
              <w:t>п</w:t>
            </w:r>
            <w:proofErr w:type="spellEnd"/>
            <w:proofErr w:type="gramEnd"/>
            <w:r w:rsidRPr="00A84AB7">
              <w:rPr>
                <w:rFonts w:ascii="Times New Roman" w:hAnsi="Times New Roman" w:cs="Times New Roman"/>
                <w:b/>
                <w:i/>
              </w:rPr>
              <w:t>/</w:t>
            </w:r>
            <w:proofErr w:type="spellStart"/>
            <w:r w:rsidRPr="00A84AB7">
              <w:rPr>
                <w:rFonts w:ascii="Times New Roman" w:hAnsi="Times New Roman" w:cs="Times New Roman"/>
                <w:b/>
                <w:i/>
              </w:rPr>
              <w:t>п</w:t>
            </w:r>
            <w:proofErr w:type="spellEnd"/>
          </w:p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>(название этапа)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>Цель этапа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>Деятельность учителя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>Деятельность учащихся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Развиваемые УУД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A84AB7" w:rsidRDefault="008E4C45" w:rsidP="003D012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84AB7">
              <w:rPr>
                <w:rFonts w:ascii="Times New Roman" w:hAnsi="Times New Roman" w:cs="Times New Roman"/>
                <w:b/>
                <w:i/>
              </w:rPr>
              <w:t>Результат</w:t>
            </w:r>
          </w:p>
        </w:tc>
      </w:tr>
      <w:tr w:rsidR="008E4C45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E153C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t>Организационно-мотивационный.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>Создание благоприятного психологического настроя на работу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CD3E8A" w:rsidRDefault="008E4C45" w:rsidP="008E4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>Приветствие, проверка подготовленности к учебному занятию, организация внимания детей.</w:t>
            </w:r>
          </w:p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E4C45">
              <w:rPr>
                <w:rFonts w:ascii="Times New Roman" w:hAnsi="Times New Roman" w:cs="Times New Roman"/>
                <w:i/>
              </w:rPr>
              <w:t>- Добрый день. Ребята, проверьте свою готовность к уроку. Кто полностью готов, посмотрите на меня и улыбнитесь.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9B3">
              <w:rPr>
                <w:rFonts w:ascii="Times New Roman" w:hAnsi="Times New Roman" w:cs="Times New Roman"/>
              </w:rPr>
              <w:t>Проявление интереса к материалу изучения.</w:t>
            </w:r>
          </w:p>
          <w:p w:rsidR="008E4C45" w:rsidRPr="000C79B3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9B3">
              <w:rPr>
                <w:rFonts w:ascii="Times New Roman" w:hAnsi="Times New Roman" w:cs="Times New Roman"/>
              </w:rPr>
              <w:t xml:space="preserve">Представление собственного опыта, высказывание собственных мыслей.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Коммуникативные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Pr="008E4C45">
              <w:rPr>
                <w:rFonts w:ascii="Times New Roman" w:hAnsi="Times New Roman" w:cs="Times New Roman"/>
              </w:rPr>
              <w:t>п</w:t>
            </w:r>
            <w:proofErr w:type="gramEnd"/>
            <w:r w:rsidRPr="008E4C45">
              <w:rPr>
                <w:rFonts w:ascii="Times New Roman" w:hAnsi="Times New Roman" w:cs="Times New Roman"/>
              </w:rPr>
              <w:t>ланирование</w:t>
            </w:r>
            <w:proofErr w:type="spellEnd"/>
            <w:r w:rsidRPr="008E4C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сотрудничества с учителем.</w:t>
            </w:r>
          </w:p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Личностные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Pr="008E4C45">
              <w:rPr>
                <w:rFonts w:ascii="Times New Roman" w:hAnsi="Times New Roman" w:cs="Times New Roman"/>
              </w:rPr>
              <w:t>с</w:t>
            </w:r>
            <w:proofErr w:type="gramEnd"/>
            <w:r w:rsidRPr="008E4C45">
              <w:rPr>
                <w:rFonts w:ascii="Times New Roman" w:hAnsi="Times New Roman" w:cs="Times New Roman"/>
              </w:rPr>
              <w:t>амоопределение</w:t>
            </w:r>
            <w:proofErr w:type="spellEnd"/>
          </w:p>
          <w:p w:rsidR="008E4C45" w:rsidRPr="008E4C45" w:rsidRDefault="008E4C45" w:rsidP="003E3B2A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8E4C45" w:rsidP="003D01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9B3">
              <w:rPr>
                <w:rFonts w:ascii="Times New Roman" w:hAnsi="Times New Roman" w:cs="Times New Roman"/>
              </w:rPr>
              <w:t>Включение учащихся в учебный процесс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07376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76" w:rsidRPr="00CD3E8A" w:rsidRDefault="00B07376" w:rsidP="00B07376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целеполагания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(п</w:t>
            </w:r>
            <w:r w:rsidRPr="00CD3E8A">
              <w:rPr>
                <w:rFonts w:ascii="Times New Roman" w:hAnsi="Times New Roman" w:cs="Times New Roman"/>
                <w:b/>
              </w:rPr>
              <w:t>остановка учебной проблемы</w:t>
            </w:r>
            <w:r>
              <w:rPr>
                <w:rFonts w:ascii="Times New Roman" w:hAnsi="Times New Roman" w:cs="Times New Roman"/>
                <w:b/>
              </w:rPr>
              <w:t>)</w:t>
            </w:r>
            <w:r w:rsidRPr="00CD3E8A">
              <w:rPr>
                <w:rFonts w:ascii="Times New Roman" w:hAnsi="Times New Roman" w:cs="Times New Roman"/>
                <w:b/>
              </w:rPr>
              <w:t>.</w:t>
            </w:r>
          </w:p>
          <w:p w:rsidR="00B07376" w:rsidRPr="00CD3E8A" w:rsidRDefault="00B07376" w:rsidP="00B07376">
            <w:pPr>
              <w:pStyle w:val="a3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376" w:rsidRPr="00CD3E8A" w:rsidRDefault="00B07376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  <w:color w:val="000000"/>
              </w:rPr>
              <w:t>Обсуждение незнакомой ситуации, порождающей проблему появления нового понятия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318" w:rsidRDefault="009E5318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b/>
                <w:bCs/>
                <w:color w:val="333333"/>
                <w:sz w:val="22"/>
                <w:szCs w:val="22"/>
              </w:rPr>
            </w:pPr>
            <w:r>
              <w:rPr>
                <w:b/>
                <w:bCs/>
                <w:color w:val="333333"/>
                <w:sz w:val="22"/>
                <w:szCs w:val="22"/>
              </w:rPr>
              <w:t>Приводит к проблеме через три практические задачи</w:t>
            </w:r>
            <w:r w:rsidR="00760718">
              <w:rPr>
                <w:b/>
                <w:bCs/>
                <w:color w:val="333333"/>
                <w:sz w:val="22"/>
                <w:szCs w:val="22"/>
              </w:rPr>
              <w:t xml:space="preserve"> (презентация)</w:t>
            </w:r>
          </w:p>
          <w:p w:rsidR="00B07376" w:rsidRPr="00B07376" w:rsidRDefault="00B07376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b/>
                <w:bCs/>
                <w:color w:val="333333"/>
                <w:sz w:val="22"/>
                <w:szCs w:val="22"/>
              </w:rPr>
              <w:t>Постановка проблемы №1.</w:t>
            </w:r>
            <w:r w:rsidRPr="00B07376">
              <w:rPr>
                <w:rStyle w:val="apple-converted-space"/>
                <w:color w:val="333333"/>
                <w:sz w:val="22"/>
                <w:szCs w:val="22"/>
              </w:rPr>
              <w:t> </w:t>
            </w:r>
            <w:r w:rsidRPr="00B07376">
              <w:rPr>
                <w:color w:val="333333"/>
                <w:sz w:val="22"/>
                <w:szCs w:val="22"/>
              </w:rPr>
              <w:t>Я сегодня принесла на урок небольшую круглую салфетку. Её радиус 20 см. Хотелось бы обработать её край кружевом, но как узнать, сколько кружев понадобится? Помогите мне, ребята, пожалуйста!</w:t>
            </w:r>
          </w:p>
          <w:p w:rsidR="00B07376" w:rsidRPr="00B07376" w:rsidRDefault="00B07376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b/>
                <w:bCs/>
                <w:color w:val="333333"/>
                <w:sz w:val="22"/>
                <w:szCs w:val="22"/>
              </w:rPr>
              <w:t>Постановка проблемы №2.</w:t>
            </w:r>
            <w:r w:rsidRPr="00B07376">
              <w:rPr>
                <w:rStyle w:val="apple-converted-space"/>
                <w:color w:val="333333"/>
                <w:sz w:val="22"/>
                <w:szCs w:val="22"/>
              </w:rPr>
              <w:t> </w:t>
            </w:r>
            <w:r w:rsidRPr="00B07376">
              <w:rPr>
                <w:color w:val="333333"/>
                <w:sz w:val="22"/>
                <w:szCs w:val="22"/>
              </w:rPr>
              <w:t xml:space="preserve">Мой знакомый разбил у себя на даче цветочную клумбу круглой формы. Диаметр её 20 м. Он обратился ко мне за помощью. Сосед просит </w:t>
            </w:r>
            <w:r w:rsidRPr="00B07376">
              <w:rPr>
                <w:color w:val="333333"/>
                <w:sz w:val="22"/>
                <w:szCs w:val="22"/>
              </w:rPr>
              <w:lastRenderedPageBreak/>
              <w:t>узнать длину забора, которая получится, чтобы оградить клумбу. Как поступить в данном случае?</w:t>
            </w:r>
          </w:p>
          <w:p w:rsidR="00B07376" w:rsidRPr="00B07376" w:rsidRDefault="00B07376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b/>
                <w:bCs/>
                <w:color w:val="333333"/>
                <w:sz w:val="22"/>
                <w:szCs w:val="22"/>
              </w:rPr>
              <w:t>Постановка проблемы №3.</w:t>
            </w:r>
          </w:p>
          <w:p w:rsidR="00B07376" w:rsidRPr="00B07376" w:rsidRDefault="00B07376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color w:val="333333"/>
                <w:sz w:val="22"/>
                <w:szCs w:val="22"/>
              </w:rPr>
              <w:t>Спутник движется по орбите Земли на расстоянии 100 км от её поверхности. Какой путь пройдёт спутник, сделав 8 оборотов вокруг Земли?</w:t>
            </w:r>
          </w:p>
          <w:p w:rsidR="00B07376" w:rsidRPr="00B07376" w:rsidRDefault="00B07376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i/>
                <w:iCs/>
                <w:color w:val="333333"/>
                <w:sz w:val="22"/>
                <w:szCs w:val="22"/>
              </w:rPr>
              <w:t>Учитель:</w:t>
            </w:r>
            <w:r w:rsidRPr="00B07376">
              <w:rPr>
                <w:rStyle w:val="apple-converted-space"/>
                <w:i/>
                <w:iCs/>
                <w:color w:val="333333"/>
                <w:sz w:val="22"/>
                <w:szCs w:val="22"/>
              </w:rPr>
              <w:t> </w:t>
            </w:r>
            <w:r w:rsidRPr="00B07376">
              <w:rPr>
                <w:color w:val="333333"/>
                <w:sz w:val="22"/>
                <w:szCs w:val="22"/>
              </w:rPr>
              <w:t xml:space="preserve">Итак, так или </w:t>
            </w:r>
            <w:proofErr w:type="gramStart"/>
            <w:r w:rsidRPr="00B07376">
              <w:rPr>
                <w:color w:val="333333"/>
                <w:sz w:val="22"/>
                <w:szCs w:val="22"/>
              </w:rPr>
              <w:t>иначе</w:t>
            </w:r>
            <w:proofErr w:type="gramEnd"/>
            <w:r w:rsidRPr="00B07376">
              <w:rPr>
                <w:color w:val="333333"/>
                <w:sz w:val="22"/>
                <w:szCs w:val="22"/>
              </w:rPr>
              <w:t xml:space="preserve"> мои «проблемы» свелись к нахождению длины окружности. Мы с вами умеем находить длину отрезка, периметр прямоугольника. А как же найти длину окружности?</w:t>
            </w:r>
          </w:p>
          <w:p w:rsidR="00B07376" w:rsidRDefault="00B07376" w:rsidP="00006EBE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</w:pPr>
            <w:r w:rsidRPr="00B07376">
              <w:rPr>
                <w:iCs/>
                <w:color w:val="333333"/>
                <w:sz w:val="22"/>
                <w:szCs w:val="22"/>
              </w:rPr>
              <w:t xml:space="preserve">Сегодня на уроке мы познакомимся с формулой длины окружности, с помощью лабораторного опыта повторим открытия, сделанные ещё до нашей эры.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718" w:rsidRDefault="00760718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i/>
                <w:iCs/>
                <w:color w:val="333333"/>
                <w:sz w:val="22"/>
                <w:szCs w:val="22"/>
              </w:rPr>
            </w:pPr>
            <w:r w:rsidRPr="000C79B3">
              <w:lastRenderedPageBreak/>
              <w:t xml:space="preserve">Выдвигают варианты формулировок цели, участвуют в их обсуждении. </w:t>
            </w:r>
            <w:r>
              <w:t>А</w:t>
            </w:r>
            <w:r w:rsidRPr="000C79B3">
              <w:t xml:space="preserve">нализируют. </w:t>
            </w:r>
          </w:p>
          <w:p w:rsidR="009E5318" w:rsidRPr="00B07376" w:rsidRDefault="009E5318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i/>
                <w:iCs/>
                <w:color w:val="333333"/>
                <w:sz w:val="22"/>
                <w:szCs w:val="22"/>
              </w:rPr>
              <w:t>Учащиеся</w:t>
            </w:r>
            <w:r w:rsidRPr="00B07376">
              <w:rPr>
                <w:rStyle w:val="apple-converted-space"/>
                <w:color w:val="333333"/>
                <w:sz w:val="22"/>
                <w:szCs w:val="22"/>
              </w:rPr>
              <w:t> </w:t>
            </w:r>
            <w:r w:rsidRPr="00B07376">
              <w:rPr>
                <w:color w:val="333333"/>
                <w:sz w:val="22"/>
                <w:szCs w:val="22"/>
              </w:rPr>
              <w:t>предлагают варианты расчёта. (Они сводятся к тому, что кружево надо приложить к краю салфетки и определить его длину.)</w:t>
            </w:r>
          </w:p>
          <w:p w:rsidR="00B07376" w:rsidRDefault="00B07376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Pr="00B07376" w:rsidRDefault="009E5318" w:rsidP="009E5318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ind w:left="34"/>
              <w:jc w:val="both"/>
              <w:rPr>
                <w:color w:val="333333"/>
                <w:sz w:val="22"/>
                <w:szCs w:val="22"/>
              </w:rPr>
            </w:pPr>
            <w:r w:rsidRPr="00B07376">
              <w:rPr>
                <w:i/>
                <w:iCs/>
                <w:color w:val="333333"/>
                <w:sz w:val="22"/>
                <w:szCs w:val="22"/>
              </w:rPr>
              <w:t>Учащиеся</w:t>
            </w:r>
            <w:r w:rsidRPr="00B07376">
              <w:rPr>
                <w:rStyle w:val="apple-converted-space"/>
                <w:color w:val="333333"/>
                <w:sz w:val="22"/>
                <w:szCs w:val="22"/>
              </w:rPr>
              <w:t> </w:t>
            </w:r>
            <w:r w:rsidRPr="00B07376">
              <w:rPr>
                <w:color w:val="333333"/>
                <w:sz w:val="22"/>
                <w:szCs w:val="22"/>
              </w:rPr>
              <w:t xml:space="preserve">предлагают обычно измерить эту </w:t>
            </w:r>
            <w:r w:rsidRPr="00B07376">
              <w:rPr>
                <w:color w:val="333333"/>
                <w:sz w:val="22"/>
                <w:szCs w:val="22"/>
              </w:rPr>
              <w:lastRenderedPageBreak/>
              <w:t>длину опытным путём.</w:t>
            </w: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318" w:rsidRPr="000C79B3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7376">
              <w:rPr>
                <w:rFonts w:ascii="Times New Roman" w:hAnsi="Times New Roman" w:cs="Times New Roman"/>
                <w:i/>
                <w:iCs/>
                <w:color w:val="333333"/>
              </w:rPr>
              <w:t>Учащиеся</w:t>
            </w:r>
            <w:r w:rsidRPr="00B07376">
              <w:rPr>
                <w:rStyle w:val="apple-converted-space"/>
                <w:rFonts w:ascii="Times New Roman" w:hAnsi="Times New Roman" w:cs="Times New Roman"/>
                <w:color w:val="333333"/>
              </w:rPr>
              <w:t> </w:t>
            </w:r>
            <w:r w:rsidRPr="00B07376">
              <w:rPr>
                <w:rFonts w:ascii="Times New Roman" w:hAnsi="Times New Roman" w:cs="Times New Roman"/>
                <w:color w:val="333333"/>
              </w:rPr>
              <w:t xml:space="preserve">оказываются в затруднительном положении и </w:t>
            </w:r>
            <w:r>
              <w:rPr>
                <w:rFonts w:ascii="Times New Roman" w:hAnsi="Times New Roman" w:cs="Times New Roman"/>
                <w:color w:val="333333"/>
              </w:rPr>
              <w:t>вполне вероя</w:t>
            </w:r>
            <w:r w:rsidR="00006EBE">
              <w:rPr>
                <w:rFonts w:ascii="Times New Roman" w:hAnsi="Times New Roman" w:cs="Times New Roman"/>
                <w:color w:val="333333"/>
              </w:rPr>
              <w:t xml:space="preserve">тно </w:t>
            </w:r>
            <w:r w:rsidRPr="00B07376">
              <w:rPr>
                <w:rFonts w:ascii="Times New Roman" w:hAnsi="Times New Roman" w:cs="Times New Roman"/>
                <w:color w:val="333333"/>
              </w:rPr>
              <w:t>не могут ответить на этот вопрос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718" w:rsidRPr="003B1DD3" w:rsidRDefault="00760718" w:rsidP="007607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lastRenderedPageBreak/>
              <w:t>Коммуникативные:</w:t>
            </w:r>
            <w:r w:rsidRPr="000C79B3">
              <w:rPr>
                <w:rFonts w:ascii="Times New Roman" w:hAnsi="Times New Roman" w:cs="Times New Roman"/>
              </w:rPr>
              <w:t xml:space="preserve"> Умение сотрудничать, вступать в дискуссию, анализировать, доказывать, отстаивать свое мнение.</w:t>
            </w:r>
          </w:p>
          <w:p w:rsidR="00760718" w:rsidRPr="008E4C45" w:rsidRDefault="00760718" w:rsidP="0076071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Регулятивные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Pr="003E3B2A">
              <w:rPr>
                <w:rFonts w:ascii="Times New Roman" w:hAnsi="Times New Roman" w:cs="Times New Roman"/>
              </w:rPr>
              <w:t>ц</w:t>
            </w:r>
            <w:proofErr w:type="gramEnd"/>
            <w:r w:rsidRPr="003E3B2A">
              <w:rPr>
                <w:rFonts w:ascii="Times New Roman" w:hAnsi="Times New Roman" w:cs="Times New Roman"/>
              </w:rPr>
              <w:t>елеполагание</w:t>
            </w:r>
            <w:proofErr w:type="spellEnd"/>
          </w:p>
          <w:p w:rsidR="00B07376" w:rsidRPr="008E4C45" w:rsidRDefault="00760718" w:rsidP="0076071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Познавательные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остановка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формулирование проблемы, с</w:t>
            </w:r>
            <w:r w:rsidRPr="000C79B3">
              <w:rPr>
                <w:rFonts w:ascii="Times New Roman" w:hAnsi="Times New Roman" w:cs="Times New Roman"/>
              </w:rPr>
              <w:t>пособность анализировать и действовать с позиции содержания предмета.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718" w:rsidRPr="000C79B3" w:rsidRDefault="00760718" w:rsidP="007607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П</w:t>
            </w:r>
            <w:r w:rsidRPr="000C79B3">
              <w:rPr>
                <w:rFonts w:ascii="Times New Roman" w:hAnsi="Times New Roman" w:cs="Times New Roman"/>
                <w:bCs/>
              </w:rPr>
              <w:t>оявление цели урока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B07376" w:rsidRPr="000C79B3" w:rsidRDefault="00B07376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E4C45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CD3E8A" w:rsidRDefault="008E4C45" w:rsidP="00216BD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lastRenderedPageBreak/>
              <w:t xml:space="preserve">Актуализация </w:t>
            </w:r>
            <w:r>
              <w:rPr>
                <w:rFonts w:ascii="Times New Roman" w:hAnsi="Times New Roman" w:cs="Times New Roman"/>
                <w:b/>
              </w:rPr>
              <w:t xml:space="preserve">опорных </w:t>
            </w:r>
            <w:r w:rsidRPr="00CD3E8A">
              <w:rPr>
                <w:rFonts w:ascii="Times New Roman" w:hAnsi="Times New Roman" w:cs="Times New Roman"/>
                <w:b/>
              </w:rPr>
              <w:t>знаний.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9E53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понятий, связанных с окружностью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718" w:rsidRPr="00760718" w:rsidRDefault="00760718" w:rsidP="0076071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Учитель задаёт вопросы </w:t>
            </w:r>
            <w:r w:rsidRPr="00760718">
              <w:rPr>
                <w:rFonts w:ascii="Times New Roman" w:hAnsi="Times New Roman" w:cs="Times New Roman"/>
                <w:b/>
                <w:i/>
              </w:rPr>
              <w:t>(Презентация)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Так что же такое окружность?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На сколько частей делит окружность плоскость?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Что такое хорда?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Как соотносится длина диаметра и хорды?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Что такое радиус?</w:t>
            </w:r>
          </w:p>
          <w:p w:rsidR="00760718" w:rsidRPr="00760718" w:rsidRDefault="00760718" w:rsidP="0076071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6)</w:t>
            </w:r>
            <w:r w:rsidRPr="00760718">
              <w:rPr>
                <w:rFonts w:ascii="Times New Roman" w:eastAsia="Times New Roman" w:hAnsi="Times New Roman" w:cs="Times New Roman"/>
                <w:lang w:eastAsia="ru-RU"/>
              </w:rPr>
              <w:t>Сколько радиусов и диаметров можно провести в окружности?</w:t>
            </w:r>
          </w:p>
          <w:p w:rsidR="003E3B2A" w:rsidRPr="00CD3E8A" w:rsidRDefault="003E3B2A" w:rsidP="00236A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718" w:rsidRDefault="00760718" w:rsidP="00760718">
            <w:pPr>
              <w:spacing w:after="0" w:line="240" w:lineRule="auto"/>
              <w:rPr>
                <w:i/>
                <w:iCs/>
                <w:color w:val="333333"/>
              </w:rPr>
            </w:pPr>
            <w:r w:rsidRPr="000C79B3">
              <w:rPr>
                <w:rFonts w:ascii="Times New Roman" w:hAnsi="Times New Roman" w:cs="Times New Roman"/>
              </w:rPr>
              <w:t>Демонстрируют знания, умения</w:t>
            </w:r>
            <w:r>
              <w:rPr>
                <w:rFonts w:ascii="Times New Roman" w:hAnsi="Times New Roman" w:cs="Times New Roman"/>
              </w:rPr>
              <w:t>.</w:t>
            </w:r>
            <w:r w:rsidR="00006EB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3E3B2A" w:rsidRPr="000C79B3" w:rsidRDefault="003E3B2A" w:rsidP="00216B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3E3B2A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Коммуникативные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="003E3B2A" w:rsidRPr="003E3B2A">
              <w:rPr>
                <w:rStyle w:val="c0"/>
                <w:rFonts w:ascii="Times New Roman" w:hAnsi="Times New Roman" w:cs="Times New Roman"/>
              </w:rPr>
              <w:t>у</w:t>
            </w:r>
            <w:proofErr w:type="gramEnd"/>
            <w:r w:rsidR="003E3B2A" w:rsidRPr="003E3B2A">
              <w:rPr>
                <w:rStyle w:val="c0"/>
                <w:rFonts w:ascii="Times New Roman" w:hAnsi="Times New Roman" w:cs="Times New Roman"/>
              </w:rPr>
              <w:t>мение</w:t>
            </w:r>
            <w:proofErr w:type="spellEnd"/>
            <w:r w:rsidR="003E3B2A" w:rsidRPr="003E3B2A">
              <w:rPr>
                <w:rStyle w:val="c0"/>
                <w:rFonts w:ascii="Times New Roman" w:hAnsi="Times New Roman" w:cs="Times New Roman"/>
              </w:rPr>
              <w:t xml:space="preserve"> с достаточной полнотой и точностью выражать свои мысли</w:t>
            </w:r>
          </w:p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E4C45">
              <w:rPr>
                <w:rFonts w:ascii="Times New Roman" w:hAnsi="Times New Roman" w:cs="Times New Roman"/>
                <w:u w:val="single"/>
              </w:rPr>
              <w:t>Регулятивные</w:t>
            </w: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="003E3B2A" w:rsidRPr="003E3B2A">
              <w:rPr>
                <w:rStyle w:val="c0"/>
                <w:rFonts w:ascii="Times New Roman" w:hAnsi="Times New Roman" w:cs="Times New Roman"/>
              </w:rPr>
              <w:t>с</w:t>
            </w:r>
            <w:proofErr w:type="gramEnd"/>
            <w:r w:rsidR="003E3B2A" w:rsidRPr="003E3B2A">
              <w:rPr>
                <w:rStyle w:val="c0"/>
                <w:rFonts w:ascii="Times New Roman" w:hAnsi="Times New Roman" w:cs="Times New Roman"/>
              </w:rPr>
              <w:t>оставление</w:t>
            </w:r>
            <w:proofErr w:type="spellEnd"/>
            <w:r w:rsidR="003E3B2A" w:rsidRPr="003E3B2A">
              <w:rPr>
                <w:rStyle w:val="c0"/>
                <w:rFonts w:ascii="Times New Roman" w:hAnsi="Times New Roman" w:cs="Times New Roman"/>
              </w:rPr>
              <w:t xml:space="preserve"> плана и последовательности действий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C79B3">
              <w:rPr>
                <w:rFonts w:ascii="Times New Roman" w:hAnsi="Times New Roman" w:cs="Times New Roman"/>
              </w:rPr>
              <w:t xml:space="preserve">Фиксация имеющихся предметных учебные знаний (умений), известных способов деятельности </w:t>
            </w:r>
            <w:proofErr w:type="gramEnd"/>
          </w:p>
          <w:p w:rsidR="008E4C45" w:rsidRPr="000C79B3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E4C45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Default="008E4C45" w:rsidP="00E153C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t>Совместное открытие новых знаний</w:t>
            </w:r>
          </w:p>
          <w:p w:rsidR="00760718" w:rsidRPr="00CD3E8A" w:rsidRDefault="00760718" w:rsidP="00760718">
            <w:pPr>
              <w:pStyle w:val="a3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Лабораторная работа</w:t>
            </w:r>
          </w:p>
          <w:p w:rsidR="008E4C45" w:rsidRPr="00CD3E8A" w:rsidRDefault="008E4C45" w:rsidP="003D0128">
            <w:pPr>
              <w:pStyle w:val="a3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lastRenderedPageBreak/>
              <w:t>Обсуждение необходимости введения нового знания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247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Объясняет этапы лабораторной работы.</w:t>
            </w:r>
          </w:p>
          <w:p w:rsidR="00760718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E4C45" w:rsidRDefault="00760718" w:rsidP="007619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Проверяет полученные данные.</w:t>
            </w:r>
          </w:p>
          <w:p w:rsidR="00760718" w:rsidRPr="00CD3E8A" w:rsidRDefault="00760718" w:rsidP="00D815B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Подводит детей к выводам. Вводит </w:t>
            </w:r>
            <w:r>
              <w:rPr>
                <w:rFonts w:ascii="Times New Roman" w:hAnsi="Times New Roman" w:cs="Times New Roman"/>
              </w:rPr>
              <w:lastRenderedPageBreak/>
              <w:t xml:space="preserve">понятие числа Пи. </w:t>
            </w:r>
            <w:r w:rsidR="00D815BB">
              <w:rPr>
                <w:rFonts w:ascii="Times New Roman" w:hAnsi="Times New Roman" w:cs="Times New Roman"/>
              </w:rPr>
              <w:t>Даёт историческую справку числа Пи.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Выполняют практические измерения, делают вычисления.</w:t>
            </w:r>
          </w:p>
          <w:p w:rsidR="008E4C45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сверяют свои результаты.</w:t>
            </w:r>
          </w:p>
          <w:p w:rsidR="00760718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процессе обсуждения и анализа записывают выводы. Выводят новые формулы и понятия.</w:t>
            </w:r>
          </w:p>
          <w:p w:rsidR="00760718" w:rsidRDefault="00760718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резентация, лист лабораторной работы)</w:t>
            </w:r>
          </w:p>
          <w:p w:rsidR="00D46084" w:rsidRDefault="00D46084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46084" w:rsidRPr="000C79B3" w:rsidRDefault="00D46084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D3" w:rsidRPr="000C79B3" w:rsidRDefault="008E4C45" w:rsidP="003B1D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lastRenderedPageBreak/>
              <w:t>Коммуникативные:</w:t>
            </w:r>
            <w:r w:rsidR="003B1DD3">
              <w:rPr>
                <w:rFonts w:ascii="Times New Roman" w:hAnsi="Times New Roman" w:cs="Times New Roman"/>
              </w:rPr>
              <w:t xml:space="preserve"> Развитие</w:t>
            </w:r>
            <w:r w:rsidR="003B1DD3" w:rsidRPr="000C79B3">
              <w:rPr>
                <w:rFonts w:ascii="Times New Roman" w:hAnsi="Times New Roman" w:cs="Times New Roman"/>
              </w:rPr>
              <w:t xml:space="preserve"> умений учебного сотрудничества, коллективного </w:t>
            </w:r>
            <w:r w:rsidR="003B1DD3" w:rsidRPr="000C79B3">
              <w:rPr>
                <w:rFonts w:ascii="Times New Roman" w:hAnsi="Times New Roman" w:cs="Times New Roman"/>
              </w:rPr>
              <w:lastRenderedPageBreak/>
              <w:t>обсуждения проблем, предположений.</w:t>
            </w:r>
          </w:p>
          <w:p w:rsidR="008E4C45" w:rsidRPr="003B1DD3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t>Регулятивные:</w:t>
            </w:r>
            <w:r w:rsidR="00006EB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3B1DD3" w:rsidRPr="003B1DD3">
              <w:rPr>
                <w:rStyle w:val="c0"/>
                <w:rFonts w:ascii="Times New Roman" w:hAnsi="Times New Roman" w:cs="Times New Roman"/>
              </w:rPr>
              <w:t>определение последовательности промежуточных целей с учётом конечного результата</w:t>
            </w:r>
          </w:p>
          <w:p w:rsidR="008E4C45" w:rsidRPr="003B1DD3" w:rsidRDefault="008E4C45" w:rsidP="001402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E4C45" w:rsidRPr="000C79B3" w:rsidRDefault="00D815BB" w:rsidP="00D815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понятия числа Пи. </w:t>
            </w:r>
            <w:r w:rsidR="0006497D">
              <w:rPr>
                <w:rFonts w:ascii="Times New Roman" w:hAnsi="Times New Roman" w:cs="Times New Roman"/>
              </w:rPr>
              <w:t xml:space="preserve">Формулировка </w:t>
            </w:r>
            <w:r w:rsidR="003B1D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формулы длины окружности.</w:t>
            </w:r>
          </w:p>
        </w:tc>
      </w:tr>
      <w:tr w:rsidR="00EB6686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686" w:rsidRPr="00CD3E8A" w:rsidRDefault="00EB6686" w:rsidP="00E153C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lastRenderedPageBreak/>
              <w:t>Первичное закрепление.</w:t>
            </w:r>
          </w:p>
          <w:p w:rsidR="00EB6686" w:rsidRPr="00CD3E8A" w:rsidRDefault="00EB6686" w:rsidP="003D0128">
            <w:pPr>
              <w:pStyle w:val="a3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686" w:rsidRPr="00CD3E8A" w:rsidRDefault="00EB6686" w:rsidP="00D815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 xml:space="preserve">Формирование </w:t>
            </w:r>
            <w:proofErr w:type="gramStart"/>
            <w:r w:rsidRPr="00CD3E8A">
              <w:rPr>
                <w:rFonts w:ascii="Times New Roman" w:hAnsi="Times New Roman" w:cs="Times New Roman"/>
              </w:rPr>
              <w:t xml:space="preserve">навыка применения </w:t>
            </w:r>
            <w:r>
              <w:rPr>
                <w:rFonts w:ascii="Times New Roman" w:hAnsi="Times New Roman" w:cs="Times New Roman"/>
              </w:rPr>
              <w:t>формулы длины окружности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686" w:rsidRPr="00552071" w:rsidRDefault="00EB6686" w:rsidP="00D815B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CD3E8A">
              <w:rPr>
                <w:rFonts w:ascii="Times New Roman" w:hAnsi="Times New Roman" w:cs="Times New Roman"/>
              </w:rPr>
              <w:t xml:space="preserve">Организация работы по </w:t>
            </w:r>
            <w:r>
              <w:rPr>
                <w:rFonts w:ascii="Times New Roman" w:hAnsi="Times New Roman" w:cs="Times New Roman"/>
              </w:rPr>
              <w:t xml:space="preserve">решению </w:t>
            </w:r>
            <w:r w:rsidRPr="00CD3E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поставленных в начале урока практических </w:t>
            </w:r>
            <w:r w:rsidRPr="00CD3E8A">
              <w:rPr>
                <w:rFonts w:ascii="Times New Roman" w:hAnsi="Times New Roman" w:cs="Times New Roman"/>
              </w:rPr>
              <w:t xml:space="preserve">заданий </w:t>
            </w:r>
            <w:r>
              <w:rPr>
                <w:rFonts w:ascii="Times New Roman" w:hAnsi="Times New Roman" w:cs="Times New Roman"/>
              </w:rPr>
              <w:t>(презентация)</w:t>
            </w:r>
          </w:p>
          <w:p w:rsidR="00EB6686" w:rsidRPr="00552071" w:rsidRDefault="00EB6686" w:rsidP="003D0128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686" w:rsidRDefault="00EB6686" w:rsidP="00552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одному (на задачу) ученику работают у доски, остальные</w:t>
            </w:r>
          </w:p>
          <w:p w:rsidR="00EB6686" w:rsidRDefault="00EB6686" w:rsidP="00552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9B3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ешают самостоятельно, применяя полученные формулы</w:t>
            </w:r>
            <w:r w:rsidRPr="000C79B3">
              <w:rPr>
                <w:rFonts w:ascii="Times New Roman" w:hAnsi="Times New Roman" w:cs="Times New Roman"/>
              </w:rPr>
              <w:t>, ориентирован</w:t>
            </w:r>
            <w:r>
              <w:rPr>
                <w:rFonts w:ascii="Times New Roman" w:hAnsi="Times New Roman" w:cs="Times New Roman"/>
              </w:rPr>
              <w:t>ы</w:t>
            </w:r>
            <w:r w:rsidRPr="000C79B3">
              <w:rPr>
                <w:rFonts w:ascii="Times New Roman" w:hAnsi="Times New Roman" w:cs="Times New Roman"/>
              </w:rPr>
              <w:t xml:space="preserve"> на получение конкретного результата, излага</w:t>
            </w:r>
            <w:r>
              <w:rPr>
                <w:rFonts w:ascii="Times New Roman" w:hAnsi="Times New Roman" w:cs="Times New Roman"/>
              </w:rPr>
              <w:t>ю</w:t>
            </w:r>
            <w:r w:rsidRPr="000C79B3">
              <w:rPr>
                <w:rFonts w:ascii="Times New Roman" w:hAnsi="Times New Roman" w:cs="Times New Roman"/>
              </w:rPr>
              <w:t>т, объясня</w:t>
            </w:r>
            <w:r>
              <w:rPr>
                <w:rFonts w:ascii="Times New Roman" w:hAnsi="Times New Roman" w:cs="Times New Roman"/>
              </w:rPr>
              <w:t>ю</w:t>
            </w:r>
            <w:r w:rsidRPr="000C79B3">
              <w:rPr>
                <w:rFonts w:ascii="Times New Roman" w:hAnsi="Times New Roman" w:cs="Times New Roman"/>
              </w:rPr>
              <w:t>т учебный материал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B6686" w:rsidRDefault="00EB6686" w:rsidP="00552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6686" w:rsidRPr="000C79B3" w:rsidRDefault="00EB6686" w:rsidP="00552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686" w:rsidRDefault="00EB6686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t>Коммуникативные:</w:t>
            </w:r>
          </w:p>
          <w:p w:rsidR="00EB6686" w:rsidRPr="00552071" w:rsidRDefault="00EB6686" w:rsidP="008E4C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умения работать в группе</w:t>
            </w:r>
          </w:p>
          <w:p w:rsidR="00EB6686" w:rsidRPr="008E4C45" w:rsidRDefault="00EB6686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t>Регулятивные:</w:t>
            </w:r>
            <w:r w:rsidRPr="00552071">
              <w:rPr>
                <w:rStyle w:val="c0"/>
                <w:rFonts w:ascii="Times New Roman" w:hAnsi="Times New Roman" w:cs="Times New Roman"/>
              </w:rPr>
              <w:t xml:space="preserve"> контроль и оценка </w:t>
            </w:r>
            <w:r>
              <w:rPr>
                <w:rStyle w:val="c0"/>
                <w:rFonts w:ascii="Times New Roman" w:hAnsi="Times New Roman" w:cs="Times New Roman"/>
              </w:rPr>
              <w:t>правильности выполнения действий</w:t>
            </w:r>
          </w:p>
          <w:p w:rsidR="00EB6686" w:rsidRPr="008E4C45" w:rsidRDefault="00EB6686" w:rsidP="0006497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686" w:rsidRPr="00CD3E8A" w:rsidRDefault="00EB6686" w:rsidP="00E53B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 xml:space="preserve">Формирование </w:t>
            </w:r>
            <w:proofErr w:type="gramStart"/>
            <w:r w:rsidRPr="00CD3E8A">
              <w:rPr>
                <w:rFonts w:ascii="Times New Roman" w:hAnsi="Times New Roman" w:cs="Times New Roman"/>
              </w:rPr>
              <w:t xml:space="preserve">навыка применения </w:t>
            </w:r>
            <w:r>
              <w:rPr>
                <w:rFonts w:ascii="Times New Roman" w:hAnsi="Times New Roman" w:cs="Times New Roman"/>
              </w:rPr>
              <w:t>формулы длины окружности</w:t>
            </w:r>
            <w:proofErr w:type="gramEnd"/>
          </w:p>
        </w:tc>
      </w:tr>
      <w:tr w:rsidR="008E4C45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CD3E8A" w:rsidRDefault="008E4C45" w:rsidP="00E153C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t>Итог урока. Рефлексия.</w:t>
            </w:r>
          </w:p>
          <w:p w:rsidR="008E4C45" w:rsidRPr="00CD3E8A" w:rsidRDefault="008E4C45" w:rsidP="003D0128">
            <w:pPr>
              <w:pStyle w:val="a3"/>
              <w:tabs>
                <w:tab w:val="left" w:pos="426"/>
              </w:tabs>
              <w:spacing w:after="0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>Обеспечение осознания учащимися своей учебной деятельности на уроке</w:t>
            </w:r>
            <w:r>
              <w:rPr>
                <w:rFonts w:ascii="Times New Roman" w:hAnsi="Times New Roman" w:cs="Times New Roman"/>
              </w:rPr>
              <w:t>. Соотнесение цели урока и результата.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9FD" w:rsidRDefault="008E4C45" w:rsidP="00D4608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D3E8A">
              <w:rPr>
                <w:rFonts w:ascii="Times New Roman" w:hAnsi="Times New Roman" w:cs="Times New Roman"/>
              </w:rPr>
              <w:t xml:space="preserve">Организация  обсуждения: </w:t>
            </w:r>
            <w:r w:rsidRPr="0006497D">
              <w:rPr>
                <w:rFonts w:ascii="Times New Roman" w:hAnsi="Times New Roman" w:cs="Times New Roman"/>
                <w:i/>
              </w:rPr>
              <w:t xml:space="preserve">Какова была тема урока? Какую </w:t>
            </w:r>
            <w:r w:rsidR="00D46084">
              <w:rPr>
                <w:rFonts w:ascii="Times New Roman" w:hAnsi="Times New Roman" w:cs="Times New Roman"/>
                <w:i/>
              </w:rPr>
              <w:t>цель</w:t>
            </w:r>
            <w:r w:rsidRPr="0006497D">
              <w:rPr>
                <w:rFonts w:ascii="Times New Roman" w:hAnsi="Times New Roman" w:cs="Times New Roman"/>
                <w:i/>
              </w:rPr>
              <w:t xml:space="preserve"> ставили? Каким способом решали поставленную задачу? </w:t>
            </w:r>
            <w:r w:rsidR="00FF59FD">
              <w:rPr>
                <w:rFonts w:ascii="Times New Roman" w:hAnsi="Times New Roman" w:cs="Times New Roman"/>
                <w:i/>
              </w:rPr>
              <w:t>Достигли ли мы поставленной цели?</w:t>
            </w:r>
          </w:p>
          <w:p w:rsidR="008E4C45" w:rsidRPr="00CD3E8A" w:rsidRDefault="008E4C45" w:rsidP="00D460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97D">
              <w:rPr>
                <w:rFonts w:ascii="Times New Roman" w:hAnsi="Times New Roman" w:cs="Times New Roman"/>
                <w:i/>
              </w:rPr>
              <w:t>Я сегодня…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8E4C45" w:rsidP="00064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свою деятельность по достижению цели. Делятся своими впечатлениями от работы на уроке.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6497D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8E4C45">
              <w:rPr>
                <w:rFonts w:ascii="Times New Roman" w:hAnsi="Times New Roman" w:cs="Times New Roman"/>
                <w:u w:val="single"/>
              </w:rPr>
              <w:t>Коммуникативные:</w:t>
            </w:r>
            <w:r w:rsidR="00006EB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6497D" w:rsidRPr="0006497D">
              <w:rPr>
                <w:rStyle w:val="c0"/>
                <w:rFonts w:ascii="Times New Roman" w:hAnsi="Times New Roman" w:cs="Times New Roman"/>
              </w:rPr>
              <w:t>умение с достаточной полнотой и точностью выражать свои мысли</w:t>
            </w:r>
          </w:p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Личностные</w:t>
            </w:r>
            <w:proofErr w:type="gramEnd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="00006EB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6497D" w:rsidRPr="0006497D">
              <w:rPr>
                <w:rFonts w:ascii="Times New Roman" w:hAnsi="Times New Roman" w:cs="Times New Roman"/>
              </w:rPr>
              <w:t>способность к самооценке</w:t>
            </w:r>
          </w:p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8E4C45">
              <w:rPr>
                <w:rFonts w:ascii="Times New Roman" w:hAnsi="Times New Roman" w:cs="Times New Roman"/>
                <w:u w:val="single"/>
              </w:rPr>
              <w:t>Регулятивные</w:t>
            </w:r>
            <w:proofErr w:type="gramEnd"/>
            <w:r w:rsidRPr="008E4C45">
              <w:rPr>
                <w:rFonts w:ascii="Times New Roman" w:hAnsi="Times New Roman" w:cs="Times New Roman"/>
                <w:u w:val="single"/>
              </w:rPr>
              <w:t>:</w:t>
            </w:r>
            <w:r w:rsidR="0006497D">
              <w:rPr>
                <w:rFonts w:ascii="Times New Roman" w:hAnsi="Times New Roman" w:cs="Times New Roman"/>
                <w:u w:val="single"/>
              </w:rPr>
              <w:t xml:space="preserve"> умение </w:t>
            </w:r>
            <w:r w:rsidR="0006497D" w:rsidRPr="0006497D">
              <w:rPr>
                <w:rFonts w:ascii="Times New Roman" w:hAnsi="Times New Roman" w:cs="Times New Roman"/>
              </w:rPr>
              <w:t>проговаривать последовательность действий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06497D" w:rsidP="0006497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полученных результатов.</w:t>
            </w:r>
          </w:p>
        </w:tc>
      </w:tr>
      <w:tr w:rsidR="008E4C45" w:rsidRPr="00CD3E8A" w:rsidTr="00216BD3">
        <w:trPr>
          <w:trHeight w:val="35"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E153C3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CD3E8A">
              <w:rPr>
                <w:rFonts w:ascii="Times New Roman" w:hAnsi="Times New Roman" w:cs="Times New Roman"/>
                <w:b/>
              </w:rPr>
              <w:t>Инструктаж по выполнению домашнего задания.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C45" w:rsidRPr="00CD3E8A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A32" w:rsidRPr="00EB6686" w:rsidRDefault="008E4C45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3E8A">
              <w:rPr>
                <w:rFonts w:ascii="Times New Roman" w:hAnsi="Times New Roman" w:cs="Times New Roman"/>
              </w:rPr>
              <w:t>Разъяснение основных моментов при выполнении домашнего задания</w:t>
            </w:r>
            <w:r w:rsidR="00006EBE">
              <w:rPr>
                <w:rFonts w:ascii="Times New Roman" w:hAnsi="Times New Roman" w:cs="Times New Roman"/>
              </w:rPr>
              <w:t xml:space="preserve"> (презентация</w:t>
            </w:r>
            <w:r w:rsidR="00EB6686">
              <w:rPr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236A32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объяснение учителя, записывают домашнее задание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8E4C45" w:rsidRDefault="008E4C45" w:rsidP="008E4C45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5" w:rsidRPr="000C79B3" w:rsidRDefault="00236A32" w:rsidP="003D0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и понимание домашнего задания.</w:t>
            </w:r>
          </w:p>
        </w:tc>
      </w:tr>
    </w:tbl>
    <w:p w:rsidR="00E153C3" w:rsidRPr="00E153C3" w:rsidRDefault="00E153C3"/>
    <w:sectPr w:rsidR="00E153C3" w:rsidRPr="00E153C3" w:rsidSect="00216BD3">
      <w:pgSz w:w="16838" w:h="11906" w:orient="landscape"/>
      <w:pgMar w:top="567" w:right="395" w:bottom="850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54F2"/>
    <w:multiLevelType w:val="hybridMultilevel"/>
    <w:tmpl w:val="6E5E6C58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745D3"/>
    <w:multiLevelType w:val="hybridMultilevel"/>
    <w:tmpl w:val="BDE0B7A0"/>
    <w:lvl w:ilvl="0" w:tplc="EE363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55F95"/>
    <w:multiLevelType w:val="hybridMultilevel"/>
    <w:tmpl w:val="572A6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13AFB"/>
    <w:multiLevelType w:val="hybridMultilevel"/>
    <w:tmpl w:val="BC24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66F1A"/>
    <w:multiLevelType w:val="hybridMultilevel"/>
    <w:tmpl w:val="94B0C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C51DC"/>
    <w:multiLevelType w:val="hybridMultilevel"/>
    <w:tmpl w:val="5EC66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53C3"/>
    <w:rsid w:val="00006EBE"/>
    <w:rsid w:val="0006497D"/>
    <w:rsid w:val="00140247"/>
    <w:rsid w:val="00142977"/>
    <w:rsid w:val="001D00AF"/>
    <w:rsid w:val="00216BD3"/>
    <w:rsid w:val="00236A32"/>
    <w:rsid w:val="00277DF3"/>
    <w:rsid w:val="002C53D6"/>
    <w:rsid w:val="003B1DD3"/>
    <w:rsid w:val="003E3B2A"/>
    <w:rsid w:val="00412B4A"/>
    <w:rsid w:val="00552071"/>
    <w:rsid w:val="00760718"/>
    <w:rsid w:val="0076191C"/>
    <w:rsid w:val="00842ED4"/>
    <w:rsid w:val="008E4C45"/>
    <w:rsid w:val="009E5318"/>
    <w:rsid w:val="00A95AD5"/>
    <w:rsid w:val="00B07376"/>
    <w:rsid w:val="00C6302D"/>
    <w:rsid w:val="00CD6601"/>
    <w:rsid w:val="00D0747D"/>
    <w:rsid w:val="00D46084"/>
    <w:rsid w:val="00D815BB"/>
    <w:rsid w:val="00DB12A4"/>
    <w:rsid w:val="00E153C3"/>
    <w:rsid w:val="00E65ECF"/>
    <w:rsid w:val="00EB6686"/>
    <w:rsid w:val="00F32FC2"/>
    <w:rsid w:val="00FF5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3C3"/>
    <w:pPr>
      <w:ind w:left="720"/>
      <w:contextualSpacing/>
    </w:pPr>
  </w:style>
  <w:style w:type="character" w:customStyle="1" w:styleId="c0">
    <w:name w:val="c0"/>
    <w:basedOn w:val="a0"/>
    <w:rsid w:val="003E3B2A"/>
  </w:style>
  <w:style w:type="paragraph" w:styleId="a4">
    <w:name w:val="Title"/>
    <w:basedOn w:val="a"/>
    <w:next w:val="a"/>
    <w:link w:val="a5"/>
    <w:uiPriority w:val="10"/>
    <w:qFormat/>
    <w:rsid w:val="00216B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216B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216B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216B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6BD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0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73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stylesWithEffects" Target="stylesWithEffect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C19BA"/>
    <w:rsid w:val="00B41645"/>
    <w:rsid w:val="00EC19BA"/>
    <w:rsid w:val="00F34788"/>
    <w:rsid w:val="00F92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DA5F1370F4C4373A6189015C5525E8A">
    <w:name w:val="5DA5F1370F4C4373A6189015C5525E8A"/>
    <w:rsid w:val="00EC19BA"/>
  </w:style>
  <w:style w:type="paragraph" w:customStyle="1" w:styleId="4B328AF398034675AE07D5AE1CBBA97F">
    <w:name w:val="4B328AF398034675AE07D5AE1CBBA97F"/>
    <w:rsid w:val="00EC19BA"/>
  </w:style>
  <w:style w:type="paragraph" w:customStyle="1" w:styleId="A3D4D2467A674816BB3B13AA5E892646">
    <w:name w:val="A3D4D2467A674816BB3B13AA5E892646"/>
    <w:rsid w:val="00EC19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Урок формирования первоначальных предметных навыков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59470B-A898-4BF8-92D8-16BDDDD5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Умножение десятичных дробей на натуральные числа</vt:lpstr>
    </vt:vector>
  </TitlesOfParts>
  <Company>Microsoft</Company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Определение числа Пи. Длина окружности</dc:title>
  <dc:subject>Урок математики, 6 класс                                 Преподаватель: А.А.Дегтерева</dc:subject>
  <dc:creator>Admin</dc:creator>
  <cp:lastModifiedBy>Альбина</cp:lastModifiedBy>
  <cp:revision>3</cp:revision>
  <dcterms:created xsi:type="dcterms:W3CDTF">2014-11-23T17:21:00Z</dcterms:created>
  <dcterms:modified xsi:type="dcterms:W3CDTF">2014-11-30T17:55:00Z</dcterms:modified>
</cp:coreProperties>
</file>