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690" w:rsidRDefault="00C46690" w:rsidP="00F6441B">
      <w:pPr>
        <w:jc w:val="center"/>
        <w:rPr>
          <w:b/>
          <w:sz w:val="28"/>
          <w:szCs w:val="28"/>
        </w:rPr>
      </w:pPr>
    </w:p>
    <w:p w:rsidR="00CF2D7B" w:rsidRDefault="007B57AA" w:rsidP="00F6441B">
      <w:pPr>
        <w:jc w:val="center"/>
        <w:rPr>
          <w:b/>
          <w:sz w:val="28"/>
          <w:szCs w:val="28"/>
        </w:rPr>
      </w:pPr>
      <w:r w:rsidRPr="00693BEF">
        <w:rPr>
          <w:b/>
          <w:sz w:val="28"/>
          <w:szCs w:val="28"/>
        </w:rPr>
        <w:t>ТЕХНОЛОГИЧЕСКАЯ КАРТА УЧИТЕЛЯ ЛОБЫШЕВОЙ ИРИНЫ СЕРГЕЕВНЫ МАТЕМАТИКА 5 КЛАСС</w:t>
      </w:r>
    </w:p>
    <w:p w:rsidR="00693BEF" w:rsidRPr="00693BEF" w:rsidRDefault="00693BEF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6"/>
        <w:gridCol w:w="1822"/>
        <w:gridCol w:w="1954"/>
        <w:gridCol w:w="2810"/>
        <w:gridCol w:w="2774"/>
        <w:gridCol w:w="1371"/>
        <w:gridCol w:w="1359"/>
      </w:tblGrid>
      <w:tr w:rsidR="00693BEF" w:rsidTr="007B57AA">
        <w:trPr>
          <w:trHeight w:val="315"/>
        </w:trPr>
        <w:tc>
          <w:tcPr>
            <w:tcW w:w="2957" w:type="dxa"/>
            <w:vMerge w:val="restart"/>
          </w:tcPr>
          <w:p w:rsidR="007B57AA" w:rsidRDefault="007B57AA">
            <w:pPr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957" w:type="dxa"/>
            <w:gridSpan w:val="2"/>
          </w:tcPr>
          <w:p w:rsidR="007B57AA" w:rsidRDefault="007B57AA">
            <w:pPr>
              <w:rPr>
                <w:b/>
              </w:rPr>
            </w:pPr>
            <w:r>
              <w:rPr>
                <w:b/>
              </w:rPr>
              <w:t>Новый материал</w:t>
            </w:r>
          </w:p>
        </w:tc>
        <w:tc>
          <w:tcPr>
            <w:tcW w:w="2957" w:type="dxa"/>
            <w:vMerge w:val="restart"/>
          </w:tcPr>
          <w:p w:rsidR="007B57AA" w:rsidRDefault="007B57AA" w:rsidP="007B57AA">
            <w:pPr>
              <w:rPr>
                <w:b/>
              </w:rPr>
            </w:pPr>
            <w:r>
              <w:rPr>
                <w:b/>
              </w:rPr>
              <w:t xml:space="preserve">Внутрипредметные  связи </w:t>
            </w:r>
          </w:p>
        </w:tc>
        <w:tc>
          <w:tcPr>
            <w:tcW w:w="2957" w:type="dxa"/>
            <w:vMerge w:val="restart"/>
          </w:tcPr>
          <w:p w:rsidR="007B57AA" w:rsidRDefault="007B57AA">
            <w:pPr>
              <w:rPr>
                <w:b/>
              </w:rPr>
            </w:pPr>
            <w:r>
              <w:rPr>
                <w:b/>
              </w:rPr>
              <w:t>Межпредметные  связи</w:t>
            </w:r>
          </w:p>
        </w:tc>
        <w:tc>
          <w:tcPr>
            <w:tcW w:w="2958" w:type="dxa"/>
            <w:gridSpan w:val="2"/>
          </w:tcPr>
          <w:p w:rsidR="007B57AA" w:rsidRDefault="007B57AA" w:rsidP="007B57AA">
            <w:pPr>
              <w:rPr>
                <w:b/>
              </w:rPr>
            </w:pPr>
            <w:r>
              <w:rPr>
                <w:b/>
              </w:rPr>
              <w:t>ВШК</w:t>
            </w:r>
          </w:p>
        </w:tc>
      </w:tr>
      <w:tr w:rsidR="007B57AA" w:rsidTr="007B57AA">
        <w:trPr>
          <w:trHeight w:val="495"/>
        </w:trPr>
        <w:tc>
          <w:tcPr>
            <w:tcW w:w="2957" w:type="dxa"/>
            <w:vMerge/>
          </w:tcPr>
          <w:p w:rsidR="007B57AA" w:rsidRDefault="007B57AA">
            <w:pPr>
              <w:rPr>
                <w:b/>
              </w:rPr>
            </w:pPr>
          </w:p>
        </w:tc>
        <w:tc>
          <w:tcPr>
            <w:tcW w:w="1455" w:type="dxa"/>
          </w:tcPr>
          <w:p w:rsidR="007B57AA" w:rsidRDefault="007B57AA" w:rsidP="007B57AA">
            <w:pPr>
              <w:rPr>
                <w:b/>
              </w:rPr>
            </w:pPr>
            <w:r>
              <w:rPr>
                <w:b/>
              </w:rPr>
              <w:t>ведущий</w:t>
            </w:r>
          </w:p>
        </w:tc>
        <w:tc>
          <w:tcPr>
            <w:tcW w:w="1502" w:type="dxa"/>
          </w:tcPr>
          <w:p w:rsidR="007B57AA" w:rsidRDefault="007B57AA" w:rsidP="007B57AA">
            <w:pPr>
              <w:rPr>
                <w:b/>
              </w:rPr>
            </w:pPr>
            <w:r>
              <w:rPr>
                <w:b/>
              </w:rPr>
              <w:t>второстепенный</w:t>
            </w:r>
          </w:p>
        </w:tc>
        <w:tc>
          <w:tcPr>
            <w:tcW w:w="2957" w:type="dxa"/>
            <w:vMerge/>
          </w:tcPr>
          <w:p w:rsidR="007B57AA" w:rsidRDefault="007B57AA" w:rsidP="007B57AA">
            <w:pPr>
              <w:rPr>
                <w:b/>
              </w:rPr>
            </w:pPr>
          </w:p>
        </w:tc>
        <w:tc>
          <w:tcPr>
            <w:tcW w:w="2957" w:type="dxa"/>
            <w:vMerge/>
          </w:tcPr>
          <w:p w:rsidR="007B57AA" w:rsidRDefault="007B57AA">
            <w:pPr>
              <w:rPr>
                <w:b/>
              </w:rPr>
            </w:pPr>
          </w:p>
        </w:tc>
        <w:tc>
          <w:tcPr>
            <w:tcW w:w="1455" w:type="dxa"/>
          </w:tcPr>
          <w:p w:rsidR="007B57AA" w:rsidRDefault="007B57AA" w:rsidP="007B57AA">
            <w:pPr>
              <w:rPr>
                <w:b/>
              </w:rPr>
            </w:pPr>
            <w:r>
              <w:rPr>
                <w:b/>
              </w:rPr>
              <w:t>учитель</w:t>
            </w:r>
          </w:p>
        </w:tc>
        <w:tc>
          <w:tcPr>
            <w:tcW w:w="1503" w:type="dxa"/>
          </w:tcPr>
          <w:p w:rsidR="007B57AA" w:rsidRDefault="007B57AA" w:rsidP="007B57AA">
            <w:pPr>
              <w:rPr>
                <w:b/>
              </w:rPr>
            </w:pPr>
            <w:r>
              <w:rPr>
                <w:b/>
              </w:rPr>
              <w:t>адм.</w:t>
            </w:r>
          </w:p>
        </w:tc>
      </w:tr>
      <w:tr w:rsidR="007B57AA" w:rsidRPr="007B57AA" w:rsidTr="007B57AA">
        <w:tc>
          <w:tcPr>
            <w:tcW w:w="2957" w:type="dxa"/>
          </w:tcPr>
          <w:p w:rsidR="007B57AA" w:rsidRPr="007B57AA" w:rsidRDefault="007B57AA">
            <w:r>
              <w:t>Натуральные числа и шкала</w:t>
            </w:r>
          </w:p>
        </w:tc>
        <w:tc>
          <w:tcPr>
            <w:tcW w:w="1455" w:type="dxa"/>
          </w:tcPr>
          <w:p w:rsidR="007B57AA" w:rsidRDefault="007B57AA">
            <w:r>
              <w:t>Шкалы и координаты (координатный луч).</w:t>
            </w:r>
          </w:p>
          <w:p w:rsidR="007B57AA" w:rsidRDefault="007B57AA">
            <w:r>
              <w:t>Неравенство.</w:t>
            </w:r>
          </w:p>
          <w:p w:rsidR="007B57AA" w:rsidRPr="007B57AA" w:rsidRDefault="007B57AA">
            <w:r>
              <w:t>Двойное неравенство.</w:t>
            </w:r>
          </w:p>
        </w:tc>
        <w:tc>
          <w:tcPr>
            <w:tcW w:w="1502" w:type="dxa"/>
          </w:tcPr>
          <w:p w:rsidR="007B57AA" w:rsidRPr="007B57AA" w:rsidRDefault="007B57AA">
            <w:r>
              <w:t>Отрезок, длина отрезка, треугольник. Плоскость, прямая, луч</w:t>
            </w:r>
          </w:p>
        </w:tc>
        <w:tc>
          <w:tcPr>
            <w:tcW w:w="2957" w:type="dxa"/>
          </w:tcPr>
          <w:p w:rsidR="007B57AA" w:rsidRPr="007B57AA" w:rsidRDefault="007B57AA">
            <w:r>
              <w:t>Разряды (</w:t>
            </w:r>
            <w:proofErr w:type="spellStart"/>
            <w:r>
              <w:t>нач.шк</w:t>
            </w:r>
            <w:proofErr w:type="spellEnd"/>
            <w:r>
              <w:t>.)</w:t>
            </w:r>
          </w:p>
        </w:tc>
        <w:tc>
          <w:tcPr>
            <w:tcW w:w="2957" w:type="dxa"/>
          </w:tcPr>
          <w:p w:rsidR="007B57AA" w:rsidRPr="007B57AA" w:rsidRDefault="007B57AA">
            <w:r>
              <w:t>Физика, химия, технология (везде, где используются измерительные инструменты)</w:t>
            </w:r>
          </w:p>
        </w:tc>
        <w:tc>
          <w:tcPr>
            <w:tcW w:w="1455" w:type="dxa"/>
          </w:tcPr>
          <w:p w:rsidR="007B57AA" w:rsidRPr="007B57AA" w:rsidRDefault="007B57AA">
            <w:r>
              <w:t>КР№1</w:t>
            </w:r>
          </w:p>
        </w:tc>
        <w:tc>
          <w:tcPr>
            <w:tcW w:w="1503" w:type="dxa"/>
          </w:tcPr>
          <w:p w:rsidR="007B57AA" w:rsidRPr="007B57AA" w:rsidRDefault="007B57AA">
            <w:r>
              <w:t>*</w:t>
            </w:r>
          </w:p>
        </w:tc>
      </w:tr>
      <w:tr w:rsidR="007B57AA" w:rsidRPr="007B57AA" w:rsidTr="007B57AA">
        <w:tc>
          <w:tcPr>
            <w:tcW w:w="2957" w:type="dxa"/>
          </w:tcPr>
          <w:p w:rsidR="007B57AA" w:rsidRPr="007B57AA" w:rsidRDefault="007B57AA">
            <w:r>
              <w:t>Сложение и вычитание натуральных чисел</w:t>
            </w:r>
          </w:p>
        </w:tc>
        <w:tc>
          <w:tcPr>
            <w:tcW w:w="1455" w:type="dxa"/>
          </w:tcPr>
          <w:p w:rsidR="007B57AA" w:rsidRPr="007B57AA" w:rsidRDefault="00693BEF" w:rsidP="00693BEF">
            <w:r>
              <w:t>Свойства сложения. Свойства вычитания. Уравнения. Корень уравнения. Компоненты действий</w:t>
            </w:r>
          </w:p>
        </w:tc>
        <w:tc>
          <w:tcPr>
            <w:tcW w:w="1502" w:type="dxa"/>
          </w:tcPr>
          <w:p w:rsidR="007B57AA" w:rsidRPr="007B57AA" w:rsidRDefault="007B57AA"/>
        </w:tc>
        <w:tc>
          <w:tcPr>
            <w:tcW w:w="2957" w:type="dxa"/>
          </w:tcPr>
          <w:p w:rsidR="007B57AA" w:rsidRPr="007B57AA" w:rsidRDefault="00693BEF">
            <w:r>
              <w:t>Сложение натуральных чисел (</w:t>
            </w:r>
            <w:proofErr w:type="spellStart"/>
            <w:r>
              <w:t>нач.шк</w:t>
            </w:r>
            <w:proofErr w:type="spellEnd"/>
            <w:r>
              <w:t>.)</w:t>
            </w:r>
          </w:p>
        </w:tc>
        <w:tc>
          <w:tcPr>
            <w:tcW w:w="2957" w:type="dxa"/>
          </w:tcPr>
          <w:p w:rsidR="007B57AA" w:rsidRPr="007B57AA" w:rsidRDefault="00693BEF">
            <w:r>
              <w:t>Физика, химия (в вычислениях)</w:t>
            </w:r>
          </w:p>
        </w:tc>
        <w:tc>
          <w:tcPr>
            <w:tcW w:w="1455" w:type="dxa"/>
          </w:tcPr>
          <w:p w:rsidR="007B57AA" w:rsidRPr="007B57AA" w:rsidRDefault="00693BEF">
            <w:r>
              <w:t>КР№2</w:t>
            </w:r>
          </w:p>
        </w:tc>
        <w:tc>
          <w:tcPr>
            <w:tcW w:w="1503" w:type="dxa"/>
          </w:tcPr>
          <w:p w:rsidR="007B57AA" w:rsidRPr="007B57AA" w:rsidRDefault="007B57AA"/>
        </w:tc>
      </w:tr>
      <w:tr w:rsidR="007B57AA" w:rsidRPr="007B57AA" w:rsidTr="007B57AA">
        <w:tc>
          <w:tcPr>
            <w:tcW w:w="2957" w:type="dxa"/>
          </w:tcPr>
          <w:p w:rsidR="007B57AA" w:rsidRPr="007B57AA" w:rsidRDefault="007B57AA">
            <w:r>
              <w:t>Умножение и деление натуральных чисел</w:t>
            </w:r>
          </w:p>
        </w:tc>
        <w:tc>
          <w:tcPr>
            <w:tcW w:w="1455" w:type="dxa"/>
          </w:tcPr>
          <w:p w:rsidR="007B57AA" w:rsidRPr="007B57AA" w:rsidRDefault="00693BEF">
            <w:r>
              <w:t>Свойства умножения</w:t>
            </w:r>
          </w:p>
        </w:tc>
        <w:tc>
          <w:tcPr>
            <w:tcW w:w="1502" w:type="dxa"/>
          </w:tcPr>
          <w:p w:rsidR="007B57AA" w:rsidRPr="007B57AA" w:rsidRDefault="007B57AA"/>
        </w:tc>
        <w:tc>
          <w:tcPr>
            <w:tcW w:w="2957" w:type="dxa"/>
          </w:tcPr>
          <w:p w:rsidR="007B57AA" w:rsidRPr="007B57AA" w:rsidRDefault="00693BEF">
            <w:r>
              <w:t>Умножение и деление натуральных чисел(</w:t>
            </w:r>
            <w:proofErr w:type="spellStart"/>
            <w:r>
              <w:t>нач.шк</w:t>
            </w:r>
            <w:proofErr w:type="spellEnd"/>
            <w:r>
              <w:t>.)</w:t>
            </w:r>
          </w:p>
        </w:tc>
        <w:tc>
          <w:tcPr>
            <w:tcW w:w="2957" w:type="dxa"/>
          </w:tcPr>
          <w:p w:rsidR="007B57AA" w:rsidRPr="007B57AA" w:rsidRDefault="00693BEF">
            <w:r>
              <w:t>Физика, химия (в вычислениях)</w:t>
            </w:r>
          </w:p>
        </w:tc>
        <w:tc>
          <w:tcPr>
            <w:tcW w:w="1455" w:type="dxa"/>
          </w:tcPr>
          <w:p w:rsidR="007B57AA" w:rsidRPr="007B57AA" w:rsidRDefault="00693BEF">
            <w:r>
              <w:t>КР№3</w:t>
            </w:r>
          </w:p>
        </w:tc>
        <w:tc>
          <w:tcPr>
            <w:tcW w:w="1503" w:type="dxa"/>
          </w:tcPr>
          <w:p w:rsidR="007B57AA" w:rsidRPr="007B57AA" w:rsidRDefault="00693BEF">
            <w:r>
              <w:t>*</w:t>
            </w:r>
          </w:p>
        </w:tc>
      </w:tr>
      <w:tr w:rsidR="007B57AA" w:rsidRPr="007B57AA" w:rsidTr="007B57AA">
        <w:tc>
          <w:tcPr>
            <w:tcW w:w="2957" w:type="dxa"/>
          </w:tcPr>
          <w:p w:rsidR="007B57AA" w:rsidRPr="007B57AA" w:rsidRDefault="007B57AA">
            <w:r>
              <w:t>Площади и объёмы</w:t>
            </w:r>
          </w:p>
        </w:tc>
        <w:tc>
          <w:tcPr>
            <w:tcW w:w="1455" w:type="dxa"/>
          </w:tcPr>
          <w:p w:rsidR="007B57AA" w:rsidRPr="007B57AA" w:rsidRDefault="00693BEF">
            <w:r>
              <w:t>Площадь прямоугольника. Единицы измерения площадей и объёмов</w:t>
            </w:r>
          </w:p>
        </w:tc>
        <w:tc>
          <w:tcPr>
            <w:tcW w:w="1502" w:type="dxa"/>
          </w:tcPr>
          <w:p w:rsidR="007B57AA" w:rsidRDefault="00693BEF">
            <w:r>
              <w:t>Формулы.</w:t>
            </w:r>
          </w:p>
          <w:p w:rsidR="00693BEF" w:rsidRDefault="00693BEF">
            <w:r>
              <w:t>Равные фигуры.</w:t>
            </w:r>
          </w:p>
          <w:p w:rsidR="00693BEF" w:rsidRDefault="00693BEF">
            <w:r>
              <w:t>Объём прямоугольного параллелепипеда.</w:t>
            </w:r>
          </w:p>
          <w:p w:rsidR="00693BEF" w:rsidRPr="007B57AA" w:rsidRDefault="00693BEF">
            <w:r>
              <w:t>Квадрат и куб числа</w:t>
            </w:r>
          </w:p>
        </w:tc>
        <w:tc>
          <w:tcPr>
            <w:tcW w:w="2957" w:type="dxa"/>
          </w:tcPr>
          <w:p w:rsidR="007B57AA" w:rsidRPr="007B57AA" w:rsidRDefault="007B57AA"/>
        </w:tc>
        <w:tc>
          <w:tcPr>
            <w:tcW w:w="2957" w:type="dxa"/>
          </w:tcPr>
          <w:p w:rsidR="007B57AA" w:rsidRPr="007B57AA" w:rsidRDefault="00693BEF">
            <w:r>
              <w:t>Физика, химия (в вычислениях)</w:t>
            </w:r>
          </w:p>
        </w:tc>
        <w:tc>
          <w:tcPr>
            <w:tcW w:w="1455" w:type="dxa"/>
          </w:tcPr>
          <w:p w:rsidR="007B57AA" w:rsidRPr="007B57AA" w:rsidRDefault="00693BEF">
            <w:r>
              <w:t>ПР</w:t>
            </w:r>
          </w:p>
        </w:tc>
        <w:tc>
          <w:tcPr>
            <w:tcW w:w="1503" w:type="dxa"/>
          </w:tcPr>
          <w:p w:rsidR="007B57AA" w:rsidRPr="007B57AA" w:rsidRDefault="007B57AA"/>
        </w:tc>
      </w:tr>
    </w:tbl>
    <w:p w:rsidR="007B57AA" w:rsidRDefault="007B57AA"/>
    <w:p w:rsidR="00C46690" w:rsidRDefault="00C46690"/>
    <w:p w:rsidR="00C46690" w:rsidRDefault="00C466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EE415F" w:rsidTr="00EE415F">
        <w:tc>
          <w:tcPr>
            <w:tcW w:w="2112" w:type="dxa"/>
          </w:tcPr>
          <w:p w:rsidR="00EE415F" w:rsidRDefault="00EE415F">
            <w:r>
              <w:t>Обыкновенные дроби</w:t>
            </w:r>
          </w:p>
        </w:tc>
        <w:tc>
          <w:tcPr>
            <w:tcW w:w="2112" w:type="dxa"/>
          </w:tcPr>
          <w:p w:rsidR="00EE415F" w:rsidRDefault="00EE415F" w:rsidP="00EE415F">
            <w:r>
              <w:t xml:space="preserve">Правильные и неправильные дроби. Сложение и вычитание дробей с одинаковыми знаменателями. Смешанные числа </w:t>
            </w:r>
          </w:p>
        </w:tc>
        <w:tc>
          <w:tcPr>
            <w:tcW w:w="2112" w:type="dxa"/>
          </w:tcPr>
          <w:p w:rsidR="00EE415F" w:rsidRDefault="00EE415F">
            <w:r>
              <w:t>Окружность и круг</w:t>
            </w:r>
          </w:p>
        </w:tc>
        <w:tc>
          <w:tcPr>
            <w:tcW w:w="2112" w:type="dxa"/>
          </w:tcPr>
          <w:p w:rsidR="00EE415F" w:rsidRDefault="00EE415F">
            <w:r>
              <w:t>Доли и дроби (</w:t>
            </w:r>
            <w:proofErr w:type="spellStart"/>
            <w:r>
              <w:t>нач.шк</w:t>
            </w:r>
            <w:proofErr w:type="spellEnd"/>
            <w:r>
              <w:t>.)</w:t>
            </w:r>
          </w:p>
        </w:tc>
        <w:tc>
          <w:tcPr>
            <w:tcW w:w="2112" w:type="dxa"/>
          </w:tcPr>
          <w:p w:rsidR="00EE415F" w:rsidRDefault="00EE415F">
            <w:r>
              <w:t>Физика, химия (в вычислениях)</w:t>
            </w:r>
          </w:p>
        </w:tc>
        <w:tc>
          <w:tcPr>
            <w:tcW w:w="2113" w:type="dxa"/>
          </w:tcPr>
          <w:p w:rsidR="00EE415F" w:rsidRDefault="00EE415F">
            <w:r>
              <w:t>КР№4</w:t>
            </w:r>
          </w:p>
        </w:tc>
        <w:tc>
          <w:tcPr>
            <w:tcW w:w="2113" w:type="dxa"/>
          </w:tcPr>
          <w:p w:rsidR="00EE415F" w:rsidRDefault="00EE415F"/>
        </w:tc>
      </w:tr>
      <w:tr w:rsidR="00EE415F" w:rsidTr="00EE415F">
        <w:tc>
          <w:tcPr>
            <w:tcW w:w="2112" w:type="dxa"/>
          </w:tcPr>
          <w:p w:rsidR="00EE415F" w:rsidRDefault="00EE415F">
            <w:r>
              <w:t>Десятичные дроби. Действия с десятичными дробями</w:t>
            </w:r>
          </w:p>
        </w:tc>
        <w:tc>
          <w:tcPr>
            <w:tcW w:w="2112" w:type="dxa"/>
          </w:tcPr>
          <w:p w:rsidR="00EE415F" w:rsidRDefault="00EE415F">
            <w:r>
              <w:t>Десятичная запись дробных чисел. Сравнение десятичных дробей. Сложение и вычитание десятичных дробей. Умножение и десятичных дробей. Деление десятичных дробей.</w:t>
            </w:r>
          </w:p>
        </w:tc>
        <w:tc>
          <w:tcPr>
            <w:tcW w:w="2112" w:type="dxa"/>
          </w:tcPr>
          <w:p w:rsidR="00EE415F" w:rsidRDefault="00EE415F" w:rsidP="00EE415F">
            <w:r>
              <w:t xml:space="preserve">Приближённые значения чисел. Округление  чисел. Среднее арифметическое </w:t>
            </w:r>
          </w:p>
        </w:tc>
        <w:tc>
          <w:tcPr>
            <w:tcW w:w="2112" w:type="dxa"/>
          </w:tcPr>
          <w:p w:rsidR="00EE415F" w:rsidRDefault="00B4500F">
            <w:r>
              <w:t>Сравнение натуральных чисел. Разложение чисел по разрядам. Умножение и деление натуральных чисел (</w:t>
            </w:r>
            <w:proofErr w:type="spellStart"/>
            <w:r>
              <w:t>нач.шк</w:t>
            </w:r>
            <w:proofErr w:type="spellEnd"/>
            <w:r>
              <w:t>.)</w:t>
            </w:r>
          </w:p>
        </w:tc>
        <w:tc>
          <w:tcPr>
            <w:tcW w:w="2112" w:type="dxa"/>
          </w:tcPr>
          <w:p w:rsidR="00EE415F" w:rsidRDefault="00B4500F">
            <w:r>
              <w:t>Физика, химия (в вычислениях)</w:t>
            </w:r>
          </w:p>
        </w:tc>
        <w:tc>
          <w:tcPr>
            <w:tcW w:w="2113" w:type="dxa"/>
          </w:tcPr>
          <w:p w:rsidR="00EE415F" w:rsidRDefault="00EE415F">
            <w:r>
              <w:t>КР№5</w:t>
            </w:r>
          </w:p>
          <w:p w:rsidR="00EE415F" w:rsidRDefault="00EE415F">
            <w:r>
              <w:t>КР№6</w:t>
            </w:r>
          </w:p>
          <w:p w:rsidR="00EE415F" w:rsidRDefault="00EE415F">
            <w:r>
              <w:t>КР№7</w:t>
            </w:r>
          </w:p>
        </w:tc>
        <w:tc>
          <w:tcPr>
            <w:tcW w:w="2113" w:type="dxa"/>
          </w:tcPr>
          <w:p w:rsidR="00EE415F" w:rsidRDefault="00EE415F">
            <w:r>
              <w:t>*</w:t>
            </w:r>
          </w:p>
          <w:p w:rsidR="00EE415F" w:rsidRDefault="00EE415F"/>
          <w:p w:rsidR="00EE415F" w:rsidRDefault="00EE415F">
            <w:r>
              <w:t>*</w:t>
            </w:r>
          </w:p>
        </w:tc>
      </w:tr>
      <w:tr w:rsidR="00EE415F" w:rsidTr="00EE415F">
        <w:tc>
          <w:tcPr>
            <w:tcW w:w="2112" w:type="dxa"/>
          </w:tcPr>
          <w:p w:rsidR="00EE415F" w:rsidRDefault="00B4500F">
            <w:r>
              <w:t>Инструменты для вычислений и измерений</w:t>
            </w:r>
          </w:p>
        </w:tc>
        <w:tc>
          <w:tcPr>
            <w:tcW w:w="2112" w:type="dxa"/>
          </w:tcPr>
          <w:p w:rsidR="00EE415F" w:rsidRDefault="00B4500F">
            <w:r>
              <w:t>Проценты. Три типа задач на проценты</w:t>
            </w:r>
          </w:p>
        </w:tc>
        <w:tc>
          <w:tcPr>
            <w:tcW w:w="2112" w:type="dxa"/>
          </w:tcPr>
          <w:p w:rsidR="00EE415F" w:rsidRDefault="00B4500F">
            <w:r>
              <w:t>Угол. Измерение углов с помощью транспортира. Круговые диаграммы</w:t>
            </w:r>
          </w:p>
        </w:tc>
        <w:tc>
          <w:tcPr>
            <w:tcW w:w="2112" w:type="dxa"/>
          </w:tcPr>
          <w:p w:rsidR="00EE415F" w:rsidRDefault="00EE415F"/>
        </w:tc>
        <w:tc>
          <w:tcPr>
            <w:tcW w:w="2112" w:type="dxa"/>
          </w:tcPr>
          <w:p w:rsidR="00EE415F" w:rsidRDefault="00B4500F">
            <w:r>
              <w:t>Химия (задачи на концентрацию растворов)</w:t>
            </w:r>
          </w:p>
        </w:tc>
        <w:tc>
          <w:tcPr>
            <w:tcW w:w="2113" w:type="dxa"/>
          </w:tcPr>
          <w:p w:rsidR="00EE415F" w:rsidRDefault="00EE415F">
            <w:r>
              <w:t>КР№8</w:t>
            </w:r>
          </w:p>
        </w:tc>
        <w:tc>
          <w:tcPr>
            <w:tcW w:w="2113" w:type="dxa"/>
          </w:tcPr>
          <w:p w:rsidR="00EE415F" w:rsidRDefault="00EE415F"/>
        </w:tc>
      </w:tr>
      <w:tr w:rsidR="00EE415F" w:rsidTr="00EE415F">
        <w:tc>
          <w:tcPr>
            <w:tcW w:w="2112" w:type="dxa"/>
          </w:tcPr>
          <w:p w:rsidR="00EE415F" w:rsidRDefault="00B4500F">
            <w:r>
              <w:t>Итоговое повторение</w:t>
            </w:r>
          </w:p>
        </w:tc>
        <w:tc>
          <w:tcPr>
            <w:tcW w:w="2112" w:type="dxa"/>
          </w:tcPr>
          <w:p w:rsidR="00EE415F" w:rsidRDefault="00EE415F"/>
        </w:tc>
        <w:tc>
          <w:tcPr>
            <w:tcW w:w="2112" w:type="dxa"/>
          </w:tcPr>
          <w:p w:rsidR="00EE415F" w:rsidRDefault="00EE415F"/>
        </w:tc>
        <w:tc>
          <w:tcPr>
            <w:tcW w:w="2112" w:type="dxa"/>
          </w:tcPr>
          <w:p w:rsidR="00EE415F" w:rsidRDefault="00EE415F"/>
        </w:tc>
        <w:tc>
          <w:tcPr>
            <w:tcW w:w="2112" w:type="dxa"/>
          </w:tcPr>
          <w:p w:rsidR="00EE415F" w:rsidRDefault="00EE415F"/>
        </w:tc>
        <w:tc>
          <w:tcPr>
            <w:tcW w:w="2113" w:type="dxa"/>
          </w:tcPr>
          <w:p w:rsidR="00EE415F" w:rsidRDefault="00EE415F">
            <w:r>
              <w:t>КР№9</w:t>
            </w:r>
          </w:p>
        </w:tc>
        <w:tc>
          <w:tcPr>
            <w:tcW w:w="2113" w:type="dxa"/>
          </w:tcPr>
          <w:p w:rsidR="00EE415F" w:rsidRDefault="00EE415F">
            <w:r>
              <w:t>*</w:t>
            </w:r>
          </w:p>
        </w:tc>
      </w:tr>
    </w:tbl>
    <w:p w:rsidR="007B57AA" w:rsidRDefault="007B57AA"/>
    <w:p w:rsidR="00C46690" w:rsidRDefault="00C46690" w:rsidP="00F6441B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C46690" w:rsidSect="00C4669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AA"/>
    <w:rsid w:val="00016675"/>
    <w:rsid w:val="000205AF"/>
    <w:rsid w:val="00067F1C"/>
    <w:rsid w:val="000F3799"/>
    <w:rsid w:val="0014637F"/>
    <w:rsid w:val="0021365E"/>
    <w:rsid w:val="002A0233"/>
    <w:rsid w:val="002D2929"/>
    <w:rsid w:val="002E5D3B"/>
    <w:rsid w:val="00423555"/>
    <w:rsid w:val="00454BAD"/>
    <w:rsid w:val="004A7D86"/>
    <w:rsid w:val="0053583C"/>
    <w:rsid w:val="00543666"/>
    <w:rsid w:val="005B1F62"/>
    <w:rsid w:val="00637A57"/>
    <w:rsid w:val="00693BEF"/>
    <w:rsid w:val="006C1ADE"/>
    <w:rsid w:val="00704618"/>
    <w:rsid w:val="00766058"/>
    <w:rsid w:val="007B071B"/>
    <w:rsid w:val="007B4962"/>
    <w:rsid w:val="007B57AA"/>
    <w:rsid w:val="00822204"/>
    <w:rsid w:val="008B5635"/>
    <w:rsid w:val="008C540E"/>
    <w:rsid w:val="009A5495"/>
    <w:rsid w:val="009D19EF"/>
    <w:rsid w:val="00A074BD"/>
    <w:rsid w:val="00A1453A"/>
    <w:rsid w:val="00A45392"/>
    <w:rsid w:val="00B00A5B"/>
    <w:rsid w:val="00B4500F"/>
    <w:rsid w:val="00B86053"/>
    <w:rsid w:val="00BA0123"/>
    <w:rsid w:val="00C46690"/>
    <w:rsid w:val="00CF2D7B"/>
    <w:rsid w:val="00DA7094"/>
    <w:rsid w:val="00DE7765"/>
    <w:rsid w:val="00E23B78"/>
    <w:rsid w:val="00E4387B"/>
    <w:rsid w:val="00EE415F"/>
    <w:rsid w:val="00F1526E"/>
    <w:rsid w:val="00F232F5"/>
    <w:rsid w:val="00F6441B"/>
    <w:rsid w:val="00F776B0"/>
    <w:rsid w:val="00FC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9FDA0-167E-4A06-8ECF-82E16797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2220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2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84E89-AC21-4CD9-9AFD-ADA934C0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feoletovo</dc:creator>
  <cp:lastModifiedBy>user</cp:lastModifiedBy>
  <cp:revision>24</cp:revision>
  <dcterms:created xsi:type="dcterms:W3CDTF">2014-08-30T06:47:00Z</dcterms:created>
  <dcterms:modified xsi:type="dcterms:W3CDTF">2014-12-06T06:56:00Z</dcterms:modified>
</cp:coreProperties>
</file>