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4785"/>
        <w:gridCol w:w="4786"/>
      </w:tblGrid>
      <w:tr w:rsidR="004A525A" w:rsidTr="004A525A">
        <w:trPr>
          <w:trHeight w:val="1446"/>
        </w:trPr>
        <w:tc>
          <w:tcPr>
            <w:tcW w:w="4785" w:type="dxa"/>
          </w:tcPr>
          <w:p w:rsidR="004A525A" w:rsidRDefault="004A525A" w:rsidP="004A525A">
            <w:r>
              <w:t>Принято на заседании  педсовета</w:t>
            </w:r>
          </w:p>
          <w:p w:rsidR="004A525A" w:rsidRDefault="004A525A" w:rsidP="004A525A"/>
          <w:p w:rsidR="004A525A" w:rsidRDefault="004A525A" w:rsidP="004A525A">
            <w:r>
              <w:t xml:space="preserve">№   от </w:t>
            </w:r>
          </w:p>
        </w:tc>
        <w:tc>
          <w:tcPr>
            <w:tcW w:w="4786" w:type="dxa"/>
          </w:tcPr>
          <w:p w:rsidR="004A525A" w:rsidRDefault="004A525A" w:rsidP="004A525A">
            <w:r>
              <w:t xml:space="preserve">Утверждено приказом директора </w:t>
            </w:r>
          </w:p>
          <w:p w:rsidR="004A525A" w:rsidRDefault="004A525A" w:rsidP="004A525A">
            <w:r>
              <w:t>№             от</w:t>
            </w:r>
          </w:p>
        </w:tc>
      </w:tr>
    </w:tbl>
    <w:p w:rsidR="00BA1055" w:rsidRDefault="00BA1055" w:rsidP="00BA1055"/>
    <w:p w:rsidR="00FE112F" w:rsidRDefault="00FE112F" w:rsidP="00BA1055"/>
    <w:p w:rsidR="00D1484D" w:rsidRPr="00D1484D" w:rsidRDefault="00BA1055" w:rsidP="00D1484D">
      <w:pPr>
        <w:jc w:val="center"/>
        <w:rPr>
          <w:b/>
        </w:rPr>
      </w:pPr>
      <w:r w:rsidRPr="00D1484D">
        <w:rPr>
          <w:b/>
        </w:rPr>
        <w:t>ПОЛОЖЕНИЕ</w:t>
      </w:r>
      <w:r w:rsidR="00D1484D" w:rsidRPr="00D1484D">
        <w:rPr>
          <w:b/>
        </w:rPr>
        <w:t xml:space="preserve"> </w:t>
      </w:r>
    </w:p>
    <w:p w:rsidR="00BA1055" w:rsidRPr="00D1484D" w:rsidRDefault="00D1484D" w:rsidP="00D1484D">
      <w:pPr>
        <w:jc w:val="center"/>
        <w:rPr>
          <w:b/>
        </w:rPr>
      </w:pPr>
      <w:r w:rsidRPr="00D1484D">
        <w:rPr>
          <w:b/>
        </w:rPr>
        <w:t>МБОУ «Шелаболихинская средняя общеобразовательная школа №1»</w:t>
      </w:r>
    </w:p>
    <w:p w:rsidR="00BA1055" w:rsidRPr="00D1484D" w:rsidRDefault="00BA1055" w:rsidP="00D1484D">
      <w:pPr>
        <w:jc w:val="center"/>
        <w:rPr>
          <w:b/>
        </w:rPr>
      </w:pPr>
    </w:p>
    <w:p w:rsidR="00BA1055" w:rsidRPr="00D1484D" w:rsidRDefault="00BA1055" w:rsidP="00D1484D">
      <w:pPr>
        <w:jc w:val="center"/>
        <w:rPr>
          <w:b/>
        </w:rPr>
      </w:pPr>
      <w:r w:rsidRPr="00D1484D">
        <w:rPr>
          <w:b/>
        </w:rPr>
        <w:t>о работе педагогов над темами самообразования</w:t>
      </w:r>
      <w:r w:rsidR="00D1484D" w:rsidRPr="00D1484D">
        <w:rPr>
          <w:b/>
        </w:rPr>
        <w:t>.</w:t>
      </w:r>
    </w:p>
    <w:p w:rsidR="00BA1055" w:rsidRDefault="00BA1055" w:rsidP="00D1484D">
      <w:pPr>
        <w:jc w:val="center"/>
      </w:pPr>
    </w:p>
    <w:p w:rsidR="00BA1055" w:rsidRDefault="00BA1055" w:rsidP="00BA1055"/>
    <w:p w:rsidR="00BA1055" w:rsidRPr="00D1484D" w:rsidRDefault="00BA1055" w:rsidP="00BA1055">
      <w:pPr>
        <w:rPr>
          <w:b/>
        </w:rPr>
      </w:pPr>
      <w:r w:rsidRPr="00D1484D">
        <w:rPr>
          <w:b/>
        </w:rPr>
        <w:t xml:space="preserve">I. Общие положения </w:t>
      </w:r>
    </w:p>
    <w:p w:rsidR="00BA1055" w:rsidRPr="00D1484D" w:rsidRDefault="00BA1055" w:rsidP="00BA1055">
      <w:pPr>
        <w:rPr>
          <w:b/>
        </w:rPr>
      </w:pPr>
    </w:p>
    <w:p w:rsidR="00BA1055" w:rsidRDefault="00BA1055" w:rsidP="00BA1055">
      <w:r>
        <w:t xml:space="preserve">1.1. Настоящее Положение регулирует деятельность учителя по теме самообразования, которая является одной из основных форм работы повышения квалификации. </w:t>
      </w:r>
    </w:p>
    <w:p w:rsidR="00BA1055" w:rsidRDefault="00BA1055" w:rsidP="00BA1055"/>
    <w:p w:rsidR="00BA1055" w:rsidRDefault="00BA1055" w:rsidP="00BA1055">
      <w:r>
        <w:t xml:space="preserve">1.2. Работа по теме самообразования является обязательной. </w:t>
      </w:r>
    </w:p>
    <w:p w:rsidR="00BA1055" w:rsidRDefault="00BA1055" w:rsidP="00BA1055"/>
    <w:p w:rsidR="00BA1055" w:rsidRDefault="00BA1055" w:rsidP="00BA1055">
      <w:r>
        <w:t>1.3. При совмещении педагогом двух и более должностей тема самообразования определяется по каждому виду деятельности</w:t>
      </w:r>
      <w:r w:rsidR="004A525A">
        <w:t xml:space="preserve"> (учитель-предметник, классный руководитель, учитель-логопед, педагог-психолог, директор, ЗУР, ЗВР, педагог-организатор, библиотекарь)</w:t>
      </w:r>
      <w:r>
        <w:t xml:space="preserve">. </w:t>
      </w:r>
    </w:p>
    <w:p w:rsidR="00BA1055" w:rsidRDefault="00BA1055" w:rsidP="00BA1055"/>
    <w:p w:rsidR="00BA1055" w:rsidRPr="00D1484D" w:rsidRDefault="00BA1055" w:rsidP="00BA1055">
      <w:pPr>
        <w:rPr>
          <w:b/>
        </w:rPr>
      </w:pPr>
      <w:r w:rsidRPr="00D1484D">
        <w:rPr>
          <w:b/>
        </w:rPr>
        <w:t xml:space="preserve">II. Цель и задачи </w:t>
      </w:r>
    </w:p>
    <w:p w:rsidR="00BA1055" w:rsidRDefault="00BA1055" w:rsidP="00BA1055"/>
    <w:p w:rsidR="00BA1055" w:rsidRDefault="00BA1055" w:rsidP="00BA1055">
      <w:r>
        <w:t xml:space="preserve">2.1. Целью работы над темами самообразования является систематическое повышение педагогами своего профессионального уровня. </w:t>
      </w:r>
    </w:p>
    <w:p w:rsidR="00BA1055" w:rsidRDefault="00BA1055" w:rsidP="00BA1055"/>
    <w:p w:rsidR="00BA1055" w:rsidRDefault="00BA1055" w:rsidP="00BA1055">
      <w:r>
        <w:t xml:space="preserve">2.2. Задачи: </w:t>
      </w:r>
    </w:p>
    <w:p w:rsidR="00BA1055" w:rsidRDefault="00BA1055" w:rsidP="00BA1055"/>
    <w:p w:rsidR="00BA1055" w:rsidRDefault="00BA1055" w:rsidP="00BA1055">
      <w:r>
        <w:t xml:space="preserve">1) совершенствование теоретических знаний, педагогического мастерства участников образовательного процесса; </w:t>
      </w:r>
    </w:p>
    <w:p w:rsidR="00BA1055" w:rsidRDefault="00BA1055" w:rsidP="00BA1055"/>
    <w:p w:rsidR="00BA1055" w:rsidRDefault="00BA1055" w:rsidP="00BA1055">
      <w:r>
        <w:t xml:space="preserve">2) овладение новыми формами, методами и приемами обучения и воспитания детей; </w:t>
      </w:r>
    </w:p>
    <w:p w:rsidR="00BA1055" w:rsidRDefault="00BA1055" w:rsidP="00BA1055"/>
    <w:p w:rsidR="00BA1055" w:rsidRDefault="00BA1055" w:rsidP="00BA1055">
      <w:r>
        <w:t xml:space="preserve"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технологий, методов обучения; </w:t>
      </w:r>
    </w:p>
    <w:p w:rsidR="00BA1055" w:rsidRDefault="00BA1055" w:rsidP="00BA1055"/>
    <w:p w:rsidR="00BA1055" w:rsidRDefault="00BA1055" w:rsidP="00BA1055">
      <w:r>
        <w:t xml:space="preserve">4) развитие в школе инновационных процессов. </w:t>
      </w:r>
    </w:p>
    <w:p w:rsidR="00BA1055" w:rsidRDefault="00BA1055" w:rsidP="00BA1055"/>
    <w:p w:rsidR="00BA1055" w:rsidRDefault="00BA1055" w:rsidP="00BA1055"/>
    <w:p w:rsidR="00BA1055" w:rsidRPr="00D1484D" w:rsidRDefault="00BA1055" w:rsidP="00BA1055">
      <w:pPr>
        <w:rPr>
          <w:b/>
        </w:rPr>
      </w:pPr>
      <w:r w:rsidRPr="00D1484D">
        <w:rPr>
          <w:b/>
        </w:rPr>
        <w:t xml:space="preserve">III. Порядок работы над темой самообразования </w:t>
      </w:r>
    </w:p>
    <w:p w:rsidR="00BA1055" w:rsidRPr="00D1484D" w:rsidRDefault="00BA1055" w:rsidP="00BA1055">
      <w:pPr>
        <w:rPr>
          <w:b/>
        </w:rPr>
      </w:pPr>
    </w:p>
    <w:p w:rsidR="00BA1055" w:rsidRDefault="00BA1055" w:rsidP="00BA1055">
      <w:r>
        <w:t xml:space="preserve">3.1. Тема самообразования определяется, исходя из: </w:t>
      </w:r>
    </w:p>
    <w:p w:rsidR="00BA1055" w:rsidRDefault="00BA1055" w:rsidP="00BA1055"/>
    <w:p w:rsidR="00BA1055" w:rsidRDefault="00BA1055" w:rsidP="00BA1055">
      <w:r>
        <w:t xml:space="preserve">1) методической темы школы; </w:t>
      </w:r>
    </w:p>
    <w:p w:rsidR="00BA1055" w:rsidRDefault="00BA1055" w:rsidP="00BA1055"/>
    <w:p w:rsidR="00BA1055" w:rsidRDefault="00BA1055" w:rsidP="00BA1055">
      <w:r>
        <w:t xml:space="preserve">2) затруднений педагогов; </w:t>
      </w:r>
    </w:p>
    <w:p w:rsidR="00BA1055" w:rsidRDefault="00BA1055" w:rsidP="00BA1055"/>
    <w:p w:rsidR="00BA1055" w:rsidRDefault="00BA1055" w:rsidP="00BA1055">
      <w:r>
        <w:t xml:space="preserve">3) специфики их индивидуальных интересов. </w:t>
      </w:r>
    </w:p>
    <w:p w:rsidR="004A525A" w:rsidRDefault="004A525A" w:rsidP="00BA1055"/>
    <w:p w:rsidR="00BA1055" w:rsidRDefault="00BA1055" w:rsidP="00BA1055">
      <w:r>
        <w:lastRenderedPageBreak/>
        <w:t>Срок работы над темой определяется индив</w:t>
      </w:r>
      <w:r w:rsidR="00325B16">
        <w:t>идуально и может составлять от 3</w:t>
      </w:r>
      <w:r>
        <w:t xml:space="preserve">-х до 5-ти лет. </w:t>
      </w:r>
    </w:p>
    <w:p w:rsidR="00BA1055" w:rsidRDefault="00BA1055" w:rsidP="00BA1055"/>
    <w:p w:rsidR="00BA1055" w:rsidRDefault="00BA1055" w:rsidP="00BA1055">
      <w:r>
        <w:t xml:space="preserve">Каждый педагог имеет индивидуальный план работы над темой. </w:t>
      </w:r>
    </w:p>
    <w:p w:rsidR="00BA1055" w:rsidRDefault="00BA1055" w:rsidP="00BA1055"/>
    <w:p w:rsidR="00BA1055" w:rsidRDefault="00325B16" w:rsidP="00BA1055">
      <w:r>
        <w:t>3.4</w:t>
      </w:r>
      <w:r w:rsidR="00BA1055">
        <w:t xml:space="preserve">. Заместитель директора по </w:t>
      </w:r>
      <w:r w:rsidR="00D1484D">
        <w:t>УР</w:t>
      </w:r>
      <w:r>
        <w:t>, ВР</w:t>
      </w:r>
      <w:r w:rsidR="00D1484D">
        <w:t xml:space="preserve"> </w:t>
      </w:r>
      <w:r w:rsidR="00BA1055">
        <w:t xml:space="preserve">ведет учет тем самообразования, курирует деятельность педагогов по их реализации, консультирует, оказывает </w:t>
      </w:r>
      <w:r w:rsidR="00D1484D">
        <w:t>не</w:t>
      </w:r>
      <w:r w:rsidR="00BA1055">
        <w:t xml:space="preserve">обходимую методическую помощь. </w:t>
      </w:r>
      <w:r w:rsidR="004A525A">
        <w:t>Скорректированный план по самообразованию сдаётся педагогом до 1 сентября текущего учебного года.</w:t>
      </w:r>
    </w:p>
    <w:p w:rsidR="00BA1055" w:rsidRDefault="00BA1055" w:rsidP="00BA1055"/>
    <w:p w:rsidR="00BA1055" w:rsidRDefault="00325B16" w:rsidP="00BA1055">
      <w:r>
        <w:t>3.5</w:t>
      </w:r>
      <w:r w:rsidR="00BA1055">
        <w:t xml:space="preserve">. Результат работы по теме самообразования может быть представлен в форме: </w:t>
      </w:r>
    </w:p>
    <w:p w:rsidR="00BA1055" w:rsidRDefault="00BA1055" w:rsidP="00BA1055"/>
    <w:p w:rsidR="00BA1055" w:rsidRDefault="00BA1055" w:rsidP="00BA1055">
      <w:r>
        <w:t xml:space="preserve">- доклада, </w:t>
      </w:r>
    </w:p>
    <w:p w:rsidR="00BA1055" w:rsidRDefault="00BA1055" w:rsidP="00BA1055"/>
    <w:p w:rsidR="00BA1055" w:rsidRDefault="00BA1055" w:rsidP="00BA1055">
      <w:r>
        <w:t xml:space="preserve">- реферата, </w:t>
      </w:r>
    </w:p>
    <w:p w:rsidR="00BA1055" w:rsidRDefault="00BA1055" w:rsidP="00BA1055"/>
    <w:p w:rsidR="00BA1055" w:rsidRDefault="00BA1055" w:rsidP="00BA1055">
      <w:r>
        <w:t xml:space="preserve">- статьи в журнале, </w:t>
      </w:r>
      <w:r w:rsidR="00D1484D">
        <w:t>на сайте, социальной сети,</w:t>
      </w:r>
    </w:p>
    <w:p w:rsidR="00BA1055" w:rsidRDefault="00BA1055" w:rsidP="00BA1055"/>
    <w:p w:rsidR="00BA1055" w:rsidRDefault="00BA1055" w:rsidP="00BA1055">
      <w:r>
        <w:t xml:space="preserve">- программы, </w:t>
      </w:r>
    </w:p>
    <w:p w:rsidR="00BA1055" w:rsidRDefault="00BA1055" w:rsidP="00BA1055"/>
    <w:p w:rsidR="00BA1055" w:rsidRDefault="00BA1055" w:rsidP="00BA1055">
      <w:r>
        <w:t xml:space="preserve">- дидактического материала, </w:t>
      </w:r>
    </w:p>
    <w:p w:rsidR="00BA1055" w:rsidRDefault="00BA1055" w:rsidP="00BA1055"/>
    <w:p w:rsidR="00BA1055" w:rsidRDefault="00BA1055" w:rsidP="00BA1055">
      <w:r>
        <w:t xml:space="preserve">- методического пособия, </w:t>
      </w:r>
    </w:p>
    <w:p w:rsidR="00BA1055" w:rsidRDefault="00BA1055" w:rsidP="00BA1055"/>
    <w:p w:rsidR="00BA1055" w:rsidRDefault="00BA1055" w:rsidP="00BA1055">
      <w:r>
        <w:t xml:space="preserve">- методической разработки </w:t>
      </w:r>
    </w:p>
    <w:p w:rsidR="00BA1055" w:rsidRDefault="00BA1055" w:rsidP="00BA1055"/>
    <w:p w:rsidR="00BA1055" w:rsidRDefault="00BA1055" w:rsidP="00BA1055">
      <w:r>
        <w:t xml:space="preserve">Весь наработанный материал сдается и является доступным для использования другими педагогами. </w:t>
      </w:r>
    </w:p>
    <w:p w:rsidR="00BA1055" w:rsidRDefault="00BA1055" w:rsidP="00BA1055"/>
    <w:p w:rsidR="00BA1055" w:rsidRDefault="00325B16" w:rsidP="00BA1055">
      <w:r>
        <w:t>3.6</w:t>
      </w:r>
      <w:r w:rsidR="00BA1055">
        <w:t xml:space="preserve">. Наиболее значимый опыт работы педагога может быть рекомендован ' школы к распространению на различных уровнях. </w:t>
      </w:r>
    </w:p>
    <w:p w:rsidR="00A23521" w:rsidRDefault="00A23521" w:rsidP="00BA1055"/>
    <w:p w:rsidR="00BA1055" w:rsidRDefault="00BA1055" w:rsidP="00BA1055"/>
    <w:p w:rsidR="00ED3E91" w:rsidRDefault="00325B16" w:rsidP="00ED3E91">
      <w:r>
        <w:t>3.7</w:t>
      </w:r>
      <w:r w:rsidR="00ED3E91">
        <w:t>. Положение сопровождается приложениями:</w:t>
      </w:r>
    </w:p>
    <w:p w:rsidR="005C3554" w:rsidRDefault="005C3554" w:rsidP="00ED3E91"/>
    <w:p w:rsidR="00ED3E91" w:rsidRDefault="00ED3E91" w:rsidP="00ED3E91">
      <w:r>
        <w:t xml:space="preserve"> а) Примерный план работы педагога над темой самообразования (приложение 1)</w:t>
      </w:r>
    </w:p>
    <w:p w:rsidR="00ED3E91" w:rsidRDefault="00ED3E91" w:rsidP="00ED3E91"/>
    <w:p w:rsidR="00ED3E91" w:rsidRDefault="00ED3E91" w:rsidP="00ED3E91"/>
    <w:p w:rsidR="00BA1055" w:rsidRDefault="00BA1055" w:rsidP="00BA1055"/>
    <w:p w:rsidR="00ED3E91" w:rsidRDefault="00ED3E91" w:rsidP="00BA105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ED3E91" w:rsidRDefault="00ED3E91" w:rsidP="00BA1055">
      <w:pPr>
        <w:rPr>
          <w:b/>
        </w:rPr>
      </w:pPr>
    </w:p>
    <w:p w:rsidR="00ED3E91" w:rsidRDefault="00ED3E91" w:rsidP="00BA1055">
      <w:pPr>
        <w:rPr>
          <w:b/>
        </w:rPr>
      </w:pPr>
    </w:p>
    <w:p w:rsidR="00ED3E91" w:rsidRDefault="00ED3E91" w:rsidP="00BA1055">
      <w:pPr>
        <w:rPr>
          <w:b/>
        </w:rPr>
      </w:pPr>
    </w:p>
    <w:p w:rsidR="005C3554" w:rsidRDefault="00ED3E91" w:rsidP="00BA105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</w:p>
    <w:p w:rsidR="005C3554" w:rsidRDefault="005C3554" w:rsidP="00BA1055">
      <w:pPr>
        <w:rPr>
          <w:b/>
        </w:rPr>
      </w:pPr>
    </w:p>
    <w:p w:rsidR="005C3554" w:rsidRDefault="005C3554" w:rsidP="00BA1055">
      <w:pPr>
        <w:rPr>
          <w:b/>
        </w:rPr>
      </w:pPr>
    </w:p>
    <w:p w:rsidR="005C3554" w:rsidRDefault="005C3554" w:rsidP="00BA1055">
      <w:pPr>
        <w:rPr>
          <w:b/>
        </w:rPr>
      </w:pPr>
    </w:p>
    <w:p w:rsidR="005C3554" w:rsidRDefault="005C3554" w:rsidP="00BA1055">
      <w:pPr>
        <w:rPr>
          <w:b/>
        </w:rPr>
      </w:pPr>
    </w:p>
    <w:p w:rsidR="005C3554" w:rsidRDefault="005C3554" w:rsidP="00BA105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</w:p>
    <w:p w:rsidR="005C3554" w:rsidRDefault="005C3554" w:rsidP="00BA1055">
      <w:pPr>
        <w:rPr>
          <w:b/>
        </w:rPr>
      </w:pPr>
    </w:p>
    <w:p w:rsidR="005C3554" w:rsidRDefault="005C3554" w:rsidP="00BA105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:rsidR="00325B16" w:rsidRDefault="005C3554" w:rsidP="00BA105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325B16" w:rsidRDefault="00325B16" w:rsidP="00BA1055">
      <w:pPr>
        <w:rPr>
          <w:b/>
        </w:rPr>
      </w:pPr>
    </w:p>
    <w:p w:rsidR="00D1484D" w:rsidRDefault="00325B16" w:rsidP="00BA105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D1484D" w:rsidRPr="00D1484D">
        <w:rPr>
          <w:b/>
        </w:rPr>
        <w:t>Приложение 1.</w:t>
      </w:r>
    </w:p>
    <w:p w:rsidR="00ED3E91" w:rsidRDefault="00ED3E91" w:rsidP="00BA1055">
      <w:pPr>
        <w:rPr>
          <w:b/>
        </w:rPr>
      </w:pPr>
    </w:p>
    <w:p w:rsidR="00325B16" w:rsidRDefault="00ED3E91" w:rsidP="00BA1055">
      <w:r>
        <w:rPr>
          <w:b/>
        </w:rPr>
        <w:t xml:space="preserve">                                 </w:t>
      </w:r>
      <w:r w:rsidRPr="00ED3E91">
        <w:t xml:space="preserve"> </w:t>
      </w:r>
    </w:p>
    <w:p w:rsidR="00325B16" w:rsidRPr="00325B16" w:rsidRDefault="00325B16" w:rsidP="00325B16">
      <w:pPr>
        <w:jc w:val="center"/>
        <w:rPr>
          <w:b/>
        </w:rPr>
      </w:pPr>
      <w:r w:rsidRPr="00325B16">
        <w:rPr>
          <w:b/>
        </w:rPr>
        <w:t>Примерный план работы педагога по самообразованию</w:t>
      </w:r>
    </w:p>
    <w:p w:rsidR="00325B16" w:rsidRDefault="00325B16" w:rsidP="00BA1055"/>
    <w:p w:rsidR="00325B16" w:rsidRDefault="00325B16" w:rsidP="004A525A">
      <w:pPr>
        <w:pStyle w:val="a4"/>
        <w:numPr>
          <w:ilvl w:val="0"/>
          <w:numId w:val="4"/>
        </w:numPr>
        <w:spacing w:line="360" w:lineRule="auto"/>
      </w:pPr>
      <w:r>
        <w:t>Тема по</w:t>
      </w:r>
      <w:r w:rsidR="009A10DA">
        <w:t xml:space="preserve"> </w:t>
      </w:r>
      <w:r>
        <w:t>самообразованию.</w:t>
      </w:r>
    </w:p>
    <w:p w:rsidR="00325B16" w:rsidRDefault="00325B16" w:rsidP="004A525A">
      <w:pPr>
        <w:pStyle w:val="a4"/>
        <w:numPr>
          <w:ilvl w:val="0"/>
          <w:numId w:val="4"/>
        </w:numPr>
        <w:spacing w:line="360" w:lineRule="auto"/>
      </w:pPr>
      <w:r>
        <w:t>Цель.</w:t>
      </w:r>
    </w:p>
    <w:p w:rsidR="00325B16" w:rsidRDefault="00325B16" w:rsidP="004A525A">
      <w:pPr>
        <w:pStyle w:val="a4"/>
        <w:numPr>
          <w:ilvl w:val="0"/>
          <w:numId w:val="4"/>
        </w:numPr>
        <w:spacing w:line="360" w:lineRule="auto"/>
      </w:pPr>
      <w:r>
        <w:t>Задачи.</w:t>
      </w:r>
    </w:p>
    <w:p w:rsidR="00325B16" w:rsidRDefault="00325B16" w:rsidP="004A525A">
      <w:pPr>
        <w:pStyle w:val="a4"/>
        <w:numPr>
          <w:ilvl w:val="0"/>
          <w:numId w:val="4"/>
        </w:numPr>
        <w:spacing w:line="360" w:lineRule="auto"/>
      </w:pPr>
      <w:r>
        <w:t>Сроки работы.</w:t>
      </w:r>
    </w:p>
    <w:p w:rsidR="00A23521" w:rsidRDefault="00A23521" w:rsidP="004A525A">
      <w:pPr>
        <w:pStyle w:val="a4"/>
        <w:numPr>
          <w:ilvl w:val="0"/>
          <w:numId w:val="4"/>
        </w:numPr>
        <w:spacing w:line="360" w:lineRule="auto"/>
      </w:pPr>
      <w:r>
        <w:t>Изучение передового опыта ( авторские разработки, программы и т.д.  по теме самообразования).</w:t>
      </w:r>
    </w:p>
    <w:p w:rsidR="00325B16" w:rsidRDefault="00325B16" w:rsidP="004A525A">
      <w:pPr>
        <w:pStyle w:val="a4"/>
        <w:numPr>
          <w:ilvl w:val="0"/>
          <w:numId w:val="4"/>
        </w:numPr>
        <w:spacing w:line="360" w:lineRule="auto"/>
      </w:pPr>
      <w:r>
        <w:t>Содержание деятельности</w:t>
      </w:r>
      <w:r w:rsidR="009A10DA">
        <w:t xml:space="preserve"> (этапы)  по теме самообразования:</w:t>
      </w:r>
    </w:p>
    <w:p w:rsidR="009A10DA" w:rsidRDefault="009A10DA" w:rsidP="004A525A">
      <w:pPr>
        <w:pStyle w:val="a4"/>
        <w:spacing w:line="360" w:lineRule="auto"/>
      </w:pPr>
      <w:r>
        <w:t>- Изучение источников (методическая литература, электронные ресурсы, периодические издания и др.);</w:t>
      </w:r>
    </w:p>
    <w:p w:rsidR="009A10DA" w:rsidRDefault="009A10DA" w:rsidP="004A525A">
      <w:pPr>
        <w:pStyle w:val="a4"/>
        <w:spacing w:line="360" w:lineRule="auto"/>
      </w:pPr>
      <w:r>
        <w:t>- Планирование ( проектирование собственной деятельности) на каждый год;</w:t>
      </w:r>
    </w:p>
    <w:p w:rsidR="009A10DA" w:rsidRDefault="009A10DA" w:rsidP="004A525A">
      <w:pPr>
        <w:pStyle w:val="a4"/>
        <w:spacing w:line="360" w:lineRule="auto"/>
      </w:pPr>
      <w:r>
        <w:t>- Организация исследования по теме</w:t>
      </w:r>
      <w:r w:rsidR="00A23521">
        <w:t xml:space="preserve"> (выбор критериев -  в зависимости от темы по самообразованию);</w:t>
      </w:r>
    </w:p>
    <w:p w:rsidR="00A23521" w:rsidRDefault="00A23521" w:rsidP="004A525A">
      <w:pPr>
        <w:pStyle w:val="a4"/>
        <w:spacing w:line="360" w:lineRule="auto"/>
      </w:pPr>
      <w:r>
        <w:t>- Рефлексия (разработка методических рекомендаций, графическое представление результатов).</w:t>
      </w:r>
    </w:p>
    <w:p w:rsidR="009A10DA" w:rsidRDefault="009A10DA" w:rsidP="004A525A">
      <w:pPr>
        <w:pStyle w:val="a4"/>
        <w:numPr>
          <w:ilvl w:val="0"/>
          <w:numId w:val="4"/>
        </w:numPr>
        <w:spacing w:line="360" w:lineRule="auto"/>
      </w:pPr>
      <w:r>
        <w:t>Творческое сотрудничество (совместная деятельность педагогов в рамках темы самообразования: проекты, семинары, уроки, предметные недели и т</w:t>
      </w:r>
      <w:r w:rsidR="00A23521">
        <w:t>.</w:t>
      </w:r>
      <w:r>
        <w:t>д.)</w:t>
      </w:r>
    </w:p>
    <w:p w:rsidR="009A10DA" w:rsidRDefault="009A10DA" w:rsidP="004A525A">
      <w:pPr>
        <w:pStyle w:val="a4"/>
        <w:numPr>
          <w:ilvl w:val="0"/>
          <w:numId w:val="4"/>
        </w:numPr>
        <w:spacing w:line="360" w:lineRule="auto"/>
      </w:pPr>
      <w:r>
        <w:t>Презентация темы по самообразованию</w:t>
      </w:r>
      <w:r w:rsidR="00A23521">
        <w:t xml:space="preserve"> на различных уровнях</w:t>
      </w:r>
      <w:r>
        <w:t xml:space="preserve"> (социальная сеть педагогический работников, конференции, семинары, публикации, конкурсы, мастер – классы, открытые уроки).</w:t>
      </w:r>
    </w:p>
    <w:p w:rsidR="00325B16" w:rsidRDefault="00325B16" w:rsidP="004A525A">
      <w:pPr>
        <w:spacing w:line="360" w:lineRule="auto"/>
      </w:pPr>
    </w:p>
    <w:p w:rsidR="00325B16" w:rsidRDefault="00325B16" w:rsidP="004A525A">
      <w:pPr>
        <w:spacing w:line="360" w:lineRule="auto"/>
      </w:pPr>
    </w:p>
    <w:p w:rsidR="00325B16" w:rsidRDefault="00325B16" w:rsidP="004A525A">
      <w:pPr>
        <w:spacing w:line="360" w:lineRule="auto"/>
      </w:pPr>
    </w:p>
    <w:p w:rsidR="00325B16" w:rsidRDefault="00325B16" w:rsidP="004A525A">
      <w:pPr>
        <w:spacing w:line="360" w:lineRule="auto"/>
      </w:pPr>
    </w:p>
    <w:p w:rsidR="00325B16" w:rsidRDefault="00325B16" w:rsidP="004A525A">
      <w:pPr>
        <w:spacing w:line="360" w:lineRule="auto"/>
      </w:pPr>
    </w:p>
    <w:p w:rsidR="00325B16" w:rsidRDefault="00325B16" w:rsidP="004A525A">
      <w:pPr>
        <w:spacing w:line="360" w:lineRule="auto"/>
      </w:pPr>
    </w:p>
    <w:p w:rsidR="00325B16" w:rsidRDefault="00325B16" w:rsidP="004A525A">
      <w:pPr>
        <w:spacing w:line="360" w:lineRule="auto"/>
      </w:pPr>
    </w:p>
    <w:p w:rsidR="00325B16" w:rsidRDefault="00325B16" w:rsidP="004A525A">
      <w:pPr>
        <w:spacing w:line="360" w:lineRule="auto"/>
      </w:pPr>
    </w:p>
    <w:p w:rsidR="00ED3E91" w:rsidRPr="00D1484D" w:rsidRDefault="00ED3E91" w:rsidP="00BA1055">
      <w:pPr>
        <w:rPr>
          <w:b/>
        </w:rPr>
      </w:pPr>
    </w:p>
    <w:sectPr w:rsidR="00ED3E91" w:rsidRPr="00D1484D" w:rsidSect="004A525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038"/>
    <w:multiLevelType w:val="hybridMultilevel"/>
    <w:tmpl w:val="EDAE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86390"/>
    <w:multiLevelType w:val="hybridMultilevel"/>
    <w:tmpl w:val="C89E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41C65"/>
    <w:multiLevelType w:val="hybridMultilevel"/>
    <w:tmpl w:val="1AB4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A48DB"/>
    <w:multiLevelType w:val="hybridMultilevel"/>
    <w:tmpl w:val="6C8E1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characterSpacingControl w:val="doNotCompress"/>
  <w:compat/>
  <w:rsids>
    <w:rsidRoot w:val="00BA1055"/>
    <w:rsid w:val="00081C0B"/>
    <w:rsid w:val="00325B16"/>
    <w:rsid w:val="004A525A"/>
    <w:rsid w:val="005C3554"/>
    <w:rsid w:val="008738E0"/>
    <w:rsid w:val="009705A4"/>
    <w:rsid w:val="009A10DA"/>
    <w:rsid w:val="00A23521"/>
    <w:rsid w:val="00BA1055"/>
    <w:rsid w:val="00D1484D"/>
    <w:rsid w:val="00ED3E91"/>
    <w:rsid w:val="00FE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5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1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Черепанов Сергей Николаевич</cp:lastModifiedBy>
  <cp:revision>5</cp:revision>
  <dcterms:created xsi:type="dcterms:W3CDTF">2013-02-17T12:46:00Z</dcterms:created>
  <dcterms:modified xsi:type="dcterms:W3CDTF">2013-03-16T07:06:00Z</dcterms:modified>
</cp:coreProperties>
</file>