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2C" w:rsidRDefault="00F60F1E" w:rsidP="00F60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F1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F60F1E" w:rsidRPr="00F60F1E" w:rsidRDefault="00F60F1E" w:rsidP="00F60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F1E">
        <w:rPr>
          <w:rFonts w:ascii="Times New Roman" w:hAnsi="Times New Roman" w:cs="Times New Roman"/>
          <w:b/>
          <w:sz w:val="28"/>
          <w:szCs w:val="28"/>
        </w:rPr>
        <w:t>(занятость учащихся в весенний каникулярный период</w:t>
      </w:r>
      <w:r w:rsidR="00BF382C">
        <w:rPr>
          <w:rFonts w:ascii="Times New Roman" w:hAnsi="Times New Roman" w:cs="Times New Roman"/>
          <w:b/>
          <w:sz w:val="28"/>
          <w:szCs w:val="28"/>
        </w:rPr>
        <w:t>, включая учащихся «группы риска», учащихся из неблагополучных семей, «трудных»</w:t>
      </w:r>
      <w:r w:rsidRPr="00F60F1E">
        <w:rPr>
          <w:rFonts w:ascii="Times New Roman" w:hAnsi="Times New Roman" w:cs="Times New Roman"/>
          <w:b/>
          <w:sz w:val="28"/>
          <w:szCs w:val="28"/>
        </w:rPr>
        <w:t>)</w:t>
      </w:r>
    </w:p>
    <w:p w:rsidR="00F60F1E" w:rsidRDefault="00F60F1E" w:rsidP="00F60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F1E">
        <w:rPr>
          <w:rFonts w:ascii="Times New Roman" w:hAnsi="Times New Roman" w:cs="Times New Roman"/>
          <w:b/>
          <w:sz w:val="28"/>
          <w:szCs w:val="28"/>
        </w:rPr>
        <w:t>23 по 31 марта 2013 года в МБОУ СОШ № 18</w:t>
      </w:r>
    </w:p>
    <w:p w:rsidR="00F60F1E" w:rsidRPr="00F60F1E" w:rsidRDefault="00F60F1E" w:rsidP="00F60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271"/>
        <w:gridCol w:w="1841"/>
        <w:gridCol w:w="2040"/>
        <w:gridCol w:w="2778"/>
      </w:tblGrid>
      <w:tr w:rsidR="00F61704" w:rsidRPr="00F61704" w:rsidTr="00D4755F">
        <w:trPr>
          <w:trHeight w:val="543"/>
        </w:trPr>
        <w:tc>
          <w:tcPr>
            <w:tcW w:w="526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0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1704" w:rsidRPr="00F61704" w:rsidTr="00D4755F">
        <w:trPr>
          <w:trHeight w:val="821"/>
        </w:trPr>
        <w:tc>
          <w:tcPr>
            <w:tcW w:w="526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«Защита действующих экспонатов»</w:t>
            </w:r>
          </w:p>
        </w:tc>
        <w:tc>
          <w:tcPr>
            <w:tcW w:w="1841" w:type="dxa"/>
            <w:shd w:val="clear" w:color="auto" w:fill="auto"/>
          </w:tcPr>
          <w:p w:rsidR="00F60F1E" w:rsidRPr="00F61704" w:rsidRDefault="00F60F1E" w:rsidP="00F61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F61704">
              <w:rPr>
                <w:rFonts w:ascii="Times New Roman" w:hAnsi="Times New Roman" w:cs="Times New Roman"/>
                <w:sz w:val="24"/>
                <w:szCs w:val="24"/>
              </w:rPr>
              <w:t>.03.13г</w:t>
            </w:r>
          </w:p>
        </w:tc>
        <w:tc>
          <w:tcPr>
            <w:tcW w:w="2040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5 – 11 (учащиеся по заявке)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Левин П.И.</w:t>
            </w:r>
          </w:p>
        </w:tc>
      </w:tr>
      <w:tr w:rsidR="00F61704" w:rsidRPr="00F61704" w:rsidTr="00D4755F">
        <w:trPr>
          <w:trHeight w:val="287"/>
        </w:trPr>
        <w:tc>
          <w:tcPr>
            <w:tcW w:w="526" w:type="dxa"/>
            <w:vMerge w:val="restart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Посещение выставки ДДТ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F61704">
              <w:rPr>
                <w:rFonts w:ascii="Times New Roman" w:hAnsi="Times New Roman" w:cs="Times New Roman"/>
                <w:sz w:val="24"/>
                <w:szCs w:val="24"/>
              </w:rPr>
              <w:t>.03.13г</w:t>
            </w:r>
            <w:r w:rsidR="00F61704"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(9.00 – 15.00)</w:t>
            </w:r>
          </w:p>
        </w:tc>
        <w:tc>
          <w:tcPr>
            <w:tcW w:w="2040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6а, 11а, - 10.00 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Е.И, </w:t>
            </w:r>
          </w:p>
        </w:tc>
      </w:tr>
      <w:tr w:rsidR="00F61704" w:rsidRPr="00F61704" w:rsidTr="00D4755F">
        <w:trPr>
          <w:trHeight w:val="288"/>
        </w:trPr>
        <w:tc>
          <w:tcPr>
            <w:tcW w:w="526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6б, 11б – 10.30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04" w:rsidRPr="00F61704" w:rsidTr="00D4755F">
        <w:trPr>
          <w:trHeight w:val="751"/>
        </w:trPr>
        <w:tc>
          <w:tcPr>
            <w:tcW w:w="526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8б, 7а – 11.00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Лазарева Н.Н. Липатова Т.И.,</w:t>
            </w:r>
          </w:p>
        </w:tc>
      </w:tr>
      <w:tr w:rsidR="00F61704" w:rsidRPr="00F61704" w:rsidTr="00D4755F">
        <w:trPr>
          <w:trHeight w:val="275"/>
        </w:trPr>
        <w:tc>
          <w:tcPr>
            <w:tcW w:w="526" w:type="dxa"/>
            <w:vMerge w:val="restart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Посещение КИКМ</w:t>
            </w:r>
          </w:p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с </w:t>
            </w: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Капитошкой</w:t>
            </w:r>
            <w:proofErr w:type="spellEnd"/>
          </w:p>
        </w:tc>
        <w:tc>
          <w:tcPr>
            <w:tcW w:w="1841" w:type="dxa"/>
            <w:vMerge w:val="restart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F61704">
              <w:rPr>
                <w:rFonts w:ascii="Times New Roman" w:hAnsi="Times New Roman" w:cs="Times New Roman"/>
                <w:sz w:val="24"/>
                <w:szCs w:val="24"/>
              </w:rPr>
              <w:t>.03.13г</w:t>
            </w:r>
          </w:p>
        </w:tc>
        <w:tc>
          <w:tcPr>
            <w:tcW w:w="2040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5в, - 9.00, 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Матюшенко О.В.</w:t>
            </w:r>
          </w:p>
        </w:tc>
      </w:tr>
      <w:tr w:rsidR="00F61704" w:rsidRPr="00F61704" w:rsidTr="00D4755F">
        <w:trPr>
          <w:trHeight w:val="538"/>
        </w:trPr>
        <w:tc>
          <w:tcPr>
            <w:tcW w:w="526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5г  - 10.00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F61704" w:rsidRPr="00F61704" w:rsidTr="00D4755F">
        <w:trPr>
          <w:trHeight w:val="254"/>
        </w:trPr>
        <w:tc>
          <w:tcPr>
            <w:tcW w:w="526" w:type="dxa"/>
            <w:vMerge w:val="restart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Посещение картинной галереи</w:t>
            </w:r>
          </w:p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«Пейзаж в современном искусстве. Связь традиций»</w:t>
            </w:r>
          </w:p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«Тайны души»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F61704">
              <w:rPr>
                <w:rFonts w:ascii="Times New Roman" w:hAnsi="Times New Roman" w:cs="Times New Roman"/>
                <w:sz w:val="24"/>
                <w:szCs w:val="24"/>
              </w:rPr>
              <w:t>.03.13г</w:t>
            </w:r>
          </w:p>
        </w:tc>
        <w:tc>
          <w:tcPr>
            <w:tcW w:w="2040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6в – 9.00 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Родионова В.И.</w:t>
            </w:r>
          </w:p>
        </w:tc>
      </w:tr>
      <w:tr w:rsidR="00F61704" w:rsidRPr="00F61704" w:rsidTr="00D4755F">
        <w:trPr>
          <w:trHeight w:val="263"/>
        </w:trPr>
        <w:tc>
          <w:tcPr>
            <w:tcW w:w="526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7б – 10.00 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F61704" w:rsidRPr="00F61704" w:rsidTr="00D4755F">
        <w:trPr>
          <w:trHeight w:val="275"/>
        </w:trPr>
        <w:tc>
          <w:tcPr>
            <w:tcW w:w="526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7в – 11.00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Кудерова</w:t>
            </w:r>
            <w:proofErr w:type="spell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61704" w:rsidRPr="00F61704" w:rsidTr="00D4755F">
        <w:trPr>
          <w:trHeight w:val="423"/>
        </w:trPr>
        <w:tc>
          <w:tcPr>
            <w:tcW w:w="526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8а – 12.00 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Малахаткина</w:t>
            </w:r>
            <w:proofErr w:type="spell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61704" w:rsidRPr="00F61704" w:rsidTr="00D4755F">
        <w:trPr>
          <w:trHeight w:val="1087"/>
        </w:trPr>
        <w:tc>
          <w:tcPr>
            <w:tcW w:w="526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«Весенний марафон» (игры, викторины, мастер-классы, розыгрыши и шутки)</w:t>
            </w:r>
          </w:p>
        </w:tc>
        <w:tc>
          <w:tcPr>
            <w:tcW w:w="1841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F61704">
              <w:rPr>
                <w:rFonts w:ascii="Times New Roman" w:hAnsi="Times New Roman" w:cs="Times New Roman"/>
                <w:sz w:val="24"/>
                <w:szCs w:val="24"/>
              </w:rPr>
              <w:t>.03.13г</w:t>
            </w:r>
          </w:p>
        </w:tc>
        <w:tc>
          <w:tcPr>
            <w:tcW w:w="2040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1704" w:rsidRPr="00F61704" w:rsidTr="00D4755F">
        <w:trPr>
          <w:trHeight w:val="265"/>
        </w:trPr>
        <w:tc>
          <w:tcPr>
            <w:tcW w:w="526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Что за прелесть эти мультики!</w:t>
            </w:r>
          </w:p>
        </w:tc>
        <w:tc>
          <w:tcPr>
            <w:tcW w:w="1841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F61704">
              <w:rPr>
                <w:rFonts w:ascii="Times New Roman" w:hAnsi="Times New Roman" w:cs="Times New Roman"/>
                <w:sz w:val="24"/>
                <w:szCs w:val="24"/>
              </w:rPr>
              <w:t>.03.13г</w:t>
            </w:r>
          </w:p>
        </w:tc>
        <w:tc>
          <w:tcPr>
            <w:tcW w:w="2040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3а, 3в – 9.30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Новичихина Т.И.</w:t>
            </w:r>
          </w:p>
        </w:tc>
      </w:tr>
      <w:tr w:rsidR="00F61704" w:rsidRPr="00F61704" w:rsidTr="00D4755F">
        <w:trPr>
          <w:trHeight w:val="277"/>
        </w:trPr>
        <w:tc>
          <w:tcPr>
            <w:tcW w:w="526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841" w:type="dxa"/>
            <w:shd w:val="clear" w:color="auto" w:fill="auto"/>
          </w:tcPr>
          <w:p w:rsidR="00F60F1E" w:rsidRDefault="007C2207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26.03.13</w:t>
            </w:r>
          </w:p>
          <w:p w:rsidR="007C2207" w:rsidRDefault="007C2207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29.03.13</w:t>
            </w:r>
          </w:p>
          <w:p w:rsidR="007C2207" w:rsidRPr="00F61704" w:rsidRDefault="007C2207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26.03.13</w:t>
            </w:r>
          </w:p>
        </w:tc>
        <w:tc>
          <w:tcPr>
            <w:tcW w:w="2040" w:type="dxa"/>
            <w:shd w:val="clear" w:color="auto" w:fill="auto"/>
          </w:tcPr>
          <w:p w:rsidR="00F60F1E" w:rsidRDefault="007C2207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3б,4б,4а  9-00</w:t>
            </w:r>
          </w:p>
          <w:p w:rsidR="007C2207" w:rsidRDefault="007C2207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5б,6б    9-00</w:t>
            </w:r>
          </w:p>
          <w:p w:rsidR="007C2207" w:rsidRPr="00F61704" w:rsidRDefault="007C2207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8а,9б,10б 10-00</w:t>
            </w:r>
          </w:p>
        </w:tc>
        <w:tc>
          <w:tcPr>
            <w:tcW w:w="2778" w:type="dxa"/>
            <w:shd w:val="clear" w:color="auto" w:fill="auto"/>
          </w:tcPr>
          <w:p w:rsidR="007C2207" w:rsidRDefault="007C2207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04" w:rsidRPr="00F61704" w:rsidTr="00D4755F">
        <w:trPr>
          <w:trHeight w:val="277"/>
        </w:trPr>
        <w:tc>
          <w:tcPr>
            <w:tcW w:w="526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  <w:shd w:val="clear" w:color="auto" w:fill="auto"/>
          </w:tcPr>
          <w:p w:rsidR="00F60F1E" w:rsidRPr="00F61704" w:rsidRDefault="00F61704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размышление: «Что такое неблагополучие?»</w:t>
            </w:r>
          </w:p>
        </w:tc>
        <w:tc>
          <w:tcPr>
            <w:tcW w:w="1841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61704">
              <w:rPr>
                <w:rFonts w:ascii="Times New Roman" w:hAnsi="Times New Roman" w:cs="Times New Roman"/>
                <w:sz w:val="24"/>
                <w:szCs w:val="24"/>
              </w:rPr>
              <w:t>.03.13г</w:t>
            </w:r>
          </w:p>
          <w:p w:rsidR="00F60F1E" w:rsidRPr="00F61704" w:rsidRDefault="00F60F1E" w:rsidP="00F61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F61704">
              <w:rPr>
                <w:rFonts w:ascii="Times New Roman" w:hAnsi="Times New Roman" w:cs="Times New Roman"/>
                <w:sz w:val="24"/>
                <w:szCs w:val="24"/>
              </w:rPr>
              <w:t>.03.13г</w:t>
            </w:r>
          </w:p>
        </w:tc>
        <w:tc>
          <w:tcPr>
            <w:tcW w:w="2040" w:type="dxa"/>
            <w:shd w:val="clear" w:color="auto" w:fill="auto"/>
          </w:tcPr>
          <w:p w:rsidR="00F60F1E" w:rsidRPr="00F61704" w:rsidRDefault="00F61704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  <w:p w:rsidR="00F61704" w:rsidRPr="00F61704" w:rsidRDefault="00F61704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. в 10-00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1704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1704" w:rsidRPr="00F61704" w:rsidTr="00D4755F">
        <w:trPr>
          <w:trHeight w:val="277"/>
        </w:trPr>
        <w:tc>
          <w:tcPr>
            <w:tcW w:w="526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Посещение ЦГДБ</w:t>
            </w:r>
          </w:p>
          <w:p w:rsidR="00F60F1E" w:rsidRPr="00F61704" w:rsidRDefault="00F60F1E" w:rsidP="00F61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F61704"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ойми самого себя в каждом живом </w:t>
            </w: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существе</w:t>
            </w:r>
            <w:r w:rsidR="00F61704" w:rsidRPr="00F61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04"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Б. Воробьева «Весьегонская волчица»</w:t>
            </w:r>
          </w:p>
        </w:tc>
        <w:tc>
          <w:tcPr>
            <w:tcW w:w="1841" w:type="dxa"/>
            <w:shd w:val="clear" w:color="auto" w:fill="auto"/>
          </w:tcPr>
          <w:p w:rsidR="00F60F1E" w:rsidRPr="00F61704" w:rsidRDefault="00F61704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.03.13г</w:t>
            </w: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F60F1E" w:rsidRDefault="00F61704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8а,8в,9б,9а,10б,7в</w:t>
            </w:r>
          </w:p>
          <w:p w:rsidR="007C2207" w:rsidRPr="00F61704" w:rsidRDefault="007C2207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1704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Малахаткина</w:t>
            </w:r>
            <w:proofErr w:type="spell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Ю.С.,Мешкова</w:t>
            </w:r>
            <w:proofErr w:type="spell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Е.Е.,Сусликова</w:t>
            </w:r>
            <w:proofErr w:type="spell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И.Ю.,Тайкова</w:t>
            </w:r>
            <w:proofErr w:type="spell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Е.В.,Иванова</w:t>
            </w:r>
            <w:proofErr w:type="spell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А.А.,Кудерова</w:t>
            </w:r>
            <w:proofErr w:type="spellEnd"/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61704" w:rsidRPr="00F61704" w:rsidTr="00D4755F">
        <w:trPr>
          <w:trHeight w:val="277"/>
        </w:trPr>
        <w:tc>
          <w:tcPr>
            <w:tcW w:w="526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«Весенняя путаница»</w:t>
            </w:r>
          </w:p>
        </w:tc>
        <w:tc>
          <w:tcPr>
            <w:tcW w:w="1841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F61704">
              <w:rPr>
                <w:rFonts w:ascii="Times New Roman" w:hAnsi="Times New Roman" w:cs="Times New Roman"/>
                <w:sz w:val="24"/>
                <w:szCs w:val="24"/>
              </w:rPr>
              <w:t>.03.13г</w:t>
            </w:r>
          </w:p>
        </w:tc>
        <w:tc>
          <w:tcPr>
            <w:tcW w:w="2040" w:type="dxa"/>
            <w:shd w:val="clear" w:color="auto" w:fill="auto"/>
          </w:tcPr>
          <w:p w:rsidR="00F60F1E" w:rsidRPr="00F61704" w:rsidRDefault="00F61704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4б,5б в </w:t>
            </w:r>
            <w:r w:rsidR="00F60F1E" w:rsidRPr="00F617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78" w:type="dxa"/>
            <w:shd w:val="clear" w:color="auto" w:fill="auto"/>
          </w:tcPr>
          <w:p w:rsidR="00F60F1E" w:rsidRPr="00F61704" w:rsidRDefault="00F60F1E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4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Дубровина Л.Р.</w:t>
            </w:r>
          </w:p>
        </w:tc>
      </w:tr>
      <w:tr w:rsidR="00F61704" w:rsidRPr="00F61704" w:rsidTr="00D4755F">
        <w:trPr>
          <w:trHeight w:val="277"/>
        </w:trPr>
        <w:tc>
          <w:tcPr>
            <w:tcW w:w="526" w:type="dxa"/>
            <w:shd w:val="clear" w:color="auto" w:fill="auto"/>
          </w:tcPr>
          <w:p w:rsidR="00F61704" w:rsidRPr="00F61704" w:rsidRDefault="00F61704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1" w:type="dxa"/>
            <w:shd w:val="clear" w:color="auto" w:fill="auto"/>
          </w:tcPr>
          <w:p w:rsidR="00F61704" w:rsidRDefault="00F61704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рисунков и плакатов, проводимого в рамках месячника «Профилактика преступлений и правонарушений среди несовершеннолетних подростков»</w:t>
            </w:r>
          </w:p>
          <w:p w:rsidR="00F61704" w:rsidRPr="00F61704" w:rsidRDefault="00F61704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F61704" w:rsidRPr="00F61704" w:rsidRDefault="00F61704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 по 30.03.13</w:t>
            </w:r>
          </w:p>
        </w:tc>
        <w:tc>
          <w:tcPr>
            <w:tcW w:w="2040" w:type="dxa"/>
            <w:shd w:val="clear" w:color="auto" w:fill="auto"/>
          </w:tcPr>
          <w:p w:rsidR="00F61704" w:rsidRPr="00F61704" w:rsidRDefault="007C2207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778" w:type="dxa"/>
            <w:shd w:val="clear" w:color="auto" w:fill="auto"/>
          </w:tcPr>
          <w:p w:rsidR="00F61704" w:rsidRPr="00F61704" w:rsidRDefault="007C2207" w:rsidP="00F60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60F1E" w:rsidRDefault="00F60F1E" w:rsidP="00F60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2C" w:rsidRDefault="00BF382C" w:rsidP="00F60F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C6C" w:rsidRPr="00F61704" w:rsidRDefault="005E1C6C" w:rsidP="00F60F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E1C6C" w:rsidRPr="00F61704" w:rsidSect="00BF382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A6F"/>
    <w:multiLevelType w:val="hybridMultilevel"/>
    <w:tmpl w:val="AC90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F1E"/>
    <w:rsid w:val="002E483F"/>
    <w:rsid w:val="003B6C60"/>
    <w:rsid w:val="005E1C6C"/>
    <w:rsid w:val="00652E02"/>
    <w:rsid w:val="007C2207"/>
    <w:rsid w:val="00BF382C"/>
    <w:rsid w:val="00C96A89"/>
    <w:rsid w:val="00D4755F"/>
    <w:rsid w:val="00F60F1E"/>
    <w:rsid w:val="00F6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2013-03-20T07:34:00Z</cp:lastPrinted>
  <dcterms:created xsi:type="dcterms:W3CDTF">2013-03-15T03:51:00Z</dcterms:created>
  <dcterms:modified xsi:type="dcterms:W3CDTF">2013-03-20T07:34:00Z</dcterms:modified>
</cp:coreProperties>
</file>