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6F2261" w:rsidRPr="00AE36DA" w:rsidTr="006F2261">
        <w:trPr>
          <w:tblCellSpacing w:w="0" w:type="dxa"/>
        </w:trPr>
        <w:tc>
          <w:tcPr>
            <w:tcW w:w="5000" w:type="pct"/>
            <w:hideMark/>
          </w:tcPr>
          <w:tbl>
            <w:tblPr>
              <w:tblW w:w="5000" w:type="pct"/>
              <w:tblCellSpacing w:w="0" w:type="dxa"/>
              <w:tblCellMar>
                <w:top w:w="150" w:type="dxa"/>
                <w:left w:w="150" w:type="dxa"/>
                <w:bottom w:w="150" w:type="dxa"/>
                <w:right w:w="150" w:type="dxa"/>
              </w:tblCellMar>
              <w:tblLook w:val="04A0"/>
            </w:tblPr>
            <w:tblGrid>
              <w:gridCol w:w="9035"/>
              <w:gridCol w:w="320"/>
            </w:tblGrid>
            <w:tr w:rsidR="006F2261" w:rsidRPr="00AE36DA" w:rsidTr="006F2261">
              <w:trPr>
                <w:tblCellSpacing w:w="0" w:type="dxa"/>
              </w:trPr>
              <w:tc>
                <w:tcPr>
                  <w:tcW w:w="4829" w:type="pct"/>
                  <w:hideMark/>
                </w:tcPr>
                <w:p w:rsidR="006F2261" w:rsidRPr="00AE36DA" w:rsidRDefault="006F2261" w:rsidP="006F2261">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AE36DA">
                    <w:rPr>
                      <w:rFonts w:ascii="Times New Roman" w:eastAsia="Times New Roman" w:hAnsi="Times New Roman" w:cs="Times New Roman"/>
                      <w:b/>
                      <w:bCs/>
                      <w:kern w:val="36"/>
                      <w:sz w:val="16"/>
                      <w:szCs w:val="16"/>
                      <w:lang w:eastAsia="ru-RU"/>
                    </w:rPr>
                    <w:t xml:space="preserve">План-конспект урока физической культуры для 1-го класса. Учебный раздел программы "Гимнастика" </w:t>
                  </w:r>
                </w:p>
                <w:p w:rsidR="006F2261" w:rsidRPr="00AE36DA" w:rsidRDefault="006F2261" w:rsidP="006F2261">
                  <w:pPr>
                    <w:spacing w:before="100" w:beforeAutospacing="1" w:after="100" w:afterAutospacing="1" w:line="240" w:lineRule="auto"/>
                    <w:jc w:val="center"/>
                    <w:outlineLvl w:val="0"/>
                    <w:rPr>
                      <w:rFonts w:ascii="Times New Roman" w:eastAsia="Times New Roman" w:hAnsi="Times New Roman" w:cs="Times New Roman"/>
                      <w:i/>
                      <w:iCs/>
                      <w:sz w:val="16"/>
                      <w:szCs w:val="16"/>
                      <w:lang w:eastAsia="ru-RU"/>
                    </w:rPr>
                  </w:pPr>
                  <w:r w:rsidRPr="00AE36DA">
                    <w:rPr>
                      <w:rFonts w:ascii="Times New Roman" w:eastAsia="Times New Roman" w:hAnsi="Times New Roman" w:cs="Times New Roman"/>
                      <w:color w:val="0000FF"/>
                      <w:sz w:val="16"/>
                      <w:szCs w:val="16"/>
                      <w:u w:val="single"/>
                      <w:lang w:eastAsia="ru-RU"/>
                    </w:rPr>
                    <w:t xml:space="preserve">Шишкова Елена </w:t>
                  </w:r>
                  <w:proofErr w:type="spellStart"/>
                  <w:r w:rsidRPr="00AE36DA">
                    <w:rPr>
                      <w:rFonts w:ascii="Times New Roman" w:eastAsia="Times New Roman" w:hAnsi="Times New Roman" w:cs="Times New Roman"/>
                      <w:color w:val="0000FF"/>
                      <w:sz w:val="16"/>
                      <w:szCs w:val="16"/>
                      <w:u w:val="single"/>
                      <w:lang w:eastAsia="ru-RU"/>
                    </w:rPr>
                    <w:t>Анатольевна</w:t>
                  </w:r>
                  <w:proofErr w:type="gramStart"/>
                  <w:r w:rsidRPr="00AE36DA">
                    <w:rPr>
                      <w:rFonts w:ascii="Times New Roman" w:eastAsia="Times New Roman" w:hAnsi="Times New Roman" w:cs="Times New Roman"/>
                      <w:color w:val="0000FF"/>
                      <w:sz w:val="16"/>
                      <w:szCs w:val="16"/>
                      <w:u w:val="single"/>
                      <w:lang w:eastAsia="ru-RU"/>
                    </w:rPr>
                    <w:t>,</w:t>
                  </w:r>
                  <w:r w:rsidRPr="00AE36DA">
                    <w:rPr>
                      <w:rFonts w:ascii="Times New Roman" w:eastAsia="Times New Roman" w:hAnsi="Times New Roman" w:cs="Times New Roman"/>
                      <w:i/>
                      <w:iCs/>
                      <w:sz w:val="16"/>
                      <w:szCs w:val="16"/>
                      <w:lang w:eastAsia="ru-RU"/>
                    </w:rPr>
                    <w:t>у</w:t>
                  </w:r>
                  <w:proofErr w:type="gramEnd"/>
                  <w:r w:rsidRPr="00AE36DA">
                    <w:rPr>
                      <w:rFonts w:ascii="Times New Roman" w:eastAsia="Times New Roman" w:hAnsi="Times New Roman" w:cs="Times New Roman"/>
                      <w:i/>
                      <w:iCs/>
                      <w:sz w:val="16"/>
                      <w:szCs w:val="16"/>
                      <w:lang w:eastAsia="ru-RU"/>
                    </w:rPr>
                    <w:t>читель</w:t>
                  </w:r>
                  <w:proofErr w:type="spellEnd"/>
                  <w:r w:rsidRPr="00AE36DA">
                    <w:rPr>
                      <w:rFonts w:ascii="Times New Roman" w:eastAsia="Times New Roman" w:hAnsi="Times New Roman" w:cs="Times New Roman"/>
                      <w:i/>
                      <w:iCs/>
                      <w:sz w:val="16"/>
                      <w:szCs w:val="16"/>
                      <w:lang w:eastAsia="ru-RU"/>
                    </w:rPr>
                    <w:t xml:space="preserve"> физической культуры</w:t>
                  </w:r>
                </w:p>
                <w:p w:rsidR="006F2261" w:rsidRPr="00AE36DA" w:rsidRDefault="006F2261" w:rsidP="006F2261">
                  <w:pPr>
                    <w:spacing w:before="100" w:beforeAutospacing="1" w:after="100" w:afterAutospacing="1"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b/>
                      <w:bCs/>
                      <w:i/>
                      <w:iCs/>
                      <w:sz w:val="16"/>
                      <w:szCs w:val="16"/>
                      <w:lang w:eastAsia="ru-RU"/>
                    </w:rPr>
                    <w:t xml:space="preserve">Цель: </w:t>
                  </w:r>
                  <w:r w:rsidRPr="00AE36DA">
                    <w:rPr>
                      <w:rFonts w:ascii="Times New Roman" w:eastAsia="Times New Roman" w:hAnsi="Times New Roman" w:cs="Times New Roman"/>
                      <w:sz w:val="16"/>
                      <w:szCs w:val="16"/>
                      <w:lang w:eastAsia="ru-RU"/>
                    </w:rPr>
                    <w:t>Всестороннее воздействие на все системы организма учащихся, формирование развития физических качеств, как одного из главных составляющих здоровой жизни.</w:t>
                  </w:r>
                </w:p>
                <w:p w:rsidR="006F2261" w:rsidRPr="00AE36DA" w:rsidRDefault="006F2261" w:rsidP="00AE36DA">
                  <w:pPr>
                    <w:tabs>
                      <w:tab w:val="left" w:pos="3210"/>
                    </w:tabs>
                    <w:spacing w:before="100" w:beforeAutospacing="1" w:after="100" w:afterAutospacing="1"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b/>
                      <w:bCs/>
                      <w:i/>
                      <w:iCs/>
                      <w:sz w:val="16"/>
                      <w:szCs w:val="16"/>
                      <w:lang w:eastAsia="ru-RU"/>
                    </w:rPr>
                    <w:t>Задачи:</w:t>
                  </w:r>
                  <w:r w:rsidR="00AE36DA" w:rsidRPr="00AE36DA">
                    <w:rPr>
                      <w:rFonts w:ascii="Times New Roman" w:eastAsia="Times New Roman" w:hAnsi="Times New Roman" w:cs="Times New Roman"/>
                      <w:b/>
                      <w:bCs/>
                      <w:i/>
                      <w:iCs/>
                      <w:sz w:val="16"/>
                      <w:szCs w:val="16"/>
                      <w:lang w:eastAsia="ru-RU"/>
                    </w:rPr>
                    <w:tab/>
                  </w:r>
                </w:p>
                <w:p w:rsidR="006F2261" w:rsidRPr="00AE36DA" w:rsidRDefault="006F2261" w:rsidP="006F2261">
                  <w:pPr>
                    <w:numPr>
                      <w:ilvl w:val="0"/>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Развивать координацию движения и равновесия, ловкость, гибкость, внимание.</w:t>
                  </w:r>
                </w:p>
                <w:p w:rsidR="006F2261" w:rsidRPr="00AE36DA" w:rsidRDefault="006F2261" w:rsidP="006F2261">
                  <w:pPr>
                    <w:numPr>
                      <w:ilvl w:val="0"/>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Совершенствовать строевые элементы, изученные ранее. Совершенствовать лазание по гимнастической стенке, с последующим соскоком, пружинисто приседая, руки вперед (мягкое приземление).</w:t>
                  </w:r>
                </w:p>
                <w:p w:rsidR="006F2261" w:rsidRPr="00AE36DA" w:rsidRDefault="006F2261" w:rsidP="006F2261">
                  <w:pPr>
                    <w:numPr>
                      <w:ilvl w:val="0"/>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 xml:space="preserve">Учить положению упор-присев и перекату назад в группировке. </w:t>
                  </w:r>
                </w:p>
                <w:p w:rsidR="006F2261" w:rsidRPr="00AE36DA" w:rsidRDefault="006F2261" w:rsidP="006F2261">
                  <w:pPr>
                    <w:spacing w:before="100" w:beforeAutospacing="1" w:after="100" w:afterAutospacing="1"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b/>
                      <w:bCs/>
                      <w:i/>
                      <w:iCs/>
                      <w:sz w:val="16"/>
                      <w:szCs w:val="16"/>
                      <w:lang w:eastAsia="ru-RU"/>
                    </w:rPr>
                    <w:t>Место проведения:</w:t>
                  </w:r>
                  <w:r w:rsidRPr="00AE36DA">
                    <w:rPr>
                      <w:rFonts w:ascii="Times New Roman" w:eastAsia="Times New Roman" w:hAnsi="Times New Roman" w:cs="Times New Roman"/>
                      <w:sz w:val="16"/>
                      <w:szCs w:val="16"/>
                      <w:lang w:eastAsia="ru-RU"/>
                    </w:rPr>
                    <w:t xml:space="preserve"> спортивный зал</w:t>
                  </w:r>
                </w:p>
                <w:p w:rsidR="006F2261" w:rsidRPr="00AE36DA" w:rsidRDefault="006F2261" w:rsidP="006F2261">
                  <w:pPr>
                    <w:spacing w:before="100" w:beforeAutospacing="1" w:after="100" w:afterAutospacing="1"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b/>
                      <w:bCs/>
                      <w:i/>
                      <w:iCs/>
                      <w:sz w:val="16"/>
                      <w:szCs w:val="16"/>
                      <w:lang w:eastAsia="ru-RU"/>
                    </w:rPr>
                    <w:t xml:space="preserve">Оборудование: </w:t>
                  </w:r>
                  <w:proofErr w:type="spellStart"/>
                  <w:r w:rsidRPr="00AE36DA">
                    <w:rPr>
                      <w:rFonts w:ascii="Times New Roman" w:eastAsia="Times New Roman" w:hAnsi="Times New Roman" w:cs="Times New Roman"/>
                      <w:sz w:val="16"/>
                      <w:szCs w:val="16"/>
                      <w:lang w:eastAsia="ru-RU"/>
                    </w:rPr>
                    <w:t>маты</w:t>
                  </w:r>
                  <w:proofErr w:type="gramStart"/>
                  <w:r w:rsidRPr="00AE36DA">
                    <w:rPr>
                      <w:rFonts w:ascii="Times New Roman" w:eastAsia="Times New Roman" w:hAnsi="Times New Roman" w:cs="Times New Roman"/>
                      <w:sz w:val="16"/>
                      <w:szCs w:val="16"/>
                      <w:lang w:eastAsia="ru-RU"/>
                    </w:rPr>
                    <w:t>,г</w:t>
                  </w:r>
                  <w:proofErr w:type="gramEnd"/>
                  <w:r w:rsidRPr="00AE36DA">
                    <w:rPr>
                      <w:rFonts w:ascii="Times New Roman" w:eastAsia="Times New Roman" w:hAnsi="Times New Roman" w:cs="Times New Roman"/>
                      <w:sz w:val="16"/>
                      <w:szCs w:val="16"/>
                      <w:lang w:eastAsia="ru-RU"/>
                    </w:rPr>
                    <w:t>имнастические</w:t>
                  </w:r>
                  <w:proofErr w:type="spellEnd"/>
                  <w:r w:rsidRPr="00AE36DA">
                    <w:rPr>
                      <w:rFonts w:ascii="Times New Roman" w:eastAsia="Times New Roman" w:hAnsi="Times New Roman" w:cs="Times New Roman"/>
                      <w:sz w:val="16"/>
                      <w:szCs w:val="16"/>
                      <w:lang w:eastAsia="ru-RU"/>
                    </w:rPr>
                    <w:t xml:space="preserve"> стенки, скамейки.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469"/>
                    <w:gridCol w:w="1029"/>
                    <w:gridCol w:w="3221"/>
                  </w:tblGrid>
                  <w:tr w:rsidR="006F2261" w:rsidRPr="00AE36D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jc w:val="center"/>
                          <w:rPr>
                            <w:rFonts w:ascii="Times New Roman" w:eastAsia="Times New Roman" w:hAnsi="Times New Roman" w:cs="Times New Roman"/>
                            <w:sz w:val="16"/>
                            <w:szCs w:val="16"/>
                            <w:lang w:eastAsia="ru-RU"/>
                          </w:rPr>
                        </w:pPr>
                        <w:r w:rsidRPr="00AE36DA">
                          <w:rPr>
                            <w:rFonts w:ascii="Times New Roman" w:eastAsia="Times New Roman" w:hAnsi="Times New Roman" w:cs="Times New Roman"/>
                            <w:b/>
                            <w:bCs/>
                            <w:sz w:val="16"/>
                            <w:szCs w:val="16"/>
                            <w:lang w:eastAsia="ru-RU"/>
                          </w:rPr>
                          <w:t>Части урока и их содержание</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jc w:val="center"/>
                          <w:rPr>
                            <w:rFonts w:ascii="Times New Roman" w:eastAsia="Times New Roman" w:hAnsi="Times New Roman" w:cs="Times New Roman"/>
                            <w:sz w:val="16"/>
                            <w:szCs w:val="16"/>
                            <w:lang w:eastAsia="ru-RU"/>
                          </w:rPr>
                        </w:pPr>
                        <w:r w:rsidRPr="00AE36DA">
                          <w:rPr>
                            <w:rFonts w:ascii="Times New Roman" w:eastAsia="Times New Roman" w:hAnsi="Times New Roman" w:cs="Times New Roman"/>
                            <w:b/>
                            <w:bCs/>
                            <w:sz w:val="16"/>
                            <w:szCs w:val="16"/>
                            <w:lang w:eastAsia="ru-RU"/>
                          </w:rPr>
                          <w:t>Дозировка</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jc w:val="center"/>
                          <w:rPr>
                            <w:rFonts w:ascii="Times New Roman" w:eastAsia="Times New Roman" w:hAnsi="Times New Roman" w:cs="Times New Roman"/>
                            <w:sz w:val="16"/>
                            <w:szCs w:val="16"/>
                            <w:lang w:eastAsia="ru-RU"/>
                          </w:rPr>
                        </w:pPr>
                        <w:r w:rsidRPr="00AE36DA">
                          <w:rPr>
                            <w:rFonts w:ascii="Times New Roman" w:eastAsia="Times New Roman" w:hAnsi="Times New Roman" w:cs="Times New Roman"/>
                            <w:b/>
                            <w:bCs/>
                            <w:sz w:val="16"/>
                            <w:szCs w:val="16"/>
                            <w:lang w:eastAsia="ru-RU"/>
                          </w:rPr>
                          <w:t>Организационно-методические указания</w:t>
                        </w:r>
                      </w:p>
                    </w:tc>
                  </w:tr>
                  <w:tr w:rsidR="006F2261" w:rsidRPr="00AE36DA">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jc w:val="center"/>
                          <w:rPr>
                            <w:rFonts w:ascii="Times New Roman" w:eastAsia="Times New Roman" w:hAnsi="Times New Roman" w:cs="Times New Roman"/>
                            <w:sz w:val="16"/>
                            <w:szCs w:val="16"/>
                            <w:lang w:eastAsia="ru-RU"/>
                          </w:rPr>
                        </w:pPr>
                        <w:r w:rsidRPr="00AE36DA">
                          <w:rPr>
                            <w:rFonts w:ascii="Times New Roman" w:eastAsia="Times New Roman" w:hAnsi="Times New Roman" w:cs="Times New Roman"/>
                            <w:b/>
                            <w:bCs/>
                            <w:sz w:val="16"/>
                            <w:szCs w:val="16"/>
                            <w:lang w:eastAsia="ru-RU"/>
                          </w:rPr>
                          <w:t>I. Подготовительная часть (12 мин.)</w:t>
                        </w:r>
                      </w:p>
                    </w:tc>
                  </w:tr>
                  <w:tr w:rsidR="006F2261" w:rsidRPr="00AE36D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1. Построение, приветствие, объяснение задач урока</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1,5 мин.</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Повтор команд “Равняйся!”, “Смирно”, “Вольно”.</w:t>
                        </w:r>
                      </w:p>
                    </w:tc>
                  </w:tr>
                  <w:tr w:rsidR="006F2261" w:rsidRPr="00AE36D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2. Повторить повороты на месте прыжком, изученные ранее “Направо”, “Налево”, “Кругом”</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1 мин.</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Руки прижаты к туловищу во время выполнения поворотов, повороты выполнять во второй части команды.</w:t>
                        </w:r>
                      </w:p>
                    </w:tc>
                  </w:tr>
                  <w:tr w:rsidR="006F2261" w:rsidRPr="00AE36D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3. Провести игру “Не ошибись”</w:t>
                        </w:r>
                      </w:p>
                      <w:p w:rsidR="006F2261" w:rsidRPr="00AE36DA" w:rsidRDefault="006F2261" w:rsidP="006F2261">
                        <w:pPr>
                          <w:spacing w:before="100" w:beforeAutospacing="1" w:after="100" w:afterAutospacing="1" w:line="240" w:lineRule="auto"/>
                          <w:rPr>
                            <w:rFonts w:ascii="Times New Roman" w:eastAsia="Times New Roman" w:hAnsi="Times New Roman" w:cs="Times New Roman"/>
                            <w:sz w:val="16"/>
                            <w:szCs w:val="16"/>
                            <w:lang w:eastAsia="ru-RU"/>
                          </w:rPr>
                        </w:pPr>
                        <w:proofErr w:type="gramStart"/>
                        <w:r w:rsidRPr="00AE36DA">
                          <w:rPr>
                            <w:rFonts w:ascii="Times New Roman" w:eastAsia="Times New Roman" w:hAnsi="Times New Roman" w:cs="Times New Roman"/>
                            <w:sz w:val="16"/>
                            <w:szCs w:val="16"/>
                            <w:lang w:eastAsia="ru-RU"/>
                          </w:rPr>
                          <w:t>По команде учителя дети выполняют шаги влево, вправо, вперед, назад (класс:</w:t>
                        </w:r>
                        <w:proofErr w:type="gramEnd"/>
                        <w:r w:rsidRPr="00AE36DA">
                          <w:rPr>
                            <w:rFonts w:ascii="Times New Roman" w:eastAsia="Times New Roman" w:hAnsi="Times New Roman" w:cs="Times New Roman"/>
                            <w:sz w:val="16"/>
                            <w:szCs w:val="16"/>
                            <w:lang w:eastAsia="ru-RU"/>
                          </w:rPr>
                          <w:t xml:space="preserve"> “Шаг вперед. Марш!”, класс: “Два шага влево. Марш!”, класс: “Шаг вправо, шаг назад. </w:t>
                        </w:r>
                        <w:proofErr w:type="gramStart"/>
                        <w:r w:rsidRPr="00AE36DA">
                          <w:rPr>
                            <w:rFonts w:ascii="Times New Roman" w:eastAsia="Times New Roman" w:hAnsi="Times New Roman" w:cs="Times New Roman"/>
                            <w:sz w:val="16"/>
                            <w:szCs w:val="16"/>
                            <w:lang w:eastAsia="ru-RU"/>
                          </w:rPr>
                          <w:t>Марш!” и т.д.)</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3 мин.</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Учащиеся внимательно слушают команду учителя и выполняют ее. Задача детей не ошибиться. Выигрывает тот ребенок, который не сделал ни одной ошибки.</w:t>
                        </w:r>
                      </w:p>
                    </w:tc>
                  </w:tr>
                  <w:tr w:rsidR="006F2261" w:rsidRPr="00AE36D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 xml:space="preserve">4. Провести комплекс </w:t>
                        </w:r>
                        <w:proofErr w:type="spellStart"/>
                        <w:r w:rsidRPr="00AE36DA">
                          <w:rPr>
                            <w:rFonts w:ascii="Times New Roman" w:eastAsia="Times New Roman" w:hAnsi="Times New Roman" w:cs="Times New Roman"/>
                            <w:sz w:val="16"/>
                            <w:szCs w:val="16"/>
                            <w:lang w:eastAsia="ru-RU"/>
                          </w:rPr>
                          <w:t>общеразвивающих</w:t>
                        </w:r>
                        <w:proofErr w:type="spellEnd"/>
                        <w:r w:rsidRPr="00AE36DA">
                          <w:rPr>
                            <w:rFonts w:ascii="Times New Roman" w:eastAsia="Times New Roman" w:hAnsi="Times New Roman" w:cs="Times New Roman"/>
                            <w:sz w:val="16"/>
                            <w:szCs w:val="16"/>
                            <w:lang w:eastAsia="ru-RU"/>
                          </w:rPr>
                          <w:t xml:space="preserve"> упражнений, совершенствовать технику выполнения каждого упражнения. Наклоны, приседания, прыжки в полном приседе на месте и в движении, выполняя в кругу, руки на плече друг друга. В конце разминки выполнить прыжки на двух ногах (ноги врозь – </w:t>
                        </w:r>
                        <w:proofErr w:type="spellStart"/>
                        <w:r w:rsidRPr="00AE36DA">
                          <w:rPr>
                            <w:rFonts w:ascii="Times New Roman" w:eastAsia="Times New Roman" w:hAnsi="Times New Roman" w:cs="Times New Roman"/>
                            <w:sz w:val="16"/>
                            <w:szCs w:val="16"/>
                            <w:lang w:eastAsia="ru-RU"/>
                          </w:rPr>
                          <w:t>скрестно</w:t>
                        </w:r>
                        <w:proofErr w:type="spellEnd"/>
                        <w:r w:rsidRPr="00AE36DA">
                          <w:rPr>
                            <w:rFonts w:ascii="Times New Roman" w:eastAsia="Times New Roman" w:hAnsi="Times New Roman" w:cs="Times New Roman"/>
                            <w:sz w:val="16"/>
                            <w:szCs w:val="16"/>
                            <w:lang w:eastAsia="ru-RU"/>
                          </w:rPr>
                          <w:t xml:space="preserve">, правая вперед – врозь – </w:t>
                        </w:r>
                        <w:proofErr w:type="spellStart"/>
                        <w:r w:rsidRPr="00AE36DA">
                          <w:rPr>
                            <w:rFonts w:ascii="Times New Roman" w:eastAsia="Times New Roman" w:hAnsi="Times New Roman" w:cs="Times New Roman"/>
                            <w:sz w:val="16"/>
                            <w:szCs w:val="16"/>
                            <w:lang w:eastAsia="ru-RU"/>
                          </w:rPr>
                          <w:t>скрестно</w:t>
                        </w:r>
                        <w:proofErr w:type="spellEnd"/>
                        <w:r w:rsidRPr="00AE36DA">
                          <w:rPr>
                            <w:rFonts w:ascii="Times New Roman" w:eastAsia="Times New Roman" w:hAnsi="Times New Roman" w:cs="Times New Roman"/>
                            <w:sz w:val="16"/>
                            <w:szCs w:val="16"/>
                            <w:lang w:eastAsia="ru-RU"/>
                          </w:rPr>
                          <w:t>, левая вперед). Выполнить упражнения на дыхание.</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3-4 мин.</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 xml:space="preserve">Ученики стоят по кругу. Отметить лучших детей по выполнению упражнений. </w:t>
                        </w:r>
                      </w:p>
                      <w:p w:rsidR="006F2261" w:rsidRPr="00AE36DA" w:rsidRDefault="006F2261" w:rsidP="006F2261">
                        <w:pPr>
                          <w:spacing w:before="100" w:beforeAutospacing="1" w:after="100" w:afterAutospacing="1"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 xml:space="preserve">“Упор присев – </w:t>
                        </w:r>
                        <w:proofErr w:type="gramStart"/>
                        <w:r w:rsidRPr="00AE36DA">
                          <w:rPr>
                            <w:rFonts w:ascii="Times New Roman" w:eastAsia="Times New Roman" w:hAnsi="Times New Roman" w:cs="Times New Roman"/>
                            <w:sz w:val="16"/>
                            <w:szCs w:val="16"/>
                            <w:lang w:eastAsia="ru-RU"/>
                          </w:rPr>
                          <w:t>упор</w:t>
                        </w:r>
                        <w:proofErr w:type="gramEnd"/>
                        <w:r w:rsidRPr="00AE36DA">
                          <w:rPr>
                            <w:rFonts w:ascii="Times New Roman" w:eastAsia="Times New Roman" w:hAnsi="Times New Roman" w:cs="Times New Roman"/>
                            <w:sz w:val="16"/>
                            <w:szCs w:val="16"/>
                            <w:lang w:eastAsia="ru-RU"/>
                          </w:rPr>
                          <w:t xml:space="preserve"> лежа прыжком”. Выполнить подсчет 1-4, постепенно увеличивая темп прыжков. На счет 1-2 руки дугами наружу вверх, подняться на носки – вдох, 3-4 вернуться в и.п. – выдох.</w:t>
                        </w:r>
                      </w:p>
                    </w:tc>
                  </w:tr>
                  <w:tr w:rsidR="006F2261" w:rsidRPr="00AE36D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5. Провести игру “Море волнуется раз…”. Включить в игру “фигуры” пловца, фигуриста, футболиста, гимнаста (спортсменов)</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2 мин.</w:t>
                        </w:r>
                      </w:p>
                      <w:p w:rsidR="006F2261" w:rsidRPr="00AE36DA" w:rsidRDefault="006F2261" w:rsidP="006F2261">
                        <w:pPr>
                          <w:spacing w:before="100" w:beforeAutospacing="1" w:after="100" w:afterAutospacing="1"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20-22 мин.</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Мальчики и девочки играют на разных половинах площадки. Отметить самые красивые фигуры. Фигуры, выполненные детьми, должны соответствовать определенному виду спорта (водящий выбирает вид спорта).</w:t>
                        </w:r>
                      </w:p>
                    </w:tc>
                  </w:tr>
                  <w:tr w:rsidR="006F2261" w:rsidRPr="00AE36DA">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before="100" w:beforeAutospacing="1" w:after="100" w:afterAutospacing="1" w:line="240" w:lineRule="auto"/>
                          <w:jc w:val="center"/>
                          <w:rPr>
                            <w:rFonts w:ascii="Times New Roman" w:eastAsia="Times New Roman" w:hAnsi="Times New Roman" w:cs="Times New Roman"/>
                            <w:b/>
                            <w:bCs/>
                            <w:sz w:val="16"/>
                            <w:szCs w:val="16"/>
                            <w:lang w:eastAsia="ru-RU"/>
                          </w:rPr>
                        </w:pPr>
                        <w:r w:rsidRPr="00AE36DA">
                          <w:rPr>
                            <w:rFonts w:ascii="Times New Roman" w:eastAsia="Times New Roman" w:hAnsi="Times New Roman" w:cs="Times New Roman"/>
                            <w:b/>
                            <w:bCs/>
                            <w:sz w:val="16"/>
                            <w:szCs w:val="16"/>
                            <w:lang w:eastAsia="ru-RU"/>
                          </w:rPr>
                          <w:t>II. Основная часть</w:t>
                        </w:r>
                      </w:p>
                    </w:tc>
                  </w:tr>
                  <w:tr w:rsidR="006F2261" w:rsidRPr="00AE36D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1. Построение в одну шеренгу, распределение детей на линии гимнастических матов. Упражнения выполняются по команде учителя. Напоминание детям техники безопасности выполнения данных упражнений.</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Фронтальный способ выполнения упражнений. Постоянно следить за выполнением техники безопасности, выполняемых упражнений.</w:t>
                        </w:r>
                      </w:p>
                    </w:tc>
                  </w:tr>
                  <w:tr w:rsidR="006F2261" w:rsidRPr="00AE36D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 xml:space="preserve">а) И.п.: лежа на спине, руки вверх. </w:t>
                        </w:r>
                      </w:p>
                      <w:p w:rsidR="006F2261" w:rsidRPr="00AE36DA" w:rsidRDefault="006F2261" w:rsidP="006F2261">
                        <w:pPr>
                          <w:spacing w:before="100" w:beforeAutospacing="1" w:after="100" w:afterAutospacing="1"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1 – сгруппироваться, приняв положение группировки сидя;</w:t>
                        </w:r>
                      </w:p>
                      <w:p w:rsidR="006F2261" w:rsidRPr="00AE36DA" w:rsidRDefault="006F2261" w:rsidP="006F2261">
                        <w:pPr>
                          <w:spacing w:before="100" w:beforeAutospacing="1" w:after="100" w:afterAutospacing="1"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2 – принять исходное положение, расслабиться – упор присев;</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8 раз</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Обратить внимание на группировку.</w:t>
                        </w:r>
                      </w:p>
                    </w:tc>
                  </w:tr>
                  <w:tr w:rsidR="006F2261" w:rsidRPr="00AE36D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lastRenderedPageBreak/>
                          <w:t>б) 1– выполнить перекат назад в группировке;</w:t>
                        </w:r>
                      </w:p>
                      <w:p w:rsidR="006F2261" w:rsidRPr="00AE36DA" w:rsidRDefault="006F2261" w:rsidP="006F2261">
                        <w:pPr>
                          <w:spacing w:before="100" w:beforeAutospacing="1" w:after="100" w:afterAutospacing="1"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2 – вернуться в упор присев без помощи рук.</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8–10 раз</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p>
                    </w:tc>
                  </w:tr>
                  <w:tr w:rsidR="006F2261" w:rsidRPr="00AE36D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в) лежа на животе, ноги вместе, руки вперед, ладони соединить, 1 – приподнять туловище, руки и прямые ноги, принять положение “лодочка”, 2 – держать на четыре счета, расслабиться.</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4–6 раз</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 xml:space="preserve">Перекаты назад на “круглой спине”, голова спущена </w:t>
                        </w:r>
                        <w:proofErr w:type="spellStart"/>
                        <w:r w:rsidRPr="00AE36DA">
                          <w:rPr>
                            <w:rFonts w:ascii="Times New Roman" w:eastAsia="Times New Roman" w:hAnsi="Times New Roman" w:cs="Times New Roman"/>
                            <w:sz w:val="16"/>
                            <w:szCs w:val="16"/>
                            <w:lang w:eastAsia="ru-RU"/>
                          </w:rPr>
                          <w:t>вперед-вниз</w:t>
                        </w:r>
                        <w:proofErr w:type="spellEnd"/>
                        <w:r w:rsidRPr="00AE36DA">
                          <w:rPr>
                            <w:rFonts w:ascii="Times New Roman" w:eastAsia="Times New Roman" w:hAnsi="Times New Roman" w:cs="Times New Roman"/>
                            <w:sz w:val="16"/>
                            <w:szCs w:val="16"/>
                            <w:lang w:eastAsia="ru-RU"/>
                          </w:rPr>
                          <w:t xml:space="preserve"> (нос между коленями), руки обхватывают ноги ниже колен.</w:t>
                        </w:r>
                      </w:p>
                      <w:p w:rsidR="006F2261" w:rsidRPr="00AE36DA" w:rsidRDefault="006F2261" w:rsidP="006F2261">
                        <w:pPr>
                          <w:spacing w:before="100" w:beforeAutospacing="1" w:after="100" w:afterAutospacing="1"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Выполнять упражнение по команде учителя, ноги в коленях не сгибать.</w:t>
                        </w:r>
                      </w:p>
                    </w:tc>
                  </w:tr>
                  <w:tr w:rsidR="006F2261" w:rsidRPr="00AE36D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г) лежа на животе, согнуть ноги в коленях, взять руками ноги за голени, 1 – приподнять голени и грудь вверх, стараясь коснуться головой пяток ног, 2 – держать на четыре счета, расслабиться.</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4–6 раз</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Руками ноги подтягивать к голове, расслабляясь, вытянуть руки вперед, ноги выпрямить. Отметить лучших учеников, посадить детей на скамейки.</w:t>
                        </w:r>
                      </w:p>
                    </w:tc>
                  </w:tr>
                  <w:tr w:rsidR="006F2261" w:rsidRPr="00AE36D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proofErr w:type="spellStart"/>
                        <w:r w:rsidRPr="00AE36DA">
                          <w:rPr>
                            <w:rFonts w:ascii="Times New Roman" w:eastAsia="Times New Roman" w:hAnsi="Times New Roman" w:cs="Times New Roman"/>
                            <w:sz w:val="16"/>
                            <w:szCs w:val="16"/>
                            <w:lang w:eastAsia="ru-RU"/>
                          </w:rPr>
                          <w:t>д</w:t>
                        </w:r>
                        <w:proofErr w:type="spellEnd"/>
                        <w:r w:rsidRPr="00AE36DA">
                          <w:rPr>
                            <w:rFonts w:ascii="Times New Roman" w:eastAsia="Times New Roman" w:hAnsi="Times New Roman" w:cs="Times New Roman"/>
                            <w:sz w:val="16"/>
                            <w:szCs w:val="16"/>
                            <w:lang w:eastAsia="ru-RU"/>
                          </w:rPr>
                          <w:t>) построение в одну шеренгу, как в начале урока.</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p>
                    </w:tc>
                  </w:tr>
                  <w:tr w:rsidR="006F2261" w:rsidRPr="00AE36D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 xml:space="preserve">2. Выполнение упражнений в следующем порядке: </w:t>
                        </w:r>
                      </w:p>
                      <w:p w:rsidR="006F2261" w:rsidRPr="00AE36DA" w:rsidRDefault="006F2261" w:rsidP="006F2261">
                        <w:pPr>
                          <w:spacing w:before="100" w:beforeAutospacing="1" w:after="100" w:afterAutospacing="1"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а) передвижение по одной линии матов на четвереньках</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2–3 раза</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Упражнение выполняется поточным способом. Объяснить и показать выполнение упражнений и очередность (гимнастические маты + гимнастическая стенка). Определить интервал выполнения упражнений друг за другом.</w:t>
                        </w:r>
                      </w:p>
                    </w:tc>
                  </w:tr>
                  <w:tr w:rsidR="006F2261" w:rsidRPr="00AE36D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 xml:space="preserve">б) </w:t>
                        </w:r>
                        <w:proofErr w:type="gramStart"/>
                        <w:r w:rsidRPr="00AE36DA">
                          <w:rPr>
                            <w:rFonts w:ascii="Times New Roman" w:eastAsia="Times New Roman" w:hAnsi="Times New Roman" w:cs="Times New Roman"/>
                            <w:sz w:val="16"/>
                            <w:szCs w:val="16"/>
                            <w:lang w:eastAsia="ru-RU"/>
                          </w:rPr>
                          <w:t>перекаты</w:t>
                        </w:r>
                        <w:proofErr w:type="gramEnd"/>
                        <w:r w:rsidRPr="00AE36DA">
                          <w:rPr>
                            <w:rFonts w:ascii="Times New Roman" w:eastAsia="Times New Roman" w:hAnsi="Times New Roman" w:cs="Times New Roman"/>
                            <w:sz w:val="16"/>
                            <w:szCs w:val="16"/>
                            <w:lang w:eastAsia="ru-RU"/>
                          </w:rPr>
                          <w:t xml:space="preserve"> лежа, руки вверх (руки прижаты вдоль туловища) по 2 линии гимнастических матов вправо (влево)</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2–3 раза</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Следить за выполнением техники безопасности упражнений (голова и туловище находятся на гимнастических матах, скатился – поправить правильное положение туловища, следить за соблюдением интервала выполнении упражнений).</w:t>
                        </w:r>
                      </w:p>
                    </w:tc>
                  </w:tr>
                  <w:tr w:rsidR="006F2261" w:rsidRPr="00AE36D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proofErr w:type="gramStart"/>
                        <w:r w:rsidRPr="00AE36DA">
                          <w:rPr>
                            <w:rFonts w:ascii="Times New Roman" w:eastAsia="Times New Roman" w:hAnsi="Times New Roman" w:cs="Times New Roman"/>
                            <w:sz w:val="16"/>
                            <w:szCs w:val="16"/>
                            <w:lang w:eastAsia="ru-RU"/>
                          </w:rPr>
                          <w:t xml:space="preserve">в) лазание по гимнастической стенке вправо (влево) с перехватом рук, приставными шагами, поворот и соскок с мягким приземлений в </w:t>
                        </w:r>
                        <w:proofErr w:type="spellStart"/>
                        <w:r w:rsidRPr="00AE36DA">
                          <w:rPr>
                            <w:rFonts w:ascii="Times New Roman" w:eastAsia="Times New Roman" w:hAnsi="Times New Roman" w:cs="Times New Roman"/>
                            <w:sz w:val="16"/>
                            <w:szCs w:val="16"/>
                            <w:lang w:eastAsia="ru-RU"/>
                          </w:rPr>
                          <w:t>полуприсед</w:t>
                        </w:r>
                        <w:proofErr w:type="spellEnd"/>
                        <w:r w:rsidRPr="00AE36DA">
                          <w:rPr>
                            <w:rFonts w:ascii="Times New Roman" w:eastAsia="Times New Roman" w:hAnsi="Times New Roman" w:cs="Times New Roman"/>
                            <w:sz w:val="16"/>
                            <w:szCs w:val="16"/>
                            <w:lang w:eastAsia="ru-RU"/>
                          </w:rPr>
                          <w:t>, руки вперед</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3–5 мин.</w:t>
                        </w:r>
                      </w:p>
                      <w:p w:rsidR="006F2261" w:rsidRPr="00AE36DA" w:rsidRDefault="006F2261" w:rsidP="006F2261">
                        <w:pPr>
                          <w:spacing w:before="100" w:beforeAutospacing="1" w:after="100" w:afterAutospacing="1"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2–3 мин.</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proofErr w:type="gramStart"/>
                        <w:r w:rsidRPr="00AE36DA">
                          <w:rPr>
                            <w:rFonts w:ascii="Times New Roman" w:eastAsia="Times New Roman" w:hAnsi="Times New Roman" w:cs="Times New Roman"/>
                            <w:sz w:val="16"/>
                            <w:szCs w:val="16"/>
                            <w:lang w:eastAsia="ru-RU"/>
                          </w:rPr>
                          <w:t>Обратить внимание на соскок с мягким приземлением на стопы, пружинисто приседая</w:t>
                        </w:r>
                        <w:proofErr w:type="gramEnd"/>
                        <w:r w:rsidRPr="00AE36DA">
                          <w:rPr>
                            <w:rFonts w:ascii="Times New Roman" w:eastAsia="Times New Roman" w:hAnsi="Times New Roman" w:cs="Times New Roman"/>
                            <w:sz w:val="16"/>
                            <w:szCs w:val="16"/>
                            <w:lang w:eastAsia="ru-RU"/>
                          </w:rPr>
                          <w:t>. Встать: руки в стороны.</w:t>
                        </w:r>
                      </w:p>
                      <w:p w:rsidR="006F2261" w:rsidRPr="00AE36DA" w:rsidRDefault="006F2261" w:rsidP="006F2261">
                        <w:pPr>
                          <w:spacing w:before="100" w:beforeAutospacing="1" w:after="100" w:afterAutospacing="1"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Постоянно напоминать детям о технике безопасности выполнения упражнения.</w:t>
                        </w:r>
                      </w:p>
                    </w:tc>
                  </w:tr>
                  <w:tr w:rsidR="006F2261" w:rsidRPr="00AE36DA">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before="100" w:beforeAutospacing="1" w:after="100" w:afterAutospacing="1" w:line="240" w:lineRule="auto"/>
                          <w:jc w:val="center"/>
                          <w:rPr>
                            <w:rFonts w:ascii="Times New Roman" w:eastAsia="Times New Roman" w:hAnsi="Times New Roman" w:cs="Times New Roman"/>
                            <w:b/>
                            <w:bCs/>
                            <w:sz w:val="16"/>
                            <w:szCs w:val="16"/>
                            <w:lang w:eastAsia="ru-RU"/>
                          </w:rPr>
                        </w:pPr>
                        <w:r w:rsidRPr="00AE36DA">
                          <w:rPr>
                            <w:rFonts w:ascii="Times New Roman" w:eastAsia="Times New Roman" w:hAnsi="Times New Roman" w:cs="Times New Roman"/>
                            <w:b/>
                            <w:bCs/>
                            <w:sz w:val="16"/>
                            <w:szCs w:val="16"/>
                            <w:lang w:eastAsia="ru-RU"/>
                          </w:rPr>
                          <w:t>III. Заключительная часть</w:t>
                        </w:r>
                      </w:p>
                    </w:tc>
                  </w:tr>
                  <w:tr w:rsidR="006F2261" w:rsidRPr="00AE36D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 xml:space="preserve">1. Проведение подвижной игры на внимание “Запретное движение”. </w:t>
                        </w:r>
                      </w:p>
                      <w:p w:rsidR="006F2261" w:rsidRPr="00AE36DA" w:rsidRDefault="006F2261" w:rsidP="006F2261">
                        <w:pPr>
                          <w:spacing w:before="100" w:beforeAutospacing="1" w:after="100" w:afterAutospacing="1"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Дети стоят по кругу, все играющие должны повторять движение за учителем (определенные движения выполнять нельзя). Игрок, не повторяющий движения, делает шаг назад, за круг. Упражнение следует делать быстро. Выигрывает тот, кто оказался самым внимательным.</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Движение учителя могут быть разнообразными. Задача детей – внимательно следить за действиями учителя (можно использовать фигуры спортсменов).</w:t>
                        </w:r>
                      </w:p>
                    </w:tc>
                  </w:tr>
                  <w:tr w:rsidR="006F2261" w:rsidRPr="00AE36D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1.2. Построение в одну шеренгу, подведение итогов урока, поощрение лучших учеников.</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1,5–2 мин.</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p>
                    </w:tc>
                  </w:tr>
                  <w:tr w:rsidR="006F2261" w:rsidRPr="00AE36D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r w:rsidRPr="00AE36DA">
                          <w:rPr>
                            <w:rFonts w:ascii="Times New Roman" w:eastAsia="Times New Roman" w:hAnsi="Times New Roman" w:cs="Times New Roman"/>
                            <w:sz w:val="16"/>
                            <w:szCs w:val="16"/>
                            <w:lang w:eastAsia="ru-RU"/>
                          </w:rPr>
                          <w:t>1.3. Организованный выход учащихся из зала.</w:t>
                        </w: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6F2261" w:rsidRPr="00AE36DA" w:rsidRDefault="006F2261" w:rsidP="006F2261">
                        <w:pPr>
                          <w:spacing w:after="0" w:line="240" w:lineRule="auto"/>
                          <w:rPr>
                            <w:rFonts w:ascii="Times New Roman" w:eastAsia="Times New Roman" w:hAnsi="Times New Roman" w:cs="Times New Roman"/>
                            <w:sz w:val="16"/>
                            <w:szCs w:val="16"/>
                            <w:lang w:eastAsia="ru-RU"/>
                          </w:rPr>
                        </w:pPr>
                      </w:p>
                    </w:tc>
                  </w:tr>
                </w:tbl>
                <w:p w:rsidR="006F2261" w:rsidRPr="00AE36DA" w:rsidRDefault="006F2261" w:rsidP="006F2261">
                  <w:pPr>
                    <w:spacing w:after="0" w:line="240" w:lineRule="auto"/>
                    <w:rPr>
                      <w:rFonts w:ascii="Times New Roman" w:eastAsia="Times New Roman" w:hAnsi="Times New Roman" w:cs="Times New Roman"/>
                      <w:sz w:val="16"/>
                      <w:szCs w:val="16"/>
                      <w:lang w:eastAsia="ru-RU"/>
                    </w:rPr>
                  </w:pPr>
                </w:p>
              </w:tc>
              <w:tc>
                <w:tcPr>
                  <w:tcW w:w="171" w:type="pct"/>
                  <w:shd w:val="clear" w:color="auto" w:fill="EBEBEB"/>
                  <w:hideMark/>
                </w:tcPr>
                <w:p w:rsidR="006F2261" w:rsidRPr="00AE36DA" w:rsidRDefault="006F2261" w:rsidP="006F2261">
                  <w:pPr>
                    <w:spacing w:after="0" w:line="240" w:lineRule="auto"/>
                    <w:ind w:left="51"/>
                    <w:rPr>
                      <w:rFonts w:ascii="Times New Roman" w:eastAsia="Times New Roman" w:hAnsi="Times New Roman" w:cs="Times New Roman"/>
                      <w:sz w:val="16"/>
                      <w:szCs w:val="16"/>
                      <w:lang w:eastAsia="ru-RU"/>
                    </w:rPr>
                  </w:pPr>
                </w:p>
              </w:tc>
            </w:tr>
          </w:tbl>
          <w:p w:rsidR="006F2261" w:rsidRPr="00AE36DA" w:rsidRDefault="006F2261" w:rsidP="006F2261">
            <w:pPr>
              <w:spacing w:after="0" w:line="240" w:lineRule="auto"/>
              <w:rPr>
                <w:rFonts w:ascii="Times New Roman" w:eastAsia="Times New Roman" w:hAnsi="Times New Roman" w:cs="Times New Roman"/>
                <w:sz w:val="16"/>
                <w:szCs w:val="16"/>
                <w:lang w:eastAsia="ru-RU"/>
              </w:rPr>
            </w:pPr>
          </w:p>
        </w:tc>
      </w:tr>
    </w:tbl>
    <w:p w:rsidR="00337D24" w:rsidRPr="00AE36DA" w:rsidRDefault="006F2261" w:rsidP="006F2261">
      <w:pPr>
        <w:rPr>
          <w:sz w:val="16"/>
          <w:szCs w:val="16"/>
        </w:rPr>
      </w:pPr>
      <w:r w:rsidRPr="00AE36DA">
        <w:rPr>
          <w:rFonts w:ascii="Arial" w:eastAsia="Times New Roman" w:hAnsi="Arial" w:cs="Arial"/>
          <w:sz w:val="16"/>
          <w:szCs w:val="16"/>
          <w:lang w:eastAsia="ru-RU"/>
        </w:rPr>
        <w:lastRenderedPageBreak/>
        <w:t xml:space="preserve"> </w:t>
      </w:r>
    </w:p>
    <w:sectPr w:rsidR="00337D24" w:rsidRPr="00AE36DA" w:rsidSect="00337D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B1385"/>
    <w:multiLevelType w:val="multilevel"/>
    <w:tmpl w:val="5A389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F2261"/>
    <w:rsid w:val="00337D24"/>
    <w:rsid w:val="005D6A36"/>
    <w:rsid w:val="006F2261"/>
    <w:rsid w:val="00AE3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24"/>
  </w:style>
  <w:style w:type="paragraph" w:styleId="1">
    <w:name w:val="heading 1"/>
    <w:basedOn w:val="a"/>
    <w:link w:val="10"/>
    <w:uiPriority w:val="9"/>
    <w:qFormat/>
    <w:rsid w:val="006F2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226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F2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F2261"/>
    <w:rPr>
      <w:color w:val="0000FF"/>
      <w:u w:val="single"/>
    </w:rPr>
  </w:style>
  <w:style w:type="character" w:styleId="a5">
    <w:name w:val="Emphasis"/>
    <w:basedOn w:val="a0"/>
    <w:uiPriority w:val="20"/>
    <w:qFormat/>
    <w:rsid w:val="006F2261"/>
    <w:rPr>
      <w:i/>
      <w:iCs/>
    </w:rPr>
  </w:style>
  <w:style w:type="character" w:styleId="a6">
    <w:name w:val="Strong"/>
    <w:basedOn w:val="a0"/>
    <w:uiPriority w:val="22"/>
    <w:qFormat/>
    <w:rsid w:val="006F2261"/>
    <w:rPr>
      <w:b/>
      <w:bCs/>
    </w:rPr>
  </w:style>
  <w:style w:type="character" w:customStyle="1" w:styleId="b-sharetext">
    <w:name w:val="b-share__text"/>
    <w:basedOn w:val="a0"/>
    <w:rsid w:val="006F2261"/>
  </w:style>
  <w:style w:type="character" w:customStyle="1" w:styleId="street-address">
    <w:name w:val="street-address"/>
    <w:basedOn w:val="a0"/>
    <w:rsid w:val="006F2261"/>
  </w:style>
  <w:style w:type="character" w:customStyle="1" w:styleId="locality">
    <w:name w:val="locality"/>
    <w:basedOn w:val="a0"/>
    <w:rsid w:val="006F2261"/>
  </w:style>
  <w:style w:type="character" w:customStyle="1" w:styleId="country-name">
    <w:name w:val="country-name"/>
    <w:basedOn w:val="a0"/>
    <w:rsid w:val="006F2261"/>
  </w:style>
  <w:style w:type="character" w:customStyle="1" w:styleId="postal-code">
    <w:name w:val="postal-code"/>
    <w:basedOn w:val="a0"/>
    <w:rsid w:val="006F2261"/>
  </w:style>
  <w:style w:type="character" w:customStyle="1" w:styleId="extended-address">
    <w:name w:val="extended-address"/>
    <w:basedOn w:val="a0"/>
    <w:rsid w:val="006F2261"/>
  </w:style>
  <w:style w:type="character" w:customStyle="1" w:styleId="tel">
    <w:name w:val="tel"/>
    <w:basedOn w:val="a0"/>
    <w:rsid w:val="006F2261"/>
  </w:style>
  <w:style w:type="paragraph" w:styleId="a7">
    <w:name w:val="Balloon Text"/>
    <w:basedOn w:val="a"/>
    <w:link w:val="a8"/>
    <w:uiPriority w:val="99"/>
    <w:semiHidden/>
    <w:unhideWhenUsed/>
    <w:rsid w:val="006F22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692015">
      <w:bodyDiv w:val="1"/>
      <w:marLeft w:val="0"/>
      <w:marRight w:val="0"/>
      <w:marTop w:val="0"/>
      <w:marBottom w:val="0"/>
      <w:divBdr>
        <w:top w:val="none" w:sz="0" w:space="0" w:color="auto"/>
        <w:left w:val="none" w:sz="0" w:space="0" w:color="auto"/>
        <w:bottom w:val="none" w:sz="0" w:space="0" w:color="auto"/>
        <w:right w:val="none" w:sz="0" w:space="0" w:color="auto"/>
      </w:divBdr>
      <w:divsChild>
        <w:div w:id="2095860924">
          <w:marLeft w:val="0"/>
          <w:marRight w:val="0"/>
          <w:marTop w:val="0"/>
          <w:marBottom w:val="0"/>
          <w:divBdr>
            <w:top w:val="none" w:sz="0" w:space="0" w:color="auto"/>
            <w:left w:val="none" w:sz="0" w:space="0" w:color="auto"/>
            <w:bottom w:val="none" w:sz="0" w:space="0" w:color="auto"/>
            <w:right w:val="none" w:sz="0" w:space="0" w:color="auto"/>
          </w:divBdr>
        </w:div>
        <w:div w:id="1030691391">
          <w:marLeft w:val="0"/>
          <w:marRight w:val="0"/>
          <w:marTop w:val="0"/>
          <w:marBottom w:val="0"/>
          <w:divBdr>
            <w:top w:val="none" w:sz="0" w:space="0" w:color="auto"/>
            <w:left w:val="none" w:sz="0" w:space="0" w:color="auto"/>
            <w:bottom w:val="none" w:sz="0" w:space="0" w:color="auto"/>
            <w:right w:val="none" w:sz="0" w:space="0" w:color="auto"/>
          </w:divBdr>
        </w:div>
        <w:div w:id="209219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822</Words>
  <Characters>4688</Characters>
  <Application>Microsoft Office Word</Application>
  <DocSecurity>0</DocSecurity>
  <Lines>39</Lines>
  <Paragraphs>10</Paragraphs>
  <ScaleCrop>false</ScaleCrop>
  <Company>Grizli777</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4</cp:revision>
  <dcterms:created xsi:type="dcterms:W3CDTF">2012-09-29T04:37:00Z</dcterms:created>
  <dcterms:modified xsi:type="dcterms:W3CDTF">2013-04-16T11:13:00Z</dcterms:modified>
</cp:coreProperties>
</file>