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CE" w:rsidRDefault="00020BCE" w:rsidP="00020BCE">
      <w:pPr>
        <w:rPr>
          <w:sz w:val="28"/>
          <w:szCs w:val="28"/>
        </w:rPr>
      </w:pPr>
      <w:r>
        <w:rPr>
          <w:i/>
          <w:sz w:val="32"/>
          <w:szCs w:val="32"/>
        </w:rPr>
        <w:t xml:space="preserve">Контрольное тестирование для учащихся 9-х классов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полугодие)</w:t>
      </w:r>
    </w:p>
    <w:p w:rsidR="00020BCE" w:rsidRDefault="00020BCE" w:rsidP="00020BCE">
      <w:pPr>
        <w:jc w:val="center"/>
        <w:rPr>
          <w:sz w:val="32"/>
          <w:szCs w:val="32"/>
        </w:rPr>
      </w:pPr>
    </w:p>
    <w:p w:rsidR="00020BCE" w:rsidRDefault="00020BCE" w:rsidP="00020B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Когда можно принять Землю за материальную точку: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расчете: а) расстояния от Земли  до Солнца,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б) скорости движения Земли по орбите вокруг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олнца</w:t>
      </w:r>
      <w:proofErr w:type="spellEnd"/>
      <w:r>
        <w:rPr>
          <w:sz w:val="28"/>
          <w:szCs w:val="28"/>
        </w:rPr>
        <w:t>,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в) длины экватора Земли,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г) скорости движения точки экватора при суточном вращении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а и б;         2) б и в;             3) а 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;                4) в и г.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Мяч упал с высоты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, отскочил от пола и был пойман на высоте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. Путь и перемещение мяча равны: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5 и 3,5,          2) 6,5 и 3,5,             3) 3,5 и 5,           4) 0 и 5.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>3. За какое время автомобиль, двигаясь с ускорением 0,4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, увеличит свою скорость с 12 м/с до </w:t>
      </w:r>
      <w:smartTag w:uri="urn:schemas-microsoft-com:office:smarttags" w:element="metricconverter">
        <w:smartTagPr>
          <w:attr w:name="ProductID" w:val="72 км/ч"/>
        </w:smartTagPr>
        <w:r>
          <w:rPr>
            <w:sz w:val="28"/>
            <w:szCs w:val="28"/>
          </w:rPr>
          <w:t>72 км/ч</w:t>
        </w:r>
      </w:smartTag>
      <w:r>
        <w:rPr>
          <w:sz w:val="28"/>
          <w:szCs w:val="28"/>
        </w:rPr>
        <w:t>?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150 с,               2) 100 с,                3) 60 с,            4) 20 с.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>4. Какую скорость получит тело, свободно падающее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 с?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10 м/с,             2) 20 м/с,            3) 25 м/с,               4) 27,5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 аварийном торможении автомобиль, движущийся со скоростью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2 км/ч"/>
        </w:smartTagPr>
        <w:r>
          <w:rPr>
            <w:sz w:val="28"/>
            <w:szCs w:val="28"/>
          </w:rPr>
          <w:t>72 км/ч</w:t>
        </w:r>
      </w:smartTag>
      <w:r>
        <w:rPr>
          <w:sz w:val="28"/>
          <w:szCs w:val="28"/>
        </w:rPr>
        <w:t>, остановился через 5 с. Тормозной путь равен: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,            2)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 xml:space="preserve">,                3) </w:t>
      </w:r>
      <w:smartTag w:uri="urn:schemas-microsoft-com:office:smarttags" w:element="metricconverter">
        <w:smartTagPr>
          <w:attr w:name="ProductID" w:val="22 м"/>
        </w:smartTagPr>
        <w:r>
          <w:rPr>
            <w:sz w:val="28"/>
            <w:szCs w:val="28"/>
          </w:rPr>
          <w:t>22 м</w:t>
        </w:r>
      </w:smartTag>
      <w:r>
        <w:rPr>
          <w:sz w:val="28"/>
          <w:szCs w:val="28"/>
        </w:rPr>
        <w:t xml:space="preserve">,                 4)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>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>6. Трактор, сила тяги которого 15 кН, сообщает прицепу ускорение 0,5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Какое ускорение сообщит тому же прицепу трактор, развивающий тяговое усилие 60 кН?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1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           2) 2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             3) 3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                4) 4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Как изменится сила взаимодействия между двумя телами, если массу </w:t>
      </w:r>
      <w:r w:rsidR="0026657B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 тела и  расстояние между ними увеличить в 2 раза?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уменьшится в 2 раза,            2) увеличится в 2 раза,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уменьшится в 4 раза,             4) увеличится в 4 раза.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8. Чему равно изменение импульса мяча массой </w:t>
      </w:r>
      <w:smartTag w:uri="urn:schemas-microsoft-com:office:smarttags" w:element="metricconverter">
        <w:smartTagPr>
          <w:attr w:name="ProductID" w:val="250 г"/>
        </w:smartTagPr>
        <w:r>
          <w:rPr>
            <w:sz w:val="28"/>
            <w:szCs w:val="28"/>
          </w:rPr>
          <w:t>250 г</w:t>
        </w:r>
      </w:smartTag>
      <w:r>
        <w:rPr>
          <w:sz w:val="28"/>
          <w:szCs w:val="28"/>
        </w:rPr>
        <w:t>, падающего вертикально на горизонтальную поверхность со скоростью 4 м/с, если его скорость сразу после удара стала 2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м/с,       2) </w:t>
      </w:r>
      <w:smartTag w:uri="urn:schemas-microsoft-com:office:smarttags" w:element="metricconverter">
        <w:smartTagPr>
          <w:attr w:name="ProductID" w:val="1,5 кг"/>
        </w:smartTagPr>
        <w:r>
          <w:rPr>
            <w:sz w:val="28"/>
            <w:szCs w:val="28"/>
          </w:rPr>
          <w:t>1,5 кг</w:t>
        </w:r>
      </w:smartTag>
      <w:r>
        <w:rPr>
          <w:sz w:val="28"/>
          <w:szCs w:val="28"/>
        </w:rPr>
        <w:t xml:space="preserve"> м/с,      3)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 xml:space="preserve"> м/с,        4) </w:t>
      </w:r>
      <w:smartTag w:uri="urn:schemas-microsoft-com:office:smarttags" w:element="metricconverter">
        <w:smartTagPr>
          <w:attr w:name="ProductID" w:val="3,3 кг"/>
        </w:smartTagPr>
        <w:r>
          <w:rPr>
            <w:sz w:val="28"/>
            <w:szCs w:val="28"/>
          </w:rPr>
          <w:t>3,3 кг</w:t>
        </w:r>
      </w:smartTag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9. Определить длину волны при частоте 1000 Гц, если скорость распространения волны равна 340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smartTag w:uri="urn:schemas-microsoft-com:office:smarttags" w:element="metricconverter">
        <w:smartTagPr>
          <w:attr w:name="ProductID" w:val="3,4 м"/>
        </w:smartTagPr>
        <w:r>
          <w:rPr>
            <w:sz w:val="28"/>
            <w:szCs w:val="28"/>
          </w:rPr>
          <w:t>3,4 м</w:t>
        </w:r>
      </w:smartTag>
      <w:r>
        <w:rPr>
          <w:sz w:val="28"/>
          <w:szCs w:val="28"/>
        </w:rPr>
        <w:t xml:space="preserve">,             2) </w:t>
      </w:r>
      <w:smartTag w:uri="urn:schemas-microsoft-com:office:smarttags" w:element="metricconverter">
        <w:smartTagPr>
          <w:attr w:name="ProductID" w:val="0,34 м"/>
        </w:smartTagPr>
        <w:r>
          <w:rPr>
            <w:sz w:val="28"/>
            <w:szCs w:val="28"/>
          </w:rPr>
          <w:t>0,34 м</w:t>
        </w:r>
      </w:smartTag>
      <w:r>
        <w:rPr>
          <w:sz w:val="28"/>
          <w:szCs w:val="28"/>
        </w:rPr>
        <w:t xml:space="preserve">,              3) </w:t>
      </w:r>
      <w:smartTag w:uri="urn:schemas-microsoft-com:office:smarttags" w:element="metricconverter">
        <w:smartTagPr>
          <w:attr w:name="ProductID" w:val="2,94 м"/>
        </w:smartTagPr>
        <w:r>
          <w:rPr>
            <w:sz w:val="28"/>
            <w:szCs w:val="28"/>
          </w:rPr>
          <w:t>2,94 м</w:t>
        </w:r>
      </w:smartTag>
      <w:r>
        <w:rPr>
          <w:sz w:val="28"/>
          <w:szCs w:val="28"/>
        </w:rPr>
        <w:t xml:space="preserve">,             4) </w:t>
      </w:r>
      <w:smartTag w:uri="urn:schemas-microsoft-com:office:smarttags" w:element="metricconverter">
        <w:smartTagPr>
          <w:attr w:name="ProductID" w:val="34 км"/>
        </w:smartTagPr>
        <w:r>
          <w:rPr>
            <w:sz w:val="28"/>
            <w:szCs w:val="28"/>
          </w:rPr>
          <w:t>34 км</w:t>
        </w:r>
      </w:smartTag>
      <w:r>
        <w:rPr>
          <w:sz w:val="28"/>
          <w:szCs w:val="28"/>
        </w:rPr>
        <w:t>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 какой скоростью двигался поезд массой 150 т, если под действием силы сопротивления 150 кН он прошёл с момента торможения до остановки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>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1) 10 м/с,             2) 12 м/с,           3) 15 м/с,                 4) 20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  <w:r>
        <w:rPr>
          <w:i/>
          <w:sz w:val="32"/>
          <w:szCs w:val="32"/>
        </w:rPr>
        <w:lastRenderedPageBreak/>
        <w:t xml:space="preserve">Контрольное тестирование для учащихся 9-х классов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полугодие)</w:t>
      </w:r>
    </w:p>
    <w:p w:rsidR="00020BCE" w:rsidRDefault="00020BCE" w:rsidP="00020BCE">
      <w:pPr>
        <w:jc w:val="center"/>
        <w:rPr>
          <w:sz w:val="32"/>
          <w:szCs w:val="32"/>
        </w:rPr>
      </w:pPr>
    </w:p>
    <w:p w:rsidR="00020BCE" w:rsidRDefault="00020BCE" w:rsidP="00020B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1. Система отсчета жестко связана с лифтом. В каких из приведённых ниже случаев систему отсчёта можно считать </w:t>
      </w:r>
      <w:proofErr w:type="gramStart"/>
      <w:r>
        <w:rPr>
          <w:sz w:val="28"/>
          <w:szCs w:val="28"/>
        </w:rPr>
        <w:t>инерциальной</w:t>
      </w:r>
      <w:proofErr w:type="gramEnd"/>
      <w:r>
        <w:rPr>
          <w:sz w:val="28"/>
          <w:szCs w:val="28"/>
        </w:rPr>
        <w:t>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Лифт:   а) свободно падает,            б) движется равномерно вверх,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в) движется ускоренно вверх,          г) движется замедленно вниз.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1) а,            2) б,            3) а и б,             4) в и </w:t>
      </w:r>
      <w:proofErr w:type="gramStart"/>
      <w:r>
        <w:rPr>
          <w:sz w:val="28"/>
          <w:szCs w:val="28"/>
        </w:rPr>
        <w:t>г</w:t>
      </w:r>
      <w:proofErr w:type="gramEnd"/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2. Вертолёт, пролетев в горизонтальном полёте по прямой </w:t>
      </w:r>
      <w:smartTag w:uri="urn:schemas-microsoft-com:office:smarttags" w:element="metricconverter">
        <w:smartTagPr>
          <w:attr w:name="ProductID" w:val="40 км"/>
        </w:smartTagPr>
        <w:r>
          <w:rPr>
            <w:sz w:val="28"/>
            <w:szCs w:val="28"/>
          </w:rPr>
          <w:t>40 км</w:t>
        </w:r>
      </w:smartTag>
      <w:r>
        <w:rPr>
          <w:sz w:val="28"/>
          <w:szCs w:val="28"/>
        </w:rPr>
        <w:t>, повернул под углом 90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и пролетел ещё </w:t>
      </w:r>
      <w:smartTag w:uri="urn:schemas-microsoft-com:office:smarttags" w:element="metricconverter">
        <w:smartTagPr>
          <w:attr w:name="ProductID" w:val="30 км"/>
        </w:smartTagPr>
        <w:r>
          <w:rPr>
            <w:sz w:val="28"/>
            <w:szCs w:val="28"/>
          </w:rPr>
          <w:t>30 км</w:t>
        </w:r>
      </w:smartTag>
      <w:r>
        <w:rPr>
          <w:sz w:val="28"/>
          <w:szCs w:val="28"/>
        </w:rPr>
        <w:t>. Найти путь и перемещение вертолёта.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1) 70 и 10,             2) 40 и 10,             3) 70 и 50,            4) 40 и 70.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3. Велосипедист движется под уклон с ускорением 0,3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Какую скорость получит велосипедист через 20 с, если начальная скорость была 4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1) 10 м/с,             2) 6 м/с,                3) 12 м/с,              4) 24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4. Путь длиной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 лыжник прошёл за 20 с, двигаясь с ускорением 0,3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Начальную скорость лыжника  была равна: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1) 0,2 м/с,             2) 2 м/с,               3) 2, 5 м/с,            4) 4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5. С какой высоты упало тело, если оно достигло Земли через 2,5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 xml:space="preserve">,               2) </w:t>
      </w:r>
      <w:smartTag w:uri="urn:schemas-microsoft-com:office:smarttags" w:element="metricconverter">
        <w:smartTagPr>
          <w:attr w:name="ProductID" w:val="28,5 м"/>
        </w:smartTagPr>
        <w:r>
          <w:rPr>
            <w:sz w:val="28"/>
            <w:szCs w:val="28"/>
          </w:rPr>
          <w:t>28,5 м</w:t>
        </w:r>
      </w:smartTag>
      <w:r>
        <w:rPr>
          <w:sz w:val="28"/>
          <w:szCs w:val="28"/>
        </w:rPr>
        <w:t xml:space="preserve">,            3) 29, </w:t>
      </w:r>
      <w:smartTag w:uri="urn:schemas-microsoft-com:office:smarttags" w:element="metricconverter">
        <w:smartTagPr>
          <w:attr w:name="ProductID" w:val="7 м"/>
        </w:smartTagPr>
        <w:r>
          <w:rPr>
            <w:sz w:val="28"/>
            <w:szCs w:val="28"/>
          </w:rPr>
          <w:t>7 м</w:t>
        </w:r>
      </w:smartTag>
      <w:r>
        <w:rPr>
          <w:sz w:val="28"/>
          <w:szCs w:val="28"/>
        </w:rPr>
        <w:t xml:space="preserve">,           4) 31,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6. Сила 60 Н сообщает телу ускорение 0,8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Какая сила сообщает этому  телу 2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1) 120 Н,              2) 150 Н,              3) 160 Н,             4) 480 Н.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7. А-10. Два неупругих тела массами </w:t>
      </w:r>
      <w:smartTag w:uri="urn:schemas-microsoft-com:office:smarttags" w:element="metricconverter">
        <w:smartTagPr>
          <w:attr w:name="ProductID" w:val="6 кг"/>
        </w:smartTagPr>
        <w:r>
          <w:rPr>
            <w:sz w:val="28"/>
            <w:szCs w:val="28"/>
          </w:rPr>
          <w:t>6 кг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t>4 кг</w:t>
        </w:r>
      </w:smartTag>
      <w:r>
        <w:rPr>
          <w:sz w:val="28"/>
          <w:szCs w:val="28"/>
        </w:rPr>
        <w:t xml:space="preserve"> движутся вдоль одной прямой навстречу друг другу со скоростями 1 м/с и 2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соответственно. С какой скоростью и в каком направлении будут двигаться эти тела после соударения?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1) 0,2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сторону первоначального движения первого тела,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2) 0,2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сторону первоначального движения второго тела,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3) 1,4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сторону первоначального движения первого тела,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4,1,4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сторону первоначального движения второго тела.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>8. Если два тела взаимодействуют с силой 20 Н, то тела массами в 2 раза больше на том же расстоянии взаимодействуют с силой: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20 Н,             2) 40 Н,            3) 80 Н,             4) 100 Н.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9. Длина звуковой волны частотой 440 Гц в стеклянной пластинке равна: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smartTag w:uri="urn:schemas-microsoft-com:office:smarttags" w:element="metricconverter">
        <w:smartTagPr>
          <w:attr w:name="ProductID" w:val="44 м"/>
        </w:smartTagPr>
        <w:r>
          <w:rPr>
            <w:sz w:val="28"/>
            <w:szCs w:val="28"/>
          </w:rPr>
          <w:t>44 м</w:t>
        </w:r>
      </w:smartTag>
      <w:r>
        <w:rPr>
          <w:sz w:val="28"/>
          <w:szCs w:val="28"/>
        </w:rPr>
        <w:t xml:space="preserve">,             2) </w:t>
      </w:r>
      <w:smartTag w:uri="urn:schemas-microsoft-com:office:smarttags" w:element="metricconverter">
        <w:smartTagPr>
          <w:attr w:name="ProductID" w:val="35,5 м"/>
        </w:smartTagPr>
        <w:r>
          <w:rPr>
            <w:sz w:val="28"/>
            <w:szCs w:val="28"/>
          </w:rPr>
          <w:t>35,5 м</w:t>
        </w:r>
      </w:smartTag>
      <w:r>
        <w:rPr>
          <w:sz w:val="28"/>
          <w:szCs w:val="28"/>
        </w:rPr>
        <w:t xml:space="preserve">,              3) </w:t>
      </w:r>
      <w:smartTag w:uri="urn:schemas-microsoft-com:office:smarttags" w:element="metricconverter">
        <w:smartTagPr>
          <w:attr w:name="ProductID" w:val="20,8 м"/>
        </w:smartTagPr>
        <w:r>
          <w:rPr>
            <w:sz w:val="28"/>
            <w:szCs w:val="28"/>
          </w:rPr>
          <w:t>20,8 м</w:t>
        </w:r>
      </w:smartTag>
      <w:r>
        <w:rPr>
          <w:sz w:val="28"/>
          <w:szCs w:val="28"/>
        </w:rPr>
        <w:t xml:space="preserve">,             4) </w:t>
      </w:r>
      <w:smartTag w:uri="urn:schemas-microsoft-com:office:smarttags" w:element="metricconverter">
        <w:smartTagPr>
          <w:attr w:name="ProductID" w:val="12,5 м"/>
        </w:smartTagPr>
        <w:r>
          <w:rPr>
            <w:sz w:val="28"/>
            <w:szCs w:val="28"/>
          </w:rPr>
          <w:t>12,5 м</w:t>
        </w:r>
      </w:smartTag>
      <w:r>
        <w:rPr>
          <w:sz w:val="28"/>
          <w:szCs w:val="28"/>
        </w:rPr>
        <w:t>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Мальчик массой </w:t>
      </w:r>
      <w:smartTag w:uri="urn:schemas-microsoft-com:office:smarttags" w:element="metricconverter">
        <w:smartTagPr>
          <w:attr w:name="ProductID" w:val="50 кг"/>
        </w:smartTagPr>
        <w:r>
          <w:rPr>
            <w:sz w:val="28"/>
            <w:szCs w:val="28"/>
          </w:rPr>
          <w:t>50 кг</w:t>
        </w:r>
      </w:smartTag>
      <w:r>
        <w:rPr>
          <w:sz w:val="28"/>
          <w:szCs w:val="28"/>
        </w:rPr>
        <w:t xml:space="preserve">, скатившись на санках с горы, проехал по горизонтальной дороге до остановки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 xml:space="preserve"> за 10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Найти</w:t>
      </w:r>
      <w:proofErr w:type="gramEnd"/>
      <w:r>
        <w:rPr>
          <w:sz w:val="28"/>
          <w:szCs w:val="28"/>
        </w:rPr>
        <w:t xml:space="preserve"> силу, которая тормозила санкам.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10 Н,               2) 20 Н,                3) 50 Н,             4) 100 Н.</w:t>
      </w: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  <w:r>
        <w:rPr>
          <w:i/>
          <w:sz w:val="32"/>
          <w:szCs w:val="32"/>
        </w:rPr>
        <w:lastRenderedPageBreak/>
        <w:t xml:space="preserve">Контрольное тестирование для учащихся 9-х классов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полугодие)</w:t>
      </w:r>
    </w:p>
    <w:p w:rsidR="00020BCE" w:rsidRDefault="00020BCE" w:rsidP="00020BCE">
      <w:pPr>
        <w:jc w:val="center"/>
        <w:rPr>
          <w:sz w:val="32"/>
          <w:szCs w:val="32"/>
        </w:rPr>
      </w:pPr>
    </w:p>
    <w:p w:rsidR="00020BCE" w:rsidRDefault="00020BCE" w:rsidP="00020B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1. Движется или находится в покое человек, спускающийся со скоростью 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1 м/с вниз по эскалатору, который движется вверх со скоростью 1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1) движется,            2) находится в покое,         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3) движется относительно лампы на стене,   4) Покоится относительно Земли.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2. Тело движется по окружности радиусом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. Чему равны путь и перемещение, пройденные телом за время равное половине периода?          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1) 50м и 50м,         2) 100м и 314м,       3</w:t>
      </w:r>
      <w:r w:rsidR="00576DB3">
        <w:rPr>
          <w:sz w:val="28"/>
          <w:szCs w:val="28"/>
        </w:rPr>
        <w:t>) 628м и 100м,     4) 157</w:t>
      </w:r>
      <w:r>
        <w:rPr>
          <w:sz w:val="28"/>
          <w:szCs w:val="28"/>
        </w:rPr>
        <w:t>м и 100м.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3. Автомобиль, имеющий в начале движения скорость 10 м/с и движущийся </w:t>
      </w:r>
      <w:proofErr w:type="spellStart"/>
      <w:r>
        <w:rPr>
          <w:sz w:val="28"/>
          <w:szCs w:val="28"/>
        </w:rPr>
        <w:t>равнозамедленно</w:t>
      </w:r>
      <w:proofErr w:type="spellEnd"/>
      <w:r>
        <w:rPr>
          <w:sz w:val="28"/>
          <w:szCs w:val="28"/>
        </w:rPr>
        <w:t xml:space="preserve"> с ускорением 2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остановится через: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 1) 10с,          2) 7с,            3) 5с,             4) 3с.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4. Тело, брошенное вертикально вверх со скоростью 20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 поднимется на максимальную высоту, равную: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 1) 10м,         2) 20м,           3) 30м,              4) 40м.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5. Какова масса мяча, если он получил после удара спортсмена скорость </w:t>
      </w:r>
    </w:p>
    <w:p w:rsidR="00020BCE" w:rsidRDefault="00020BCE" w:rsidP="00020B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50 м/с за 0,05 с. Сила удара спортсмена равна 200 Н.</w:t>
      </w:r>
      <w:proofErr w:type="gramEnd"/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r>
        <w:rPr>
          <w:sz w:val="28"/>
          <w:szCs w:val="28"/>
        </w:rPr>
        <w:t xml:space="preserve">,            2) </w:t>
      </w:r>
      <w:smartTag w:uri="urn:schemas-microsoft-com:office:smarttags" w:element="metricconverter">
        <w:smartTagPr>
          <w:attr w:name="ProductID" w:val="300 г"/>
        </w:smartTagPr>
        <w:r>
          <w:rPr>
            <w:sz w:val="28"/>
            <w:szCs w:val="28"/>
          </w:rPr>
          <w:t>300 г</w:t>
        </w:r>
      </w:smartTag>
      <w:r>
        <w:rPr>
          <w:sz w:val="28"/>
          <w:szCs w:val="28"/>
        </w:rPr>
        <w:t xml:space="preserve">,             3) </w:t>
      </w:r>
      <w:smartTag w:uri="urn:schemas-microsoft-com:office:smarttags" w:element="metricconverter">
        <w:smartTagPr>
          <w:attr w:name="ProductID" w:val="400 г"/>
        </w:smartTagPr>
        <w:r>
          <w:rPr>
            <w:sz w:val="28"/>
            <w:szCs w:val="28"/>
          </w:rPr>
          <w:t>400 г</w:t>
        </w:r>
      </w:smartTag>
      <w:r>
        <w:rPr>
          <w:sz w:val="28"/>
          <w:szCs w:val="28"/>
        </w:rPr>
        <w:t xml:space="preserve">,             4) </w:t>
      </w:r>
      <w:smartTag w:uri="urn:schemas-microsoft-com:office:smarttags" w:element="metricconverter">
        <w:smartTagPr>
          <w:attr w:name="ProductID" w:val="500 г"/>
        </w:smartTagPr>
        <w:r>
          <w:rPr>
            <w:sz w:val="28"/>
            <w:szCs w:val="28"/>
          </w:rPr>
          <w:t>500 г</w:t>
        </w:r>
      </w:smartTag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6. Определить силу взаимодействия между двумя телами массами по 100 т находящихся на расстоянии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1)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Н.,            2) 6*105 Н,               3) 66,7*10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Н,           4) 6,67*10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Н.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7. На каком расстоянии произошла вспышка молнии, если человек услышал   раскаты грома через 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smartTag w:uri="urn:schemas-microsoft-com:office:smarttags" w:element="metricconverter">
        <w:smartTagPr>
          <w:attr w:name="ProductID" w:val="1,2 км"/>
        </w:smartTagPr>
        <w:r>
          <w:rPr>
            <w:sz w:val="28"/>
            <w:szCs w:val="28"/>
          </w:rPr>
          <w:t>1,2 км</w:t>
        </w:r>
      </w:smartTag>
      <w:r>
        <w:rPr>
          <w:sz w:val="28"/>
          <w:szCs w:val="28"/>
        </w:rPr>
        <w:t xml:space="preserve">,                 2) </w:t>
      </w:r>
      <w:smartTag w:uri="urn:schemas-microsoft-com:office:smarttags" w:element="metricconverter">
        <w:smartTagPr>
          <w:attr w:name="ProductID" w:val="1,7 км"/>
        </w:smartTagPr>
        <w:r>
          <w:rPr>
            <w:sz w:val="28"/>
            <w:szCs w:val="28"/>
          </w:rPr>
          <w:t>1,7 км</w:t>
        </w:r>
      </w:smartTag>
      <w:r>
        <w:rPr>
          <w:sz w:val="28"/>
          <w:szCs w:val="28"/>
        </w:rPr>
        <w:t xml:space="preserve">,          3) </w:t>
      </w:r>
      <w:smartTag w:uri="urn:schemas-microsoft-com:office:smarttags" w:element="metricconverter">
        <w:smartTagPr>
          <w:attr w:name="ProductID" w:val="2,4 км"/>
        </w:smartTagPr>
        <w:r>
          <w:rPr>
            <w:sz w:val="28"/>
            <w:szCs w:val="28"/>
          </w:rPr>
          <w:t>2,4 км</w:t>
        </w:r>
      </w:smartTag>
      <w:r>
        <w:rPr>
          <w:sz w:val="28"/>
          <w:szCs w:val="28"/>
        </w:rPr>
        <w:t xml:space="preserve">,           4) </w:t>
      </w:r>
      <w:smartTag w:uri="urn:schemas-microsoft-com:office:smarttags" w:element="metricconverter">
        <w:smartTagPr>
          <w:attr w:name="ProductID" w:val="3,4 км"/>
        </w:smartTagPr>
        <w:r>
          <w:rPr>
            <w:sz w:val="28"/>
            <w:szCs w:val="28"/>
          </w:rPr>
          <w:t>3,4 км</w:t>
        </w:r>
      </w:smartTag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8. Если человек массой </w:t>
      </w:r>
      <w:smartTag w:uri="urn:schemas-microsoft-com:office:smarttags" w:element="metricconverter">
        <w:smartTagPr>
          <w:attr w:name="ProductID" w:val="60 кг"/>
        </w:smartTagPr>
        <w:r>
          <w:rPr>
            <w:sz w:val="28"/>
            <w:szCs w:val="28"/>
          </w:rPr>
          <w:t>60 кг</w:t>
        </w:r>
      </w:smartTag>
      <w:r>
        <w:rPr>
          <w:sz w:val="28"/>
          <w:szCs w:val="28"/>
        </w:rPr>
        <w:t xml:space="preserve">, бегущий со скоростью 3 м/с, догоняет тележку массой </w:t>
      </w:r>
      <w:smartTag w:uri="urn:schemas-microsoft-com:office:smarttags" w:element="metricconverter">
        <w:smartTagPr>
          <w:attr w:name="ProductID" w:val="40 кг"/>
        </w:smartTagPr>
        <w:r>
          <w:rPr>
            <w:sz w:val="28"/>
            <w:szCs w:val="28"/>
          </w:rPr>
          <w:t>40 кг</w:t>
        </w:r>
      </w:smartTag>
      <w:r>
        <w:rPr>
          <w:sz w:val="28"/>
          <w:szCs w:val="28"/>
        </w:rPr>
        <w:t>, движущуюся со скоростью 2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и вскакивает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неё, то они продолжают движение со скоростью: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1) 1,6 м/с,          2) 0,6 м/с,             3) 2,5 м/с,             4) 2,6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9. Сила, с которой Земля </w:t>
      </w:r>
      <w:proofErr w:type="gramStart"/>
      <w:r>
        <w:rPr>
          <w:sz w:val="28"/>
          <w:szCs w:val="28"/>
        </w:rPr>
        <w:t>притягивает к себе стограммовую гирьку примерно равна</w:t>
      </w:r>
      <w:proofErr w:type="gramEnd"/>
      <w:r>
        <w:rPr>
          <w:sz w:val="28"/>
          <w:szCs w:val="28"/>
        </w:rPr>
        <w:t>: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1) 100 Н,           2) 10 Н,             3) 1 Н,             4) 0, 1 Н.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10. Расстояние между городами автомобиль проехал со скоростью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8"/>
            <w:szCs w:val="28"/>
          </w:rPr>
          <w:t>60 км/ч</w:t>
        </w:r>
      </w:smartTag>
      <w:r>
        <w:rPr>
          <w:sz w:val="28"/>
          <w:szCs w:val="28"/>
        </w:rPr>
        <w:t xml:space="preserve">, 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а обратный путь – со скоростью </w:t>
      </w:r>
      <w:smartTag w:uri="urn:schemas-microsoft-com:office:smarttags" w:element="metricconverter">
        <w:smartTagPr>
          <w:attr w:name="ProductID" w:val="40 км/ч"/>
        </w:smartTagPr>
        <w:r>
          <w:rPr>
            <w:sz w:val="28"/>
            <w:szCs w:val="28"/>
          </w:rPr>
          <w:t>40 км/ч</w:t>
        </w:r>
      </w:smartTag>
      <w:r>
        <w:rPr>
          <w:sz w:val="28"/>
          <w:szCs w:val="28"/>
        </w:rPr>
        <w:t>. Средняя скорость автомобиля на всём участке пути равна: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smartTag w:uri="urn:schemas-microsoft-com:office:smarttags" w:element="metricconverter">
        <w:smartTagPr>
          <w:attr w:name="ProductID" w:val="24 км/ч"/>
        </w:smartTagPr>
        <w:r>
          <w:rPr>
            <w:sz w:val="28"/>
            <w:szCs w:val="28"/>
          </w:rPr>
          <w:t>24 км/ч</w:t>
        </w:r>
      </w:smartTag>
      <w:r>
        <w:rPr>
          <w:sz w:val="28"/>
          <w:szCs w:val="28"/>
        </w:rPr>
        <w:t xml:space="preserve">,             2) </w:t>
      </w:r>
      <w:smartTag w:uri="urn:schemas-microsoft-com:office:smarttags" w:element="metricconverter">
        <w:smartTagPr>
          <w:attr w:name="ProductID" w:val="48 км/ч"/>
        </w:smartTagPr>
        <w:r>
          <w:rPr>
            <w:sz w:val="28"/>
            <w:szCs w:val="28"/>
          </w:rPr>
          <w:t>48 км/ч</w:t>
        </w:r>
      </w:smartTag>
      <w:r>
        <w:rPr>
          <w:sz w:val="28"/>
          <w:szCs w:val="28"/>
        </w:rPr>
        <w:t xml:space="preserve">,           3) </w:t>
      </w:r>
      <w:smartTag w:uri="urn:schemas-microsoft-com:office:smarttags" w:element="metricconverter">
        <w:smartTagPr>
          <w:attr w:name="ProductID" w:val="50 км/ч"/>
        </w:smartTagPr>
        <w:r>
          <w:rPr>
            <w:sz w:val="28"/>
            <w:szCs w:val="28"/>
          </w:rPr>
          <w:t>50 км/ч</w:t>
        </w:r>
      </w:smartTag>
      <w:r>
        <w:rPr>
          <w:sz w:val="28"/>
          <w:szCs w:val="28"/>
        </w:rPr>
        <w:t xml:space="preserve">,         4) </w:t>
      </w:r>
      <w:smartTag w:uri="urn:schemas-microsoft-com:office:smarttags" w:element="metricconverter">
        <w:smartTagPr>
          <w:attr w:name="ProductID" w:val="100 км/ч"/>
        </w:smartTagPr>
        <w:r>
          <w:rPr>
            <w:sz w:val="28"/>
            <w:szCs w:val="28"/>
          </w:rPr>
          <w:t>100 км/ч</w:t>
        </w:r>
      </w:smartTag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</w:p>
    <w:p w:rsidR="00020BCE" w:rsidRDefault="00020BCE" w:rsidP="00020BCE">
      <w:pPr>
        <w:rPr>
          <w:sz w:val="28"/>
          <w:szCs w:val="28"/>
        </w:rPr>
      </w:pPr>
      <w:r>
        <w:rPr>
          <w:i/>
          <w:sz w:val="32"/>
          <w:szCs w:val="32"/>
        </w:rPr>
        <w:lastRenderedPageBreak/>
        <w:t xml:space="preserve">Контрольное тестирование для учащихся 9-х классов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полугодие)</w:t>
      </w:r>
    </w:p>
    <w:p w:rsidR="00020BCE" w:rsidRDefault="00020BCE" w:rsidP="00020BCE">
      <w:pPr>
        <w:jc w:val="center"/>
        <w:rPr>
          <w:sz w:val="32"/>
          <w:szCs w:val="32"/>
        </w:rPr>
      </w:pPr>
    </w:p>
    <w:p w:rsidR="00020BCE" w:rsidRDefault="00020BCE" w:rsidP="00020B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</w:t>
      </w:r>
      <w:r>
        <w:rPr>
          <w:sz w:val="32"/>
          <w:szCs w:val="32"/>
          <w:lang w:val="en-US"/>
        </w:rPr>
        <w:t>IV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1. Когда автобус движется по инерции?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1) когда на него действует постоянная сила,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2) когда автобус выключает двигатель,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3) когда автобус приближается к остановке,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4) когда все силы, действующие на него, скомпенсированы.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2. Может ли путь совпадать с перемещением?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1) это разные величины, их нельзя сравнивать,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2) не может ни когда,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3) может в случае прямолинейного движения в одном направлении,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  4) может в случае криволинейного движения.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3. Шар, двигаясь из состояния покоя равноускоренно, за первую секунду прошёл путь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 Какой путь он пройдёт за 3 секунды от начала движения?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 xml:space="preserve">.            2) </w:t>
      </w:r>
      <w:smartTag w:uri="urn:schemas-microsoft-com:office:smarttags" w:element="metricconverter">
        <w:smartTagPr>
          <w:attr w:name="ProductID" w:val="60 см"/>
        </w:smartTagPr>
        <w:r>
          <w:rPr>
            <w:sz w:val="28"/>
            <w:szCs w:val="28"/>
          </w:rPr>
          <w:t>60 см</w:t>
        </w:r>
      </w:smartTag>
      <w:r>
        <w:rPr>
          <w:sz w:val="28"/>
          <w:szCs w:val="28"/>
        </w:rPr>
        <w:t xml:space="preserve">,             3) </w:t>
      </w:r>
      <w:smartTag w:uri="urn:schemas-microsoft-com:office:smarttags" w:element="metricconverter">
        <w:smartTagPr>
          <w:attr w:name="ProductID" w:val="90 см"/>
        </w:smartTagPr>
        <w:r>
          <w:rPr>
            <w:sz w:val="28"/>
            <w:szCs w:val="28"/>
          </w:rPr>
          <w:t>90 см</w:t>
        </w:r>
      </w:smartTag>
      <w:r>
        <w:rPr>
          <w:sz w:val="28"/>
          <w:szCs w:val="28"/>
        </w:rPr>
        <w:t xml:space="preserve">,             4) </w:t>
      </w:r>
      <w:smartTag w:uri="urn:schemas-microsoft-com:office:smarttags" w:element="metricconverter">
        <w:smartTagPr>
          <w:attr w:name="ProductID" w:val="120 см"/>
        </w:smartTagPr>
        <w:r>
          <w:rPr>
            <w:sz w:val="28"/>
            <w:szCs w:val="28"/>
          </w:rPr>
          <w:t>120 см</w:t>
        </w:r>
      </w:smartTag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4. Если тело свободно упало с высоты </w:t>
      </w:r>
      <w:smartTag w:uri="urn:schemas-microsoft-com:office:smarttags" w:element="metricconverter">
        <w:smartTagPr>
          <w:attr w:name="ProductID" w:val="40 м"/>
        </w:smartTagPr>
        <w:r>
          <w:rPr>
            <w:sz w:val="28"/>
            <w:szCs w:val="28"/>
          </w:rPr>
          <w:t>40 м</w:t>
        </w:r>
      </w:smartTag>
      <w:r>
        <w:rPr>
          <w:sz w:val="28"/>
          <w:szCs w:val="28"/>
        </w:rPr>
        <w:t>, его скорость в момент падения на Землю будет равна: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1) 15 м/с,              2) 10 м/с,              3) 28,3 м/с,                4) 38, 1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5. На тело массой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 xml:space="preserve"> действуют две силы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аправленные в разные стороны. Модули сил равны 10 Н и 14 Н. чему равно ускорение тела?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  1) 14 м/с,         2) 5 м/с,              3) 2 м/с,              4) 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6. Пассажир поезда, идущего со скорость 15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видит</w:t>
      </w:r>
      <w:proofErr w:type="gramEnd"/>
      <w:r>
        <w:rPr>
          <w:sz w:val="28"/>
          <w:szCs w:val="28"/>
        </w:rPr>
        <w:t xml:space="preserve"> в окне встречный поезд длиной </w:t>
      </w:r>
      <w:smartTag w:uri="urn:schemas-microsoft-com:office:smarttags" w:element="metricconverter">
        <w:smartTagPr>
          <w:attr w:name="ProductID" w:val="150 м"/>
        </w:smartTagPr>
        <w:r>
          <w:rPr>
            <w:sz w:val="28"/>
            <w:szCs w:val="28"/>
          </w:rPr>
          <w:t>150 м</w:t>
        </w:r>
      </w:smartTag>
      <w:r>
        <w:rPr>
          <w:sz w:val="28"/>
          <w:szCs w:val="28"/>
        </w:rPr>
        <w:t xml:space="preserve"> в течение 6 с. Какова скорость встречного поезда?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1) 10 м/с,            2) 15 м/с,             3) 20 м/с,             4) 25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7. По поверхности жидкости распространяется волна со скоростью 2,4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частоте колебаний 2 Гц. Чему равна длина волны?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 1) 1,2 м,           2) 2,4 м,           3) 4,4 м,             4,8 м.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Скорость тела массой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r>
        <w:rPr>
          <w:sz w:val="28"/>
          <w:szCs w:val="28"/>
        </w:rPr>
        <w:t xml:space="preserve"> изменяется в соответствии-с уравнением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20 – 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 Его импульс через 10 с равен:</w:t>
      </w:r>
    </w:p>
    <w:p w:rsidR="00020BCE" w:rsidRDefault="00020BCE" w:rsidP="000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 м/с,          2) </w:t>
      </w:r>
      <w:smartTag w:uri="urn:schemas-microsoft-com:office:smarttags" w:element="metricconverter">
        <w:smartTagPr>
          <w:attr w:name="ProductID" w:val="5 кг"/>
        </w:smartTagPr>
        <w:r>
          <w:rPr>
            <w:sz w:val="28"/>
            <w:szCs w:val="28"/>
          </w:rPr>
          <w:t>5 кг</w:t>
        </w:r>
      </w:smartTag>
      <w:r>
        <w:rPr>
          <w:sz w:val="28"/>
          <w:szCs w:val="28"/>
        </w:rPr>
        <w:t xml:space="preserve"> м/с.              3)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 м/с,              4) </w:t>
      </w:r>
      <w:smartTag w:uri="urn:schemas-microsoft-com:office:smarttags" w:element="metricconverter">
        <w:smartTagPr>
          <w:attr w:name="ProductID" w:val="20 кг"/>
        </w:smartTagPr>
        <w:r>
          <w:rPr>
            <w:sz w:val="28"/>
            <w:szCs w:val="28"/>
          </w:rPr>
          <w:t>20 кг</w:t>
        </w:r>
      </w:smartTag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9. Чему равно центростремительное ускорение при движении мотоциклиста по окружности радиусом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 со скоростью </w:t>
      </w:r>
      <w:smartTag w:uri="urn:schemas-microsoft-com:office:smarttags" w:element="metricconverter">
        <w:smartTagPr>
          <w:attr w:name="ProductID" w:val="36 км/ч"/>
        </w:smartTagPr>
        <w:r>
          <w:rPr>
            <w:sz w:val="28"/>
            <w:szCs w:val="28"/>
          </w:rPr>
          <w:t>36 км/ч</w:t>
        </w:r>
      </w:smartTag>
      <w:r>
        <w:rPr>
          <w:sz w:val="28"/>
          <w:szCs w:val="28"/>
        </w:rPr>
        <w:t>?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1) 20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          2) 1м/с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          3) 5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       4) 2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>10. Порожнему прицепу тягач сообщает ускорение 0,4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а груженому ускорение 0,1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Какое ускорение сообщит тягач обоим прицепам, соединённым вместе? Силу тяги считать во всех случаях одинаковой.</w:t>
      </w:r>
    </w:p>
    <w:p w:rsidR="00020BCE" w:rsidRDefault="00020BCE" w:rsidP="00020BCE">
      <w:pPr>
        <w:rPr>
          <w:sz w:val="28"/>
          <w:szCs w:val="28"/>
        </w:rPr>
      </w:pPr>
      <w:r>
        <w:rPr>
          <w:sz w:val="28"/>
          <w:szCs w:val="28"/>
        </w:rPr>
        <w:t xml:space="preserve">      1) 0,3 м/с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            2) 0,04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            3) 0,08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        4) 0,1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86DB7" w:rsidRDefault="00786DB7"/>
    <w:sectPr w:rsidR="00786DB7" w:rsidSect="0078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CE"/>
    <w:rsid w:val="00020BCE"/>
    <w:rsid w:val="0026657B"/>
    <w:rsid w:val="00576DB3"/>
    <w:rsid w:val="007404FF"/>
    <w:rsid w:val="00786DB7"/>
    <w:rsid w:val="008F6960"/>
    <w:rsid w:val="00AE44D3"/>
    <w:rsid w:val="00C03E49"/>
    <w:rsid w:val="00D4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C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2F6DC-A7F2-453D-B15B-5EF256B4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2012-12-15T09:57:00Z</dcterms:created>
  <dcterms:modified xsi:type="dcterms:W3CDTF">2012-12-16T07:01:00Z</dcterms:modified>
</cp:coreProperties>
</file>