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86" w:rsidRPr="007609B9" w:rsidRDefault="009A4A86" w:rsidP="009A4A86">
      <w:pPr>
        <w:pStyle w:val="a3"/>
        <w:jc w:val="right"/>
        <w:rPr>
          <w:szCs w:val="24"/>
        </w:rPr>
      </w:pPr>
      <w:r w:rsidRPr="007609B9">
        <w:rPr>
          <w:szCs w:val="24"/>
        </w:rPr>
        <w:t>«УТВЕРЖДАЮ»</w:t>
      </w:r>
    </w:p>
    <w:p w:rsidR="009A4A86" w:rsidRPr="007609B9" w:rsidRDefault="009A4A86" w:rsidP="009A4A86">
      <w:pPr>
        <w:pStyle w:val="a3"/>
        <w:jc w:val="right"/>
        <w:rPr>
          <w:szCs w:val="24"/>
        </w:rPr>
      </w:pPr>
      <w:r w:rsidRPr="007609B9">
        <w:rPr>
          <w:szCs w:val="24"/>
        </w:rPr>
        <w:t>Директор ДМЦ «Альбатрос»</w:t>
      </w:r>
    </w:p>
    <w:p w:rsidR="009A4A86" w:rsidRPr="007609B9" w:rsidRDefault="009A4A86" w:rsidP="009A4A86">
      <w:pPr>
        <w:pStyle w:val="a3"/>
        <w:jc w:val="right"/>
        <w:rPr>
          <w:szCs w:val="24"/>
        </w:rPr>
      </w:pPr>
      <w:r w:rsidRPr="007609B9">
        <w:rPr>
          <w:szCs w:val="24"/>
        </w:rPr>
        <w:t>___________ /И.П. Минченкова/</w:t>
      </w:r>
    </w:p>
    <w:p w:rsidR="009A4A86" w:rsidRPr="007609B9" w:rsidRDefault="009A4A86" w:rsidP="009A4A86">
      <w:pPr>
        <w:pStyle w:val="a3"/>
        <w:jc w:val="right"/>
        <w:rPr>
          <w:szCs w:val="24"/>
        </w:rPr>
      </w:pPr>
      <w:r w:rsidRPr="007609B9">
        <w:rPr>
          <w:szCs w:val="24"/>
        </w:rPr>
        <w:t>«____» ____________201</w:t>
      </w:r>
      <w:r w:rsidR="00B215EF">
        <w:rPr>
          <w:szCs w:val="24"/>
        </w:rPr>
        <w:t>4</w:t>
      </w:r>
      <w:r w:rsidRPr="007609B9">
        <w:rPr>
          <w:szCs w:val="24"/>
        </w:rPr>
        <w:t>___г.</w:t>
      </w:r>
    </w:p>
    <w:p w:rsidR="009A4A86" w:rsidRPr="007609B9" w:rsidRDefault="00B215EF" w:rsidP="009A4A86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>План методической работы МБУ ДО</w:t>
      </w:r>
      <w:r w:rsidR="009A4A86" w:rsidRPr="007609B9">
        <w:rPr>
          <w:b/>
          <w:sz w:val="52"/>
          <w:szCs w:val="52"/>
        </w:rPr>
        <w:t xml:space="preserve"> ДМЦ «Альбатрос»</w:t>
      </w:r>
    </w:p>
    <w:p w:rsidR="009A4A86" w:rsidRPr="007609B9" w:rsidRDefault="009A4A86" w:rsidP="009A4A86">
      <w:pPr>
        <w:pStyle w:val="a3"/>
        <w:rPr>
          <w:b/>
          <w:sz w:val="52"/>
          <w:szCs w:val="52"/>
        </w:rPr>
      </w:pPr>
      <w:r w:rsidRPr="007609B9">
        <w:rPr>
          <w:b/>
          <w:sz w:val="52"/>
          <w:szCs w:val="52"/>
        </w:rPr>
        <w:t xml:space="preserve"> на 201</w:t>
      </w:r>
      <w:r w:rsidR="007D1125">
        <w:rPr>
          <w:b/>
          <w:sz w:val="52"/>
          <w:szCs w:val="52"/>
        </w:rPr>
        <w:t>4</w:t>
      </w:r>
      <w:r w:rsidRPr="007609B9">
        <w:rPr>
          <w:b/>
          <w:sz w:val="52"/>
          <w:szCs w:val="52"/>
        </w:rPr>
        <w:t>-201</w:t>
      </w:r>
      <w:r w:rsidR="007D1125">
        <w:rPr>
          <w:b/>
          <w:sz w:val="52"/>
          <w:szCs w:val="52"/>
        </w:rPr>
        <w:t>5</w:t>
      </w:r>
      <w:r w:rsidRPr="007609B9">
        <w:rPr>
          <w:b/>
          <w:sz w:val="52"/>
          <w:szCs w:val="52"/>
        </w:rPr>
        <w:t xml:space="preserve"> учебный год.</w:t>
      </w:r>
    </w:p>
    <w:p w:rsidR="009A4A86" w:rsidRPr="007609B9" w:rsidRDefault="009A4A86" w:rsidP="009A4A86">
      <w:pPr>
        <w:pStyle w:val="a3"/>
        <w:jc w:val="left"/>
        <w:rPr>
          <w:b/>
          <w:sz w:val="36"/>
          <w:szCs w:val="36"/>
        </w:rPr>
      </w:pPr>
    </w:p>
    <w:p w:rsidR="00D61EB2" w:rsidRPr="00D61EB2" w:rsidRDefault="00D61EB2" w:rsidP="00D61EB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61E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методической работы:</w:t>
      </w:r>
    </w:p>
    <w:p w:rsidR="00D61EB2" w:rsidRDefault="00D61EB2" w:rsidP="00D61EB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E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создание условий для роста и совершенствования профессионального масте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рства педагогических работников</w:t>
      </w:r>
    </w:p>
    <w:p w:rsidR="00D61EB2" w:rsidRPr="00D61EB2" w:rsidRDefault="00D61EB2" w:rsidP="00D61EB2">
      <w:pPr>
        <w:shd w:val="clear" w:color="auto" w:fill="FFFFFF"/>
        <w:spacing w:after="0"/>
        <w:ind w:left="284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D61E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методической работы в ДМЦ «Альбатрос»:</w:t>
      </w:r>
    </w:p>
    <w:p w:rsidR="00D61EB2" w:rsidRPr="00D61EB2" w:rsidRDefault="00D61EB2" w:rsidP="00D61EB2">
      <w:pPr>
        <w:pStyle w:val="a5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E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помощи педагогическим работникам в реализации принципов и методических приемов обучения, в воспитании и развитии детей;</w:t>
      </w:r>
    </w:p>
    <w:p w:rsidR="00D61EB2" w:rsidRPr="00D61EB2" w:rsidRDefault="00D61EB2" w:rsidP="00D61E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1E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Обобщение и распространение передового педагогического опыта; </w:t>
      </w:r>
    </w:p>
    <w:p w:rsidR="00D61EB2" w:rsidRPr="007609B9" w:rsidRDefault="00D61EB2" w:rsidP="00D61EB2">
      <w:pPr>
        <w:numPr>
          <w:ilvl w:val="0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B9">
        <w:rPr>
          <w:rFonts w:ascii="Times New Roman" w:hAnsi="Times New Roman" w:cs="Times New Roman"/>
          <w:sz w:val="28"/>
          <w:szCs w:val="28"/>
        </w:rPr>
        <w:t>У</w:t>
      </w:r>
      <w:r w:rsidRPr="007609B9">
        <w:rPr>
          <w:rFonts w:ascii="Times New Roman" w:eastAsia="Times New Roman" w:hAnsi="Times New Roman" w:cs="Times New Roman"/>
          <w:sz w:val="28"/>
          <w:szCs w:val="28"/>
        </w:rPr>
        <w:t>довлетворение интересов и потребностей ребенка в сфере дополнительного образования</w:t>
      </w:r>
    </w:p>
    <w:p w:rsidR="00D34FC5" w:rsidRDefault="00D34FC5" w:rsidP="00D34FC5">
      <w:pPr>
        <w:pStyle w:val="a3"/>
        <w:ind w:left="284"/>
        <w:jc w:val="left"/>
        <w:rPr>
          <w:b/>
          <w:sz w:val="36"/>
          <w:szCs w:val="36"/>
        </w:rPr>
      </w:pPr>
    </w:p>
    <w:p w:rsidR="00D34FC5" w:rsidRDefault="00D34FC5" w:rsidP="00D34FC5">
      <w:pPr>
        <w:pStyle w:val="a3"/>
        <w:ind w:left="284"/>
        <w:jc w:val="left"/>
        <w:rPr>
          <w:b/>
          <w:sz w:val="36"/>
          <w:szCs w:val="36"/>
        </w:rPr>
      </w:pPr>
    </w:p>
    <w:p w:rsidR="00D34FC5" w:rsidRPr="007609B9" w:rsidRDefault="00D34FC5" w:rsidP="00D34FC5">
      <w:pPr>
        <w:pStyle w:val="a3"/>
        <w:ind w:left="284"/>
        <w:jc w:val="left"/>
        <w:rPr>
          <w:b/>
          <w:sz w:val="36"/>
          <w:szCs w:val="36"/>
        </w:rPr>
      </w:pPr>
      <w:r w:rsidRPr="007609B9">
        <w:rPr>
          <w:b/>
          <w:sz w:val="36"/>
          <w:szCs w:val="36"/>
        </w:rPr>
        <w:t>Методическая тема:</w:t>
      </w:r>
    </w:p>
    <w:p w:rsidR="00D34FC5" w:rsidRPr="00D34FC5" w:rsidRDefault="00D34FC5" w:rsidP="00D34FC5">
      <w:p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D34FC5">
        <w:rPr>
          <w:rFonts w:ascii="Times New Roman" w:hAnsi="Times New Roman" w:cs="Times New Roman"/>
          <w:b/>
          <w:sz w:val="32"/>
          <w:szCs w:val="32"/>
        </w:rPr>
        <w:t xml:space="preserve">Система деятельности педагогического коллектива по формированию здорового образа жизни учащихся </w:t>
      </w:r>
      <w:proofErr w:type="gramStart"/>
      <w:r w:rsidRPr="00D34FC5">
        <w:rPr>
          <w:rFonts w:ascii="Times New Roman" w:hAnsi="Times New Roman" w:cs="Times New Roman"/>
          <w:b/>
          <w:sz w:val="32"/>
          <w:szCs w:val="32"/>
        </w:rPr>
        <w:t>( в</w:t>
      </w:r>
      <w:proofErr w:type="gramEnd"/>
      <w:r w:rsidRPr="00D34FC5">
        <w:rPr>
          <w:rFonts w:ascii="Times New Roman" w:hAnsi="Times New Roman" w:cs="Times New Roman"/>
          <w:b/>
          <w:sz w:val="32"/>
          <w:szCs w:val="32"/>
        </w:rPr>
        <w:t xml:space="preserve"> соответствии с ФГОС)</w:t>
      </w:r>
    </w:p>
    <w:p w:rsidR="00D34FC5" w:rsidRPr="00D34FC5" w:rsidRDefault="00D34FC5" w:rsidP="00D34FC5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D34FC5">
        <w:rPr>
          <w:rFonts w:ascii="Times New Roman" w:hAnsi="Times New Roman" w:cs="Times New Roman"/>
          <w:b/>
          <w:sz w:val="28"/>
          <w:szCs w:val="28"/>
        </w:rPr>
        <w:t xml:space="preserve">Срок работы над темой- 1 </w:t>
      </w:r>
      <w:proofErr w:type="gramStart"/>
      <w:r w:rsidRPr="00D34FC5">
        <w:rPr>
          <w:rFonts w:ascii="Times New Roman" w:hAnsi="Times New Roman" w:cs="Times New Roman"/>
          <w:b/>
          <w:sz w:val="28"/>
          <w:szCs w:val="28"/>
        </w:rPr>
        <w:t>год.(</w:t>
      </w:r>
      <w:proofErr w:type="gramEnd"/>
      <w:r w:rsidRPr="00D34FC5">
        <w:rPr>
          <w:rFonts w:ascii="Times New Roman" w:hAnsi="Times New Roman" w:cs="Times New Roman"/>
          <w:b/>
          <w:sz w:val="28"/>
          <w:szCs w:val="28"/>
        </w:rPr>
        <w:t>2014 -2015г. )</w:t>
      </w:r>
    </w:p>
    <w:p w:rsidR="00D61EB2" w:rsidRDefault="00D61EB2" w:rsidP="00D61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EB2" w:rsidRDefault="00D61EB2" w:rsidP="00D61EB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61EB2" w:rsidSect="00C7398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6"/>
        <w:gridCol w:w="2323"/>
        <w:gridCol w:w="4608"/>
        <w:gridCol w:w="3186"/>
        <w:gridCol w:w="2693"/>
      </w:tblGrid>
      <w:tr w:rsidR="009A4A86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проведения мероприятий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Где обсуждается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Ответственные.</w:t>
            </w:r>
          </w:p>
        </w:tc>
      </w:tr>
      <w:tr w:rsidR="009A4A86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Обсуждение методической темы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F82893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9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609B9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9B9" w:rsidRPr="00864A90" w:rsidRDefault="007609B9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9B9" w:rsidRPr="00864A90" w:rsidRDefault="007609B9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9B9" w:rsidRPr="00864A90" w:rsidRDefault="007609B9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9B9" w:rsidRPr="00864A90" w:rsidRDefault="008229E2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планирование </w:t>
            </w:r>
            <w:r w:rsidR="007609B9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методической теме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9B9" w:rsidRPr="00864A90" w:rsidRDefault="008229E2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9E2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A4A86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D35F7D" w:rsidP="00D35F7D">
            <w:pPr>
              <w:spacing w:after="200" w:line="276" w:lineRule="auto"/>
              <w:ind w:firstLine="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4EC3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направления и пути реализации методической работы на 2014-2015 </w:t>
            </w:r>
            <w:proofErr w:type="spellStart"/>
            <w:r w:rsidRPr="008A4EC3">
              <w:rPr>
                <w:rFonts w:ascii="Times New Roman" w:hAnsi="Times New Roman" w:cs="Times New Roman"/>
                <w:sz w:val="28"/>
                <w:szCs w:val="24"/>
              </w:rPr>
              <w:t>уч.год</w:t>
            </w:r>
            <w:proofErr w:type="spellEnd"/>
            <w:r w:rsidRPr="008A4EC3">
              <w:rPr>
                <w:rFonts w:ascii="Times New Roman" w:hAnsi="Times New Roman" w:cs="Times New Roman"/>
                <w:sz w:val="28"/>
                <w:szCs w:val="24"/>
              </w:rPr>
              <w:t>. Корректировка и утверждение плана методической работы.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93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8229E2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35F7D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ind w:firstLine="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5F7D">
              <w:rPr>
                <w:rFonts w:ascii="Times New Roman" w:hAnsi="Times New Roman" w:cs="Times New Roman"/>
                <w:sz w:val="28"/>
                <w:szCs w:val="24"/>
              </w:rPr>
              <w:t>Обсуждение вопроса об участии педагогов в профессиональных конкурсах.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93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35F7D" w:rsidRPr="00864A90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A4A86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деятельности.</w:t>
            </w:r>
          </w:p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864A90" w:rsidRDefault="009A4A86" w:rsidP="00864A90">
            <w:pPr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</w:t>
            </w:r>
            <w:proofErr w:type="gram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</w:t>
            </w:r>
            <w:r w:rsidR="008229E2" w:rsidRPr="00864A90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proofErr w:type="gramEnd"/>
            <w:r w:rsidR="008229E2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EC3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8229E2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8A4EC3"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(дополнительных общеразвивающих программ)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29E2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календарно-тематического планирования</w:t>
            </w:r>
          </w:p>
          <w:p w:rsidR="009A4A86" w:rsidRPr="00864A90" w:rsidRDefault="009A4A86" w:rsidP="00864A90">
            <w:pPr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Обсуждение на заседаниях МО</w:t>
            </w:r>
            <w:r w:rsidR="008A4E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93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A4A86" w:rsidRPr="00864A90" w:rsidRDefault="00F82893" w:rsidP="00F82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A4A86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Корректировка и утверждение  плана работы методического совета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93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8229E2" w:rsidRPr="00864A90" w:rsidRDefault="00F82893" w:rsidP="00F82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A4A86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молодыми  и</w:t>
            </w:r>
            <w:proofErr w:type="gram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вновь пришедшими педагогами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Pr="00864A90" w:rsidRDefault="009A4A86" w:rsidP="003330DF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помощь  в составлении программ </w:t>
            </w:r>
            <w:r w:rsidR="008229E2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и календарно-тематического планирования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DB">
              <w:rPr>
                <w:rFonts w:ascii="Times New Roman" w:hAnsi="Times New Roman" w:cs="Times New Roman"/>
                <w:sz w:val="28"/>
                <w:szCs w:val="28"/>
              </w:rPr>
              <w:t xml:space="preserve"> молодым и </w:t>
            </w:r>
            <w:r w:rsidR="009D47DB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пришедшим сотрудникам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A86" w:rsidRPr="00864A90" w:rsidRDefault="009A4A86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8229E2" w:rsidRPr="00864A9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A86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82893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C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молодыми  и  вновь пришедшими педагогами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CD" w:rsidRPr="00864A90" w:rsidRDefault="00C16ECD" w:rsidP="00864A90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Ознакомление с должностной инструкцией педагога дополнительного образования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93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C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B332A7" w:rsidP="00864A90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с</w:t>
            </w:r>
            <w:r w:rsidR="00A024F7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истематизация </w:t>
            </w:r>
            <w:r w:rsidR="00C16ECD"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программно-методического материала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82893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CD" w:rsidRPr="00864A90" w:rsidTr="009A4A86"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CD" w:rsidRPr="00864A90" w:rsidTr="00F82893">
        <w:tc>
          <w:tcPr>
            <w:tcW w:w="1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Утверждение методической темы</w:t>
            </w:r>
          </w:p>
        </w:tc>
        <w:tc>
          <w:tcPr>
            <w:tcW w:w="31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C16ECD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35F7D" w:rsidRPr="00864A90" w:rsidTr="00DD0A41">
        <w:tc>
          <w:tcPr>
            <w:tcW w:w="1976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9F194A">
            <w:pPr>
              <w:spacing w:after="200" w:line="276" w:lineRule="auto"/>
              <w:ind w:left="96" w:firstLine="1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5F7D">
              <w:rPr>
                <w:rFonts w:ascii="Times New Roman" w:hAnsi="Times New Roman" w:cs="Times New Roman"/>
                <w:sz w:val="28"/>
                <w:szCs w:val="24"/>
              </w:rPr>
              <w:t xml:space="preserve">Программно-методическое обеспечение учебно-воспитательного процесса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16EC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9F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курсовой подготовки педагогов дополнительного </w:t>
            </w:r>
            <w:proofErr w:type="gram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образования  на</w:t>
            </w:r>
            <w:proofErr w:type="gramEnd"/>
            <w:r w:rsidR="003330DF">
              <w:rPr>
                <w:rFonts w:ascii="Times New Roman" w:hAnsi="Times New Roman" w:cs="Times New Roman"/>
                <w:sz w:val="28"/>
                <w:szCs w:val="28"/>
              </w:rPr>
              <w:t xml:space="preserve"> 2 полугодие 201</w:t>
            </w:r>
            <w:r w:rsidR="009F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30DF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9F1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30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CD" w:rsidRPr="00864A90" w:rsidRDefault="00F82893" w:rsidP="00F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</w:tr>
      <w:tr w:rsidR="00C16EC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методобъединений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CD" w:rsidRPr="00864A90" w:rsidRDefault="00C16ECD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CD" w:rsidRPr="00864A90" w:rsidRDefault="00F82893" w:rsidP="0086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35F7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самообразовательной деятельности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F80C1D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1D" w:rsidRPr="00864A90" w:rsidRDefault="00F80C1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1D" w:rsidRPr="00864A90" w:rsidRDefault="00F80C1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1D" w:rsidRPr="00864A90" w:rsidRDefault="00F80C1D" w:rsidP="00D35F7D">
            <w:pPr>
              <w:pStyle w:val="a5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Арттерапевтические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в работе с детьми старшего дошкольного и младшего школьного возраста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1D" w:rsidRPr="00864A90" w:rsidRDefault="00F80C1D" w:rsidP="00F8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социально-педагогической направленности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C1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РуководительМО</w:t>
            </w:r>
            <w:proofErr w:type="spellEnd"/>
          </w:p>
        </w:tc>
      </w:tr>
      <w:tr w:rsidR="00D35F7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об обобщении педагогического опыта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35F7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молодыми  и  вновь пришедшими педагогами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Ознакомление молодых и вновь пришедших педагогов  с локальными актами (положениями и инструкциями), регламентирующих образовательный процесс в учреждении ДОД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35F7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молодыми  и  вновь пришедшими педагогами.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вновь пришедшим педагогам в подготовке и проведении занятий.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Посещение занятий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</w:tr>
      <w:tr w:rsidR="00D35F7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педагогических. работников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</w:t>
            </w:r>
            <w:r w:rsidR="009F194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="009F194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Групповая консультация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BB" w:rsidRPr="00864A90" w:rsidRDefault="00F82893" w:rsidP="0042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35F7D" w:rsidRPr="00864A90" w:rsidTr="00F82893">
        <w:trPr>
          <w:trHeight w:val="1868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педагогических. работников. </w:t>
            </w:r>
          </w:p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Default="00D35F7D" w:rsidP="009F194A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Изучение деятельности педагогов, оформление необходимых документов для прохождения аттестации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r w:rsidR="009F19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О.А. </w:t>
            </w:r>
            <w:proofErr w:type="spellStart"/>
            <w:r w:rsidR="009F19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Качновой</w:t>
            </w:r>
            <w:proofErr w:type="spellEnd"/>
            <w:r w:rsidR="009F19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F194A" w:rsidRPr="00864A90" w:rsidRDefault="009F194A" w:rsidP="009F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Л.В. рыбиной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35F7D" w:rsidRPr="00864A90" w:rsidTr="00F8289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педагогических. работников.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Оформление стенда по аттестации.</w:t>
            </w:r>
          </w:p>
          <w:p w:rsidR="00D35F7D" w:rsidRPr="00864A90" w:rsidRDefault="00D35F7D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35F7D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</w:tr>
      <w:tr w:rsidR="0021559B" w:rsidRPr="00864A90" w:rsidTr="00DD0A41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1559B" w:rsidRPr="00864A90" w:rsidRDefault="0021559B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1559B" w:rsidRPr="00864A90" w:rsidRDefault="0021559B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1559B" w:rsidRPr="0021559B" w:rsidRDefault="0021559B" w:rsidP="0021559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155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Участие в муниципальном конкурсе педагогов д\о «Сердце отдаю детям»</w:t>
            </w:r>
          </w:p>
          <w:p w:rsidR="0021559B" w:rsidRPr="00864A90" w:rsidRDefault="0021559B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1559B" w:rsidRPr="00864A90" w:rsidRDefault="0021559B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1559B" w:rsidRPr="00864A90" w:rsidRDefault="00F8289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D0A41" w:rsidRPr="00864A90" w:rsidTr="004246BB">
        <w:tc>
          <w:tcPr>
            <w:tcW w:w="14786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41" w:rsidRPr="00864A90" w:rsidRDefault="00DD0A41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7D" w:rsidRPr="00864A90" w:rsidTr="00DD0A41">
        <w:tc>
          <w:tcPr>
            <w:tcW w:w="1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9F194A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</w:t>
            </w:r>
            <w:r w:rsidR="00DD0A41">
              <w:rPr>
                <w:rFonts w:ascii="Times New Roman" w:hAnsi="Times New Roman" w:cs="Times New Roman"/>
                <w:sz w:val="28"/>
                <w:szCs w:val="28"/>
              </w:rPr>
              <w:t xml:space="preserve">зация учебно-воспитательного процесса </w:t>
            </w:r>
          </w:p>
        </w:tc>
        <w:tc>
          <w:tcPr>
            <w:tcW w:w="31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D0A41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и групповые </w:t>
            </w:r>
            <w:r w:rsidRPr="00864A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C900F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педагоги д/о</w:t>
            </w:r>
          </w:p>
        </w:tc>
      </w:tr>
      <w:tr w:rsidR="00D35F7D" w:rsidRPr="00864A90" w:rsidTr="00C900F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педагогических. работников. </w:t>
            </w:r>
          </w:p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Посещение занятий у аттестуемых педагогов. Проверка документации.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C900F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35F7D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Систематизация учебно-методического материала в кабинетах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D" w:rsidRPr="00864A90" w:rsidRDefault="00C900F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D35F7D" w:rsidRPr="00864A90" w:rsidTr="00C900F3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молодыми  и  вновь пришедшими педагогами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Обсуждение вопросов, возникших у молодых и вновь пришедших педагогов при подготовке и проведении занятий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5F7D" w:rsidRPr="00864A90" w:rsidRDefault="00C900F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D35F7D" w:rsidRPr="00864A90" w:rsidTr="009A4A86"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7D" w:rsidRPr="00864A90" w:rsidTr="009A4A86">
        <w:tc>
          <w:tcPr>
            <w:tcW w:w="1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255114" w:rsidRDefault="00D35F7D" w:rsidP="00D35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1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C162AC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Формирование у ребёнка стремления к здоровому образу жизни</w:t>
            </w:r>
          </w:p>
        </w:tc>
        <w:tc>
          <w:tcPr>
            <w:tcW w:w="31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. МО.</w:t>
            </w:r>
          </w:p>
        </w:tc>
      </w:tr>
      <w:tr w:rsidR="00D35F7D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C162AC" w:rsidP="00C1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5F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F7D" w:rsidRPr="00864A9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распространение педагогического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C162AC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Методическая неделя в объединениях </w:t>
            </w:r>
            <w:r w:rsidR="00C162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физкультурно-спортивной и технической </w:t>
            </w:r>
            <w:r w:rsidR="00C162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направленностей.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МО</w:t>
            </w:r>
          </w:p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C900F3" w:rsidP="00C9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F7D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Default="00C162AC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ноября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D35F7D" w:rsidP="00D35F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 педагогов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-участников открытых соревнований по морскому многоборью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35F7D" w:rsidRPr="00864A90" w:rsidRDefault="00C900F3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35F7D" w:rsidRPr="00864A90" w:rsidTr="009A4A86">
        <w:trPr>
          <w:trHeight w:val="305"/>
        </w:trPr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5F7D" w:rsidRPr="00864A90" w:rsidRDefault="00D35F7D" w:rsidP="00D3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99" w:rsidRPr="00864A90" w:rsidTr="00DD3299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D3299" w:rsidRPr="00255114" w:rsidRDefault="00DD3299" w:rsidP="00DD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5E492F" w:rsidRDefault="00DD3299" w:rsidP="00DD3299">
            <w:pPr>
              <w:spacing w:after="200" w:line="276" w:lineRule="auto"/>
              <w:ind w:left="-46" w:firstLine="142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E492F">
              <w:rPr>
                <w:rFonts w:ascii="Times New Roman" w:hAnsi="Times New Roman" w:cs="Times New Roman"/>
                <w:sz w:val="28"/>
                <w:szCs w:val="24"/>
              </w:rPr>
              <w:t xml:space="preserve">Итоги проведения методических недель в объединениях физкультурно-спортивной и технической направленностей </w:t>
            </w:r>
          </w:p>
          <w:p w:rsidR="00DD3299" w:rsidRPr="005E492F" w:rsidRDefault="00DD3299" w:rsidP="00DD3299">
            <w:pPr>
              <w:ind w:left="-4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C900F3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D3299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5E492F" w:rsidRDefault="00DD3299" w:rsidP="00DD3299">
            <w:pPr>
              <w:spacing w:after="200" w:line="276" w:lineRule="auto"/>
              <w:ind w:left="96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E492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Итоги  семинара</w:t>
            </w:r>
            <w:proofErr w:type="gramEnd"/>
            <w:r w:rsidRPr="005E492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для  педагогов -участников открытых соревнований по морскому многоборью </w:t>
            </w:r>
          </w:p>
          <w:p w:rsidR="00DD3299" w:rsidRPr="005E492F" w:rsidRDefault="00DD3299" w:rsidP="00DD3299">
            <w:pPr>
              <w:ind w:left="-46" w:firstLine="142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C900F3" w:rsidP="00C9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3299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DD3299" w:rsidRDefault="00DD3299" w:rsidP="00DD3299">
            <w:pPr>
              <w:spacing w:after="200" w:line="276" w:lineRule="auto"/>
              <w:ind w:left="96" w:right="-9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492F">
              <w:rPr>
                <w:rFonts w:ascii="Times New Roman" w:hAnsi="Times New Roman" w:cs="Times New Roman"/>
                <w:sz w:val="28"/>
                <w:szCs w:val="24"/>
              </w:rPr>
              <w:t>Здоровьесберегающая</w:t>
            </w:r>
            <w:proofErr w:type="spellEnd"/>
            <w:r w:rsidRPr="005E492F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организация учебно-воспитательного процесса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00F3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3299" w:rsidRPr="00864A90" w:rsidTr="00C900F3">
        <w:tc>
          <w:tcPr>
            <w:tcW w:w="1976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молодыми  и</w:t>
            </w:r>
            <w:proofErr w:type="gram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вновь пришедшими педагогами</w:t>
            </w:r>
          </w:p>
        </w:tc>
        <w:tc>
          <w:tcPr>
            <w:tcW w:w="460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журналом (выполнение инструкции по ведению журналов)</w:t>
            </w:r>
          </w:p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3299" w:rsidRPr="00864A90" w:rsidTr="00C162AC">
        <w:tc>
          <w:tcPr>
            <w:tcW w:w="1976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педагогами,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молодыми</w:t>
            </w:r>
            <w:proofErr w:type="gram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и  вновь пришедшими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</w:t>
            </w:r>
          </w:p>
        </w:tc>
        <w:tc>
          <w:tcPr>
            <w:tcW w:w="460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промежуточной аттестации учащихся по итогам 1 полугодия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D3299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D341A2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D3299" w:rsidRPr="00864A90" w:rsidTr="009A4A86"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99" w:rsidRPr="00864A90" w:rsidTr="005E492F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99" w:rsidRPr="00D341A2" w:rsidRDefault="00DD3299" w:rsidP="00DD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A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Итоги промежуточной аттестации учащихся за 1 полугодие 2014-2015 уч. года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D3299" w:rsidRPr="00864A90" w:rsidTr="005E492F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Обсуждение итогов методической недели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8B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8B3A7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социально-педагогической направленност</w:t>
            </w:r>
            <w:r w:rsidR="008B3A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DD3299" w:rsidRPr="00864A90" w:rsidTr="005E492F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A7C" w:rsidRPr="00864A90" w:rsidRDefault="008B3A7C" w:rsidP="008B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педагогических. работников. </w:t>
            </w:r>
          </w:p>
          <w:p w:rsidR="00DD3299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Default="00DD3299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Итоги аттестации педагогов за 1 полугодие 2014-2015уч.год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8B3A7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3299" w:rsidRPr="00DD3299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FF6457" w:rsidRDefault="00DD3299" w:rsidP="00DD32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FF6457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57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FF6457" w:rsidRDefault="00DD3299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F645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Новинки методической литературы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FF6457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57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FF6457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3299" w:rsidRPr="00864A90" w:rsidTr="005E492F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F8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80C1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темой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Default="00F80C1D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Конструктивное общение</w:t>
            </w:r>
          </w:p>
          <w:p w:rsidR="00F80C1D" w:rsidRPr="00864A90" w:rsidRDefault="00F80C1D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гиперактивными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детьми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D3299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молодыми  и</w:t>
            </w:r>
            <w:proofErr w:type="gram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вновь пришедшими педагогами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D3299" w:rsidRPr="00B332A7" w:rsidRDefault="00DD3299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332A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вновь пришедших педагогов </w:t>
            </w:r>
            <w:r w:rsidRPr="00B332A7">
              <w:rPr>
                <w:rFonts w:ascii="Times New Roman" w:hAnsi="Times New Roman" w:cs="Times New Roman"/>
                <w:sz w:val="28"/>
                <w:szCs w:val="28"/>
              </w:rPr>
              <w:t xml:space="preserve">в совместной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 w:rsidRPr="00B332A7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интеллектуально-творческой деятельности (подготовка учащихся к олимпиадам, конкурсам, соревнованиям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41A2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D341A2" w:rsidRPr="00864A90" w:rsidTr="004246BB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41A2" w:rsidRPr="00864A90" w:rsidRDefault="00D341A2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1A2" w:rsidRPr="00864A90" w:rsidTr="004246BB"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A2" w:rsidRPr="00864A90" w:rsidRDefault="00D341A2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99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D341A2" w:rsidRDefault="00D341A2" w:rsidP="00DD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A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деятельности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99" w:rsidRPr="00864A90" w:rsidRDefault="00DD3299" w:rsidP="00DD329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Посещение занятий в объединениях с целью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занятиях</w:t>
            </w:r>
            <w:r w:rsidR="00FF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299" w:rsidRPr="00864A90" w:rsidRDefault="00DD3299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299" w:rsidRPr="00864A90" w:rsidRDefault="00F255EC" w:rsidP="00DD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FF6457" w:rsidRPr="00864A90" w:rsidTr="009A4A86">
        <w:trPr>
          <w:trHeight w:val="136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57" w:rsidRPr="00864A90" w:rsidRDefault="00FF6457" w:rsidP="00FF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57" w:rsidRPr="00864A90" w:rsidRDefault="00FF6457" w:rsidP="00FF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опыта.</w:t>
            </w:r>
          </w:p>
          <w:p w:rsidR="00FF6457" w:rsidRPr="00864A90" w:rsidRDefault="00FF6457" w:rsidP="00FF6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57" w:rsidRDefault="00FF6457" w:rsidP="00FF6457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Подготовка 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педагогов</w:t>
            </w:r>
            <w:proofErr w:type="gramEnd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 участию 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муниципальной научно-практической конфер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енции педагогических работников, к участию в конкурсе программно-методических материалов</w:t>
            </w:r>
            <w:r w:rsidR="00DE3D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DE3D80" w:rsidRPr="00864A90" w:rsidRDefault="00DE3D80" w:rsidP="00FF6457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DE3D80">
              <w:rPr>
                <w:rFonts w:ascii="Times New Roman" w:hAnsi="Times New Roman" w:cs="Times New Roman"/>
                <w:sz w:val="28"/>
                <w:szCs w:val="24"/>
              </w:rPr>
              <w:t>Интернет - образовательная среда -2014»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457" w:rsidRPr="00864A90" w:rsidRDefault="00FF6457" w:rsidP="00FF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80" w:rsidRPr="00864A90" w:rsidRDefault="00F255EC" w:rsidP="00FF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52" w:rsidRPr="00864A90" w:rsidTr="00FA7A52">
        <w:trPr>
          <w:trHeight w:val="136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D341A2" w:rsidRDefault="00FA7A52" w:rsidP="00FA7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A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5E492F" w:rsidRDefault="00FA7A52" w:rsidP="00FA7A52">
            <w:pPr>
              <w:spacing w:after="200" w:line="276" w:lineRule="auto"/>
              <w:ind w:left="-46" w:firstLine="142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E492F">
              <w:rPr>
                <w:rFonts w:ascii="Times New Roman" w:hAnsi="Times New Roman" w:cs="Times New Roman"/>
                <w:sz w:val="28"/>
                <w:szCs w:val="24"/>
              </w:rPr>
              <w:t>Итоги проведения методическ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ой</w:t>
            </w:r>
            <w:r w:rsidRPr="005E492F">
              <w:rPr>
                <w:rFonts w:ascii="Times New Roman" w:hAnsi="Times New Roman" w:cs="Times New Roman"/>
                <w:sz w:val="28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5E492F">
              <w:rPr>
                <w:rFonts w:ascii="Times New Roman" w:hAnsi="Times New Roman" w:cs="Times New Roman"/>
                <w:sz w:val="28"/>
                <w:szCs w:val="24"/>
              </w:rPr>
              <w:t xml:space="preserve"> в объединениях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социально-педагогической и художественной направленностей</w:t>
            </w:r>
            <w:r w:rsidRPr="005E492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A7A52" w:rsidRPr="005E492F" w:rsidRDefault="00FA7A52" w:rsidP="00FA7A52">
            <w:pPr>
              <w:ind w:left="-4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FA7A52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опыта.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Итоги у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я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педагогов  в</w:t>
            </w:r>
            <w:proofErr w:type="gramEnd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муниципальной научно-практической конфер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енции педагогических работников,</w:t>
            </w:r>
          </w:p>
          <w:p w:rsidR="00FA7A52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участии в конкурсах программно-методических материалов,</w:t>
            </w:r>
          </w:p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DE3D80">
              <w:rPr>
                <w:rFonts w:ascii="Times New Roman" w:hAnsi="Times New Roman" w:cs="Times New Roman"/>
                <w:sz w:val="28"/>
                <w:szCs w:val="24"/>
              </w:rPr>
              <w:t>Интернет - образовательная среда -2014»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FA7A52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Диагностика деятельности педагогов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осещени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целью выявления применения  здоровьесберегающих  технологий на занятиях в объединениях</w:t>
            </w:r>
          </w:p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255EC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</w:tr>
      <w:tr w:rsidR="00FA7A52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педагогического опыта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Обобщение опыта работы педагогов 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A2" w:rsidRPr="00864A90" w:rsidRDefault="00F255EC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 методист</w:t>
            </w:r>
          </w:p>
        </w:tc>
      </w:tr>
      <w:tr w:rsidR="00FA7A52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педагогического опыта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Оформление материалов по обобщению опыта работы </w:t>
            </w:r>
            <w:r w:rsidRPr="00864A9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педагогов.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МО,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255EC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A7A52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педагогических. работников. 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Индивидуальные консультации по написанию заявлений для прохождения аттестации.</w:t>
            </w:r>
          </w:p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FA7A52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молодыми  и  вновь пришедшими педагогами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Участие молодых и вновь пришедших педагогов в  учебно-методической работе  ДМЦ «Альбатрос» (участие в работе семинаров, педсоветов, конкурсов, методических недель)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МО,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D341A2" w:rsidRPr="00864A90" w:rsidRDefault="00F255EC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</w:tr>
      <w:tr w:rsidR="00FA7A52" w:rsidRPr="00864A90" w:rsidTr="009A4A86"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52" w:rsidRPr="00864A90" w:rsidTr="00F255EC">
        <w:tc>
          <w:tcPr>
            <w:tcW w:w="1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D341A2" w:rsidRDefault="00FA7A52" w:rsidP="00FA7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педагогических. работников. 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Работа по выявлению педагогов, подлежащих аттестации  в следующем учебном году</w:t>
            </w:r>
          </w:p>
          <w:p w:rsidR="00FA7A52" w:rsidRPr="00864A90" w:rsidRDefault="00FA7A52" w:rsidP="00FA7A52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FA7A52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FA7A52" w:rsidRDefault="00FA7A52" w:rsidP="00FA7A52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A7A5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Итоги курсовой подготовки за 2014-2015 уч. год и планирование курсовой подготовки на 2014-2015 уч. год (М.В. Бехтянова)</w:t>
            </w:r>
          </w:p>
          <w:p w:rsidR="00FA7A52" w:rsidRPr="00864A90" w:rsidRDefault="00FA7A52" w:rsidP="00FA7A5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52" w:rsidRPr="00864A90" w:rsidRDefault="00FA7A52" w:rsidP="00FA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A52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114" w:rsidRPr="00864A90" w:rsidTr="004246BB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педагогами,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молодыми</w:t>
            </w:r>
            <w:proofErr w:type="gramEnd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 и  вновь пришедшими педагогами</w:t>
            </w:r>
          </w:p>
        </w:tc>
        <w:tc>
          <w:tcPr>
            <w:tcW w:w="460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255114" w:rsidRPr="00864A90" w:rsidRDefault="00255114" w:rsidP="00B2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="00B215EF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</w:t>
            </w:r>
            <w:proofErr w:type="gramEnd"/>
            <w:r w:rsidR="00B2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255114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255114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</w:t>
            </w:r>
          </w:p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Диагностика деятельности педагогов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Контроль  за</w:t>
            </w:r>
            <w:proofErr w:type="gramEnd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выполнением учебных программ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F2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</w:t>
            </w:r>
          </w:p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Диагностика деятельности педагогов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Мониторинг  умений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навыков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достижений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обучающихся в объединениях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Особенности диагностики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D34FC5" w:rsidP="00D3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Д/О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Работа с молодыми  и  вновь пришедшими педагогами</w:t>
            </w:r>
          </w:p>
        </w:tc>
        <w:tc>
          <w:tcPr>
            <w:tcW w:w="46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отчета о результатах образовательно-воспитательной деятельности</w:t>
            </w:r>
          </w:p>
        </w:tc>
        <w:tc>
          <w:tcPr>
            <w:tcW w:w="31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Групповые  и индивидуальные консультации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МО</w:t>
            </w:r>
          </w:p>
        </w:tc>
      </w:tr>
      <w:tr w:rsidR="00255114" w:rsidRPr="00864A90" w:rsidTr="009A4A86">
        <w:tc>
          <w:tcPr>
            <w:tcW w:w="1478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14" w:rsidRPr="00864A90" w:rsidTr="00F255EC">
        <w:tc>
          <w:tcPr>
            <w:tcW w:w="19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D341A2" w:rsidRDefault="00255114" w:rsidP="00D34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педагогов.</w:t>
            </w:r>
          </w:p>
        </w:tc>
        <w:tc>
          <w:tcPr>
            <w:tcW w:w="46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Составление отчета по прохождению курсов повышения квалификации.</w:t>
            </w:r>
          </w:p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педагогов.</w:t>
            </w:r>
          </w:p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Итоги самообразовательной 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деятельности педагогов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A2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255114" w:rsidRPr="00864A90" w:rsidTr="009A4A86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Отчётная конференция по работе над методической темой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A2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педагогических. работников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аттестации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следующем учебном году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Анализ работы </w:t>
            </w:r>
            <w:proofErr w:type="spellStart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методсовета</w:t>
            </w:r>
            <w:proofErr w:type="spellEnd"/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Анализ работы методических объединений в 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bookmarkStart w:id="0" w:name="_GoBack"/>
        <w:bookmarkEnd w:id="0"/>
      </w:tr>
      <w:tr w:rsidR="00255114" w:rsidRPr="00864A90" w:rsidTr="00F255EC"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методической деятельности.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Планирование работы на 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6 </w:t>
            </w:r>
            <w:r w:rsidRPr="00864A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учебный год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14" w:rsidRPr="00864A90" w:rsidRDefault="00255114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9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864A90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14" w:rsidRPr="00864A90" w:rsidRDefault="00F255EC" w:rsidP="0025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</w:tbl>
    <w:p w:rsidR="009A4A86" w:rsidRPr="00864A90" w:rsidRDefault="009A4A86" w:rsidP="00864A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6C0" w:rsidRPr="00864A90" w:rsidRDefault="006146C0" w:rsidP="00864A90">
      <w:pPr>
        <w:spacing w:line="240" w:lineRule="auto"/>
        <w:rPr>
          <w:rFonts w:ascii="Times New Roman" w:hAnsi="Times New Roman" w:cs="Times New Roman"/>
        </w:rPr>
      </w:pPr>
    </w:p>
    <w:sectPr w:rsidR="006146C0" w:rsidRPr="00864A90" w:rsidSect="00C739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28F7"/>
    <w:multiLevelType w:val="hybridMultilevel"/>
    <w:tmpl w:val="5ABAF8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8022B"/>
    <w:multiLevelType w:val="hybridMultilevel"/>
    <w:tmpl w:val="BC768E96"/>
    <w:lvl w:ilvl="0" w:tplc="1D5E2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069"/>
    <w:multiLevelType w:val="hybridMultilevel"/>
    <w:tmpl w:val="89D079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C4E7B"/>
    <w:multiLevelType w:val="hybridMultilevel"/>
    <w:tmpl w:val="284077D6"/>
    <w:lvl w:ilvl="0" w:tplc="6128C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587D6F2C"/>
    <w:multiLevelType w:val="hybridMultilevel"/>
    <w:tmpl w:val="B9B2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4A86"/>
    <w:rsid w:val="00030663"/>
    <w:rsid w:val="00097598"/>
    <w:rsid w:val="000C21B6"/>
    <w:rsid w:val="001668FB"/>
    <w:rsid w:val="00183E9D"/>
    <w:rsid w:val="0021559B"/>
    <w:rsid w:val="00223408"/>
    <w:rsid w:val="00255114"/>
    <w:rsid w:val="002A0135"/>
    <w:rsid w:val="002B272E"/>
    <w:rsid w:val="003330DF"/>
    <w:rsid w:val="0037148F"/>
    <w:rsid w:val="00395B70"/>
    <w:rsid w:val="004246BB"/>
    <w:rsid w:val="004512F2"/>
    <w:rsid w:val="00457C47"/>
    <w:rsid w:val="00481C4F"/>
    <w:rsid w:val="00495C8E"/>
    <w:rsid w:val="0049648D"/>
    <w:rsid w:val="004B0907"/>
    <w:rsid w:val="00505E1A"/>
    <w:rsid w:val="00541271"/>
    <w:rsid w:val="005E492F"/>
    <w:rsid w:val="006127BF"/>
    <w:rsid w:val="006146C0"/>
    <w:rsid w:val="00677AA8"/>
    <w:rsid w:val="0068651F"/>
    <w:rsid w:val="00700C00"/>
    <w:rsid w:val="0071405F"/>
    <w:rsid w:val="007609B9"/>
    <w:rsid w:val="007D1125"/>
    <w:rsid w:val="007E3EC3"/>
    <w:rsid w:val="008229E2"/>
    <w:rsid w:val="00864A90"/>
    <w:rsid w:val="008A4EC3"/>
    <w:rsid w:val="008B3A7C"/>
    <w:rsid w:val="008F2948"/>
    <w:rsid w:val="00942C77"/>
    <w:rsid w:val="0095329F"/>
    <w:rsid w:val="009A4A86"/>
    <w:rsid w:val="009A599B"/>
    <w:rsid w:val="009D051B"/>
    <w:rsid w:val="009D47DB"/>
    <w:rsid w:val="009F194A"/>
    <w:rsid w:val="00A024F7"/>
    <w:rsid w:val="00A33FF3"/>
    <w:rsid w:val="00A97EA0"/>
    <w:rsid w:val="00B14928"/>
    <w:rsid w:val="00B215EF"/>
    <w:rsid w:val="00B332A7"/>
    <w:rsid w:val="00B421A9"/>
    <w:rsid w:val="00B70DAA"/>
    <w:rsid w:val="00BF2626"/>
    <w:rsid w:val="00C162AC"/>
    <w:rsid w:val="00C16ECD"/>
    <w:rsid w:val="00C17A93"/>
    <w:rsid w:val="00C7398A"/>
    <w:rsid w:val="00C900F3"/>
    <w:rsid w:val="00D341A2"/>
    <w:rsid w:val="00D34FC5"/>
    <w:rsid w:val="00D35F7D"/>
    <w:rsid w:val="00D61EB2"/>
    <w:rsid w:val="00D800AE"/>
    <w:rsid w:val="00D83379"/>
    <w:rsid w:val="00DA3050"/>
    <w:rsid w:val="00DD0A41"/>
    <w:rsid w:val="00DD3299"/>
    <w:rsid w:val="00DD3344"/>
    <w:rsid w:val="00DD47D4"/>
    <w:rsid w:val="00DE3D80"/>
    <w:rsid w:val="00E0709F"/>
    <w:rsid w:val="00E07D2F"/>
    <w:rsid w:val="00E242AB"/>
    <w:rsid w:val="00E313F1"/>
    <w:rsid w:val="00E31C66"/>
    <w:rsid w:val="00E34959"/>
    <w:rsid w:val="00E64E13"/>
    <w:rsid w:val="00EC58CA"/>
    <w:rsid w:val="00F0302A"/>
    <w:rsid w:val="00F255EC"/>
    <w:rsid w:val="00F43E90"/>
    <w:rsid w:val="00F80C1D"/>
    <w:rsid w:val="00F82893"/>
    <w:rsid w:val="00FA7A52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5C9A4-4C90-4283-8859-E4BAE4EF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4A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A4A8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A4A86"/>
    <w:pPr>
      <w:ind w:left="720"/>
      <w:contextualSpacing/>
    </w:pPr>
  </w:style>
  <w:style w:type="table" w:styleId="a6">
    <w:name w:val="Table Grid"/>
    <w:basedOn w:val="a1"/>
    <w:uiPriority w:val="59"/>
    <w:rsid w:val="009A4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6DB5-2E03-41D2-BB16-2354E45D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27</cp:revision>
  <cp:lastPrinted>2014-10-06T13:30:00Z</cp:lastPrinted>
  <dcterms:created xsi:type="dcterms:W3CDTF">2012-07-24T12:57:00Z</dcterms:created>
  <dcterms:modified xsi:type="dcterms:W3CDTF">2014-10-06T14:00:00Z</dcterms:modified>
</cp:coreProperties>
</file>