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0" w:rsidRPr="00FB14C0" w:rsidRDefault="00FB14C0" w:rsidP="00BD3675">
      <w:pPr>
        <w:pStyle w:val="a3"/>
        <w:spacing w:before="0" w:beforeAutospacing="0" w:after="0" w:afterAutospacing="0"/>
        <w:contextualSpacing/>
        <w:rPr>
          <w:sz w:val="20"/>
          <w:szCs w:val="20"/>
        </w:rPr>
      </w:pPr>
      <w:r w:rsidRPr="00FB14C0">
        <w:rPr>
          <w:sz w:val="20"/>
          <w:szCs w:val="20"/>
        </w:rPr>
        <w:t xml:space="preserve">ИСПОЛЬЗОВАНИЕ </w:t>
      </w:r>
      <w:proofErr w:type="gramStart"/>
      <w:r w:rsidRPr="00FB14C0">
        <w:rPr>
          <w:sz w:val="20"/>
          <w:szCs w:val="20"/>
        </w:rPr>
        <w:t>ИНТЕРНЕТ-ТЕХНОЛОГИЙ</w:t>
      </w:r>
      <w:proofErr w:type="gramEnd"/>
      <w:r w:rsidRPr="00FB14C0">
        <w:rPr>
          <w:sz w:val="20"/>
          <w:szCs w:val="20"/>
        </w:rPr>
        <w:t xml:space="preserve"> В РАБОТЕ УЧИТЕЛЯ НАЧАЛЬНЫХ КЛАССОВ</w:t>
      </w:r>
    </w:p>
    <w:p w:rsidR="00FB14C0" w:rsidRPr="00FB14C0" w:rsidRDefault="00FB14C0" w:rsidP="00BD3675">
      <w:pPr>
        <w:pStyle w:val="a3"/>
        <w:spacing w:before="0" w:beforeAutospacing="0" w:after="0" w:afterAutospacing="0"/>
        <w:contextualSpacing/>
        <w:rPr>
          <w:sz w:val="20"/>
          <w:szCs w:val="20"/>
        </w:rPr>
      </w:pPr>
      <w:proofErr w:type="spellStart"/>
      <w:r w:rsidRPr="00FB14C0">
        <w:rPr>
          <w:sz w:val="20"/>
          <w:szCs w:val="20"/>
        </w:rPr>
        <w:t>Трубникова</w:t>
      </w:r>
      <w:proofErr w:type="spellEnd"/>
      <w:r w:rsidRPr="00FB14C0">
        <w:rPr>
          <w:sz w:val="20"/>
          <w:szCs w:val="20"/>
        </w:rPr>
        <w:t xml:space="preserve"> Е.В.</w:t>
      </w:r>
    </w:p>
    <w:p w:rsidR="00FB14C0" w:rsidRPr="00FB14C0" w:rsidRDefault="00FB14C0" w:rsidP="00BD3675">
      <w:pPr>
        <w:pStyle w:val="a3"/>
        <w:spacing w:before="0" w:beforeAutospacing="0" w:after="0" w:afterAutospacing="0"/>
        <w:contextualSpacing/>
        <w:rPr>
          <w:sz w:val="20"/>
          <w:szCs w:val="20"/>
        </w:rPr>
      </w:pPr>
      <w:r w:rsidRPr="00FB14C0">
        <w:rPr>
          <w:sz w:val="20"/>
          <w:szCs w:val="20"/>
        </w:rPr>
        <w:t>МОУ «Осетровская ООШ»</w:t>
      </w:r>
      <w:r w:rsidR="00E469FC">
        <w:rPr>
          <w:sz w:val="20"/>
          <w:szCs w:val="20"/>
        </w:rPr>
        <w:t xml:space="preserve"> Верхнемамонского района</w:t>
      </w:r>
    </w:p>
    <w:p w:rsidR="001D6579" w:rsidRPr="001D6579" w:rsidRDefault="00423AA4" w:rsidP="00BD3675">
      <w:pPr>
        <w:pStyle w:val="a3"/>
        <w:spacing w:before="0" w:beforeAutospacing="0" w:after="0" w:afterAutospacing="0"/>
        <w:contextualSpacing/>
        <w:rPr>
          <w:sz w:val="18"/>
          <w:szCs w:val="18"/>
        </w:rPr>
      </w:pPr>
      <w:hyperlink r:id="rId5" w:history="1">
        <w:r w:rsidR="001D6579" w:rsidRPr="00EA5CA1">
          <w:rPr>
            <w:rStyle w:val="a4"/>
            <w:sz w:val="18"/>
            <w:szCs w:val="18"/>
            <w:lang w:val="en-US"/>
          </w:rPr>
          <w:t>trubnikova</w:t>
        </w:r>
        <w:r w:rsidR="001D6579" w:rsidRPr="00EA5CA1">
          <w:rPr>
            <w:rStyle w:val="a4"/>
            <w:sz w:val="18"/>
            <w:szCs w:val="18"/>
          </w:rPr>
          <w:t>39@</w:t>
        </w:r>
        <w:r w:rsidR="001D6579" w:rsidRPr="00EA5CA1">
          <w:rPr>
            <w:rStyle w:val="a4"/>
            <w:sz w:val="18"/>
            <w:szCs w:val="18"/>
            <w:lang w:val="en-US"/>
          </w:rPr>
          <w:t>mail</w:t>
        </w:r>
        <w:r w:rsidR="001D6579" w:rsidRPr="00EA5CA1">
          <w:rPr>
            <w:rStyle w:val="a4"/>
            <w:sz w:val="18"/>
            <w:szCs w:val="18"/>
          </w:rPr>
          <w:t>.</w:t>
        </w:r>
        <w:r w:rsidR="001D6579" w:rsidRPr="00EA5CA1">
          <w:rPr>
            <w:rStyle w:val="a4"/>
            <w:sz w:val="18"/>
            <w:szCs w:val="18"/>
            <w:lang w:val="en-US"/>
          </w:rPr>
          <w:t>ru</w:t>
        </w:r>
      </w:hyperlink>
    </w:p>
    <w:p w:rsidR="00FB14C0" w:rsidRPr="00FB14C0" w:rsidRDefault="00FB14C0" w:rsidP="00FB14C0">
      <w:pPr>
        <w:pStyle w:val="a3"/>
        <w:spacing w:before="0" w:beforeAutospacing="0" w:after="0" w:afterAutospacing="0"/>
        <w:ind w:firstLine="425"/>
        <w:contextualSpacing/>
        <w:jc w:val="right"/>
        <w:rPr>
          <w:sz w:val="18"/>
          <w:szCs w:val="18"/>
        </w:rPr>
      </w:pPr>
      <w:r w:rsidRPr="00FB14C0">
        <w:rPr>
          <w:sz w:val="18"/>
          <w:szCs w:val="18"/>
        </w:rPr>
        <w:t xml:space="preserve">Человек образованный – тот, кто знает, </w:t>
      </w:r>
    </w:p>
    <w:p w:rsidR="00FB14C0" w:rsidRPr="00FB14C0" w:rsidRDefault="00FB14C0" w:rsidP="00FB14C0">
      <w:pPr>
        <w:pStyle w:val="a3"/>
        <w:spacing w:before="0" w:beforeAutospacing="0" w:after="0" w:afterAutospacing="0"/>
        <w:ind w:firstLine="425"/>
        <w:contextualSpacing/>
        <w:jc w:val="right"/>
        <w:rPr>
          <w:sz w:val="18"/>
          <w:szCs w:val="18"/>
        </w:rPr>
      </w:pPr>
      <w:r w:rsidRPr="00FB14C0">
        <w:rPr>
          <w:sz w:val="18"/>
          <w:szCs w:val="18"/>
        </w:rPr>
        <w:t xml:space="preserve">где найти то, чего он не знает. </w:t>
      </w:r>
    </w:p>
    <w:p w:rsidR="00FB14C0" w:rsidRPr="00FB14C0" w:rsidRDefault="00FB14C0" w:rsidP="00FB14C0">
      <w:pPr>
        <w:pStyle w:val="a3"/>
        <w:spacing w:before="0" w:beforeAutospacing="0" w:after="0" w:afterAutospacing="0"/>
        <w:ind w:firstLine="425"/>
        <w:contextualSpacing/>
        <w:jc w:val="right"/>
        <w:rPr>
          <w:sz w:val="18"/>
          <w:szCs w:val="18"/>
        </w:rPr>
      </w:pPr>
      <w:r w:rsidRPr="00FB14C0">
        <w:rPr>
          <w:sz w:val="18"/>
          <w:szCs w:val="18"/>
        </w:rPr>
        <w:t xml:space="preserve">Георг </w:t>
      </w:r>
      <w:proofErr w:type="spellStart"/>
      <w:r w:rsidRPr="00FB14C0">
        <w:rPr>
          <w:sz w:val="18"/>
          <w:szCs w:val="18"/>
        </w:rPr>
        <w:t>Зиммель</w:t>
      </w:r>
      <w:proofErr w:type="spellEnd"/>
    </w:p>
    <w:p w:rsidR="005A31D6" w:rsidRPr="00464078" w:rsidRDefault="005A31D6" w:rsidP="00FA2EBD">
      <w:pPr>
        <w:pStyle w:val="a3"/>
        <w:spacing w:before="0" w:beforeAutospacing="0" w:after="0" w:afterAutospacing="0"/>
        <w:ind w:firstLine="425"/>
        <w:contextualSpacing/>
        <w:jc w:val="both"/>
        <w:rPr>
          <w:sz w:val="20"/>
          <w:szCs w:val="20"/>
        </w:rPr>
      </w:pPr>
      <w:r w:rsidRPr="00464078">
        <w:rPr>
          <w:sz w:val="20"/>
          <w:szCs w:val="20"/>
        </w:rPr>
        <w:t>Сегодня всё более можно говорить об Интернете как не о способе развлечений, а о серьёзной базе, где можно почерпнуть много идей, в том числе и на ниве преподавания.</w:t>
      </w:r>
    </w:p>
    <w:p w:rsidR="005A31D6" w:rsidRPr="00464078" w:rsidRDefault="005A31D6" w:rsidP="00FA2EBD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>Путешествуя по необъятным просторам Сети, я познакомилась со многими образовательными Интернет-ресурсами, которые  стала активно использовать в своей учебно-методической  и внеурочной работе с младшими школьниками. Некоторые из них я представлю в данной статье.</w:t>
      </w:r>
    </w:p>
    <w:p w:rsidR="005A31D6" w:rsidRPr="00464078" w:rsidRDefault="005A31D6" w:rsidP="00FA2EBD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 xml:space="preserve">В рамках самообразования, для повышения своей квалификации я использую дистанционные курсы обучения. 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В Сети существует большое количество образовательных порталов, специализирующихся на проведении дистанционных (заочных) курсов повышения квалификации для работников образовательных учреждений. Среди них:</w:t>
      </w:r>
      <w:r w:rsidRPr="00464078">
        <w:rPr>
          <w:rFonts w:ascii="Times New Roman" w:hAnsi="Times New Roman" w:cs="Times New Roman"/>
          <w:sz w:val="20"/>
          <w:szCs w:val="20"/>
        </w:rPr>
        <w:t xml:space="preserve"> 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Педагогический университет «Первое сентября»(</w:t>
      </w:r>
      <w:hyperlink r:id="rId6" w:history="1">
        <w:r w:rsidRPr="00464078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</w:rPr>
          <w:t>http://edu.1september.r</w:t>
        </w:r>
        <w:r w:rsidRPr="00464078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  <w:lang w:val="en-US"/>
          </w:rPr>
          <w:t>u</w:t>
        </w:r>
      </w:hyperlink>
      <w:r w:rsidRPr="00464078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46407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</w:t>
      </w:r>
    </w:p>
    <w:p w:rsidR="005A31D6" w:rsidRPr="00464078" w:rsidRDefault="005A31D6" w:rsidP="00FA2EBD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64078">
        <w:rPr>
          <w:rFonts w:ascii="Times New Roman" w:hAnsi="Times New Roman" w:cs="Times New Roman"/>
          <w:bCs/>
          <w:iCs/>
          <w:sz w:val="20"/>
          <w:szCs w:val="20"/>
        </w:rPr>
        <w:t>Как учител</w:t>
      </w:r>
      <w:r w:rsidR="00BD3675">
        <w:rPr>
          <w:rFonts w:ascii="Times New Roman" w:hAnsi="Times New Roman" w:cs="Times New Roman"/>
          <w:bCs/>
          <w:iCs/>
          <w:sz w:val="20"/>
          <w:szCs w:val="20"/>
        </w:rPr>
        <w:t>ь начальных классов я принимаю д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истанционное участие в педагог</w:t>
      </w:r>
      <w:r w:rsidR="00E469FC">
        <w:rPr>
          <w:rFonts w:ascii="Times New Roman" w:hAnsi="Times New Roman" w:cs="Times New Roman"/>
          <w:bCs/>
          <w:iCs/>
          <w:sz w:val="20"/>
          <w:szCs w:val="20"/>
        </w:rPr>
        <w:t>ических конкурсах, фестивалях, о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бмениваюсь педагогическим опытом. Самым массовым и представительным открытым педагогическим форумом, на котором педагоги делятся  своими педагогическими находками, является Фестиваль педагогических идей «Открытый урок» Издательского дома «Первое сентября» (</w:t>
      </w:r>
      <w:hyperlink r:id="rId7" w:history="1">
        <w:r w:rsidRPr="00464078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</w:rPr>
          <w:t>http://festival.1september.ru</w:t>
        </w:r>
      </w:hyperlink>
      <w:r w:rsidRPr="00464078">
        <w:rPr>
          <w:rFonts w:ascii="Times New Roman" w:hAnsi="Times New Roman" w:cs="Times New Roman"/>
          <w:bCs/>
          <w:iCs/>
          <w:sz w:val="20"/>
          <w:szCs w:val="20"/>
        </w:rPr>
        <w:t>)  В 2010 году зарегистрировалась в «Сети творческих учителей» (</w:t>
      </w:r>
      <w:hyperlink r:id="rId8" w:history="1">
        <w:r w:rsidRPr="00464078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</w:rPr>
          <w:t>http://it-n.ru</w:t>
        </w:r>
      </w:hyperlink>
      <w:r w:rsidRPr="00464078">
        <w:rPr>
          <w:rFonts w:ascii="Times New Roman" w:hAnsi="Times New Roman" w:cs="Times New Roman"/>
          <w:bCs/>
          <w:iCs/>
          <w:sz w:val="20"/>
          <w:szCs w:val="20"/>
        </w:rPr>
        <w:t xml:space="preserve">). Этот сайт даёт возможность учителям внутри своей страны общаться и обмениваться информацией и материалами по использованию информационных и коммуникационных технологий (ИКТ) в образовании, создавая, таким образом, Сеть творческих учителей. </w:t>
      </w:r>
    </w:p>
    <w:p w:rsidR="005A31D6" w:rsidRPr="00464078" w:rsidRDefault="005A31D6" w:rsidP="00FA2EBD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64078">
        <w:rPr>
          <w:rFonts w:ascii="Times New Roman" w:hAnsi="Times New Roman" w:cs="Times New Roman"/>
          <w:bCs/>
          <w:iCs/>
          <w:sz w:val="20"/>
          <w:szCs w:val="20"/>
        </w:rPr>
        <w:t xml:space="preserve">Большие возможности открывает Интернет для организации </w:t>
      </w:r>
      <w:r w:rsidR="00E469FC">
        <w:rPr>
          <w:rFonts w:ascii="Times New Roman" w:hAnsi="Times New Roman" w:cs="Times New Roman"/>
          <w:bCs/>
          <w:iCs/>
          <w:sz w:val="20"/>
          <w:szCs w:val="20"/>
        </w:rPr>
        <w:t>в</w:t>
      </w:r>
      <w:r w:rsidRPr="00E469FC">
        <w:rPr>
          <w:rFonts w:ascii="Times New Roman" w:hAnsi="Times New Roman" w:cs="Times New Roman"/>
          <w:bCs/>
          <w:iCs/>
          <w:sz w:val="20"/>
          <w:szCs w:val="20"/>
        </w:rPr>
        <w:t>неурочной работы с учащимися.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 xml:space="preserve"> Например, Центр творческих инициатив «</w:t>
      </w:r>
      <w:r w:rsidRPr="00464078">
        <w:rPr>
          <w:rFonts w:ascii="Times New Roman" w:hAnsi="Times New Roman" w:cs="Times New Roman"/>
          <w:bCs/>
          <w:iCs/>
          <w:sz w:val="20"/>
          <w:szCs w:val="20"/>
          <w:lang w:val="en-US"/>
        </w:rPr>
        <w:t>Snail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» (</w:t>
      </w:r>
      <w:hyperlink r:id="rId9" w:history="1">
        <w:r w:rsidRPr="00464078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</w:rPr>
          <w:t>http://nic-snail.ru</w:t>
        </w:r>
      </w:hyperlink>
      <w:r w:rsidRPr="00464078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4640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464078">
        <w:rPr>
          <w:rFonts w:ascii="Times New Roman" w:hAnsi="Times New Roman" w:cs="Times New Roman"/>
          <w:bCs/>
          <w:iCs/>
          <w:sz w:val="20"/>
          <w:szCs w:val="20"/>
        </w:rPr>
        <w:t>предлагает учащимся и учителям, родителям и всем желающим раскрыть свой творческий потенциал, узнать и попробовать что-то новое, представить миру свои таланты и получить признание.</w:t>
      </w:r>
    </w:p>
    <w:p w:rsidR="005A31D6" w:rsidRPr="00464078" w:rsidRDefault="005A31D6" w:rsidP="00FA2EBD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lastRenderedPageBreak/>
        <w:t>Какие же преимущества получает учитель и ученик, пользующийся ресурсами Интернет, и как это осуществляется на практике.</w:t>
      </w:r>
    </w:p>
    <w:p w:rsidR="005A31D6" w:rsidRPr="00464078" w:rsidRDefault="005A31D6" w:rsidP="00FA2EBD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>На уроках информатики</w:t>
      </w:r>
      <w:r w:rsidR="00E469FC">
        <w:rPr>
          <w:rFonts w:ascii="Times New Roman" w:hAnsi="Times New Roman" w:cs="Times New Roman"/>
          <w:sz w:val="20"/>
          <w:szCs w:val="20"/>
        </w:rPr>
        <w:t xml:space="preserve"> в 4 классе</w:t>
      </w:r>
      <w:r w:rsidRPr="00464078">
        <w:rPr>
          <w:rFonts w:ascii="Times New Roman" w:hAnsi="Times New Roman" w:cs="Times New Roman"/>
          <w:sz w:val="20"/>
          <w:szCs w:val="20"/>
        </w:rPr>
        <w:t xml:space="preserve"> – учащиеся учатся работать с электронной почтой, пользоваться поисковиками и находить информацию в сети интернет для своих рефератов, ответов на вопросы учителя, других задач. Таким образом, учащиеся приобретают основные умения пользователя Интернет, осваивают часть телекоммуникаций для своих нужд. </w:t>
      </w:r>
    </w:p>
    <w:p w:rsidR="00E27C93" w:rsidRPr="00464078" w:rsidRDefault="005A31D6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>Для осуществления контроля усвоения учениками учебного  материала использую интерактивное тестирование. Электронное тестирование имеет перед "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бумажным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>" преимущество в интерактивности: ученик сразу же узнаёт, правилен или нет его ответ и получает на экране пояснение, т.е. при электронном тестировании, в отличие от бумажного, происходит не только проверка знаний, но и обучение. Ещё одно преимущество - оценка знаний выполняется электронным репетитором, что облегчает труд учителя и освобождает  время для индивидуальной работы с учениками.</w:t>
      </w:r>
    </w:p>
    <w:p w:rsidR="00E27C93" w:rsidRDefault="005A31D6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4771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2E477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E4771">
        <w:rPr>
          <w:rFonts w:ascii="Times New Roman" w:hAnsi="Times New Roman" w:cs="Times New Roman"/>
          <w:sz w:val="20"/>
          <w:szCs w:val="20"/>
        </w:rPr>
        <w:t xml:space="preserve"> чтобы  сделать свой урок необ</w:t>
      </w:r>
      <w:r w:rsidR="00E469FC">
        <w:rPr>
          <w:rFonts w:ascii="Times New Roman" w:hAnsi="Times New Roman" w:cs="Times New Roman"/>
          <w:sz w:val="20"/>
          <w:szCs w:val="20"/>
        </w:rPr>
        <w:t>ычным, у</w:t>
      </w:r>
      <w:r w:rsidRPr="002E4771">
        <w:rPr>
          <w:rFonts w:ascii="Times New Roman" w:hAnsi="Times New Roman" w:cs="Times New Roman"/>
          <w:sz w:val="20"/>
          <w:szCs w:val="20"/>
        </w:rPr>
        <w:t>влекательным, я стараюсь  демонстрировать картинки из Интернета, проигрывать</w:t>
      </w:r>
      <w:r w:rsidRPr="0046407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64078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464078">
        <w:rPr>
          <w:rFonts w:ascii="Times New Roman" w:hAnsi="Times New Roman" w:cs="Times New Roman"/>
          <w:sz w:val="20"/>
          <w:szCs w:val="20"/>
        </w:rPr>
        <w:t xml:space="preserve"> файлы, показывающие извержения вулканов, солнечные затмения и т.п.  За счет 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 xml:space="preserve"> увеличивается наглядность урока.</w:t>
      </w:r>
    </w:p>
    <w:p w:rsidR="002E4771" w:rsidRPr="00C30EC8" w:rsidRDefault="00E469FC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Включение в урок новых</w:t>
      </w:r>
      <w:r w:rsidR="00567F6A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2E4771" w:rsidRPr="002E4771">
        <w:rPr>
          <w:rFonts w:ascii="Times New Roman" w:hAnsi="Times New Roman" w:cs="Times New Roman"/>
          <w:sz w:val="20"/>
          <w:szCs w:val="20"/>
        </w:rPr>
        <w:t xml:space="preserve">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</w:t>
      </w:r>
    </w:p>
    <w:p w:rsidR="00E27C93" w:rsidRPr="00464078" w:rsidRDefault="005A31D6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 xml:space="preserve">С применением 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 xml:space="preserve"> на уроках существенно меняется роль учителя. Теперь он не является единственным источником учебной информации. Педагог становится </w:t>
      </w:r>
      <w:proofErr w:type="spellStart"/>
      <w:r w:rsidRPr="00464078">
        <w:rPr>
          <w:rFonts w:ascii="Times New Roman" w:hAnsi="Times New Roman" w:cs="Times New Roman"/>
          <w:sz w:val="20"/>
          <w:szCs w:val="20"/>
        </w:rPr>
        <w:t>тьютором</w:t>
      </w:r>
      <w:proofErr w:type="spellEnd"/>
      <w:r w:rsidRPr="00464078">
        <w:rPr>
          <w:rFonts w:ascii="Times New Roman" w:hAnsi="Times New Roman" w:cs="Times New Roman"/>
          <w:sz w:val="20"/>
          <w:szCs w:val="20"/>
        </w:rPr>
        <w:t>, который координирует учебный процесс, решает творческие и управленческие задачи.</w:t>
      </w:r>
      <w:r w:rsidRPr="00464078">
        <w:rPr>
          <w:sz w:val="20"/>
          <w:szCs w:val="20"/>
        </w:rPr>
        <w:t xml:space="preserve"> </w:t>
      </w:r>
      <w:r w:rsidRPr="00464078">
        <w:rPr>
          <w:rFonts w:ascii="Times New Roman" w:hAnsi="Times New Roman" w:cs="Times New Roman"/>
          <w:sz w:val="20"/>
          <w:szCs w:val="20"/>
        </w:rPr>
        <w:t xml:space="preserve">Часто, для проведения внеклассных мероприятий, например при проведении математической викторины,  необходимо подготовить много теоретического материала, в том числе и исторические справки. Ученики сами подбирают теоретический материал под руководством учителя. Вниманию ребят открываются книги, газеты, журналы, электронные библиотеки, базы данных, информационные системы, словари и справочники. Причем разных авторов и на разных языках.  В этом нет ничего нового, кроме тех средств, которыми могут в современном обществе воспользоваться </w:t>
      </w:r>
      <w:r w:rsidRPr="00464078">
        <w:rPr>
          <w:rFonts w:ascii="Times New Roman" w:hAnsi="Times New Roman" w:cs="Times New Roman"/>
          <w:sz w:val="20"/>
          <w:szCs w:val="20"/>
        </w:rPr>
        <w:lastRenderedPageBreak/>
        <w:t>ученики. Интернет содержит в себе огромную массу информации, как полезной, так и в какой-то мере вредной для детских умов.</w:t>
      </w:r>
      <w:r w:rsidRPr="00464078">
        <w:rPr>
          <w:sz w:val="20"/>
          <w:szCs w:val="20"/>
        </w:rPr>
        <w:t xml:space="preserve"> </w:t>
      </w:r>
      <w:r w:rsidRPr="00464078">
        <w:rPr>
          <w:rFonts w:ascii="Times New Roman" w:hAnsi="Times New Roman" w:cs="Times New Roman"/>
          <w:sz w:val="20"/>
          <w:szCs w:val="20"/>
        </w:rPr>
        <w:t>Перед учителем ставится задача не только отследить сам материал, но и правильно организовать его поиск и отбор.</w:t>
      </w:r>
    </w:p>
    <w:p w:rsidR="00E27C93" w:rsidRPr="00464078" w:rsidRDefault="00CF101C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 xml:space="preserve">Роль ученика также меняется. Из пассивного потребителя фактографической учебной информации или участника проблемно поставленной учебной ситуации ученик переходит на новый, более высокий уровень получения образовательных ресурсов. С приходом 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 xml:space="preserve"> ученик имеет возможность: использовать систему поиска информации, анализировать доступные ресурсы, выбирать по определенным признакам нужные ресурсы, обрабатывать информацию в больших объемах за сравнительно малый промежуток времени, передавать информацию и обмениваться ресурсами с субъектами обучения. </w:t>
      </w:r>
    </w:p>
    <w:p w:rsidR="00E27C93" w:rsidRDefault="00FA2EBD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>Особое значение работа за компьютером имеет для детей, часто пропускающих занятия по болезни. Ученики моего класса знают  адрес моей  электронной почты. Работая с электронными письмами</w:t>
      </w:r>
      <w:r w:rsidR="00CF101C" w:rsidRPr="00464078">
        <w:rPr>
          <w:rFonts w:ascii="Times New Roman" w:hAnsi="Times New Roman" w:cs="Times New Roman"/>
          <w:sz w:val="20"/>
          <w:szCs w:val="20"/>
        </w:rPr>
        <w:t>,</w:t>
      </w:r>
      <w:r w:rsidRPr="00464078">
        <w:rPr>
          <w:rFonts w:ascii="Times New Roman" w:hAnsi="Times New Roman" w:cs="Times New Roman"/>
          <w:sz w:val="20"/>
          <w:szCs w:val="20"/>
        </w:rPr>
        <w:t xml:space="preserve"> они получают возможность узнать домашнее задание и отправить выполненную работу на проверку.</w:t>
      </w:r>
    </w:p>
    <w:p w:rsidR="00C30EC8" w:rsidRDefault="00792A2A" w:rsidP="00C30EC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30EC8">
        <w:rPr>
          <w:rFonts w:ascii="Times New Roman" w:hAnsi="Times New Roman" w:cs="Times New Roman"/>
          <w:sz w:val="20"/>
          <w:szCs w:val="20"/>
        </w:rPr>
        <w:t>Интернет дает каждому то, что тот ищет, и наша задача как можно раньше показат</w:t>
      </w:r>
      <w:r w:rsidR="00E469FC">
        <w:rPr>
          <w:rFonts w:ascii="Times New Roman" w:hAnsi="Times New Roman" w:cs="Times New Roman"/>
          <w:sz w:val="20"/>
          <w:szCs w:val="20"/>
        </w:rPr>
        <w:t>ь детям все возможности Сети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30EC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93" w:rsidRDefault="00E27C93" w:rsidP="00C30EC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4078">
        <w:rPr>
          <w:rFonts w:ascii="Times New Roman" w:hAnsi="Times New Roman" w:cs="Times New Roman"/>
          <w:sz w:val="20"/>
          <w:szCs w:val="20"/>
        </w:rPr>
        <w:t xml:space="preserve">В заключение хочется сказать, что ни компьютер сам по себе, ни сеть Интернет, ни какое-либо другое средство обучения не в состоянии заменить педагога, живое слово, непосредственное общение. Речь главным образом идет 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4078">
        <w:rPr>
          <w:rFonts w:ascii="Times New Roman" w:hAnsi="Times New Roman" w:cs="Times New Roman"/>
          <w:sz w:val="20"/>
          <w:szCs w:val="20"/>
        </w:rPr>
        <w:t>другом</w:t>
      </w:r>
      <w:proofErr w:type="gramEnd"/>
      <w:r w:rsidRPr="00464078">
        <w:rPr>
          <w:rFonts w:ascii="Times New Roman" w:hAnsi="Times New Roman" w:cs="Times New Roman"/>
          <w:sz w:val="20"/>
          <w:szCs w:val="20"/>
        </w:rPr>
        <w:t xml:space="preserve"> - о включении компьютерных технологий в процесс обучения путем организованной и педагогически обоснованной  деятельности.</w:t>
      </w:r>
    </w:p>
    <w:p w:rsidR="00C30EC8" w:rsidRDefault="00C30EC8" w:rsidP="00C30EC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Литература:</w:t>
      </w:r>
    </w:p>
    <w:p w:rsidR="00792A2A" w:rsidRPr="00792A2A" w:rsidRDefault="00792A2A" w:rsidP="00792A2A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792A2A">
        <w:rPr>
          <w:sz w:val="18"/>
          <w:szCs w:val="18"/>
        </w:rPr>
        <w:t xml:space="preserve">1. </w:t>
      </w:r>
      <w:proofErr w:type="spellStart"/>
      <w:r w:rsidRPr="00792A2A">
        <w:rPr>
          <w:sz w:val="18"/>
          <w:szCs w:val="18"/>
        </w:rPr>
        <w:t>Чулихина</w:t>
      </w:r>
      <w:proofErr w:type="spellEnd"/>
      <w:r w:rsidRPr="00792A2A">
        <w:rPr>
          <w:sz w:val="18"/>
          <w:szCs w:val="18"/>
        </w:rPr>
        <w:t xml:space="preserve"> Е.А. Использование Интернет-ресурсов в методической и внеурочной работе учителя начальных классов</w:t>
      </w:r>
      <w:r>
        <w:rPr>
          <w:sz w:val="18"/>
          <w:szCs w:val="18"/>
        </w:rPr>
        <w:t>.</w:t>
      </w:r>
    </w:p>
    <w:p w:rsidR="001D6579" w:rsidRDefault="006E7DE1" w:rsidP="001D65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D6579">
        <w:rPr>
          <w:rFonts w:ascii="Times New Roman" w:hAnsi="Times New Roman" w:cs="Times New Roman"/>
          <w:sz w:val="18"/>
          <w:szCs w:val="18"/>
        </w:rPr>
        <w:t>.</w:t>
      </w:r>
      <w:r w:rsidR="001C434C">
        <w:rPr>
          <w:rFonts w:ascii="Times New Roman" w:hAnsi="Times New Roman" w:cs="Times New Roman"/>
          <w:sz w:val="18"/>
          <w:szCs w:val="18"/>
        </w:rPr>
        <w:t xml:space="preserve">Крахина Е.В. </w:t>
      </w:r>
      <w:proofErr w:type="spellStart"/>
      <w:proofErr w:type="gramStart"/>
      <w:r w:rsidR="001C434C">
        <w:rPr>
          <w:rFonts w:ascii="Times New Roman" w:hAnsi="Times New Roman" w:cs="Times New Roman"/>
          <w:sz w:val="18"/>
          <w:szCs w:val="18"/>
        </w:rPr>
        <w:t>Интернет-технологии</w:t>
      </w:r>
      <w:proofErr w:type="spellEnd"/>
      <w:proofErr w:type="gramEnd"/>
      <w:r w:rsidR="001C434C">
        <w:rPr>
          <w:rFonts w:ascii="Times New Roman" w:hAnsi="Times New Roman" w:cs="Times New Roman"/>
          <w:sz w:val="18"/>
          <w:szCs w:val="18"/>
        </w:rPr>
        <w:t xml:space="preserve"> в учебном процессе. </w:t>
      </w:r>
      <w:hyperlink r:id="rId10" w:history="1">
        <w:r w:rsidR="001C434C" w:rsidRPr="000E7261">
          <w:rPr>
            <w:rStyle w:val="a4"/>
            <w:rFonts w:ascii="Times New Roman" w:hAnsi="Times New Roman" w:cs="Times New Roman"/>
            <w:sz w:val="18"/>
            <w:szCs w:val="18"/>
          </w:rPr>
          <w:t>http://www.roman.by/r-7138.html</w:t>
        </w:r>
      </w:hyperlink>
      <w:r w:rsidR="001D6579" w:rsidRPr="001D6579">
        <w:t xml:space="preserve"> </w:t>
      </w:r>
    </w:p>
    <w:p w:rsidR="004000B2" w:rsidRDefault="006E7DE1" w:rsidP="001D65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4000B2">
        <w:rPr>
          <w:rFonts w:ascii="Times New Roman" w:hAnsi="Times New Roman" w:cs="Times New Roman"/>
          <w:sz w:val="18"/>
          <w:szCs w:val="18"/>
        </w:rPr>
        <w:t>Болсуновская Н.А. Возможности использования</w:t>
      </w:r>
      <w:r w:rsidR="001C43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00B2">
        <w:rPr>
          <w:rFonts w:ascii="Times New Roman" w:hAnsi="Times New Roman" w:cs="Times New Roman"/>
          <w:sz w:val="18"/>
          <w:szCs w:val="18"/>
        </w:rPr>
        <w:t>Интерент-технологий</w:t>
      </w:r>
      <w:proofErr w:type="spellEnd"/>
      <w:r w:rsidR="004000B2">
        <w:rPr>
          <w:rFonts w:ascii="Times New Roman" w:hAnsi="Times New Roman" w:cs="Times New Roman"/>
          <w:sz w:val="18"/>
          <w:szCs w:val="18"/>
        </w:rPr>
        <w:t xml:space="preserve"> в практике работы психолога с родителями</w:t>
      </w:r>
      <w:r w:rsidR="001C434C">
        <w:rPr>
          <w:rFonts w:ascii="Times New Roman" w:hAnsi="Times New Roman" w:cs="Times New Roman"/>
          <w:sz w:val="18"/>
          <w:szCs w:val="18"/>
        </w:rPr>
        <w:t xml:space="preserve">. </w:t>
      </w:r>
      <w:r w:rsidR="004000B2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4000B2" w:rsidRPr="000E7261">
          <w:rPr>
            <w:rStyle w:val="a4"/>
            <w:rFonts w:ascii="Times New Roman" w:hAnsi="Times New Roman" w:cs="Times New Roman"/>
            <w:sz w:val="18"/>
            <w:szCs w:val="18"/>
          </w:rPr>
          <w:t>http://www.socobraz.ru/index.php/</w:t>
        </w:r>
      </w:hyperlink>
    </w:p>
    <w:p w:rsidR="001D6579" w:rsidRPr="001D6579" w:rsidRDefault="006E7DE1" w:rsidP="001D65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hyperlink r:id="rId12" w:history="1">
        <w:r w:rsidRPr="000E7261">
          <w:rPr>
            <w:rStyle w:val="a4"/>
            <w:rFonts w:ascii="Times New Roman" w:hAnsi="Times New Roman" w:cs="Times New Roman"/>
            <w:sz w:val="18"/>
            <w:szCs w:val="18"/>
          </w:rPr>
          <w:t>http://www.uchportal.ru/publ/12-1-0-250</w:t>
        </w:r>
      </w:hyperlink>
    </w:p>
    <w:p w:rsidR="00E27C93" w:rsidRPr="003F41DD" w:rsidRDefault="00E27C93" w:rsidP="00E27C93">
      <w:pPr>
        <w:spacing w:line="240" w:lineRule="auto"/>
        <w:contextualSpacing/>
        <w:jc w:val="both"/>
        <w:rPr>
          <w:sz w:val="28"/>
          <w:szCs w:val="28"/>
        </w:rPr>
      </w:pPr>
    </w:p>
    <w:p w:rsidR="00E27C93" w:rsidRPr="00E27C93" w:rsidRDefault="00E27C93" w:rsidP="00E27C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83B" w:rsidRDefault="0012383B"/>
    <w:sectPr w:rsidR="0012383B" w:rsidSect="0046407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on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149"/>
    <w:multiLevelType w:val="hybridMultilevel"/>
    <w:tmpl w:val="51F22DAA"/>
    <w:lvl w:ilvl="0" w:tplc="284AFF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EEE5277"/>
    <w:multiLevelType w:val="hybridMultilevel"/>
    <w:tmpl w:val="E3B09406"/>
    <w:lvl w:ilvl="0" w:tplc="C0CC0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ona" w:hAnsi="Vero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1D6"/>
    <w:rsid w:val="0012383B"/>
    <w:rsid w:val="001C434C"/>
    <w:rsid w:val="001D6579"/>
    <w:rsid w:val="002E09C8"/>
    <w:rsid w:val="002E4771"/>
    <w:rsid w:val="004000B2"/>
    <w:rsid w:val="00423AA4"/>
    <w:rsid w:val="00464078"/>
    <w:rsid w:val="00567F6A"/>
    <w:rsid w:val="005A31D6"/>
    <w:rsid w:val="006E7DE1"/>
    <w:rsid w:val="00792A2A"/>
    <w:rsid w:val="00BD3675"/>
    <w:rsid w:val="00C30EC8"/>
    <w:rsid w:val="00C4514D"/>
    <w:rsid w:val="00CF101C"/>
    <w:rsid w:val="00E27C93"/>
    <w:rsid w:val="00E469FC"/>
    <w:rsid w:val="00F30B2C"/>
    <w:rsid w:val="00FA2EBD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A31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1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30EC8"/>
    <w:pPr>
      <w:ind w:left="720"/>
      <w:contextualSpacing/>
    </w:pPr>
  </w:style>
  <w:style w:type="paragraph" w:styleId="a7">
    <w:name w:val="Body Text Indent"/>
    <w:basedOn w:val="a"/>
    <w:link w:val="a8"/>
    <w:rsid w:val="007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92A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www.uchportal.ru/publ/12-1-0-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1september.ru" TargetMode="External"/><Relationship Id="rId11" Type="http://schemas.openxmlformats.org/officeDocument/2006/relationships/hyperlink" Target="http://www.socobraz.ru/index.php/" TargetMode="External"/><Relationship Id="rId5" Type="http://schemas.openxmlformats.org/officeDocument/2006/relationships/hyperlink" Target="mailto:trubnikova39@mail.ru" TargetMode="External"/><Relationship Id="rId10" Type="http://schemas.openxmlformats.org/officeDocument/2006/relationships/hyperlink" Target="http://www.roman.by/r-71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-sn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Трубникова</dc:creator>
  <cp:keywords/>
  <dc:description/>
  <cp:lastModifiedBy>User</cp:lastModifiedBy>
  <cp:revision>8</cp:revision>
  <dcterms:created xsi:type="dcterms:W3CDTF">2011-10-27T19:41:00Z</dcterms:created>
  <dcterms:modified xsi:type="dcterms:W3CDTF">2011-10-28T17:29:00Z</dcterms:modified>
</cp:coreProperties>
</file>