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1A" w:rsidRDefault="002D431A" w:rsidP="000C1A8D">
      <w:pPr>
        <w:jc w:val="center"/>
        <w:rPr>
          <w:b/>
          <w:sz w:val="32"/>
          <w:szCs w:val="32"/>
          <w:u w:val="single"/>
        </w:rPr>
      </w:pPr>
      <w:r w:rsidRPr="000C1A8D">
        <w:rPr>
          <w:b/>
          <w:sz w:val="32"/>
          <w:szCs w:val="32"/>
          <w:u w:val="single"/>
        </w:rPr>
        <w:t>Использование современных технологий и новые подходы в процессе обучения.</w:t>
      </w:r>
    </w:p>
    <w:p w:rsidR="002D431A" w:rsidRPr="0063146D" w:rsidRDefault="002D431A" w:rsidP="0063146D">
      <w:pPr>
        <w:rPr>
          <w:sz w:val="24"/>
          <w:szCs w:val="24"/>
        </w:rPr>
      </w:pPr>
      <w:r w:rsidRPr="0063146D">
        <w:rPr>
          <w:sz w:val="24"/>
          <w:szCs w:val="24"/>
        </w:rPr>
        <w:t>Также как и все, задумалась в октябре месяце: «Как же буду реализовывать ФГОС нового поколения</w:t>
      </w:r>
      <w:r>
        <w:rPr>
          <w:sz w:val="24"/>
          <w:szCs w:val="24"/>
        </w:rPr>
        <w:t>, ведь я в следующем  году набираю 1 класс</w:t>
      </w:r>
      <w:r w:rsidRPr="0063146D">
        <w:rPr>
          <w:sz w:val="24"/>
          <w:szCs w:val="24"/>
        </w:rPr>
        <w:t>?»</w:t>
      </w:r>
      <w:r>
        <w:rPr>
          <w:sz w:val="24"/>
          <w:szCs w:val="24"/>
        </w:rPr>
        <w:t>. Понимала, что надо поставить всё «с ног на голову». Ведь работаю уже 22 года и трудно поменять всё в своей работе. Ездила по семинарам, смотрела уроки коллег, но ничего для себя не находила. Много лет работала над мотивацией учения школьников и понимала, пока не заинтересую детей, ничему их не научу. К сожалению, как бы учитель ни старался, но если у ребёнка не вызван интерес к учению, никакие методы не помогают. А несколько лет назад слышала о ТРИЗ-технологии. Стала искать. И нашла не только её, но и ещё очень интересную технологиюТРКМ, элементы которой я применяла в работе, не догадываясь, что существует целая и очень эффективная технология. Не стала ждать. Попробовала работать по ней уже со своими четвероклассниками, получила очень хорошие результаты. Особенно они стимулируют сильных учащихся, на которых у нас на уроке всегда остаётся очень мало времени.  Могу вас уверить, очень интересные деятельностные технологии, такие о которых сейчас говорят в свете ФГОС. Хочу поделиться с вами, уважаемые коллеги. Конечно, многие об этом слышали, но если кто-то не знает, предлагаю познакомиться, попробовать, и, если они вам помогут, я буду очень рада. Я хочу в этом году начать работу по УМК «Перспектива», думаю, что эти технологии очень хорошо совместятся с этим комплектом.</w:t>
      </w:r>
    </w:p>
    <w:p w:rsidR="002D431A" w:rsidRPr="00E23F7C" w:rsidRDefault="002D431A" w:rsidP="000C1A8D">
      <w:pPr>
        <w:ind w:firstLine="720"/>
        <w:jc w:val="both"/>
      </w:pPr>
      <w:r w:rsidRPr="00E23F7C">
        <w:t>Целью модернизации российского образования является достижение нового качества, которое бы соответствовало актуальным запросам современной жизни</w:t>
      </w:r>
    </w:p>
    <w:p w:rsidR="002D431A" w:rsidRDefault="002D431A" w:rsidP="000C1A8D">
      <w:pPr>
        <w:ind w:firstLine="720"/>
        <w:jc w:val="both"/>
        <w:rPr>
          <w:i/>
        </w:rPr>
      </w:pPr>
      <w:r w:rsidRPr="00E23F7C">
        <w:t>«</w:t>
      </w:r>
      <w:r w:rsidRPr="00E23F7C">
        <w:rPr>
          <w:i/>
        </w:rPr>
        <w:t>Принципиальным отличием образовательных стандартов второго поколения является их ориентации на результаты образования как системообразующий компонент конструкции стандартов». «Процесс учения понимается не только как усвоение системы знаний, умений и навыков, составляющих инструментальную основу компетенций учащихся, но и как процесс развития личности, обретения духовно-нравственного и социального опыта»,  /Стандарты второго поколения/.</w:t>
      </w:r>
    </w:p>
    <w:p w:rsidR="002D431A" w:rsidRPr="00E23F7C" w:rsidRDefault="002D431A" w:rsidP="000C1A8D">
      <w:pPr>
        <w:ind w:firstLine="720"/>
        <w:jc w:val="both"/>
        <w:rPr>
          <w:i/>
        </w:rPr>
      </w:pPr>
      <w:r>
        <w:rPr>
          <w:i/>
        </w:rPr>
        <w:t>Другими словами нужен ученик, который не только овладел знаниями, умениями и навыками, но хочет и умеет самостоятельно добывать их.</w:t>
      </w:r>
    </w:p>
    <w:p w:rsidR="002D431A" w:rsidRPr="00E23F7C" w:rsidRDefault="002D431A" w:rsidP="000C1A8D">
      <w:pPr>
        <w:ind w:firstLine="720"/>
        <w:jc w:val="both"/>
      </w:pPr>
      <w:r w:rsidRPr="00E23F7C">
        <w:t>А значит одно из главных требований к условиям реализации общеобразовательных программ – проектирование учителем личностно ориентированного урока. Основными условиями построения такого урока считаются приоритет индивидуальности, вариативность, открытость.</w:t>
      </w:r>
    </w:p>
    <w:p w:rsidR="002D431A" w:rsidRPr="00E23F7C" w:rsidRDefault="002D431A" w:rsidP="000C1A8D">
      <w:pPr>
        <w:ind w:firstLine="720"/>
        <w:jc w:val="both"/>
      </w:pPr>
      <w:r w:rsidRPr="00E23F7C">
        <w:rPr>
          <w:b/>
        </w:rPr>
        <w:t xml:space="preserve">Приоритет индивидуальности </w:t>
      </w:r>
      <w:r w:rsidRPr="00E23F7C">
        <w:t>предполагает признание ученика основным участником образовательного процесса, самоценного и личностно значимого субъективного опыта.</w:t>
      </w:r>
    </w:p>
    <w:p w:rsidR="002D431A" w:rsidRPr="00E23F7C" w:rsidRDefault="002D431A" w:rsidP="000C1A8D">
      <w:pPr>
        <w:ind w:firstLine="720"/>
        <w:jc w:val="both"/>
      </w:pPr>
      <w:r w:rsidRPr="00E23F7C">
        <w:t xml:space="preserve">Условие </w:t>
      </w:r>
      <w:r w:rsidRPr="00E23F7C">
        <w:rPr>
          <w:b/>
        </w:rPr>
        <w:t xml:space="preserve">вариативности </w:t>
      </w:r>
      <w:r w:rsidRPr="00E23F7C">
        <w:t>предполагает определённую позицию учителя, обеспечивающую самореализацию каждого ученика в обучении.</w:t>
      </w:r>
    </w:p>
    <w:p w:rsidR="002D431A" w:rsidRPr="00E23F7C" w:rsidRDefault="002D431A" w:rsidP="000C1A8D">
      <w:pPr>
        <w:ind w:firstLine="720"/>
        <w:jc w:val="both"/>
      </w:pPr>
      <w:r w:rsidRPr="00E23F7C">
        <w:t xml:space="preserve">Условие </w:t>
      </w:r>
      <w:r w:rsidRPr="00E23F7C">
        <w:rPr>
          <w:b/>
        </w:rPr>
        <w:t xml:space="preserve">открытости </w:t>
      </w:r>
      <w:r w:rsidRPr="00E23F7C">
        <w:t>предполагает использование на уроке разнообразных видов общения: учитель-ученик, ученик-ученик, учитель -ученики и т.д.</w:t>
      </w:r>
    </w:p>
    <w:p w:rsidR="002D431A" w:rsidRPr="00E23F7C" w:rsidRDefault="002D431A" w:rsidP="000C1A8D">
      <w:pPr>
        <w:ind w:firstLine="720"/>
        <w:jc w:val="both"/>
      </w:pPr>
      <w:r w:rsidRPr="00E23F7C">
        <w:t>Условие открытости предполагает и совместный поиск истины: умение принять другую точку зрения, взаимопонимание.</w:t>
      </w:r>
    </w:p>
    <w:p w:rsidR="002D431A" w:rsidRDefault="002D431A" w:rsidP="000C1A8D">
      <w:pPr>
        <w:ind w:firstLine="720"/>
        <w:jc w:val="both"/>
      </w:pPr>
      <w:r w:rsidRPr="00E23F7C">
        <w:t>Таким образом, возникла необходимость использовать в своей педагогической деятельности новые приёмы и современные общеобразовательные технологии.</w:t>
      </w:r>
    </w:p>
    <w:p w:rsidR="002D431A" w:rsidRDefault="002D431A" w:rsidP="003126A0">
      <w:r>
        <w:t>Если брать во внимание на исследования болгарских учёных, то можно остановиться на таких цифрах</w:t>
      </w:r>
    </w:p>
    <w:p w:rsidR="002D431A" w:rsidRDefault="002D431A" w:rsidP="003126A0">
      <w:r>
        <w:t xml:space="preserve">10% учащихся усваивают учебный материал прослушав объяснение учителя, 30% учащихся надо не только прослушать, но и просмотреть, 70% учащихся требуются несколько приёмов для запоминания, им надо не слушать и смотреть, а потрогать, обсудить, даже поспорить, то есть быть активными  участниками педагогического процесса. </w:t>
      </w:r>
    </w:p>
    <w:p w:rsidR="002D431A" w:rsidRDefault="002D431A" w:rsidP="003126A0">
      <w:r>
        <w:t xml:space="preserve">И, мы в общем это наблюдаем, в нашей работе. Есть в классах группа детей, которая понимает учителя «с  полуслова», а порой им достаточно просто прочитать материал учебника, но это единицы. Большая же часть детей  усваивает материал не сразу, не прочно, а часть детей так и ходит в «отстающих». </w:t>
      </w:r>
    </w:p>
    <w:p w:rsidR="002D431A" w:rsidRDefault="002D431A" w:rsidP="00D063DB">
      <w:pPr>
        <w:ind w:firstLine="720"/>
        <w:jc w:val="both"/>
      </w:pPr>
      <w:r>
        <w:t>Все эти новшества в образовательном процессе заставляют нас использовать новые подходы в обучении, из которых вытекают современные технологии обучения.</w:t>
      </w:r>
    </w:p>
    <w:p w:rsidR="002D431A" w:rsidRDefault="002D431A" w:rsidP="00D063DB">
      <w:pPr>
        <w:ind w:firstLine="720"/>
        <w:jc w:val="both"/>
      </w:pPr>
      <w:r>
        <w:t>Рассмотрим современную технологию  развития критического мышления (ТРКМ)</w:t>
      </w:r>
    </w:p>
    <w:p w:rsidR="002D431A" w:rsidRPr="00E23F7C" w:rsidRDefault="002D431A" w:rsidP="00D063DB">
      <w:pPr>
        <w:ind w:firstLine="720"/>
        <w:jc w:val="both"/>
      </w:pPr>
      <w:r>
        <w:t>Д</w:t>
      </w:r>
      <w:r w:rsidRPr="00E23F7C">
        <w:t>анная технология позволяет строить учебный процесс на научно-обоснованных закономерностях взаимодействия личности и информации, технология направлена на развитие навыков работы с информацией, умений анализировать и применять данную информацию.</w:t>
      </w:r>
    </w:p>
    <w:p w:rsidR="002D431A" w:rsidRPr="004E1EE9" w:rsidRDefault="002D431A" w:rsidP="004E1EE9">
      <w:pPr>
        <w:ind w:firstLine="720"/>
        <w:jc w:val="both"/>
      </w:pPr>
      <w:r>
        <w:t>Оостановим</w:t>
      </w:r>
      <w:r w:rsidRPr="00E23F7C">
        <w:t>с</w:t>
      </w:r>
      <w:r>
        <w:t>я</w:t>
      </w:r>
      <w:r w:rsidRPr="00E23F7C">
        <w:t xml:space="preserve"> на тех приёмах, которые  используются на уроках</w:t>
      </w:r>
      <w:r>
        <w:t xml:space="preserve"> в начальной школе. Заметьте «используются».</w:t>
      </w:r>
    </w:p>
    <w:p w:rsidR="002D431A" w:rsidRPr="00D86C13" w:rsidRDefault="002D431A" w:rsidP="004D6807">
      <w:pPr>
        <w:ind w:left="-851" w:firstLine="851"/>
        <w:jc w:val="center"/>
        <w:rPr>
          <w:sz w:val="24"/>
          <w:szCs w:val="24"/>
        </w:rPr>
      </w:pPr>
      <w:r w:rsidRPr="00D86C13">
        <w:rPr>
          <w:sz w:val="24"/>
          <w:szCs w:val="24"/>
        </w:rPr>
        <w:t>Технология развития критического мышления</w:t>
      </w:r>
    </w:p>
    <w:p w:rsidR="002D431A" w:rsidRPr="00D86C13" w:rsidRDefault="002D431A" w:rsidP="004D6807">
      <w:pPr>
        <w:ind w:left="-851" w:firstLine="851"/>
        <w:jc w:val="center"/>
        <w:rPr>
          <w:sz w:val="24"/>
          <w:szCs w:val="24"/>
        </w:rPr>
      </w:pPr>
      <w:r w:rsidRPr="00D86C13">
        <w:rPr>
          <w:sz w:val="24"/>
          <w:szCs w:val="24"/>
        </w:rPr>
        <w:t>на уроках в начальной школе.</w:t>
      </w:r>
    </w:p>
    <w:p w:rsidR="002D431A" w:rsidRPr="00D86C13" w:rsidRDefault="002D431A" w:rsidP="004D6807">
      <w:pPr>
        <w:ind w:left="-851" w:firstLine="851"/>
        <w:jc w:val="center"/>
        <w:rPr>
          <w:sz w:val="24"/>
          <w:szCs w:val="24"/>
        </w:rPr>
      </w:pPr>
      <w:r w:rsidRPr="00D86C13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</w:t>
      </w:r>
      <w:r w:rsidRPr="00D86C1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D86C13">
        <w:rPr>
          <w:sz w:val="24"/>
          <w:szCs w:val="24"/>
        </w:rPr>
        <w:t xml:space="preserve"> Мышление развивается в проблемной ситуации,</w:t>
      </w:r>
    </w:p>
    <w:p w:rsidR="002D431A" w:rsidRPr="00D86C13" w:rsidRDefault="002D431A" w:rsidP="004D6807">
      <w:pPr>
        <w:ind w:left="-851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6C13">
        <w:rPr>
          <w:sz w:val="24"/>
          <w:szCs w:val="24"/>
        </w:rPr>
        <w:t>Когда ребёнок сам «собирает» понятия о предмете.</w:t>
      </w:r>
    </w:p>
    <w:p w:rsidR="002D431A" w:rsidRPr="00D86C13" w:rsidRDefault="002D431A" w:rsidP="004D6807">
      <w:pPr>
        <w:ind w:left="-851" w:firstLine="851"/>
        <w:jc w:val="right"/>
        <w:rPr>
          <w:sz w:val="24"/>
          <w:szCs w:val="24"/>
        </w:rPr>
      </w:pPr>
      <w:r>
        <w:rPr>
          <w:sz w:val="24"/>
          <w:szCs w:val="24"/>
        </w:rPr>
        <w:t>(Л. Выгот</w:t>
      </w:r>
      <w:r w:rsidRPr="00D86C13">
        <w:rPr>
          <w:sz w:val="24"/>
          <w:szCs w:val="24"/>
        </w:rPr>
        <w:t>ский)</w:t>
      </w:r>
    </w:p>
    <w:p w:rsidR="002D431A" w:rsidRPr="00D86C13" w:rsidRDefault="002D431A" w:rsidP="004D6807">
      <w:pPr>
        <w:ind w:left="-851" w:firstLine="851"/>
        <w:jc w:val="both"/>
        <w:rPr>
          <w:sz w:val="24"/>
          <w:szCs w:val="24"/>
        </w:rPr>
      </w:pPr>
      <w:r w:rsidRPr="00D86C13">
        <w:rPr>
          <w:sz w:val="24"/>
          <w:szCs w:val="24"/>
        </w:rPr>
        <w:t xml:space="preserve">Что такое критическое мышление? По-моему, это умение человека реально оценить происходящие вокруг него события, определить своё «я» в нём. Далеко не каждый взрослый может это делать. Поэтому уже с детства необходимо развивать самостоятельное мышление, которое носит индивидуальный характер. </w:t>
      </w:r>
    </w:p>
    <w:p w:rsidR="002D431A" w:rsidRPr="00D86C13" w:rsidRDefault="002D431A" w:rsidP="004D6807">
      <w:pPr>
        <w:ind w:left="-851" w:firstLine="851"/>
        <w:jc w:val="both"/>
        <w:rPr>
          <w:sz w:val="24"/>
          <w:szCs w:val="24"/>
        </w:rPr>
      </w:pPr>
      <w:r w:rsidRPr="00D86C13">
        <w:rPr>
          <w:sz w:val="24"/>
          <w:szCs w:val="24"/>
        </w:rPr>
        <w:t xml:space="preserve">Уровнем развития критического мышления является не объём полученной информации, а умение применять её в жизни. Следовательно, перед учителем стоит важная  задача по формированию критического мышления учащихся. Нужно помнить, что оно состоит из трёх этапов: </w:t>
      </w:r>
      <w:r w:rsidRPr="00D86C13">
        <w:rPr>
          <w:sz w:val="24"/>
          <w:szCs w:val="24"/>
          <w:lang w:val="en-US"/>
        </w:rPr>
        <w:t>I</w:t>
      </w:r>
      <w:r w:rsidRPr="00D86C13">
        <w:rPr>
          <w:sz w:val="24"/>
          <w:szCs w:val="24"/>
        </w:rPr>
        <w:t xml:space="preserve"> этап – вызов, </w:t>
      </w:r>
      <w:r w:rsidRPr="00D86C13">
        <w:rPr>
          <w:sz w:val="24"/>
          <w:szCs w:val="24"/>
          <w:lang w:val="en-US"/>
        </w:rPr>
        <w:t>II</w:t>
      </w:r>
      <w:r w:rsidRPr="00D86C13">
        <w:rPr>
          <w:sz w:val="24"/>
          <w:szCs w:val="24"/>
        </w:rPr>
        <w:t xml:space="preserve"> этап – осмысление содержания, </w:t>
      </w:r>
      <w:r w:rsidRPr="00D86C13">
        <w:rPr>
          <w:sz w:val="24"/>
          <w:szCs w:val="24"/>
          <w:lang w:val="en-US"/>
        </w:rPr>
        <w:t>III</w:t>
      </w:r>
      <w:r w:rsidRPr="00D86C13">
        <w:rPr>
          <w:sz w:val="24"/>
          <w:szCs w:val="24"/>
        </w:rPr>
        <w:t xml:space="preserve"> этап – рефлексия.</w:t>
      </w:r>
    </w:p>
    <w:p w:rsidR="002D431A" w:rsidRPr="00D86C13" w:rsidRDefault="002D431A" w:rsidP="004D6807">
      <w:pPr>
        <w:ind w:left="-851" w:firstLine="851"/>
        <w:jc w:val="both"/>
        <w:rPr>
          <w:sz w:val="24"/>
          <w:szCs w:val="24"/>
        </w:rPr>
      </w:pPr>
      <w:r w:rsidRPr="00D86C13">
        <w:rPr>
          <w:sz w:val="24"/>
          <w:szCs w:val="24"/>
        </w:rPr>
        <w:t>На уроках литературного чтения, окружающего мира, истории замечательно проходят приёмы тонких и толстых вопросов, составление кластера, синквейна, инсерт.</w:t>
      </w:r>
    </w:p>
    <w:p w:rsidR="002D431A" w:rsidRPr="00D86C13" w:rsidRDefault="002D431A" w:rsidP="004D6807">
      <w:pPr>
        <w:ind w:left="-851" w:firstLine="851"/>
        <w:jc w:val="both"/>
        <w:rPr>
          <w:sz w:val="24"/>
          <w:szCs w:val="24"/>
        </w:rPr>
      </w:pPr>
      <w:r w:rsidRPr="00D86C13">
        <w:rPr>
          <w:sz w:val="24"/>
          <w:szCs w:val="24"/>
        </w:rPr>
        <w:t>К примеру, рассмотрим тему «Состав почвы» на уроке окружающего мира в 3 классе. На этапе вызова вспоминается понятие «почва», после которого создаётся кластер по ответам учащихся на вопрос: «Из чего состоит почва?»</w:t>
      </w:r>
      <w:r>
        <w:rPr>
          <w:sz w:val="24"/>
          <w:szCs w:val="24"/>
        </w:rPr>
        <w:t xml:space="preserve"> Мы с вами по другому называем это проблемным вопросом, а теперь это метод кластера.</w:t>
      </w:r>
    </w:p>
    <w:p w:rsidR="002D431A" w:rsidRPr="00D86C13" w:rsidRDefault="002D431A" w:rsidP="004D6807">
      <w:pPr>
        <w:ind w:left="-851" w:firstLine="851"/>
        <w:jc w:val="both"/>
        <w:rPr>
          <w:sz w:val="24"/>
          <w:szCs w:val="24"/>
        </w:rPr>
      </w:pPr>
      <w:r>
        <w:rPr>
          <w:noProof/>
          <w:lang w:eastAsia="ru-RU"/>
        </w:rPr>
        <w:pict>
          <v:roundrect id="_x0000_s1026" style="position:absolute;left:0;text-align:left;margin-left:321.45pt;margin-top:16.65pt;width:85.5pt;height:50.25pt;z-index:251643904" arcsize="10923f">
            <v:textbox style="mso-next-textbox:#_x0000_s1026">
              <w:txbxContent>
                <w:p w:rsidR="002D431A" w:rsidRDefault="002D431A" w:rsidP="004D6807">
                  <w:r>
                    <w:t>минеральные</w:t>
                  </w:r>
                </w:p>
                <w:p w:rsidR="002D431A" w:rsidRDefault="002D431A" w:rsidP="004D6807">
                  <w:r>
                    <w:t xml:space="preserve">    вещества</w:t>
                  </w:r>
                </w:p>
                <w:p w:rsidR="002D431A" w:rsidRDefault="002D431A" w:rsidP="004D6807"/>
                <w:p w:rsidR="002D431A" w:rsidRDefault="002D431A" w:rsidP="004D6807"/>
                <w:p w:rsidR="002D431A" w:rsidRDefault="002D431A" w:rsidP="004D6807"/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1.95pt;margin-top:22.65pt;width:109.5pt;height:9pt;z-index:251650048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47.7pt;margin-top:16.65pt;width:84pt;height:11.25pt;flip:x;z-index:251645952" o:connectortype="straight"/>
        </w:pict>
      </w:r>
      <w:r>
        <w:rPr>
          <w:noProof/>
          <w:lang w:eastAsia="ru-RU"/>
        </w:rPr>
        <w:pict>
          <v:roundrect id="_x0000_s1029" style="position:absolute;left:0;text-align:left;margin-left:-16.05pt;margin-top:16.65pt;width:63.75pt;height:24pt;z-index:251644928" arcsize="10923f">
            <v:textbox style="mso-next-textbox:#_x0000_s1029">
              <w:txbxContent>
                <w:p w:rsidR="002D431A" w:rsidRDefault="002D431A" w:rsidP="004D6807">
                  <w:r>
                    <w:t>бактерии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left:0;text-align:left;margin-left:131.7pt;margin-top:12.15pt;width:80.25pt;height:23.25pt;z-index:251639808" arcsize="10923f">
            <v:textbox style="mso-next-textbox:#_x0000_s1030">
              <w:txbxContent>
                <w:p w:rsidR="002D431A" w:rsidRDefault="002D431A" w:rsidP="004D6807">
                  <w:r>
                    <w:t xml:space="preserve">       почва</w:t>
                  </w:r>
                </w:p>
              </w:txbxContent>
            </v:textbox>
          </v:roundrect>
        </w:pict>
      </w:r>
    </w:p>
    <w:p w:rsidR="002D431A" w:rsidRPr="00D86C13" w:rsidRDefault="002D431A" w:rsidP="004D6807">
      <w:pPr>
        <w:ind w:left="-851" w:firstLine="851"/>
        <w:jc w:val="both"/>
        <w:rPr>
          <w:sz w:val="24"/>
          <w:szCs w:val="24"/>
        </w:rPr>
      </w:pPr>
      <w:r>
        <w:rPr>
          <w:noProof/>
          <w:lang w:eastAsia="ru-RU"/>
        </w:rPr>
        <w:pict>
          <v:shape id="_x0000_s1031" type="#_x0000_t32" style="position:absolute;left:0;text-align:left;margin-left:211.95pt;margin-top:9.95pt;width:58.5pt;height:45pt;z-index:251649024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177.45pt;margin-top:9.95pt;width:0;height:45pt;z-index:251648000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95.7pt;margin-top:9.95pt;width:41.25pt;height:35.25pt;flip:x;z-index:251646976" o:connectortype="straight"/>
        </w:pict>
      </w:r>
      <w:r>
        <w:rPr>
          <w:noProof/>
          <w:lang w:eastAsia="ru-RU"/>
        </w:rPr>
        <w:pict>
          <v:roundrect id="_x0000_s1034" style="position:absolute;left:0;text-align:left;margin-left:263.7pt;margin-top:54.95pt;width:69pt;height:27.75pt;z-index:251642880" arcsize="10923f">
            <v:textbox style="mso-next-textbox:#_x0000_s1034">
              <w:txbxContent>
                <w:p w:rsidR="002D431A" w:rsidRDefault="002D431A" w:rsidP="004D6807">
                  <w:r>
                    <w:t xml:space="preserve">     соли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left:0;text-align:left;margin-left:148.95pt;margin-top:54.95pt;width:67.5pt;height:27.75pt;z-index:251641856" arcsize="10923f">
            <v:textbox style="mso-next-textbox:#_x0000_s1035">
              <w:txbxContent>
                <w:p w:rsidR="002D431A" w:rsidRDefault="002D431A" w:rsidP="004D6807">
                  <w:r>
                    <w:t xml:space="preserve">   камни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left:0;text-align:left;margin-left:34.2pt;margin-top:45.2pt;width:65.25pt;height:25.5pt;z-index:251640832" arcsize="10923f">
            <v:textbox style="mso-next-textbox:#_x0000_s1036">
              <w:txbxContent>
                <w:p w:rsidR="002D431A" w:rsidRDefault="002D431A" w:rsidP="004D6807">
                  <w:r>
                    <w:t xml:space="preserve">   земля</w:t>
                  </w:r>
                </w:p>
              </w:txbxContent>
            </v:textbox>
          </v:roundrect>
        </w:pict>
      </w:r>
      <w:r w:rsidRPr="00D86C13">
        <w:rPr>
          <w:sz w:val="24"/>
          <w:szCs w:val="24"/>
        </w:rPr>
        <w:t>батер</w:t>
      </w:r>
    </w:p>
    <w:p w:rsidR="002D431A" w:rsidRPr="00D86C13" w:rsidRDefault="002D431A" w:rsidP="004D6807">
      <w:pPr>
        <w:ind w:left="-851" w:firstLine="851"/>
        <w:rPr>
          <w:sz w:val="24"/>
          <w:szCs w:val="24"/>
        </w:rPr>
      </w:pPr>
    </w:p>
    <w:p w:rsidR="002D431A" w:rsidRPr="00D86C13" w:rsidRDefault="002D431A" w:rsidP="004D6807">
      <w:pPr>
        <w:rPr>
          <w:sz w:val="24"/>
          <w:szCs w:val="24"/>
        </w:rPr>
      </w:pPr>
    </w:p>
    <w:p w:rsidR="002D431A" w:rsidRPr="00D86C13" w:rsidRDefault="002D431A" w:rsidP="004D6807">
      <w:pPr>
        <w:ind w:left="-851" w:firstLine="851"/>
        <w:rPr>
          <w:sz w:val="24"/>
          <w:szCs w:val="24"/>
        </w:rPr>
      </w:pPr>
      <w:r w:rsidRPr="00D86C13">
        <w:rPr>
          <w:sz w:val="24"/>
          <w:szCs w:val="24"/>
        </w:rPr>
        <w:t xml:space="preserve">На этапе осмысления содержания идёт проверка данных учащимися ответов. </w:t>
      </w:r>
      <w:r>
        <w:rPr>
          <w:sz w:val="24"/>
          <w:szCs w:val="24"/>
        </w:rPr>
        <w:t>Проводится работа с учебником, п</w:t>
      </w:r>
      <w:r w:rsidRPr="00D86C13">
        <w:rPr>
          <w:sz w:val="24"/>
          <w:szCs w:val="24"/>
        </w:rPr>
        <w:t xml:space="preserve">о описанным  в учебнике опытам  проводятся опыты, позволяющие выявить состав почвы: воздух, вода, перегной, песок и глина, соли. </w:t>
      </w:r>
    </w:p>
    <w:p w:rsidR="002D431A" w:rsidRPr="00D86C13" w:rsidRDefault="002D431A" w:rsidP="004D6807">
      <w:pPr>
        <w:ind w:left="-851" w:firstLine="851"/>
        <w:rPr>
          <w:sz w:val="24"/>
          <w:szCs w:val="24"/>
        </w:rPr>
      </w:pPr>
      <w:r>
        <w:rPr>
          <w:noProof/>
          <w:lang w:eastAsia="ru-RU"/>
        </w:rPr>
        <w:pict>
          <v:roundrect id="_x0000_s1037" style="position:absolute;left:0;text-align:left;margin-left:-40.05pt;margin-top:32.55pt;width:92.25pt;height:50.3pt;z-index:251652096" arcsize="10923f">
            <v:textbox style="mso-next-textbox:#_x0000_s1037">
              <w:txbxContent>
                <w:p w:rsidR="002D431A" w:rsidRDefault="002D431A" w:rsidP="004D6807">
                  <w:pPr>
                    <w:jc w:val="center"/>
                  </w:pPr>
                  <w:r>
                    <w:t>бактерии</w:t>
                  </w:r>
                </w:p>
                <w:p w:rsidR="002D431A" w:rsidRDefault="002D431A" w:rsidP="004D6807">
                  <w:pPr>
                    <w:jc w:val="center"/>
                  </w:pPr>
                  <w:r>
                    <w:t>необходимы</w:t>
                  </w:r>
                </w:p>
                <w:p w:rsidR="002D431A" w:rsidRDefault="002D431A" w:rsidP="004D6807">
                  <w:pPr>
                    <w:jc w:val="center"/>
                  </w:pPr>
                </w:p>
                <w:p w:rsidR="002D431A" w:rsidRDefault="002D431A" w:rsidP="004D6807">
                  <w:pPr>
                    <w:jc w:val="center"/>
                  </w:pPr>
                </w:p>
                <w:p w:rsidR="002D431A" w:rsidRDefault="002D431A" w:rsidP="004D6807">
                  <w:pPr>
                    <w:jc w:val="center"/>
                  </w:pPr>
                </w:p>
                <w:p w:rsidR="002D431A" w:rsidRDefault="002D431A" w:rsidP="004D6807">
                  <w:r>
                    <w:t>бактерии</w:t>
                  </w:r>
                </w:p>
                <w:p w:rsidR="002D431A" w:rsidRDefault="002D431A" w:rsidP="004D6807">
                  <w:r>
                    <w:t xml:space="preserve">  </w:t>
                  </w:r>
                </w:p>
                <w:p w:rsidR="002D431A" w:rsidRDefault="002D431A" w:rsidP="004D6807">
                  <w:r>
                    <w:t>бббактерии</w:t>
                  </w:r>
                </w:p>
                <w:p w:rsidR="002D431A" w:rsidRDefault="002D431A" w:rsidP="004D6807"/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160.95pt;margin-top:37.85pt;width:59.25pt;height:25.5pt;z-index:251651072" arcsize="10923f">
            <v:textbox style="mso-next-textbox:#_x0000_s1038">
              <w:txbxContent>
                <w:p w:rsidR="002D431A" w:rsidRDefault="002D431A" w:rsidP="004D6807">
                  <w:r>
                    <w:t xml:space="preserve">   почва</w:t>
                  </w:r>
                </w:p>
              </w:txbxContent>
            </v:textbox>
          </v:roundrect>
        </w:pict>
      </w:r>
      <w:r w:rsidRPr="00D86C13">
        <w:rPr>
          <w:sz w:val="24"/>
          <w:szCs w:val="24"/>
        </w:rPr>
        <w:t>На этапе рефлексии дети снова возвращаются к составленному кластеру и подводят итоги. Появляются новые веточки. Таким образом, наш кластер принимает вид:</w:t>
      </w:r>
    </w:p>
    <w:p w:rsidR="002D431A" w:rsidRPr="00D86C13" w:rsidRDefault="002D431A" w:rsidP="004D6807">
      <w:pPr>
        <w:ind w:left="-851" w:firstLine="851"/>
        <w:rPr>
          <w:sz w:val="24"/>
          <w:szCs w:val="24"/>
        </w:rPr>
      </w:pPr>
      <w:r>
        <w:rPr>
          <w:noProof/>
          <w:lang w:eastAsia="ru-RU"/>
        </w:rPr>
        <w:pict>
          <v:shape id="_x0000_s1039" type="#_x0000_t32" style="position:absolute;left:0;text-align:left;margin-left:190.2pt;margin-top:22.5pt;width:3pt;height:14.3pt;z-index:251665408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216.45pt;margin-top:20.3pt;width:33pt;height:47.95pt;z-index:251672576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52.2pt;margin-top:6pt;width:108.75pt;height:7.8pt;flip:x;z-index:251659264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342.45pt;margin-top:31.85pt;width:7.5pt;height:36.4pt;flip:x;z-index:251668480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305.7pt;margin-top:42pt;width:33pt;height:26.25pt;z-index:251667456" o:connectortype="straight"/>
        </w:pict>
      </w:r>
      <w:r>
        <w:rPr>
          <w:noProof/>
          <w:lang w:eastAsia="ru-RU"/>
        </w:rPr>
        <w:pict>
          <v:roundrect id="_x0000_s1044" style="position:absolute;left:0;text-align:left;margin-left:315.45pt;margin-top:68.25pt;width:68.25pt;height:26.25pt;z-index:251666432" arcsize="10923f">
            <v:textbox style="mso-next-textbox:#_x0000_s1044">
              <w:txbxContent>
                <w:p w:rsidR="002D431A" w:rsidRDefault="002D431A" w:rsidP="004D6807">
                  <w:r>
                    <w:t>мин. соли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5" type="#_x0000_t32" style="position:absolute;left:0;text-align:left;margin-left:131.7pt;margin-top:20.3pt;width:29.25pt;height:11.55pt;flip:x;z-index:251660288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220.2pt;margin-top:6pt;width:101.25pt;height:9.35pt;z-index:251664384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220.2pt;margin-top:15.35pt;width:36.75pt;height:14.3pt;z-index:251663360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110.7pt;margin-top:51.1pt;width:3.75pt;height:32.15pt;z-index:251662336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47.7pt;margin-top:51.1pt;width:29.25pt;height:32.15pt;flip:x;z-index:251661312" o:connectortype="straight"/>
        </w:pict>
      </w:r>
      <w:r>
        <w:rPr>
          <w:noProof/>
          <w:lang w:eastAsia="ru-RU"/>
        </w:rPr>
        <w:pict>
          <v:roundrect id="_x0000_s1050" style="position:absolute;left:0;text-align:left;margin-left:87.45pt;margin-top:83.25pt;width:44.25pt;height:20.25pt;z-index:251658240" arcsize="10923f">
            <v:textbox style="mso-next-textbox:#_x0000_s1050">
              <w:txbxContent>
                <w:p w:rsidR="002D431A" w:rsidRDefault="002D431A" w:rsidP="004D6807">
                  <w:r>
                    <w:t>глина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left:0;text-align:left;margin-left:321.45pt;margin-top:6pt;width:69.75pt;height:25.85pt;z-index:251656192" arcsize="10923f">
            <v:textbox style="mso-next-textbox:#_x0000_s1051">
              <w:txbxContent>
                <w:p w:rsidR="002D431A" w:rsidRDefault="002D431A" w:rsidP="004D6807">
                  <w:r>
                    <w:t>мин. вещ.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2" style="position:absolute;left:0;text-align:left;margin-left:256.95pt;margin-top:22.5pt;width:48.75pt;height:19.5pt;z-index:251655168" arcsize="10923f">
            <v:textbox style="mso-next-textbox:#_x0000_s1052">
              <w:txbxContent>
                <w:p w:rsidR="002D431A" w:rsidRDefault="002D431A" w:rsidP="004D6807">
                  <w:r>
                    <w:t>соли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left:0;text-align:left;margin-left:166.95pt;margin-top:36.8pt;width:49.5pt;height:19.45pt;z-index:251654144" arcsize="10923f">
            <v:textbox style="mso-next-textbox:#_x0000_s1053">
              <w:txbxContent>
                <w:p w:rsidR="002D431A" w:rsidRDefault="002D431A" w:rsidP="004D6807">
                  <w:r>
                    <w:t xml:space="preserve">  вода камни</w:t>
                  </w:r>
                </w:p>
                <w:p w:rsidR="002D431A" w:rsidRDefault="002D431A" w:rsidP="004D6807">
                  <w:r>
                    <w:t xml:space="preserve">      камни</w:t>
                  </w:r>
                </w:p>
                <w:p w:rsidR="002D431A" w:rsidRDefault="002D431A" w:rsidP="004D6807">
                  <w:r>
                    <w:t>камни</w:t>
                  </w:r>
                </w:p>
                <w:p w:rsidR="002D431A" w:rsidRDefault="002D431A" w:rsidP="004D6807"/>
              </w:txbxContent>
            </v:textbox>
          </v:roundrect>
        </w:pict>
      </w:r>
      <w:r>
        <w:rPr>
          <w:noProof/>
          <w:lang w:eastAsia="ru-RU"/>
        </w:rPr>
        <w:pict>
          <v:roundrect id="_x0000_s1054" style="position:absolute;left:0;text-align:left;margin-left:68.7pt;margin-top:29.65pt;width:63pt;height:21.45pt;z-index:251653120" arcsize="10923f">
            <v:textbox style="mso-next-textbox:#_x0000_s1054">
              <w:txbxContent>
                <w:p w:rsidR="002D431A" w:rsidRDefault="002D431A" w:rsidP="004D6807">
                  <w:r>
                    <w:t xml:space="preserve">   земля</w:t>
                  </w:r>
                </w:p>
                <w:p w:rsidR="002D431A" w:rsidRDefault="002D431A" w:rsidP="004D6807"/>
              </w:txbxContent>
            </v:textbox>
          </v:roundrect>
        </w:pict>
      </w:r>
    </w:p>
    <w:p w:rsidR="002D431A" w:rsidRPr="00D86C13" w:rsidRDefault="002D431A" w:rsidP="004D6807">
      <w:pPr>
        <w:ind w:left="-851" w:firstLine="851"/>
        <w:rPr>
          <w:sz w:val="24"/>
          <w:szCs w:val="24"/>
        </w:rPr>
      </w:pPr>
      <w:r>
        <w:rPr>
          <w:noProof/>
          <w:lang w:eastAsia="ru-RU"/>
        </w:rPr>
        <w:pict>
          <v:shape id="_x0000_s1055" type="#_x0000_t32" style="position:absolute;left:0;text-align:left;margin-left:-11.55pt;margin-top:12.7pt;width:9pt;height:19.5pt;flip:x;z-index:251669504" o:connectortype="straight"/>
        </w:pict>
      </w:r>
    </w:p>
    <w:p w:rsidR="002D431A" w:rsidRPr="00D86C13" w:rsidRDefault="002D431A" w:rsidP="004D6807">
      <w:pPr>
        <w:ind w:left="-851" w:firstLine="851"/>
        <w:rPr>
          <w:sz w:val="24"/>
          <w:szCs w:val="24"/>
        </w:rPr>
      </w:pPr>
      <w:r>
        <w:rPr>
          <w:noProof/>
          <w:lang w:eastAsia="ru-RU"/>
        </w:rPr>
        <w:pict>
          <v:roundrect id="_x0000_s1056" style="position:absolute;left:0;text-align:left;margin-left:21.45pt;margin-top:29.55pt;width:45.75pt;height:20.25pt;z-index:251657216" arcsize="10923f">
            <v:textbox style="mso-next-textbox:#_x0000_s1056">
              <w:txbxContent>
                <w:p w:rsidR="002D431A" w:rsidRDefault="002D431A" w:rsidP="004D6807">
                  <w:r>
                    <w:t>песок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7" style="position:absolute;left:0;text-align:left;margin-left:-40.05pt;margin-top:5.35pt;width:61.5pt;height:22.15pt;z-index:251670528" arcsize="10923f">
            <v:textbox style="mso-next-textbox:#_x0000_s1057">
              <w:txbxContent>
                <w:p w:rsidR="002D431A" w:rsidRDefault="002D431A" w:rsidP="004D6807">
                  <w:r>
                    <w:t>перегной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8" style="position:absolute;left:0;text-align:left;margin-left:235.2pt;margin-top:17.35pt;width:51.75pt;height:26.25pt;z-index:251671552" arcsize="10923f">
            <v:textbox style="mso-next-textbox:#_x0000_s1058">
              <w:txbxContent>
                <w:p w:rsidR="002D431A" w:rsidRDefault="002D431A" w:rsidP="004D6807">
                  <w:r>
                    <w:t>воздух</w:t>
                  </w:r>
                </w:p>
              </w:txbxContent>
            </v:textbox>
          </v:roundrect>
        </w:pict>
      </w:r>
    </w:p>
    <w:p w:rsidR="002D431A" w:rsidRPr="00D86C13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  <w:r w:rsidRPr="00D86C13">
        <w:rPr>
          <w:sz w:val="24"/>
          <w:szCs w:val="24"/>
        </w:rPr>
        <w:tab/>
      </w:r>
    </w:p>
    <w:p w:rsidR="002D431A" w:rsidRPr="00D86C13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  <w:r w:rsidRPr="00D86C13">
        <w:rPr>
          <w:sz w:val="24"/>
          <w:szCs w:val="24"/>
        </w:rPr>
        <w:t>Выясняется, что со временем камни разрушаются. После проведенной работы учащиеся в группах заполняют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421"/>
        <w:gridCol w:w="3191"/>
      </w:tblGrid>
      <w:tr w:rsidR="002D431A" w:rsidRPr="00D86C13" w:rsidTr="00DF5FF8">
        <w:tc>
          <w:tcPr>
            <w:tcW w:w="959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  <w:r w:rsidRPr="00D86C13">
              <w:rPr>
                <w:sz w:val="24"/>
                <w:szCs w:val="24"/>
              </w:rPr>
              <w:t>№ опыта</w:t>
            </w:r>
          </w:p>
        </w:tc>
        <w:tc>
          <w:tcPr>
            <w:tcW w:w="542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  <w:r w:rsidRPr="00D86C13">
              <w:rPr>
                <w:sz w:val="24"/>
                <w:szCs w:val="24"/>
              </w:rPr>
              <w:t xml:space="preserve">                           Содержание опыта</w:t>
            </w:r>
          </w:p>
        </w:tc>
        <w:tc>
          <w:tcPr>
            <w:tcW w:w="319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  <w:r w:rsidRPr="00D86C13">
              <w:rPr>
                <w:sz w:val="24"/>
                <w:szCs w:val="24"/>
              </w:rPr>
              <w:t xml:space="preserve">           Результат опыта</w:t>
            </w:r>
          </w:p>
        </w:tc>
      </w:tr>
      <w:tr w:rsidR="002D431A" w:rsidRPr="00D86C13" w:rsidTr="00DF5FF8">
        <w:tc>
          <w:tcPr>
            <w:tcW w:w="959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</w:tr>
      <w:tr w:rsidR="002D431A" w:rsidRPr="00D86C13" w:rsidTr="00DF5FF8">
        <w:tc>
          <w:tcPr>
            <w:tcW w:w="959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</w:tr>
      <w:tr w:rsidR="002D431A" w:rsidRPr="00D86C13" w:rsidTr="00DF5FF8">
        <w:tc>
          <w:tcPr>
            <w:tcW w:w="959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</w:tr>
      <w:tr w:rsidR="002D431A" w:rsidRPr="00D86C13" w:rsidTr="00DF5FF8">
        <w:tc>
          <w:tcPr>
            <w:tcW w:w="959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</w:tr>
      <w:tr w:rsidR="002D431A" w:rsidRPr="00D86C13" w:rsidTr="00DF5FF8">
        <w:tc>
          <w:tcPr>
            <w:tcW w:w="959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D431A" w:rsidRPr="00D86C13" w:rsidRDefault="002D431A" w:rsidP="00DF5FF8">
            <w:pPr>
              <w:tabs>
                <w:tab w:val="left" w:pos="2940"/>
              </w:tabs>
              <w:spacing w:after="0" w:line="240" w:lineRule="auto"/>
              <w:ind w:left="-851" w:firstLine="851"/>
              <w:rPr>
                <w:sz w:val="24"/>
                <w:szCs w:val="24"/>
              </w:rPr>
            </w:pPr>
          </w:p>
        </w:tc>
      </w:tr>
    </w:tbl>
    <w:p w:rsidR="002D431A" w:rsidRPr="00D86C13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</w:p>
    <w:p w:rsidR="002D431A" w:rsidRPr="00D86C13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  <w:r w:rsidRPr="00D86C13">
        <w:rPr>
          <w:sz w:val="24"/>
          <w:szCs w:val="24"/>
        </w:rPr>
        <w:t>Приём «Кластер» может быть использован на любом этапе урока. Возможно</w:t>
      </w:r>
      <w:r>
        <w:rPr>
          <w:sz w:val="24"/>
          <w:szCs w:val="24"/>
        </w:rPr>
        <w:t>,</w:t>
      </w:r>
      <w:r w:rsidRPr="00D86C13">
        <w:rPr>
          <w:sz w:val="24"/>
          <w:szCs w:val="24"/>
        </w:rPr>
        <w:t>при изучении нового материала на этапе осмысления составить кластер, после чего объединиться в группы, обсудить и на этапе рефлексии подвести итог по результатам работы.</w:t>
      </w:r>
    </w:p>
    <w:p w:rsidR="002D431A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</w:p>
    <w:p w:rsidR="002D431A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</w:p>
    <w:p w:rsidR="002D431A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  <w:r w:rsidRPr="00D86C13">
        <w:rPr>
          <w:sz w:val="24"/>
          <w:szCs w:val="24"/>
        </w:rPr>
        <w:t>Составлять синквейн удобно на уроках литературного чтения для составления характеристики герою. В  ходе работы над текстом ребёнок  выделяет  необходимые для составления синквейна прилагательные, глаголы</w:t>
      </w:r>
      <w:r>
        <w:rPr>
          <w:sz w:val="24"/>
          <w:szCs w:val="24"/>
        </w:rPr>
        <w:t>, характеризующие героя. Приведу примеры синквейнов,  составленных учащимися 3 класса в ходе изучения древнерусских былин и древнегреческих мифов.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1. Геракл.                                                     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2. Умный и благородный.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3. Вырос, послужил, прславился.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4. Совершил подвиги и стал бессмертным.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5. Герой!                       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1.Илья.                                                                                         1. Святогор.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2. Могучий, храбрый.                                                               2.  Сильный, мужественный.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3. Ехал, сражался, победил.                                                   3.  Встретил, побратался, умер.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4. Всем людям радость дарил.                                              4.  Он обладал волшебной силой.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5. Герой!                                                                                       5.  Богатырь.       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1. Святогор.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2. Большой и сильнейший.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3. Уснул, побратался, ложился.</w:t>
      </w:r>
    </w:p>
    <w:p w:rsidR="002D431A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>4. Святогор – неземной могучий богатырь.</w:t>
      </w:r>
    </w:p>
    <w:p w:rsidR="002D431A" w:rsidRPr="00E43579" w:rsidRDefault="002D431A" w:rsidP="004D6807">
      <w:pPr>
        <w:tabs>
          <w:tab w:val="left" w:pos="2940"/>
        </w:tabs>
        <w:spacing w:line="240" w:lineRule="auto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5. Гора!                         </w:t>
      </w:r>
    </w:p>
    <w:p w:rsidR="002D431A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  <w:r>
        <w:rPr>
          <w:sz w:val="24"/>
          <w:szCs w:val="24"/>
        </w:rPr>
        <w:t>Данная технология замечательно работает и на уроках математики. На этапе вызова ставится проблема. На втором этапе она решается в малых группах в зависимости от темы урока. На этапе рефлексии осуществляется возврат к поставленной проблеме, подводятся итоги работы, выводы и применение на практике.</w:t>
      </w:r>
    </w:p>
    <w:p w:rsidR="002D431A" w:rsidRPr="002049EC" w:rsidRDefault="002D431A" w:rsidP="004D6807">
      <w:pPr>
        <w:tabs>
          <w:tab w:val="left" w:pos="2940"/>
        </w:tabs>
        <w:ind w:left="-851" w:firstLine="851"/>
        <w:rPr>
          <w:sz w:val="24"/>
          <w:szCs w:val="24"/>
        </w:rPr>
      </w:pPr>
      <w:r>
        <w:rPr>
          <w:sz w:val="24"/>
          <w:szCs w:val="24"/>
        </w:rPr>
        <w:t>В конце ещё раз хочется отметить, что важно не в готовом виде давать знания, а добывать их совместно. Работа, проводимая в рамках развития критического мышления, научит детей анализировать, синтезировать, сопоставлять, делать умозаключения.</w:t>
      </w:r>
    </w:p>
    <w:p w:rsidR="002D431A" w:rsidRPr="00E23F7C" w:rsidRDefault="002D431A" w:rsidP="004D6807">
      <w:pPr>
        <w:shd w:val="clear" w:color="auto" w:fill="FFFFFF"/>
        <w:spacing w:line="300" w:lineRule="auto"/>
        <w:ind w:firstLine="720"/>
        <w:jc w:val="both"/>
        <w:rPr>
          <w:spacing w:val="-11"/>
        </w:rPr>
      </w:pPr>
      <w:r>
        <w:rPr>
          <w:spacing w:val="-11"/>
        </w:rPr>
        <w:t>Данная технология позволяет использовать приёмы работы в группах, коллективной работы и индивидуальной работы.</w:t>
      </w:r>
    </w:p>
    <w:p w:rsidR="002D431A" w:rsidRPr="00E23F7C" w:rsidRDefault="002D431A" w:rsidP="004D6807">
      <w:pPr>
        <w:shd w:val="clear" w:color="auto" w:fill="FFFFFF"/>
        <w:spacing w:line="300" w:lineRule="auto"/>
        <w:ind w:firstLine="720"/>
        <w:jc w:val="both"/>
        <w:rPr>
          <w:spacing w:val="-11"/>
        </w:rPr>
      </w:pPr>
    </w:p>
    <w:p w:rsidR="002D431A" w:rsidRPr="00E23F7C" w:rsidRDefault="002D431A" w:rsidP="004D6807">
      <w:pPr>
        <w:shd w:val="clear" w:color="auto" w:fill="FFFFFF"/>
        <w:spacing w:line="300" w:lineRule="auto"/>
        <w:ind w:firstLine="720"/>
        <w:jc w:val="both"/>
        <w:rPr>
          <w:spacing w:val="-11"/>
        </w:rPr>
      </w:pPr>
    </w:p>
    <w:p w:rsidR="002D431A" w:rsidRPr="00E23F7C" w:rsidRDefault="002D431A" w:rsidP="004D6807">
      <w:pPr>
        <w:ind w:firstLine="540"/>
        <w:rPr>
          <w:b/>
        </w:rPr>
      </w:pPr>
      <w:r w:rsidRPr="00E23F7C">
        <w:rPr>
          <w:b/>
        </w:rPr>
        <w:t xml:space="preserve">Цели и задачи этапов (стадий) технологии </w:t>
      </w:r>
      <w:r>
        <w:rPr>
          <w:b/>
        </w:rPr>
        <w:t>ТРКМ.</w:t>
      </w:r>
    </w:p>
    <w:p w:rsidR="002D431A" w:rsidRPr="00E23F7C" w:rsidRDefault="002D431A" w:rsidP="004D6807">
      <w:pPr>
        <w:ind w:firstLine="540"/>
      </w:pPr>
    </w:p>
    <w:p w:rsidR="002D431A" w:rsidRPr="00E23F7C" w:rsidRDefault="002D431A" w:rsidP="004D6807">
      <w:pPr>
        <w:ind w:firstLine="540"/>
        <w:rPr>
          <w:color w:val="333333"/>
        </w:rPr>
      </w:pPr>
      <w:r w:rsidRPr="00C5238A">
        <w:rPr>
          <w:rFonts w:ascii="Bitstream Vera Serif" w:hAnsi="Bitstream Vera Serif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хема" style="width:399pt;height:339pt;visibility:visible">
            <v:imagedata r:id="rId5" o:title=""/>
          </v:shape>
        </w:pict>
      </w:r>
    </w:p>
    <w:p w:rsidR="002D431A" w:rsidRPr="00E23F7C" w:rsidRDefault="002D431A" w:rsidP="004D6807">
      <w:pPr>
        <w:ind w:firstLine="720"/>
        <w:rPr>
          <w:b/>
          <w:color w:val="333333"/>
        </w:rPr>
      </w:pPr>
      <w:r w:rsidRPr="00E23F7C">
        <w:rPr>
          <w:b/>
          <w:color w:val="333333"/>
        </w:rPr>
        <w:t>Некоторые приёмы стадии «Вызова»:</w:t>
      </w:r>
    </w:p>
    <w:p w:rsidR="002D431A" w:rsidRDefault="002D431A" w:rsidP="004D6807">
      <w:pPr>
        <w:ind w:firstLine="720"/>
        <w:rPr>
          <w:color w:val="333333"/>
        </w:rPr>
      </w:pPr>
      <w:r>
        <w:rPr>
          <w:color w:val="333333"/>
        </w:rPr>
        <w:t>« Кластер», « Корзина идей», , « Дерево предсказаний», «</w:t>
      </w:r>
      <w:r w:rsidRPr="00E23F7C">
        <w:rPr>
          <w:color w:val="333333"/>
        </w:rPr>
        <w:t>Верные и неверные утверждения</w:t>
      </w:r>
      <w:r>
        <w:rPr>
          <w:color w:val="333333"/>
        </w:rPr>
        <w:t xml:space="preserve">» </w:t>
      </w:r>
      <w:r w:rsidRPr="00E23F7C">
        <w:rPr>
          <w:color w:val="333333"/>
        </w:rPr>
        <w:t>и др</w:t>
      </w:r>
      <w:r>
        <w:rPr>
          <w:color w:val="333333"/>
        </w:rPr>
        <w:t>угие.</w:t>
      </w:r>
    </w:p>
    <w:p w:rsidR="002D431A" w:rsidRPr="00E23F7C" w:rsidRDefault="002D431A" w:rsidP="004D6807">
      <w:pPr>
        <w:ind w:firstLine="720"/>
        <w:rPr>
          <w:color w:val="333333"/>
        </w:rPr>
      </w:pPr>
      <w:r>
        <w:rPr>
          <w:color w:val="333333"/>
        </w:rPr>
        <w:t>Вот примеры фрагментов уроков на стадии «Вызов»:</w:t>
      </w:r>
    </w:p>
    <w:p w:rsidR="002D431A" w:rsidRPr="00D82532" w:rsidRDefault="002D431A" w:rsidP="004D6807">
      <w:pPr>
        <w:ind w:firstLine="720"/>
        <w:rPr>
          <w:b/>
          <w:color w:val="333333"/>
          <w:u w:val="single"/>
        </w:rPr>
      </w:pPr>
      <w:r w:rsidRPr="00D82532">
        <w:rPr>
          <w:b/>
          <w:color w:val="333333"/>
          <w:u w:val="single"/>
        </w:rPr>
        <w:t>Урок «Окружающий мир» 3класс, «Почва»</w:t>
      </w:r>
    </w:p>
    <w:p w:rsidR="002D431A" w:rsidRPr="00E23F7C" w:rsidRDefault="002D431A" w:rsidP="004D6807">
      <w:pPr>
        <w:ind w:firstLine="720"/>
        <w:jc w:val="both"/>
      </w:pPr>
      <w:r w:rsidRPr="00E23F7C">
        <w:t xml:space="preserve">Поиграем в игру </w:t>
      </w:r>
      <w:r w:rsidRPr="00D82532">
        <w:rPr>
          <w:b/>
        </w:rPr>
        <w:t>«Верите ли вы, что…»</w:t>
      </w:r>
      <w:r w:rsidRPr="00E23F7C">
        <w:t xml:space="preserve"> У каждого на парте таблица, как 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</w:t>
      </w:r>
    </w:p>
    <w:p w:rsidR="002D431A" w:rsidRPr="00E23F7C" w:rsidRDefault="002D431A" w:rsidP="004D6807">
      <w:pPr>
        <w:ind w:firstLine="720"/>
        <w:jc w:val="both"/>
      </w:pPr>
      <w:r w:rsidRPr="00E23F7C">
        <w:t>Вопросы: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ветер может разрушить горы?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опавшие осенью листья вредят почве?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1см почвы образуется за 300 лет?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норы животных, живущих в почве, разрушают её?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растения участвуют в образовании почвы?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почва и камень родственники?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почва – наша кормилица?</w:t>
      </w:r>
    </w:p>
    <w:p w:rsidR="002D431A" w:rsidRPr="00E23F7C" w:rsidRDefault="002D431A" w:rsidP="004D6807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D431A" w:rsidRPr="00E23F7C" w:rsidTr="00DF5FF8">
        <w:tc>
          <w:tcPr>
            <w:tcW w:w="1367" w:type="dxa"/>
          </w:tcPr>
          <w:p w:rsidR="002D431A" w:rsidRPr="00E23F7C" w:rsidRDefault="002D431A" w:rsidP="00DF5FF8">
            <w:pPr>
              <w:jc w:val="center"/>
            </w:pPr>
            <w:r w:rsidRPr="00E23F7C">
              <w:t>1</w:t>
            </w:r>
          </w:p>
        </w:tc>
        <w:tc>
          <w:tcPr>
            <w:tcW w:w="1367" w:type="dxa"/>
          </w:tcPr>
          <w:p w:rsidR="002D431A" w:rsidRPr="00E23F7C" w:rsidRDefault="002D431A" w:rsidP="00DF5FF8">
            <w:pPr>
              <w:jc w:val="center"/>
            </w:pPr>
            <w:r w:rsidRPr="00E23F7C">
              <w:t>2</w:t>
            </w:r>
          </w:p>
        </w:tc>
        <w:tc>
          <w:tcPr>
            <w:tcW w:w="1367" w:type="dxa"/>
          </w:tcPr>
          <w:p w:rsidR="002D431A" w:rsidRPr="00E23F7C" w:rsidRDefault="002D431A" w:rsidP="00DF5FF8">
            <w:pPr>
              <w:jc w:val="center"/>
            </w:pPr>
            <w:r w:rsidRPr="00E23F7C">
              <w:t>3</w:t>
            </w:r>
          </w:p>
        </w:tc>
        <w:tc>
          <w:tcPr>
            <w:tcW w:w="1367" w:type="dxa"/>
          </w:tcPr>
          <w:p w:rsidR="002D431A" w:rsidRPr="00E23F7C" w:rsidRDefault="002D431A" w:rsidP="00DF5FF8">
            <w:pPr>
              <w:jc w:val="center"/>
            </w:pPr>
            <w:r w:rsidRPr="00E23F7C">
              <w:t>4</w:t>
            </w:r>
          </w:p>
        </w:tc>
        <w:tc>
          <w:tcPr>
            <w:tcW w:w="1367" w:type="dxa"/>
          </w:tcPr>
          <w:p w:rsidR="002D431A" w:rsidRPr="00E23F7C" w:rsidRDefault="002D431A" w:rsidP="00DF5FF8">
            <w:pPr>
              <w:jc w:val="center"/>
            </w:pPr>
            <w:r w:rsidRPr="00E23F7C">
              <w:t>5</w:t>
            </w:r>
          </w:p>
        </w:tc>
        <w:tc>
          <w:tcPr>
            <w:tcW w:w="1368" w:type="dxa"/>
          </w:tcPr>
          <w:p w:rsidR="002D431A" w:rsidRPr="00E23F7C" w:rsidRDefault="002D431A" w:rsidP="00DF5FF8">
            <w:pPr>
              <w:jc w:val="center"/>
            </w:pPr>
            <w:r w:rsidRPr="00E23F7C">
              <w:t>6</w:t>
            </w:r>
          </w:p>
        </w:tc>
        <w:tc>
          <w:tcPr>
            <w:tcW w:w="1368" w:type="dxa"/>
          </w:tcPr>
          <w:p w:rsidR="002D431A" w:rsidRPr="00E23F7C" w:rsidRDefault="002D431A" w:rsidP="00DF5FF8">
            <w:pPr>
              <w:jc w:val="center"/>
            </w:pPr>
            <w:r w:rsidRPr="00E23F7C">
              <w:t>7</w:t>
            </w:r>
          </w:p>
        </w:tc>
      </w:tr>
      <w:tr w:rsidR="002D431A" w:rsidRPr="00E23F7C" w:rsidTr="00DF5FF8"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8" w:type="dxa"/>
          </w:tcPr>
          <w:p w:rsidR="002D431A" w:rsidRPr="00E23F7C" w:rsidRDefault="002D431A" w:rsidP="00DF5FF8"/>
        </w:tc>
        <w:tc>
          <w:tcPr>
            <w:tcW w:w="1368" w:type="dxa"/>
          </w:tcPr>
          <w:p w:rsidR="002D431A" w:rsidRPr="00E23F7C" w:rsidRDefault="002D431A" w:rsidP="00DF5FF8"/>
        </w:tc>
      </w:tr>
      <w:tr w:rsidR="002D431A" w:rsidRPr="00E23F7C" w:rsidTr="00DF5FF8"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7" w:type="dxa"/>
          </w:tcPr>
          <w:p w:rsidR="002D431A" w:rsidRPr="00E23F7C" w:rsidRDefault="002D431A" w:rsidP="00DF5FF8"/>
        </w:tc>
        <w:tc>
          <w:tcPr>
            <w:tcW w:w="1368" w:type="dxa"/>
          </w:tcPr>
          <w:p w:rsidR="002D431A" w:rsidRPr="00E23F7C" w:rsidRDefault="002D431A" w:rsidP="00DF5FF8"/>
        </w:tc>
        <w:tc>
          <w:tcPr>
            <w:tcW w:w="1368" w:type="dxa"/>
          </w:tcPr>
          <w:p w:rsidR="002D431A" w:rsidRPr="00E23F7C" w:rsidRDefault="002D431A" w:rsidP="00DF5FF8"/>
        </w:tc>
      </w:tr>
    </w:tbl>
    <w:p w:rsidR="002D431A" w:rsidRPr="00E23F7C" w:rsidRDefault="002D431A" w:rsidP="004D6807">
      <w:pPr>
        <w:jc w:val="both"/>
      </w:pPr>
      <w:r w:rsidRPr="00E23F7C">
        <w:t>- Сегодня в течение урока вы будете обращаться к таблице и видеть, насколько были правы.</w:t>
      </w:r>
    </w:p>
    <w:p w:rsidR="002D431A" w:rsidRPr="00E23F7C" w:rsidRDefault="002D431A" w:rsidP="004D6807">
      <w:pPr>
        <w:jc w:val="both"/>
      </w:pPr>
      <w:r w:rsidRPr="00E23F7C">
        <w:t xml:space="preserve">- Мы говорим </w:t>
      </w:r>
      <w:r w:rsidRPr="00D82532">
        <w:rPr>
          <w:i/>
        </w:rPr>
        <w:t>почва</w:t>
      </w:r>
      <w:r w:rsidRPr="00D82532">
        <w:t>.</w:t>
      </w:r>
      <w:r w:rsidRPr="00E23F7C">
        <w:t xml:space="preserve"> А что же такое почва?</w:t>
      </w:r>
    </w:p>
    <w:p w:rsidR="002D431A" w:rsidRPr="00E23F7C" w:rsidRDefault="002D431A" w:rsidP="004D6807">
      <w:pPr>
        <w:jc w:val="both"/>
        <w:rPr>
          <w:b/>
          <w:i/>
        </w:rPr>
      </w:pPr>
      <w:r w:rsidRPr="00E23F7C">
        <w:rPr>
          <w:b/>
          <w:i/>
        </w:rPr>
        <w:t>Приём «Корзина идей»</w:t>
      </w:r>
    </w:p>
    <w:p w:rsidR="002D431A" w:rsidRPr="00E23F7C" w:rsidRDefault="002D431A" w:rsidP="004D6807">
      <w:pPr>
        <w:jc w:val="both"/>
      </w:pPr>
      <w:r w:rsidRPr="00E23F7C">
        <w:t>Групповая работа. Каждая группа после предварительного обсуждения высказывает свои предположения:</w:t>
      </w:r>
    </w:p>
    <w:p w:rsidR="002D431A" w:rsidRPr="00E23F7C" w:rsidRDefault="002D431A" w:rsidP="004D6807">
      <w:pPr>
        <w:jc w:val="both"/>
      </w:pPr>
      <w:r>
        <w:t xml:space="preserve">Почва – это … 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земля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растительная земля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вещество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суша, а не вода</w:t>
      </w:r>
    </w:p>
    <w:p w:rsidR="002D431A" w:rsidRPr="00E23F7C" w:rsidRDefault="002D431A" w:rsidP="004D6807">
      <w:pPr>
        <w:numPr>
          <w:ilvl w:val="0"/>
          <w:numId w:val="1"/>
        </w:numPr>
        <w:spacing w:after="0" w:line="240" w:lineRule="auto"/>
        <w:jc w:val="both"/>
      </w:pPr>
      <w:r w:rsidRPr="00E23F7C">
        <w:t>… место обитания, дом животных</w:t>
      </w:r>
    </w:p>
    <w:p w:rsidR="002D431A" w:rsidRPr="00E23F7C" w:rsidRDefault="002D431A" w:rsidP="004D6807">
      <w:pPr>
        <w:jc w:val="both"/>
      </w:pPr>
      <w:r w:rsidRPr="00E23F7C">
        <w:t xml:space="preserve">Подведение итогов работы групп. На доске фиксируются все предположения. </w:t>
      </w:r>
    </w:p>
    <w:p w:rsidR="002D431A" w:rsidRPr="00E23F7C" w:rsidRDefault="002D431A" w:rsidP="004D6807">
      <w:pPr>
        <w:jc w:val="center"/>
        <w:rPr>
          <w:b/>
          <w:i/>
        </w:rPr>
      </w:pPr>
      <w:r w:rsidRPr="00E23F7C">
        <w:rPr>
          <w:b/>
          <w:i/>
        </w:rPr>
        <w:t>Постановка целей урока.</w:t>
      </w:r>
    </w:p>
    <w:p w:rsidR="002D431A" w:rsidRPr="00E23F7C" w:rsidRDefault="002D431A" w:rsidP="004D6807">
      <w:pPr>
        <w:jc w:val="both"/>
      </w:pPr>
      <w:r w:rsidRPr="00E23F7C">
        <w:t xml:space="preserve">- Как видите, у нас нет однозначного ответа на этот, казалось бы, простой вопрос. Сегодня нам предстоит  найти научный ответ на вопрос, что такое почва. </w:t>
      </w:r>
    </w:p>
    <w:p w:rsidR="002D431A" w:rsidRPr="00E23F7C" w:rsidRDefault="002D431A" w:rsidP="004D6807">
      <w:pPr>
        <w:jc w:val="both"/>
      </w:pPr>
      <w:r w:rsidRPr="00E23F7C">
        <w:t>- Обсудите в группе, а  что ещё вам было бы интересно узнать о почве.</w:t>
      </w:r>
    </w:p>
    <w:p w:rsidR="002D431A" w:rsidRPr="00E23F7C" w:rsidRDefault="002D431A" w:rsidP="004D6807">
      <w:pPr>
        <w:jc w:val="both"/>
      </w:pPr>
      <w:r w:rsidRPr="00E23F7C">
        <w:t xml:space="preserve">Заслушиваются вопросы детей. Среди интересующих детей вопросов были следующие: Откуда взялась почва? Из чего она состоит? Много ли на Земле  почвы? Где на Земле нет почвы? Может ли почва исчезнуть? </w:t>
      </w:r>
      <w:r w:rsidRPr="00E23F7C">
        <w:rPr>
          <w:i/>
        </w:rPr>
        <w:t>К ним вернемся на последующих уроках.</w:t>
      </w:r>
    </w:p>
    <w:p w:rsidR="002D431A" w:rsidRPr="00E23F7C" w:rsidRDefault="002D431A" w:rsidP="004D6807">
      <w:pPr>
        <w:ind w:firstLine="540"/>
        <w:rPr>
          <w:b/>
        </w:rPr>
      </w:pPr>
      <w:r w:rsidRPr="00E23F7C">
        <w:rPr>
          <w:b/>
        </w:rPr>
        <w:t>Приём «Кластер»</w:t>
      </w:r>
    </w:p>
    <w:p w:rsidR="002D431A" w:rsidRPr="00E23F7C" w:rsidRDefault="002D431A" w:rsidP="004D6807">
      <w:pPr>
        <w:ind w:firstLine="540"/>
        <w:rPr>
          <w:b/>
          <w:u w:val="single"/>
        </w:rPr>
      </w:pPr>
      <w:r w:rsidRPr="00E23F7C">
        <w:rPr>
          <w:b/>
          <w:u w:val="single"/>
        </w:rPr>
        <w:t>Окружающий мир. 4 класс, «Природные зоны. Лес»</w:t>
      </w:r>
    </w:p>
    <w:p w:rsidR="002D431A" w:rsidRPr="00E23F7C" w:rsidRDefault="002D431A" w:rsidP="004D6807">
      <w:pPr>
        <w:jc w:val="both"/>
      </w:pPr>
      <w:r>
        <w:rPr>
          <w:noProof/>
          <w:lang w:eastAsia="ru-RU"/>
        </w:rPr>
        <w:pict>
          <v:group id="_x0000_s1059" style="position:absolute;left:0;text-align:left;margin-left:-49.8pt;margin-top:11.3pt;width:475.5pt;height:182.75pt;z-index:251675648" coordorigin="705,6983" coordsize="9510,3655">
            <v:shape id="_x0000_s1060" type="#_x0000_t32" style="position:absolute;left:5355;top:8602;width:0;height:736" o:connectortype="straight">
              <v:stroke endarrow="block"/>
            </v:shape>
            <v:rect id="_x0000_s1061" style="position:absolute;left:2795;top:8514;width:1140;height:435">
              <v:textbox style="mso-next-textbox:#_x0000_s1061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</w:t>
                    </w:r>
                    <w:r w:rsidRPr="00907D84">
                      <w:rPr>
                        <w:sz w:val="28"/>
                        <w:szCs w:val="28"/>
                      </w:rPr>
                      <w:t>айга</w:t>
                    </w:r>
                  </w:p>
                </w:txbxContent>
              </v:textbox>
            </v:rect>
            <v:rect id="_x0000_s1062" style="position:absolute;left:3881;top:9114;width:2745;height:435">
              <v:textbox style="mso-next-textbox:#_x0000_s1062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Широколиственный</w:t>
                    </w:r>
                  </w:p>
                </w:txbxContent>
              </v:textbox>
            </v:rect>
            <v:rect id="_x0000_s1063" style="position:absolute;left:6930;top:8616;width:2070;height:435">
              <v:textbox style="mso-next-textbox:#_x0000_s1063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Смешанный </w:t>
                    </w:r>
                  </w:p>
                </w:txbxContent>
              </v:textbox>
            </v:rect>
            <v:rect id="_x0000_s1064" style="position:absolute;left:4950;top:8220;width:825;height:510">
              <v:textbox style="mso-next-textbox:#_x0000_s1064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 w:rsidRPr="00907D84">
                      <w:rPr>
                        <w:sz w:val="28"/>
                        <w:szCs w:val="28"/>
                      </w:rPr>
                      <w:t xml:space="preserve">Лес </w:t>
                    </w:r>
                  </w:p>
                </w:txbxContent>
              </v:textbox>
            </v:rect>
            <v:rect id="_x0000_s1065" style="position:absolute;left:6825;top:7514;width:2265;height:749">
              <v:textbox style="mso-next-textbox:#_x0000_s1065">
                <w:txbxContent>
                  <w:p w:rsidR="002D431A" w:rsidRPr="00907D84" w:rsidRDefault="002D431A" w:rsidP="004D68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Изображение на карте</w:t>
                    </w:r>
                  </w:p>
                </w:txbxContent>
              </v:textbox>
            </v:rect>
            <v:rect id="_x0000_s1066" style="position:absolute;left:4140;top:6983;width:2265;height:915">
              <v:textbox style="mso-next-textbox:#_x0000_s1066">
                <w:txbxContent>
                  <w:p w:rsidR="002D431A" w:rsidRPr="00907D84" w:rsidRDefault="002D431A" w:rsidP="004D68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Географическое положение</w:t>
                    </w:r>
                  </w:p>
                </w:txbxContent>
              </v:textbox>
            </v:rect>
            <v:rect id="_x0000_s1067" style="position:absolute;left:1521;top:7444;width:2219;height:824">
              <v:textbox style="mso-next-textbox:#_x0000_s1067">
                <w:txbxContent>
                  <w:p w:rsidR="002D431A" w:rsidRPr="00907D84" w:rsidRDefault="002D431A" w:rsidP="004D68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Климатические условия</w:t>
                    </w:r>
                  </w:p>
                </w:txbxContent>
              </v:textbox>
            </v:rect>
            <v:shape id="_x0000_s1068" type="#_x0000_t32" style="position:absolute;left:7260;top:9045;width:556;height:838" o:connectortype="straight">
              <v:stroke endarrow="block"/>
            </v:shape>
            <v:shape id="_x0000_s1069" type="#_x0000_t32" style="position:absolute;left:8590;top:9045;width:511;height:749" o:connectortype="straight">
              <v:stroke endarrow="block"/>
            </v:shape>
            <v:rect id="_x0000_s1070" style="position:absolute;left:705;top:8995;width:1590;height:466">
              <v:textbox style="mso-next-textbox:#_x0000_s1070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1" style="position:absolute;left:1521;top:9814;width:1635;height:435">
              <v:textbox style="mso-next-textbox:#_x0000_s1071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_x0000_s1072" style="position:absolute;left:6885;top:9659;width:1590;height:466">
              <v:textbox style="mso-next-textbox:#_x0000_s1072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3" style="position:absolute;left:3340;top:10172;width:1590;height:466">
              <v:textbox style="mso-next-textbox:#_x0000_s1073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4" style="position:absolute;left:5140;top:10183;width:1635;height:435">
              <v:textbox style="mso-next-textbox:#_x0000_s1074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_x0000_s1075" style="position:absolute;left:8580;top:9699;width:1635;height:435">
              <v:textbox style="mso-next-textbox:#_x0000_s1075">
                <w:txbxContent>
                  <w:p w:rsidR="002D431A" w:rsidRPr="00907D84" w:rsidRDefault="002D431A" w:rsidP="004D680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line id="_x0000_s1076" style="position:absolute;flip:y" from="5321,7874" to="5321,8234"/>
            <v:line id="_x0000_s1077" style="position:absolute;flip:x y" from="3681,7794" to="4941,8334">
              <v:stroke endarrow="block"/>
            </v:line>
            <v:line id="_x0000_s1078" style="position:absolute;flip:x" from="3861,8514" to="4941,8694">
              <v:stroke endarrow="block"/>
            </v:line>
            <v:line id="_x0000_s1079" style="position:absolute;flip:y" from="5761,7814" to="6841,8354">
              <v:stroke endarrow="block"/>
            </v:line>
            <v:line id="_x0000_s1080" style="position:absolute" from="5821,8534" to="6901,8894">
              <v:stroke endarrow="block"/>
            </v:line>
            <v:line id="_x0000_s1081" style="position:absolute;flip:x" from="4221,9594" to="4581,10134">
              <v:stroke endarrow="block"/>
            </v:line>
            <v:line id="_x0000_s1082" style="position:absolute" from="5661,9594" to="6021,10134">
              <v:stroke endarrow="block"/>
            </v:line>
            <v:line id="_x0000_s1083" style="position:absolute;flip:x" from="2781,8914" to="3141,9814">
              <v:stroke endarrow="block"/>
            </v:line>
            <v:line id="_x0000_s1084" style="position:absolute;flip:x" from="2241,8694" to="2781,9234">
              <v:stroke endarrow="block"/>
            </v:line>
          </v:group>
        </w:pict>
      </w:r>
    </w:p>
    <w:p w:rsidR="002D431A" w:rsidRPr="00E23F7C" w:rsidRDefault="002D431A" w:rsidP="004D6807">
      <w:pPr>
        <w:jc w:val="both"/>
      </w:pPr>
    </w:p>
    <w:p w:rsidR="002D431A" w:rsidRPr="00E23F7C" w:rsidRDefault="002D431A" w:rsidP="004D6807">
      <w:pPr>
        <w:jc w:val="both"/>
      </w:pPr>
    </w:p>
    <w:p w:rsidR="002D431A" w:rsidRPr="00E23F7C" w:rsidRDefault="002D431A" w:rsidP="004D6807">
      <w:pPr>
        <w:jc w:val="both"/>
      </w:pPr>
      <w:r>
        <w:rPr>
          <w:noProof/>
          <w:lang w:eastAsia="ru-RU"/>
        </w:rPr>
        <w:pict>
          <v:line id="_x0000_s1085" style="position:absolute;left:0;text-align:left;z-index:251674624" from="162pt,306pt" to="162pt,306pt">
            <v:stroke endarrow="block"/>
          </v:line>
        </w:pict>
      </w:r>
      <w:r>
        <w:rPr>
          <w:noProof/>
          <w:lang w:eastAsia="ru-RU"/>
        </w:rPr>
        <w:pict>
          <v:line id="_x0000_s1086" style="position:absolute;left:0;text-align:left;z-index:251673600" from="180pt,297pt" to="180pt,297pt"/>
        </w:pict>
      </w:r>
    </w:p>
    <w:p w:rsidR="002D431A" w:rsidRPr="00E23F7C" w:rsidRDefault="002D431A" w:rsidP="004D6807">
      <w:pPr>
        <w:jc w:val="both"/>
      </w:pPr>
    </w:p>
    <w:p w:rsidR="002D431A" w:rsidRPr="00E23F7C" w:rsidRDefault="002D431A" w:rsidP="004D680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D431A" w:rsidRPr="00E23F7C" w:rsidRDefault="002D431A" w:rsidP="004D680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D431A" w:rsidRPr="00E23F7C" w:rsidRDefault="002D431A" w:rsidP="004D680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D431A" w:rsidRPr="00E23F7C" w:rsidRDefault="002D431A" w:rsidP="004D680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D431A" w:rsidRPr="00E23F7C" w:rsidRDefault="002D431A" w:rsidP="004D68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431A" w:rsidRPr="00E23F7C" w:rsidRDefault="002D431A" w:rsidP="004D68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431A" w:rsidRPr="00E23F7C" w:rsidRDefault="002D431A" w:rsidP="004D68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431A" w:rsidRPr="00E23F7C" w:rsidRDefault="002D431A" w:rsidP="004D68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431A" w:rsidRPr="00E23F7C" w:rsidRDefault="002D431A" w:rsidP="004D68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431A" w:rsidRPr="00E23F7C" w:rsidRDefault="002D431A" w:rsidP="004D6807">
      <w:pPr>
        <w:ind w:firstLine="540"/>
        <w:rPr>
          <w:b/>
        </w:rPr>
      </w:pPr>
    </w:p>
    <w:p w:rsidR="002D431A" w:rsidRPr="00E23F7C" w:rsidRDefault="002D431A" w:rsidP="004D6807">
      <w:pPr>
        <w:ind w:firstLine="720"/>
        <w:jc w:val="both"/>
        <w:rPr>
          <w:b/>
        </w:rPr>
      </w:pPr>
      <w:r w:rsidRPr="00E23F7C">
        <w:rPr>
          <w:b/>
        </w:rPr>
        <w:t>Некоторые приёмы стадии «Осмысление»:</w:t>
      </w:r>
    </w:p>
    <w:p w:rsidR="002D431A" w:rsidRPr="00E23F7C" w:rsidRDefault="002D431A" w:rsidP="004D6807">
      <w:pPr>
        <w:ind w:firstLine="720"/>
        <w:jc w:val="both"/>
        <w:rPr>
          <w:i/>
        </w:rPr>
      </w:pPr>
      <w:r w:rsidRPr="00E23F7C">
        <w:t>«Инсерт», «Чтение с остановками»,  таблица «ЗХУ», «Таблица – синтез», «Сводная таблица», «Концептуальная таблица», таблица «Что? Где? Когда? Почему?» и другие приёмы.</w:t>
      </w:r>
      <w:r w:rsidRPr="00E23F7C">
        <w:rPr>
          <w:i/>
        </w:rPr>
        <w:t xml:space="preserve"> Надо отметить, что такой приём, как «Кластер» универсальный, используется на всех стадиях. Так же таблицу «ЗХУ» начинают заполнять на стадии «Вызова», продолжают на стадии «Осмысление», заканчивают на стадии «Рефлексия».</w:t>
      </w:r>
    </w:p>
    <w:p w:rsidR="002D431A" w:rsidRPr="00E23F7C" w:rsidRDefault="002D431A" w:rsidP="004D6807">
      <w:pPr>
        <w:ind w:firstLine="720"/>
        <w:jc w:val="both"/>
        <w:rPr>
          <w:b/>
          <w:u w:val="single"/>
        </w:rPr>
      </w:pPr>
      <w:r w:rsidRPr="00E23F7C">
        <w:rPr>
          <w:b/>
          <w:u w:val="single"/>
        </w:rPr>
        <w:t>Окружающий мир. 4 класс, «Полезные ископаемые»</w:t>
      </w:r>
    </w:p>
    <w:p w:rsidR="002D431A" w:rsidRPr="00E23F7C" w:rsidRDefault="002D431A" w:rsidP="004D6807">
      <w:pPr>
        <w:ind w:firstLine="720"/>
        <w:jc w:val="both"/>
        <w:rPr>
          <w:b/>
        </w:rPr>
      </w:pPr>
      <w:r w:rsidRPr="00E23F7C">
        <w:rPr>
          <w:b/>
        </w:rPr>
        <w:t xml:space="preserve">Прием </w:t>
      </w:r>
      <w:r>
        <w:rPr>
          <w:b/>
        </w:rPr>
        <w:t>«</w:t>
      </w:r>
      <w:r w:rsidRPr="00E23F7C">
        <w:rPr>
          <w:b/>
        </w:rPr>
        <w:t>Сводная таблица</w:t>
      </w:r>
      <w:r>
        <w:rPr>
          <w:b/>
        </w:rPr>
        <w:t>»:</w:t>
      </w:r>
    </w:p>
    <w:p w:rsidR="002D431A" w:rsidRPr="00E23F7C" w:rsidRDefault="002D431A" w:rsidP="004D6807">
      <w:pPr>
        <w:ind w:firstLine="720"/>
        <w:jc w:val="both"/>
        <w:rPr>
          <w:u w:val="single"/>
        </w:rPr>
      </w:pPr>
      <w:r w:rsidRPr="00E23F7C">
        <w:t xml:space="preserve">Какие полезные ископаемые вы знаете? Сейчас каждая группа получит полезные ископаемые и выполнит </w:t>
      </w:r>
      <w:r w:rsidRPr="00E23F7C">
        <w:rPr>
          <w:u w:val="single"/>
        </w:rPr>
        <w:t>практическую работу.</w:t>
      </w:r>
    </w:p>
    <w:p w:rsidR="002D431A" w:rsidRPr="00E23F7C" w:rsidRDefault="002D431A" w:rsidP="004D6807">
      <w:pPr>
        <w:ind w:firstLine="720"/>
        <w:jc w:val="both"/>
      </w:pPr>
      <w:r w:rsidRPr="00E23F7C">
        <w:t>1.Рассмотри образец полезного ископаемого. По иллюстрациям учебника определи их название.</w:t>
      </w:r>
    </w:p>
    <w:p w:rsidR="002D431A" w:rsidRPr="00E23F7C" w:rsidRDefault="002D431A" w:rsidP="004D6807">
      <w:pPr>
        <w:ind w:firstLine="720"/>
        <w:jc w:val="both"/>
      </w:pPr>
      <w:r w:rsidRPr="00E23F7C">
        <w:t>2. Установи свойства полезного ископаемого: твердое или жидкое, цвет, прозрачное или непрозрачное, плотное или рыхлое. Узнай у учителя, горючее это полезное ископаемое или нет.</w:t>
      </w:r>
    </w:p>
    <w:p w:rsidR="002D431A" w:rsidRPr="00E23F7C" w:rsidRDefault="002D431A" w:rsidP="004D6807">
      <w:pPr>
        <w:ind w:firstLine="720"/>
        <w:jc w:val="both"/>
      </w:pPr>
      <w:r w:rsidRPr="00E23F7C">
        <w:t>3. Подумай, где применяется это полезное ископаемое. На каких свойствах основано его применение.</w:t>
      </w:r>
    </w:p>
    <w:p w:rsidR="002D431A" w:rsidRPr="00E23F7C" w:rsidRDefault="002D431A" w:rsidP="004D6807">
      <w:pPr>
        <w:ind w:firstLine="720"/>
        <w:jc w:val="both"/>
      </w:pPr>
      <w:r w:rsidRPr="00E23F7C">
        <w:t>Заполни Сводную таблицу.</w:t>
      </w:r>
    </w:p>
    <w:p w:rsidR="002D431A" w:rsidRPr="00E23F7C" w:rsidRDefault="002D431A" w:rsidP="004D6807">
      <w:r w:rsidRPr="00E23F7C">
        <w:t xml:space="preserve">Практическая работа в группах. 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9"/>
        <w:gridCol w:w="3794"/>
        <w:gridCol w:w="4124"/>
      </w:tblGrid>
      <w:tr w:rsidR="002D431A" w:rsidRPr="00E23F7C" w:rsidTr="00DF5FF8">
        <w:trPr>
          <w:trHeight w:val="271"/>
        </w:trPr>
        <w:tc>
          <w:tcPr>
            <w:tcW w:w="1749" w:type="dxa"/>
          </w:tcPr>
          <w:p w:rsidR="002D431A" w:rsidRPr="00E23F7C" w:rsidRDefault="002D431A" w:rsidP="00DF5FF8">
            <w:pPr>
              <w:rPr>
                <w:b/>
              </w:rPr>
            </w:pPr>
            <w:r w:rsidRPr="00E23F7C">
              <w:rPr>
                <w:b/>
              </w:rPr>
              <w:t>Название</w:t>
            </w:r>
          </w:p>
        </w:tc>
        <w:tc>
          <w:tcPr>
            <w:tcW w:w="3794" w:type="dxa"/>
          </w:tcPr>
          <w:p w:rsidR="002D431A" w:rsidRPr="00E23F7C" w:rsidRDefault="002D431A" w:rsidP="00DF5FF8">
            <w:pPr>
              <w:rPr>
                <w:b/>
              </w:rPr>
            </w:pPr>
            <w:r w:rsidRPr="00E23F7C">
              <w:rPr>
                <w:b/>
              </w:rPr>
              <w:t>Основные свойства</w:t>
            </w:r>
          </w:p>
        </w:tc>
        <w:tc>
          <w:tcPr>
            <w:tcW w:w="4124" w:type="dxa"/>
          </w:tcPr>
          <w:p w:rsidR="002D431A" w:rsidRPr="00E23F7C" w:rsidRDefault="002D431A" w:rsidP="00DF5FF8">
            <w:pPr>
              <w:rPr>
                <w:b/>
              </w:rPr>
            </w:pPr>
            <w:r w:rsidRPr="00E23F7C">
              <w:rPr>
                <w:b/>
              </w:rPr>
              <w:t>Использование</w:t>
            </w:r>
          </w:p>
        </w:tc>
      </w:tr>
      <w:tr w:rsidR="002D431A" w:rsidRPr="00E23F7C" w:rsidTr="00DF5FF8">
        <w:trPr>
          <w:trHeight w:val="271"/>
        </w:trPr>
        <w:tc>
          <w:tcPr>
            <w:tcW w:w="1749" w:type="dxa"/>
          </w:tcPr>
          <w:p w:rsidR="002D431A" w:rsidRPr="00E23F7C" w:rsidRDefault="002D431A" w:rsidP="00DF5FF8">
            <w:r w:rsidRPr="00E23F7C">
              <w:t>Известняк</w:t>
            </w:r>
          </w:p>
        </w:tc>
        <w:tc>
          <w:tcPr>
            <w:tcW w:w="3794" w:type="dxa"/>
          </w:tcPr>
          <w:p w:rsidR="002D431A" w:rsidRPr="00E23F7C" w:rsidRDefault="002D431A" w:rsidP="00DF5FF8">
            <w:r w:rsidRPr="00E23F7C">
              <w:t>Белого, серого или желтого цвета;</w:t>
            </w:r>
          </w:p>
        </w:tc>
        <w:tc>
          <w:tcPr>
            <w:tcW w:w="4124" w:type="dxa"/>
          </w:tcPr>
          <w:p w:rsidR="002D431A" w:rsidRPr="00E23F7C" w:rsidRDefault="002D431A" w:rsidP="00DF5FF8">
            <w:r w:rsidRPr="00E23F7C">
              <w:t>Строительство, мел, мрамор.</w:t>
            </w:r>
          </w:p>
        </w:tc>
      </w:tr>
      <w:tr w:rsidR="002D431A" w:rsidRPr="00E23F7C" w:rsidTr="00DF5FF8">
        <w:trPr>
          <w:trHeight w:val="827"/>
        </w:trPr>
        <w:tc>
          <w:tcPr>
            <w:tcW w:w="1749" w:type="dxa"/>
          </w:tcPr>
          <w:p w:rsidR="002D431A" w:rsidRPr="00E23F7C" w:rsidRDefault="002D431A" w:rsidP="00DF5FF8">
            <w:r w:rsidRPr="00E23F7C">
              <w:t>Гранит</w:t>
            </w:r>
          </w:p>
        </w:tc>
        <w:tc>
          <w:tcPr>
            <w:tcW w:w="3794" w:type="dxa"/>
          </w:tcPr>
          <w:p w:rsidR="002D431A" w:rsidRPr="00E23F7C" w:rsidRDefault="002D431A" w:rsidP="00DF5FF8">
            <w:r w:rsidRPr="00E23F7C">
              <w:t>Зернистый. Твердый и прочный</w:t>
            </w:r>
          </w:p>
        </w:tc>
        <w:tc>
          <w:tcPr>
            <w:tcW w:w="4124" w:type="dxa"/>
          </w:tcPr>
          <w:p w:rsidR="002D431A" w:rsidRPr="00E23F7C" w:rsidRDefault="002D431A" w:rsidP="00DF5FF8">
            <w:pPr>
              <w:ind w:left="72" w:hanging="72"/>
            </w:pPr>
            <w:r w:rsidRPr="00E23F7C">
              <w:t xml:space="preserve">Строительство фундаментов зданий, набережных, дорог, памятником, отделка станций метро. </w:t>
            </w:r>
          </w:p>
        </w:tc>
      </w:tr>
      <w:tr w:rsidR="002D431A" w:rsidRPr="00E23F7C" w:rsidTr="00DF5FF8">
        <w:trPr>
          <w:trHeight w:val="542"/>
        </w:trPr>
        <w:tc>
          <w:tcPr>
            <w:tcW w:w="1749" w:type="dxa"/>
          </w:tcPr>
          <w:p w:rsidR="002D431A" w:rsidRPr="00E23F7C" w:rsidRDefault="002D431A" w:rsidP="00DF5FF8">
            <w:r w:rsidRPr="00E23F7C">
              <w:t>Глина</w:t>
            </w:r>
          </w:p>
        </w:tc>
        <w:tc>
          <w:tcPr>
            <w:tcW w:w="3794" w:type="dxa"/>
          </w:tcPr>
          <w:p w:rsidR="002D431A" w:rsidRPr="00E23F7C" w:rsidRDefault="002D431A" w:rsidP="00DF5FF8">
            <w:r w:rsidRPr="00E23F7C">
              <w:t>Очень мельчайшие частички,скреплённые между собой.</w:t>
            </w:r>
          </w:p>
        </w:tc>
        <w:tc>
          <w:tcPr>
            <w:tcW w:w="4124" w:type="dxa"/>
          </w:tcPr>
          <w:p w:rsidR="002D431A" w:rsidRPr="00E23F7C" w:rsidRDefault="002D431A" w:rsidP="00DF5FF8">
            <w:r w:rsidRPr="00E23F7C">
              <w:t>Кирпич, посуда</w:t>
            </w:r>
          </w:p>
        </w:tc>
      </w:tr>
      <w:tr w:rsidR="002D431A" w:rsidRPr="00E23F7C" w:rsidTr="00DF5FF8">
        <w:trPr>
          <w:trHeight w:val="557"/>
        </w:trPr>
        <w:tc>
          <w:tcPr>
            <w:tcW w:w="1749" w:type="dxa"/>
          </w:tcPr>
          <w:p w:rsidR="002D431A" w:rsidRPr="00E23F7C" w:rsidRDefault="002D431A" w:rsidP="00DF5FF8">
            <w:r w:rsidRPr="00E23F7C">
              <w:t>Песок</w:t>
            </w:r>
          </w:p>
        </w:tc>
        <w:tc>
          <w:tcPr>
            <w:tcW w:w="3794" w:type="dxa"/>
          </w:tcPr>
          <w:p w:rsidR="002D431A" w:rsidRPr="00E23F7C" w:rsidRDefault="002D431A" w:rsidP="00DF5FF8">
            <w:r w:rsidRPr="00E23F7C">
              <w:t>В виде крупинок, сыпучий, жёлтый, серый.</w:t>
            </w:r>
          </w:p>
        </w:tc>
        <w:tc>
          <w:tcPr>
            <w:tcW w:w="4124" w:type="dxa"/>
          </w:tcPr>
          <w:p w:rsidR="002D431A" w:rsidRPr="00E23F7C" w:rsidRDefault="002D431A" w:rsidP="00DF5FF8">
            <w:r w:rsidRPr="00E23F7C">
              <w:t>Дороги, стекло</w:t>
            </w:r>
          </w:p>
        </w:tc>
      </w:tr>
      <w:tr w:rsidR="002D431A" w:rsidRPr="00E23F7C" w:rsidTr="00DF5FF8">
        <w:trPr>
          <w:trHeight w:val="557"/>
        </w:trPr>
        <w:tc>
          <w:tcPr>
            <w:tcW w:w="1749" w:type="dxa"/>
          </w:tcPr>
          <w:p w:rsidR="002D431A" w:rsidRPr="00E23F7C" w:rsidRDefault="002D431A" w:rsidP="00DF5FF8">
            <w:r w:rsidRPr="00E23F7C">
              <w:t>Железная руда</w:t>
            </w:r>
          </w:p>
        </w:tc>
        <w:tc>
          <w:tcPr>
            <w:tcW w:w="3794" w:type="dxa"/>
          </w:tcPr>
          <w:p w:rsidR="002D431A" w:rsidRPr="00E23F7C" w:rsidRDefault="002D431A" w:rsidP="00DF5FF8">
            <w:r w:rsidRPr="00E23F7C">
              <w:t>Черного цвета, плотное, притягивает металлические предметы.</w:t>
            </w:r>
          </w:p>
        </w:tc>
        <w:tc>
          <w:tcPr>
            <w:tcW w:w="4124" w:type="dxa"/>
          </w:tcPr>
          <w:p w:rsidR="002D431A" w:rsidRPr="00E23F7C" w:rsidRDefault="002D431A" w:rsidP="00DF5FF8">
            <w:r w:rsidRPr="00E23F7C">
              <w:t>Машины, железнодорожные рельсы, вагоны и др.</w:t>
            </w:r>
          </w:p>
        </w:tc>
      </w:tr>
    </w:tbl>
    <w:p w:rsidR="002D431A" w:rsidRDefault="002D431A" w:rsidP="004D6807">
      <w:r w:rsidRPr="00E23F7C">
        <w:t>Заслушивание ответов каждой группы. Обсуждение, запись таблицы в тетрадь.</w:t>
      </w:r>
    </w:p>
    <w:p w:rsidR="002D431A" w:rsidRDefault="002D431A" w:rsidP="004D6807">
      <w:pPr>
        <w:jc w:val="center"/>
        <w:rPr>
          <w:b/>
        </w:rPr>
      </w:pPr>
      <w:r w:rsidRPr="00611800">
        <w:rPr>
          <w:b/>
        </w:rPr>
        <w:t>Приём</w:t>
      </w:r>
      <w:r w:rsidRPr="00E23F7C">
        <w:t xml:space="preserve"> </w:t>
      </w:r>
      <w:r w:rsidRPr="00E23F7C">
        <w:rPr>
          <w:b/>
        </w:rPr>
        <w:t>«Инсерт»</w:t>
      </w:r>
      <w:r>
        <w:rPr>
          <w:b/>
        </w:rPr>
        <w:t>.</w:t>
      </w:r>
    </w:p>
    <w:p w:rsidR="002D431A" w:rsidRDefault="002D431A" w:rsidP="004D6807">
      <w:pPr>
        <w:ind w:firstLine="720"/>
      </w:pPr>
      <w:r w:rsidRPr="00E23F7C">
        <w:t xml:space="preserve">При работе с текстом в данном приёме используется два шага: чтение с пометками и заполнение таблицы «Инсерт». </w:t>
      </w:r>
    </w:p>
    <w:p w:rsidR="002D431A" w:rsidRDefault="002D431A" w:rsidP="004D6807">
      <w:pPr>
        <w:ind w:firstLine="720"/>
      </w:pPr>
      <w:r w:rsidRPr="00E23F7C">
        <w:rPr>
          <w:rStyle w:val="Strong"/>
          <w:rFonts w:ascii="Georgia" w:hAnsi="Georgia"/>
          <w:color w:val="333333"/>
        </w:rPr>
        <w:t xml:space="preserve">Шаг 1: </w:t>
      </w:r>
      <w:r w:rsidRPr="00E23F7C">
        <w:t xml:space="preserve">Во время чтения текста учащиеся делают на полях пометки: «V» – уже знал; «+» – новое; « – » – думал иначе; «?» – не понял, есть вопросы. При этом можно использовать несколько вариантов пометок: 2 значка «+» и «V», 3 значка «+», «V», «?» , или 4 значка «+» , «V», «–», «?». 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 </w:t>
      </w:r>
    </w:p>
    <w:p w:rsidR="002D431A" w:rsidRPr="00611800" w:rsidRDefault="002D431A" w:rsidP="004D6807">
      <w:pPr>
        <w:ind w:firstLine="720"/>
      </w:pPr>
      <w:r w:rsidRPr="00E23F7C">
        <w:rPr>
          <w:rStyle w:val="Strong"/>
          <w:rFonts w:ascii="Georgia" w:hAnsi="Georgia"/>
          <w:color w:val="333333"/>
        </w:rPr>
        <w:t xml:space="preserve">Шаг 2: </w:t>
      </w:r>
      <w:r w:rsidRPr="00E23F7C">
        <w:rPr>
          <w:rFonts w:ascii="Georgia" w:hAnsi="Georgia"/>
          <w:color w:val="333333"/>
        </w:rPr>
        <w:t xml:space="preserve">Заполнение таблицы «Инсерт», количество граф которой соответствует числу значков маркировки: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2"/>
        <w:gridCol w:w="1927"/>
        <w:gridCol w:w="2834"/>
        <w:gridCol w:w="2768"/>
      </w:tblGrid>
      <w:tr w:rsidR="002D431A" w:rsidRPr="00E23F7C" w:rsidTr="00DF5FF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31A" w:rsidRPr="00E23F7C" w:rsidRDefault="002D431A" w:rsidP="00DF5FF8">
            <w:pPr>
              <w:pStyle w:val="NormalWeb"/>
              <w:rPr>
                <w:rFonts w:ascii="Bitstream Vera Serif" w:hAnsi="Bitstream Vera Serif"/>
                <w:color w:val="333333"/>
              </w:rPr>
            </w:pPr>
            <w:r w:rsidRPr="00E23F7C">
              <w:rPr>
                <w:rFonts w:ascii="Georgia" w:hAnsi="Georgia"/>
                <w:color w:val="333333"/>
              </w:rPr>
              <w:t>«V»</w:t>
            </w:r>
            <w:r w:rsidRPr="00E23F7C">
              <w:rPr>
                <w:rFonts w:ascii="Georgia" w:hAnsi="Georgia"/>
                <w:color w:val="333333"/>
              </w:rPr>
              <w:br/>
              <w:t xml:space="preserve">поставьте « V » (да) на полях, если то, что вы читаете, соответствует тому, что вы знаете, или думали, что знаете;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31A" w:rsidRPr="00E23F7C" w:rsidRDefault="002D431A" w:rsidP="00DF5FF8">
            <w:pPr>
              <w:pStyle w:val="NormalWeb"/>
              <w:rPr>
                <w:rFonts w:ascii="Bitstream Vera Serif" w:hAnsi="Bitstream Vera Serif"/>
                <w:color w:val="333333"/>
              </w:rPr>
            </w:pPr>
            <w:r w:rsidRPr="00E23F7C">
              <w:rPr>
                <w:rFonts w:ascii="Georgia" w:hAnsi="Georgia"/>
                <w:color w:val="333333"/>
              </w:rPr>
              <w:t>«+»</w:t>
            </w:r>
            <w:r w:rsidRPr="00E23F7C">
              <w:rPr>
                <w:rFonts w:ascii="Georgia" w:hAnsi="Georgia"/>
                <w:color w:val="333333"/>
              </w:rPr>
              <w:br/>
              <w:t xml:space="preserve">поставьте «+» (плюс) на полях, если то, что вы читаете, является для вас новым;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31A" w:rsidRPr="00E23F7C" w:rsidRDefault="002D431A" w:rsidP="00DF5FF8">
            <w:pPr>
              <w:pStyle w:val="NormalWeb"/>
              <w:rPr>
                <w:rFonts w:ascii="Bitstream Vera Serif" w:hAnsi="Bitstream Vera Serif"/>
                <w:color w:val="333333"/>
              </w:rPr>
            </w:pPr>
            <w:r w:rsidRPr="00E23F7C">
              <w:rPr>
                <w:rFonts w:ascii="Georgia" w:hAnsi="Georgia"/>
                <w:color w:val="333333"/>
              </w:rPr>
              <w:t>« – »</w:t>
            </w:r>
            <w:r w:rsidRPr="00E23F7C">
              <w:rPr>
                <w:rFonts w:ascii="Georgia" w:hAnsi="Georgia"/>
                <w:color w:val="333333"/>
              </w:rPr>
              <w:br/>
              <w:t xml:space="preserve">поставьте « – » (минус), на полях, если то, что вы читаете, противоречит тому, что вы уже знали, или думали, что знаете;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431A" w:rsidRPr="00E23F7C" w:rsidRDefault="002D431A" w:rsidP="00DF5FF8">
            <w:pPr>
              <w:pStyle w:val="NormalWeb"/>
              <w:rPr>
                <w:rFonts w:ascii="Bitstream Vera Serif" w:hAnsi="Bitstream Vera Serif"/>
                <w:color w:val="333333"/>
              </w:rPr>
            </w:pPr>
            <w:r w:rsidRPr="00E23F7C">
              <w:rPr>
                <w:rFonts w:ascii="Georgia" w:hAnsi="Georgia"/>
                <w:color w:val="333333"/>
              </w:rPr>
              <w:t>«?»</w:t>
            </w:r>
            <w:r w:rsidRPr="00E23F7C">
              <w:rPr>
                <w:rFonts w:ascii="Georgia" w:hAnsi="Georgia"/>
                <w:color w:val="333333"/>
              </w:rPr>
              <w:br/>
              <w:t xml:space="preserve">поставьте «?» на полях, если то, что вы читаете, непонятно, или же вы хотели бы получить более подробные сведения по данному вопросу. </w:t>
            </w:r>
          </w:p>
        </w:tc>
      </w:tr>
    </w:tbl>
    <w:p w:rsidR="002D431A" w:rsidRPr="00E23F7C" w:rsidRDefault="002D431A" w:rsidP="004D6807">
      <w:pPr>
        <w:ind w:firstLine="540"/>
      </w:pPr>
    </w:p>
    <w:p w:rsidR="002D431A" w:rsidRPr="00E23F7C" w:rsidRDefault="002D431A" w:rsidP="004D6807">
      <w:pPr>
        <w:ind w:firstLine="540"/>
        <w:rPr>
          <w:b/>
          <w:u w:val="single"/>
        </w:rPr>
      </w:pPr>
      <w:r w:rsidRPr="00E23F7C">
        <w:rPr>
          <w:b/>
          <w:u w:val="single"/>
        </w:rPr>
        <w:t>Окружающий мир, 3класс, «Почва».</w:t>
      </w:r>
    </w:p>
    <w:p w:rsidR="002D431A" w:rsidRPr="00E23F7C" w:rsidRDefault="002D431A" w:rsidP="004D6807">
      <w:pPr>
        <w:ind w:firstLine="720"/>
      </w:pPr>
      <w:r>
        <w:t>На стадии «Осмысление» дети ищут ответ на вопрос: что такое почва?</w:t>
      </w:r>
    </w:p>
    <w:p w:rsidR="002D431A" w:rsidRPr="00E23F7C" w:rsidRDefault="002D431A" w:rsidP="004D6807">
      <w:pPr>
        <w:ind w:firstLine="720"/>
        <w:jc w:val="both"/>
        <w:rPr>
          <w:b/>
          <w:i/>
        </w:rPr>
      </w:pPr>
      <w:r>
        <w:t>С</w:t>
      </w:r>
      <w:r w:rsidRPr="00E23F7C">
        <w:t xml:space="preserve">амостоятельно </w:t>
      </w:r>
      <w:r>
        <w:t xml:space="preserve">читают статью в учебнике. </w:t>
      </w:r>
    </w:p>
    <w:p w:rsidR="002D431A" w:rsidRPr="00993F4C" w:rsidRDefault="002D431A" w:rsidP="004D6807">
      <w:pPr>
        <w:ind w:firstLine="720"/>
        <w:jc w:val="both"/>
        <w:rPr>
          <w:b/>
        </w:rPr>
      </w:pPr>
      <w:r w:rsidRPr="00993F4C">
        <w:rPr>
          <w:b/>
        </w:rPr>
        <w:t>Приём «Инсерт»</w:t>
      </w:r>
    </w:p>
    <w:p w:rsidR="002D431A" w:rsidRDefault="002D431A" w:rsidP="004D6807">
      <w:pPr>
        <w:ind w:firstLine="720"/>
        <w:jc w:val="both"/>
      </w:pPr>
      <w:r w:rsidRPr="00E23F7C">
        <w:t>- Во время чтения текста делайте на полях пометки: «</w:t>
      </w:r>
      <w:r w:rsidRPr="00E23F7C">
        <w:rPr>
          <w:lang w:val="en-US"/>
        </w:rPr>
        <w:t>V</w:t>
      </w:r>
      <w:r w:rsidRPr="00E23F7C">
        <w:t>» - уже знал; «+» - новое для меня; «-» - думал иначе; «?» - не понял, есть вопрос</w:t>
      </w:r>
      <w:r>
        <w:t>.</w:t>
      </w:r>
    </w:p>
    <w:p w:rsidR="002D431A" w:rsidRPr="00993F4C" w:rsidRDefault="002D431A" w:rsidP="004D6807">
      <w:pPr>
        <w:ind w:firstLine="720"/>
        <w:jc w:val="both"/>
      </w:pPr>
      <w:r w:rsidRPr="00E23F7C">
        <w:rPr>
          <w:b/>
        </w:rPr>
        <w:t>Проверка понимания и первичное закрепление.</w:t>
      </w:r>
    </w:p>
    <w:p w:rsidR="002D431A" w:rsidRPr="00E23F7C" w:rsidRDefault="002D431A" w:rsidP="004D6807">
      <w:pPr>
        <w:ind w:firstLine="720"/>
        <w:jc w:val="both"/>
      </w:pPr>
      <w:r w:rsidRPr="00E23F7C">
        <w:t xml:space="preserve">- Что было для вас </w:t>
      </w:r>
      <w:r w:rsidRPr="00E23F7C">
        <w:rPr>
          <w:b/>
          <w:i/>
        </w:rPr>
        <w:t>знакомым</w:t>
      </w:r>
      <w:r w:rsidRPr="00E23F7C">
        <w:t xml:space="preserve"> из прочитанного?</w:t>
      </w:r>
    </w:p>
    <w:p w:rsidR="002D431A" w:rsidRPr="00E23F7C" w:rsidRDefault="002D431A" w:rsidP="004D6807">
      <w:pPr>
        <w:ind w:firstLine="720"/>
        <w:jc w:val="both"/>
      </w:pPr>
      <w:r w:rsidRPr="00E23F7C">
        <w:t xml:space="preserve">- Что </w:t>
      </w:r>
      <w:r w:rsidRPr="00E23F7C">
        <w:rPr>
          <w:b/>
          <w:i/>
        </w:rPr>
        <w:t>нового</w:t>
      </w:r>
      <w:r w:rsidRPr="00E23F7C">
        <w:t xml:space="preserve"> вы узнали для себя из этого текста?</w:t>
      </w:r>
    </w:p>
    <w:p w:rsidR="002D431A" w:rsidRPr="00E23F7C" w:rsidRDefault="002D431A" w:rsidP="004D6807">
      <w:pPr>
        <w:ind w:firstLine="720"/>
        <w:jc w:val="both"/>
      </w:pPr>
      <w:r w:rsidRPr="00E23F7C">
        <w:t xml:space="preserve">- У кого есть вопросы по тексту? Что осталось </w:t>
      </w:r>
      <w:r w:rsidRPr="00E23F7C">
        <w:rPr>
          <w:b/>
          <w:i/>
        </w:rPr>
        <w:t>непонятным</w:t>
      </w:r>
      <w:r w:rsidRPr="00E23F7C">
        <w:t>?</w:t>
      </w:r>
    </w:p>
    <w:p w:rsidR="002D431A" w:rsidRDefault="002D431A" w:rsidP="004D6807">
      <w:pPr>
        <w:ind w:firstLine="540"/>
        <w:rPr>
          <w:b/>
          <w:u w:val="single"/>
        </w:rPr>
      </w:pPr>
      <w:r w:rsidRPr="00E23F7C">
        <w:rPr>
          <w:b/>
          <w:u w:val="single"/>
        </w:rPr>
        <w:t>Литературное чтение, 4 класс, «А.Чехов «Ванька».</w:t>
      </w:r>
    </w:p>
    <w:p w:rsidR="002D431A" w:rsidRPr="00E23F7C" w:rsidRDefault="002D431A" w:rsidP="004D6807">
      <w:pPr>
        <w:ind w:firstLine="540"/>
        <w:jc w:val="center"/>
        <w:rPr>
          <w:b/>
        </w:rPr>
      </w:pPr>
      <w:r w:rsidRPr="00E23F7C">
        <w:rPr>
          <w:b/>
        </w:rPr>
        <w:t>Приём таблица «ЗХУ»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0"/>
        <w:gridCol w:w="3208"/>
        <w:gridCol w:w="3133"/>
      </w:tblGrid>
      <w:tr w:rsidR="002D431A" w:rsidRPr="00E23F7C" w:rsidTr="00DF5FF8">
        <w:tc>
          <w:tcPr>
            <w:tcW w:w="3230" w:type="dxa"/>
          </w:tcPr>
          <w:p w:rsidR="002D431A" w:rsidRPr="00E23F7C" w:rsidRDefault="002D431A" w:rsidP="00DF5FF8">
            <w:r w:rsidRPr="00E23F7C">
              <w:t>З – что мы знаем</w:t>
            </w:r>
          </w:p>
        </w:tc>
        <w:tc>
          <w:tcPr>
            <w:tcW w:w="3208" w:type="dxa"/>
          </w:tcPr>
          <w:p w:rsidR="002D431A" w:rsidRPr="00E23F7C" w:rsidRDefault="002D431A" w:rsidP="00DF5FF8">
            <w:r w:rsidRPr="00E23F7C">
              <w:t>Х – что мы хотим узнать</w:t>
            </w:r>
          </w:p>
        </w:tc>
        <w:tc>
          <w:tcPr>
            <w:tcW w:w="3133" w:type="dxa"/>
          </w:tcPr>
          <w:p w:rsidR="002D431A" w:rsidRPr="00E23F7C" w:rsidRDefault="002D431A" w:rsidP="00DF5FF8">
            <w:r w:rsidRPr="00E23F7C">
              <w:t>У – что мы узнали, и что нам осталось узнать.</w:t>
            </w:r>
          </w:p>
        </w:tc>
      </w:tr>
      <w:tr w:rsidR="002D431A" w:rsidRPr="00E23F7C" w:rsidTr="00DF5FF8">
        <w:tc>
          <w:tcPr>
            <w:tcW w:w="3230" w:type="dxa"/>
          </w:tcPr>
          <w:p w:rsidR="002D431A" w:rsidRPr="00E23F7C" w:rsidRDefault="002D431A" w:rsidP="00DF5FF8">
            <w:r w:rsidRPr="00E23F7C">
              <w:t>- Произведение «Ванька» написал А. П. Чехов;</w:t>
            </w:r>
          </w:p>
          <w:p w:rsidR="002D431A" w:rsidRPr="00E23F7C" w:rsidRDefault="002D431A" w:rsidP="00DF5FF8">
            <w:r w:rsidRPr="00E23F7C">
              <w:t>- Это рассказ;</w:t>
            </w:r>
          </w:p>
          <w:p w:rsidR="002D431A" w:rsidRPr="00E23F7C" w:rsidRDefault="002D431A" w:rsidP="00DF5FF8">
            <w:r w:rsidRPr="00E23F7C">
              <w:t>- Ванька писал письмо дедушке в деревню;</w:t>
            </w:r>
          </w:p>
          <w:p w:rsidR="002D431A" w:rsidRPr="00E23F7C" w:rsidRDefault="002D431A" w:rsidP="00DF5FF8">
            <w:r w:rsidRPr="00E23F7C">
              <w:t>- Ванька жаловался на тяжёлый труд;</w:t>
            </w:r>
          </w:p>
          <w:p w:rsidR="002D431A" w:rsidRPr="00E23F7C" w:rsidRDefault="002D431A" w:rsidP="00DF5FF8">
            <w:r w:rsidRPr="00E23F7C">
              <w:t>…</w:t>
            </w:r>
          </w:p>
          <w:p w:rsidR="002D431A" w:rsidRPr="00E23F7C" w:rsidRDefault="002D431A" w:rsidP="00DF5FF8"/>
        </w:tc>
        <w:tc>
          <w:tcPr>
            <w:tcW w:w="3208" w:type="dxa"/>
          </w:tcPr>
          <w:p w:rsidR="002D431A" w:rsidRPr="00E23F7C" w:rsidRDefault="002D431A" w:rsidP="00DF5FF8">
            <w:r w:rsidRPr="00E23F7C">
              <w:t>- Внешность, одежда, жесты, походка Ваньки.</w:t>
            </w:r>
          </w:p>
          <w:p w:rsidR="002D431A" w:rsidRPr="00E23F7C" w:rsidRDefault="002D431A" w:rsidP="00DF5FF8">
            <w:r w:rsidRPr="00E23F7C">
              <w:t>- Обязанности Ваньки;</w:t>
            </w:r>
          </w:p>
          <w:p w:rsidR="002D431A" w:rsidRPr="00E23F7C" w:rsidRDefault="002D431A" w:rsidP="00DF5FF8">
            <w:r w:rsidRPr="00E23F7C">
              <w:t>- Обстановка - интерьер;</w:t>
            </w:r>
          </w:p>
          <w:p w:rsidR="002D431A" w:rsidRPr="00E23F7C" w:rsidRDefault="002D431A" w:rsidP="00DF5FF8">
            <w:r w:rsidRPr="00E23F7C">
              <w:t>- Поведение;</w:t>
            </w:r>
          </w:p>
          <w:p w:rsidR="002D431A" w:rsidRPr="00E23F7C" w:rsidRDefault="002D431A" w:rsidP="00DF5FF8">
            <w:r w:rsidRPr="00E23F7C">
              <w:t>- Поступки;</w:t>
            </w:r>
          </w:p>
          <w:p w:rsidR="002D431A" w:rsidRPr="00E23F7C" w:rsidRDefault="002D431A" w:rsidP="00DF5FF8">
            <w:r w:rsidRPr="00E23F7C">
              <w:t>…</w:t>
            </w:r>
          </w:p>
          <w:p w:rsidR="002D431A" w:rsidRPr="00E23F7C" w:rsidRDefault="002D431A" w:rsidP="00DF5FF8"/>
        </w:tc>
        <w:tc>
          <w:tcPr>
            <w:tcW w:w="3133" w:type="dxa"/>
          </w:tcPr>
          <w:p w:rsidR="002D431A" w:rsidRPr="00E23F7C" w:rsidRDefault="002D431A" w:rsidP="00DF5FF8"/>
        </w:tc>
      </w:tr>
    </w:tbl>
    <w:p w:rsidR="002D431A" w:rsidRDefault="002D431A" w:rsidP="004D6807">
      <w:pPr>
        <w:ind w:firstLine="540"/>
        <w:rPr>
          <w:b/>
        </w:rPr>
      </w:pPr>
      <w:r w:rsidRPr="00E23F7C">
        <w:rPr>
          <w:b/>
        </w:rPr>
        <w:t>Приём «Концептуальная таблица»</w:t>
      </w:r>
      <w:r>
        <w:rPr>
          <w:b/>
        </w:rPr>
        <w:t>.</w:t>
      </w:r>
    </w:p>
    <w:p w:rsidR="002D431A" w:rsidRPr="00E23F7C" w:rsidRDefault="002D431A" w:rsidP="004D6807">
      <w:pPr>
        <w:ind w:firstLine="540"/>
        <w:rPr>
          <w:b/>
          <w:u w:val="single"/>
        </w:rPr>
      </w:pPr>
      <w:r w:rsidRPr="00E23F7C">
        <w:rPr>
          <w:b/>
          <w:u w:val="single"/>
        </w:rPr>
        <w:t>Окружающий мир. 4 класс, «Природные зоны. Лес</w:t>
      </w:r>
      <w:r>
        <w:rPr>
          <w:b/>
          <w:u w:val="single"/>
        </w:rPr>
        <w:t>».</w:t>
      </w:r>
    </w:p>
    <w:p w:rsidR="002D431A" w:rsidRPr="00E23F7C" w:rsidRDefault="002D431A" w:rsidP="004D6807">
      <w:pPr>
        <w:jc w:val="both"/>
      </w:pPr>
      <w:r w:rsidRPr="00E23F7C">
        <w:t>Перед вами научные статьи о лесной зоне, на страницах учебника вы также найдете полезную информацию, а  свои наблюдения, сравнения будем записывать в «Концептуальную таблицу»</w:t>
      </w:r>
    </w:p>
    <w:p w:rsidR="002D431A" w:rsidRPr="00E23F7C" w:rsidRDefault="002D431A" w:rsidP="004D6807">
      <w:pPr>
        <w:jc w:val="both"/>
      </w:pPr>
      <w:r w:rsidRPr="00E23F7C">
        <w:rPr>
          <w:b/>
        </w:rPr>
        <w:t xml:space="preserve">Учитель: </w:t>
      </w:r>
      <w:r w:rsidRPr="00E23F7C">
        <w:t xml:space="preserve">Что будем сравнивать и какие линии сравнения мы выберем? </w:t>
      </w:r>
    </w:p>
    <w:p w:rsidR="002D431A" w:rsidRPr="00E23F7C" w:rsidRDefault="002D431A" w:rsidP="004D6807">
      <w:pPr>
        <w:jc w:val="both"/>
        <w:rPr>
          <w:i/>
        </w:rPr>
      </w:pPr>
      <w:r w:rsidRPr="00E23F7C">
        <w:rPr>
          <w:i/>
        </w:rPr>
        <w:t xml:space="preserve"> а) первая линия сравнения </w:t>
      </w:r>
    </w:p>
    <w:p w:rsidR="002D431A" w:rsidRPr="00E23F7C" w:rsidRDefault="002D431A" w:rsidP="004D6807">
      <w:pPr>
        <w:jc w:val="both"/>
      </w:pPr>
      <w:r w:rsidRPr="00E23F7C">
        <w:t>Для работы класс делится на три группы:</w:t>
      </w:r>
    </w:p>
    <w:p w:rsidR="002D431A" w:rsidRPr="00E23F7C" w:rsidRDefault="002D431A" w:rsidP="004D6807">
      <w:pPr>
        <w:jc w:val="both"/>
      </w:pPr>
      <w:r w:rsidRPr="00E23F7C">
        <w:t xml:space="preserve">1 группа работает с информацией о тайге </w:t>
      </w:r>
    </w:p>
    <w:p w:rsidR="002D431A" w:rsidRPr="00E23F7C" w:rsidRDefault="002D431A" w:rsidP="004D6807">
      <w:pPr>
        <w:jc w:val="both"/>
      </w:pPr>
      <w:r w:rsidRPr="00E23F7C">
        <w:t xml:space="preserve">2 группа работает с информацией о смешанном лесе </w:t>
      </w:r>
    </w:p>
    <w:p w:rsidR="002D431A" w:rsidRPr="00E23F7C" w:rsidRDefault="002D431A" w:rsidP="004D6807">
      <w:pPr>
        <w:jc w:val="both"/>
      </w:pPr>
      <w:r w:rsidRPr="00E23F7C">
        <w:t xml:space="preserve">3 группа работает с информацией о широколиственном лесе </w:t>
      </w:r>
    </w:p>
    <w:p w:rsidR="002D431A" w:rsidRPr="00E23F7C" w:rsidRDefault="002D431A" w:rsidP="004D68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3F7C">
        <w:rPr>
          <w:rFonts w:ascii="Times New Roman" w:hAnsi="Times New Roman" w:cs="Times New Roman"/>
          <w:i/>
          <w:sz w:val="24"/>
          <w:szCs w:val="24"/>
        </w:rPr>
        <w:t xml:space="preserve">б) вторая  линия сравнения </w:t>
      </w:r>
      <w:r w:rsidRPr="00E23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1A" w:rsidRPr="00E23F7C" w:rsidRDefault="002D431A" w:rsidP="004D6807">
      <w:pPr>
        <w:jc w:val="both"/>
      </w:pPr>
      <w:r w:rsidRPr="00E23F7C">
        <w:t xml:space="preserve"> 1 группа работает</w:t>
      </w:r>
      <w:r>
        <w:t xml:space="preserve"> с информацией о растениях тайги</w:t>
      </w:r>
      <w:r w:rsidRPr="00E23F7C">
        <w:t>,</w:t>
      </w:r>
    </w:p>
    <w:p w:rsidR="002D431A" w:rsidRPr="00E23F7C" w:rsidRDefault="002D431A" w:rsidP="004D6807">
      <w:pPr>
        <w:jc w:val="both"/>
      </w:pPr>
      <w:r w:rsidRPr="00E23F7C">
        <w:t>2 группа работает с информацией о растениях смешанного леса,</w:t>
      </w:r>
    </w:p>
    <w:p w:rsidR="002D431A" w:rsidRPr="00E23F7C" w:rsidRDefault="002D431A" w:rsidP="004D6807">
      <w:pPr>
        <w:jc w:val="both"/>
      </w:pPr>
      <w:r w:rsidRPr="00E23F7C">
        <w:t xml:space="preserve">3 группа работает с информацией о  растениях широколиственного леса. </w:t>
      </w:r>
    </w:p>
    <w:p w:rsidR="002D431A" w:rsidRPr="00E23F7C" w:rsidRDefault="002D431A" w:rsidP="004D6807">
      <w:pPr>
        <w:jc w:val="both"/>
        <w:rPr>
          <w:i/>
        </w:rPr>
      </w:pPr>
      <w:r w:rsidRPr="00E23F7C">
        <w:rPr>
          <w:i/>
        </w:rPr>
        <w:t>в) третья линия сравнения</w:t>
      </w:r>
    </w:p>
    <w:p w:rsidR="002D431A" w:rsidRPr="00E23F7C" w:rsidRDefault="002D431A" w:rsidP="004D6807">
      <w:pPr>
        <w:jc w:val="both"/>
      </w:pPr>
      <w:r w:rsidRPr="00E23F7C">
        <w:t>1 группа работает с информацией о животных тайги,</w:t>
      </w:r>
    </w:p>
    <w:p w:rsidR="002D431A" w:rsidRPr="00E23F7C" w:rsidRDefault="002D431A" w:rsidP="004D6807">
      <w:pPr>
        <w:jc w:val="both"/>
      </w:pPr>
      <w:r w:rsidRPr="00E23F7C">
        <w:t>2 группа работает с информацией о животных смешанного леса,</w:t>
      </w:r>
    </w:p>
    <w:p w:rsidR="002D431A" w:rsidRPr="00E23F7C" w:rsidRDefault="002D431A" w:rsidP="004D6807">
      <w:pPr>
        <w:jc w:val="both"/>
      </w:pPr>
      <w:r w:rsidRPr="00E23F7C">
        <w:t xml:space="preserve">3 группа работает с информацией о животных широколиственного леса. </w:t>
      </w:r>
    </w:p>
    <w:p w:rsidR="002D431A" w:rsidRPr="00E23F7C" w:rsidRDefault="002D431A" w:rsidP="004D6807">
      <w:pPr>
        <w:jc w:val="both"/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  <w:gridCol w:w="1845"/>
        <w:gridCol w:w="1935"/>
        <w:gridCol w:w="2290"/>
      </w:tblGrid>
      <w:tr w:rsidR="002D431A" w:rsidRPr="00E23F7C" w:rsidTr="00DF5FF8">
        <w:trPr>
          <w:trHeight w:val="750"/>
        </w:trPr>
        <w:tc>
          <w:tcPr>
            <w:tcW w:w="3300" w:type="dxa"/>
          </w:tcPr>
          <w:p w:rsidR="002D431A" w:rsidRPr="00E23F7C" w:rsidRDefault="002D431A" w:rsidP="00DF5FF8">
            <w:r w:rsidRPr="00E23F7C">
              <w:t>Линии сравнения</w:t>
            </w:r>
          </w:p>
        </w:tc>
        <w:tc>
          <w:tcPr>
            <w:tcW w:w="1845" w:type="dxa"/>
          </w:tcPr>
          <w:p w:rsidR="002D431A" w:rsidRPr="00E23F7C" w:rsidRDefault="002D431A" w:rsidP="00DF5FF8">
            <w:r w:rsidRPr="00E23F7C">
              <w:t>Тайга</w:t>
            </w:r>
          </w:p>
        </w:tc>
        <w:tc>
          <w:tcPr>
            <w:tcW w:w="1935" w:type="dxa"/>
          </w:tcPr>
          <w:p w:rsidR="002D431A" w:rsidRPr="00E23F7C" w:rsidRDefault="002D431A" w:rsidP="00DF5FF8">
            <w:r w:rsidRPr="00E23F7C">
              <w:t>Смешанный лес</w:t>
            </w:r>
          </w:p>
        </w:tc>
        <w:tc>
          <w:tcPr>
            <w:tcW w:w="2290" w:type="dxa"/>
          </w:tcPr>
          <w:p w:rsidR="002D431A" w:rsidRPr="00E23F7C" w:rsidRDefault="002D431A" w:rsidP="00DF5FF8">
            <w:r w:rsidRPr="00E23F7C">
              <w:t>Широколиственный лес</w:t>
            </w:r>
          </w:p>
        </w:tc>
      </w:tr>
      <w:tr w:rsidR="002D431A" w:rsidRPr="00E23F7C" w:rsidTr="00DF5FF8">
        <w:trPr>
          <w:trHeight w:val="425"/>
        </w:trPr>
        <w:tc>
          <w:tcPr>
            <w:tcW w:w="3300" w:type="dxa"/>
          </w:tcPr>
          <w:p w:rsidR="002D431A" w:rsidRPr="00E23F7C" w:rsidRDefault="002D431A" w:rsidP="00DF5FF8">
            <w:r w:rsidRPr="00E23F7C">
              <w:t>Климатические условия</w:t>
            </w:r>
          </w:p>
        </w:tc>
        <w:tc>
          <w:tcPr>
            <w:tcW w:w="1845" w:type="dxa"/>
          </w:tcPr>
          <w:p w:rsidR="002D431A" w:rsidRPr="00E23F7C" w:rsidRDefault="002D431A" w:rsidP="00DF5FF8"/>
        </w:tc>
        <w:tc>
          <w:tcPr>
            <w:tcW w:w="1935" w:type="dxa"/>
          </w:tcPr>
          <w:p w:rsidR="002D431A" w:rsidRPr="00E23F7C" w:rsidRDefault="002D431A" w:rsidP="00DF5FF8"/>
        </w:tc>
        <w:tc>
          <w:tcPr>
            <w:tcW w:w="2290" w:type="dxa"/>
          </w:tcPr>
          <w:p w:rsidR="002D431A" w:rsidRPr="00E23F7C" w:rsidRDefault="002D431A" w:rsidP="00DF5FF8"/>
        </w:tc>
      </w:tr>
      <w:tr w:rsidR="002D431A" w:rsidRPr="00E23F7C" w:rsidTr="00DF5FF8">
        <w:trPr>
          <w:trHeight w:val="418"/>
        </w:trPr>
        <w:tc>
          <w:tcPr>
            <w:tcW w:w="3300" w:type="dxa"/>
          </w:tcPr>
          <w:p w:rsidR="002D431A" w:rsidRPr="00E23F7C" w:rsidRDefault="002D431A" w:rsidP="00DF5FF8">
            <w:r w:rsidRPr="00E23F7C">
              <w:t>Растительный мир</w:t>
            </w:r>
          </w:p>
        </w:tc>
        <w:tc>
          <w:tcPr>
            <w:tcW w:w="1845" w:type="dxa"/>
          </w:tcPr>
          <w:p w:rsidR="002D431A" w:rsidRPr="00E23F7C" w:rsidRDefault="002D431A" w:rsidP="00DF5FF8"/>
        </w:tc>
        <w:tc>
          <w:tcPr>
            <w:tcW w:w="1935" w:type="dxa"/>
          </w:tcPr>
          <w:p w:rsidR="002D431A" w:rsidRPr="00E23F7C" w:rsidRDefault="002D431A" w:rsidP="00DF5FF8"/>
        </w:tc>
        <w:tc>
          <w:tcPr>
            <w:tcW w:w="2290" w:type="dxa"/>
          </w:tcPr>
          <w:p w:rsidR="002D431A" w:rsidRPr="00E23F7C" w:rsidRDefault="002D431A" w:rsidP="00DF5FF8"/>
        </w:tc>
      </w:tr>
      <w:tr w:rsidR="002D431A" w:rsidRPr="00E23F7C" w:rsidTr="00DF5FF8">
        <w:trPr>
          <w:trHeight w:val="423"/>
        </w:trPr>
        <w:tc>
          <w:tcPr>
            <w:tcW w:w="3300" w:type="dxa"/>
          </w:tcPr>
          <w:p w:rsidR="002D431A" w:rsidRPr="00E23F7C" w:rsidRDefault="002D431A" w:rsidP="00DF5FF8">
            <w:r w:rsidRPr="00E23F7C">
              <w:t>Животный мир</w:t>
            </w:r>
          </w:p>
        </w:tc>
        <w:tc>
          <w:tcPr>
            <w:tcW w:w="1845" w:type="dxa"/>
          </w:tcPr>
          <w:p w:rsidR="002D431A" w:rsidRPr="00E23F7C" w:rsidRDefault="002D431A" w:rsidP="00DF5FF8"/>
        </w:tc>
        <w:tc>
          <w:tcPr>
            <w:tcW w:w="1935" w:type="dxa"/>
          </w:tcPr>
          <w:p w:rsidR="002D431A" w:rsidRPr="00E23F7C" w:rsidRDefault="002D431A" w:rsidP="00DF5FF8"/>
        </w:tc>
        <w:tc>
          <w:tcPr>
            <w:tcW w:w="2290" w:type="dxa"/>
          </w:tcPr>
          <w:p w:rsidR="002D431A" w:rsidRPr="00E23F7C" w:rsidRDefault="002D431A" w:rsidP="00DF5FF8"/>
        </w:tc>
      </w:tr>
    </w:tbl>
    <w:p w:rsidR="002D431A" w:rsidRPr="00E23F7C" w:rsidRDefault="002D431A" w:rsidP="004D68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431A" w:rsidRDefault="002D431A" w:rsidP="004D6807">
      <w:pPr>
        <w:ind w:firstLine="540"/>
        <w:jc w:val="center"/>
        <w:rPr>
          <w:b/>
        </w:rPr>
      </w:pPr>
      <w:r w:rsidRPr="00E23F7C">
        <w:rPr>
          <w:b/>
        </w:rPr>
        <w:t>Некоторые приёмы стадии «Рефлексия»:</w:t>
      </w:r>
    </w:p>
    <w:p w:rsidR="002D431A" w:rsidRPr="00E23F7C" w:rsidRDefault="002D431A" w:rsidP="004D6807">
      <w:pPr>
        <w:ind w:firstLine="540"/>
      </w:pPr>
      <w:r w:rsidRPr="00E23F7C">
        <w:t>«Шесть шляп», «Ромашка вопросов», «Синквейн», «Диаманта» и другие.</w:t>
      </w:r>
    </w:p>
    <w:p w:rsidR="002D431A" w:rsidRPr="00E23F7C" w:rsidRDefault="002D431A" w:rsidP="004D6807">
      <w:pPr>
        <w:ind w:firstLine="540"/>
        <w:rPr>
          <w:b/>
          <w:u w:val="single"/>
        </w:rPr>
      </w:pPr>
      <w:r w:rsidRPr="00E23F7C">
        <w:rPr>
          <w:b/>
          <w:u w:val="single"/>
        </w:rPr>
        <w:t>Окружающий мир. 4 класс, «Полезные ископаемые»</w:t>
      </w:r>
    </w:p>
    <w:p w:rsidR="002D431A" w:rsidRPr="00E23F7C" w:rsidRDefault="002D431A" w:rsidP="004D6807">
      <w:r w:rsidRPr="00E23F7C">
        <w:t xml:space="preserve">Используется </w:t>
      </w:r>
      <w:r w:rsidRPr="00E23F7C">
        <w:rPr>
          <w:b/>
        </w:rPr>
        <w:t>метод «Шесть шляп».</w:t>
      </w:r>
      <w:r w:rsidRPr="00E23F7C">
        <w:t xml:space="preserve"> Каждая группа получает цветные шляпы с надписями.  После обсуждения в группах  выслушиваются ответы детей.</w:t>
      </w:r>
    </w:p>
    <w:p w:rsidR="002D431A" w:rsidRPr="00E23F7C" w:rsidRDefault="002D431A" w:rsidP="004D6807">
      <w:r w:rsidRPr="00E23F7C">
        <w:rPr>
          <w:u w:val="single"/>
        </w:rPr>
        <w:t>Белая шляпа. Факты</w:t>
      </w:r>
      <w:r w:rsidRPr="00E23F7C">
        <w:t>. Полезные ископаемые бывают твердые, жидкие и газообразные.</w:t>
      </w:r>
    </w:p>
    <w:p w:rsidR="002D431A" w:rsidRPr="00E23F7C" w:rsidRDefault="002D431A" w:rsidP="004D6807">
      <w:r w:rsidRPr="00E23F7C">
        <w:rPr>
          <w:u w:val="single"/>
        </w:rPr>
        <w:t>Жёлтая. Позитивное мышление.</w:t>
      </w:r>
      <w:r w:rsidRPr="00E23F7C">
        <w:t xml:space="preserve"> Для жизни человека и производства необходима  добыча полезных ископаемых.</w:t>
      </w:r>
    </w:p>
    <w:p w:rsidR="002D431A" w:rsidRPr="00E23F7C" w:rsidRDefault="002D431A" w:rsidP="004D6807">
      <w:r w:rsidRPr="00E23F7C">
        <w:rPr>
          <w:u w:val="single"/>
        </w:rPr>
        <w:t xml:space="preserve">Черная. Проблема. </w:t>
      </w:r>
      <w:r w:rsidRPr="00E23F7C">
        <w:t>При добычи полезных ископаемых нарушается экологическое равновесие и происходит загрязнение окружающей среды.</w:t>
      </w:r>
    </w:p>
    <w:p w:rsidR="002D431A" w:rsidRPr="00E23F7C" w:rsidRDefault="002D431A" w:rsidP="004D6807">
      <w:r w:rsidRPr="00E23F7C">
        <w:rPr>
          <w:u w:val="single"/>
        </w:rPr>
        <w:t>Красная. Эмоции.</w:t>
      </w:r>
      <w:r w:rsidRPr="00E23F7C">
        <w:t xml:space="preserve"> Больше всего на уроке нам понравилось рассматривать полезные ископаемые и выделять их свойства.</w:t>
      </w:r>
    </w:p>
    <w:p w:rsidR="002D431A" w:rsidRPr="00E23F7C" w:rsidRDefault="002D431A" w:rsidP="004D6807">
      <w:r w:rsidRPr="00E23F7C">
        <w:rPr>
          <w:u w:val="single"/>
        </w:rPr>
        <w:t xml:space="preserve">Зеленая. Творчество. </w:t>
      </w:r>
      <w:r w:rsidRPr="00E23F7C">
        <w:t>Местонахождение залежей многих ископаемых человеку еще не известно.</w:t>
      </w:r>
    </w:p>
    <w:p w:rsidR="002D431A" w:rsidRPr="00E23F7C" w:rsidRDefault="002D431A" w:rsidP="004D6807">
      <w:r w:rsidRPr="00E23F7C">
        <w:rPr>
          <w:u w:val="single"/>
        </w:rPr>
        <w:t>Синяя .Философия.</w:t>
      </w:r>
      <w:r w:rsidRPr="00E23F7C">
        <w:t xml:space="preserve"> Обобщают высказывания каждой группы.</w:t>
      </w:r>
    </w:p>
    <w:p w:rsidR="002D431A" w:rsidRPr="007D14C5" w:rsidRDefault="002D431A" w:rsidP="007D14C5">
      <w:pPr>
        <w:rPr>
          <w:b/>
          <w:u w:val="single"/>
        </w:rPr>
      </w:pPr>
      <w:r w:rsidRPr="00E23F7C">
        <w:rPr>
          <w:b/>
          <w:u w:val="single"/>
        </w:rPr>
        <w:t>Окружающий мир, 3 класс, «Разнообразие растений».</w:t>
      </w:r>
    </w:p>
    <w:p w:rsidR="002D431A" w:rsidRPr="00E23F7C" w:rsidRDefault="002D431A" w:rsidP="004D6807">
      <w:pPr>
        <w:ind w:firstLine="540"/>
        <w:rPr>
          <w:b/>
        </w:rPr>
      </w:pPr>
      <w:r w:rsidRPr="00E23F7C">
        <w:t xml:space="preserve"> </w:t>
      </w:r>
      <w:r w:rsidRPr="00E23F7C">
        <w:rPr>
          <w:b/>
        </w:rPr>
        <w:t>Приём таблица «ЗХУ»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815"/>
        <w:gridCol w:w="2826"/>
        <w:gridCol w:w="3155"/>
      </w:tblGrid>
      <w:tr w:rsidR="002D431A" w:rsidRPr="00E23F7C" w:rsidTr="00DF5FF8">
        <w:trPr>
          <w:trHeight w:val="559"/>
        </w:trPr>
        <w:tc>
          <w:tcPr>
            <w:tcW w:w="2815" w:type="dxa"/>
            <w:gridSpan w:val="2"/>
          </w:tcPr>
          <w:p w:rsidR="002D431A" w:rsidRPr="00E23F7C" w:rsidRDefault="002D431A" w:rsidP="00DF5FF8">
            <w:pPr>
              <w:rPr>
                <w:b/>
              </w:rPr>
            </w:pPr>
            <w:r w:rsidRPr="00E23F7C">
              <w:rPr>
                <w:b/>
              </w:rPr>
              <w:t>Знаем</w:t>
            </w:r>
          </w:p>
        </w:tc>
        <w:tc>
          <w:tcPr>
            <w:tcW w:w="2826" w:type="dxa"/>
          </w:tcPr>
          <w:p w:rsidR="002D431A" w:rsidRPr="00E23F7C" w:rsidRDefault="002D431A" w:rsidP="00DF5FF8">
            <w:pPr>
              <w:rPr>
                <w:b/>
              </w:rPr>
            </w:pPr>
            <w:r w:rsidRPr="00E23F7C">
              <w:rPr>
                <w:b/>
              </w:rPr>
              <w:t xml:space="preserve"> Хотим узнать</w:t>
            </w:r>
          </w:p>
        </w:tc>
        <w:tc>
          <w:tcPr>
            <w:tcW w:w="3155" w:type="dxa"/>
          </w:tcPr>
          <w:p w:rsidR="002D431A" w:rsidRPr="00E23F7C" w:rsidRDefault="002D431A" w:rsidP="00DF5FF8">
            <w:pPr>
              <w:rPr>
                <w:b/>
              </w:rPr>
            </w:pPr>
            <w:r w:rsidRPr="00E23F7C">
              <w:rPr>
                <w:b/>
              </w:rPr>
              <w:t xml:space="preserve">Узнали </w:t>
            </w:r>
          </w:p>
        </w:tc>
      </w:tr>
      <w:tr w:rsidR="002D431A" w:rsidRPr="00E23F7C" w:rsidTr="008A5969">
        <w:trPr>
          <w:gridBefore w:val="1"/>
          <w:trHeight w:val="1789"/>
        </w:trPr>
        <w:tc>
          <w:tcPr>
            <w:tcW w:w="2815" w:type="dxa"/>
          </w:tcPr>
          <w:p w:rsidR="002D431A" w:rsidRPr="00E23F7C" w:rsidRDefault="002D431A" w:rsidP="00DF5FF8">
            <w:r w:rsidRPr="00E23F7C">
              <w:t>1.Растения – часть</w:t>
            </w:r>
          </w:p>
          <w:p w:rsidR="002D431A" w:rsidRPr="00E23F7C" w:rsidRDefault="002D431A" w:rsidP="00DF5FF8">
            <w:r w:rsidRPr="00E23F7C">
              <w:t>живой природы.</w:t>
            </w:r>
          </w:p>
          <w:p w:rsidR="002D431A" w:rsidRPr="00E23F7C" w:rsidRDefault="002D431A" w:rsidP="00DF5FF8">
            <w:r w:rsidRPr="00E23F7C">
              <w:t>2.Растения выделяют в воздух  кислород.</w:t>
            </w:r>
          </w:p>
          <w:p w:rsidR="002D431A" w:rsidRPr="00E23F7C" w:rsidRDefault="002D431A" w:rsidP="00DF5FF8">
            <w:r w:rsidRPr="00E23F7C">
              <w:t xml:space="preserve">3.Животные </w:t>
            </w:r>
          </w:p>
          <w:p w:rsidR="002D431A" w:rsidRPr="00E23F7C" w:rsidRDefault="002D431A" w:rsidP="00DF5FF8">
            <w:r w:rsidRPr="00E23F7C">
              <w:t xml:space="preserve">и люди </w:t>
            </w:r>
          </w:p>
          <w:p w:rsidR="002D431A" w:rsidRPr="00E23F7C" w:rsidRDefault="002D431A" w:rsidP="00DF5FF8">
            <w:r w:rsidRPr="00E23F7C">
              <w:t>не смогли бы жить</w:t>
            </w:r>
          </w:p>
          <w:p w:rsidR="002D431A" w:rsidRPr="00E23F7C" w:rsidRDefault="002D431A" w:rsidP="00DF5FF8">
            <w:r w:rsidRPr="00E23F7C">
              <w:t xml:space="preserve"> на Земле без растений.</w:t>
            </w:r>
          </w:p>
          <w:p w:rsidR="002D431A" w:rsidRPr="00E23F7C" w:rsidRDefault="002D431A" w:rsidP="00DF5FF8">
            <w:r w:rsidRPr="00E23F7C">
              <w:t>4. Растения делятся</w:t>
            </w:r>
          </w:p>
          <w:p w:rsidR="002D431A" w:rsidRPr="00E23F7C" w:rsidRDefault="002D431A" w:rsidP="00DF5FF8">
            <w:r w:rsidRPr="00E23F7C">
              <w:t>на несколько групп:</w:t>
            </w:r>
          </w:p>
          <w:p w:rsidR="002D431A" w:rsidRPr="00E23F7C" w:rsidRDefault="002D431A" w:rsidP="00DF5FF8">
            <w:r w:rsidRPr="00E23F7C">
              <w:t>деревья, кустарники, травы</w:t>
            </w:r>
          </w:p>
        </w:tc>
        <w:tc>
          <w:tcPr>
            <w:tcW w:w="2826" w:type="dxa"/>
          </w:tcPr>
          <w:p w:rsidR="002D431A" w:rsidRPr="00E23F7C" w:rsidRDefault="002D431A" w:rsidP="00DF5FF8"/>
          <w:p w:rsidR="002D431A" w:rsidRPr="00E23F7C" w:rsidRDefault="002D431A" w:rsidP="00DF5FF8">
            <w:r w:rsidRPr="00E23F7C">
              <w:t>Почему?</w:t>
            </w:r>
          </w:p>
          <w:p w:rsidR="002D431A" w:rsidRPr="00E23F7C" w:rsidRDefault="002D431A" w:rsidP="00DF5FF8"/>
          <w:p w:rsidR="002D431A" w:rsidRPr="00E23F7C" w:rsidRDefault="002D431A" w:rsidP="00DF5FF8">
            <w:r w:rsidRPr="00E23F7C">
              <w:t xml:space="preserve"> </w:t>
            </w:r>
          </w:p>
          <w:p w:rsidR="002D431A" w:rsidRPr="00E23F7C" w:rsidRDefault="002D431A" w:rsidP="00DF5FF8">
            <w:r w:rsidRPr="00E23F7C">
              <w:t>Какие ещё есть группы растений?</w:t>
            </w:r>
          </w:p>
          <w:p w:rsidR="002D431A" w:rsidRPr="00E23F7C" w:rsidRDefault="002D431A" w:rsidP="00DF5FF8">
            <w:r w:rsidRPr="00E23F7C">
              <w:t xml:space="preserve"> Что такое  виды растений? Какие названия дают им учёные?</w:t>
            </w:r>
          </w:p>
          <w:p w:rsidR="002D431A" w:rsidRPr="00E23F7C" w:rsidRDefault="002D431A" w:rsidP="00DF5FF8"/>
        </w:tc>
        <w:tc>
          <w:tcPr>
            <w:tcW w:w="3155" w:type="dxa"/>
          </w:tcPr>
          <w:p w:rsidR="002D431A" w:rsidRPr="00E23F7C" w:rsidRDefault="002D431A" w:rsidP="00DF5FF8">
            <w:r w:rsidRPr="00E23F7C">
              <w:t xml:space="preserve"> Растения делятся на несколько групп.</w:t>
            </w:r>
          </w:p>
          <w:p w:rsidR="002D431A" w:rsidRPr="00E23F7C" w:rsidRDefault="002D431A" w:rsidP="00DF5FF8">
            <w:r w:rsidRPr="00E23F7C">
              <w:t xml:space="preserve"> В каждой группе растений много видов.</w:t>
            </w:r>
          </w:p>
          <w:p w:rsidR="002D431A" w:rsidRPr="00E23F7C" w:rsidRDefault="002D431A" w:rsidP="00DF5FF8">
            <w:r w:rsidRPr="00E23F7C">
              <w:t xml:space="preserve"> Науку о растениях</w:t>
            </w:r>
          </w:p>
          <w:p w:rsidR="002D431A" w:rsidRPr="00E23F7C" w:rsidRDefault="002D431A" w:rsidP="00DF5FF8">
            <w:r w:rsidRPr="00E23F7C">
              <w:t>называют ботаникой.</w:t>
            </w:r>
          </w:p>
          <w:p w:rsidR="002D431A" w:rsidRPr="00E23F7C" w:rsidRDefault="002D431A" w:rsidP="00DF5FF8">
            <w:r w:rsidRPr="00E23F7C">
              <w:t xml:space="preserve"> Существует</w:t>
            </w:r>
          </w:p>
          <w:p w:rsidR="002D431A" w:rsidRPr="00E23F7C" w:rsidRDefault="002D431A" w:rsidP="00DF5FF8">
            <w:r w:rsidRPr="00E23F7C">
              <w:t>350 тысяч видов растений.</w:t>
            </w:r>
          </w:p>
          <w:p w:rsidR="002D431A" w:rsidRPr="00E23F7C" w:rsidRDefault="002D431A" w:rsidP="00DF5FF8">
            <w:r w:rsidRPr="00E23F7C">
              <w:t xml:space="preserve"> Названия видов дают им учёные.</w:t>
            </w:r>
          </w:p>
          <w:p w:rsidR="002D431A" w:rsidRPr="00E23F7C" w:rsidRDefault="002D431A" w:rsidP="00DF5FF8">
            <w:r w:rsidRPr="00E23F7C">
              <w:t xml:space="preserve"> Растения выделяют в воздух кислород:если бы не было растений, не было бы и нас.</w:t>
            </w:r>
          </w:p>
          <w:p w:rsidR="002D431A" w:rsidRPr="00E23F7C" w:rsidRDefault="002D431A" w:rsidP="00DF5FF8">
            <w:r w:rsidRPr="00E23F7C">
              <w:t xml:space="preserve"> Нужно заботиться о</w:t>
            </w:r>
          </w:p>
          <w:p w:rsidR="002D431A" w:rsidRPr="00E23F7C" w:rsidRDefault="002D431A" w:rsidP="00DF5FF8">
            <w:r w:rsidRPr="00E23F7C">
              <w:t>растениях,</w:t>
            </w:r>
          </w:p>
          <w:p w:rsidR="002D431A" w:rsidRPr="00E23F7C" w:rsidRDefault="002D431A" w:rsidP="00DF5FF8">
            <w:r w:rsidRPr="00E23F7C">
              <w:t xml:space="preserve">беречь их, как можно больше садить растения и </w:t>
            </w:r>
          </w:p>
          <w:p w:rsidR="002D431A" w:rsidRPr="00E23F7C" w:rsidRDefault="002D431A" w:rsidP="00DF5FF8">
            <w:r w:rsidRPr="00E23F7C">
              <w:t>ухаживать за ними.</w:t>
            </w:r>
          </w:p>
          <w:p w:rsidR="002D431A" w:rsidRPr="00E23F7C" w:rsidRDefault="002D431A" w:rsidP="00DF5FF8">
            <w:r w:rsidRPr="00E23F7C">
              <w:t xml:space="preserve"> Охранять растения-</w:t>
            </w:r>
          </w:p>
          <w:p w:rsidR="002D431A" w:rsidRPr="00E23F7C" w:rsidRDefault="002D431A" w:rsidP="00DF5FF8">
            <w:r w:rsidRPr="00E23F7C">
              <w:t xml:space="preserve">значит </w:t>
            </w:r>
          </w:p>
          <w:p w:rsidR="002D431A" w:rsidRPr="00E23F7C" w:rsidRDefault="002D431A" w:rsidP="00DF5FF8">
            <w:r w:rsidRPr="00E23F7C">
              <w:t xml:space="preserve">заботиться о живом. </w:t>
            </w:r>
          </w:p>
        </w:tc>
      </w:tr>
    </w:tbl>
    <w:p w:rsidR="002D431A" w:rsidRPr="00E23F7C" w:rsidRDefault="002D431A" w:rsidP="004D6807">
      <w:pPr>
        <w:rPr>
          <w:b/>
          <w:u w:val="single"/>
        </w:rPr>
      </w:pPr>
      <w:r w:rsidRPr="00E23F7C">
        <w:rPr>
          <w:b/>
          <w:u w:val="single"/>
        </w:rPr>
        <w:t>Окружающий мир, 3 класс, «Разнообразие растений».</w:t>
      </w:r>
    </w:p>
    <w:p w:rsidR="002D431A" w:rsidRPr="00E23F7C" w:rsidRDefault="002D431A" w:rsidP="004D6807">
      <w:pPr>
        <w:ind w:firstLine="540"/>
      </w:pPr>
      <w:r>
        <w:rPr>
          <w:b/>
        </w:rPr>
        <w:t xml:space="preserve">Приём </w:t>
      </w:r>
      <w:r w:rsidRPr="00E23F7C">
        <w:rPr>
          <w:b/>
        </w:rPr>
        <w:t>«Шесть шляп».</w:t>
      </w:r>
    </w:p>
    <w:p w:rsidR="002D431A" w:rsidRPr="00E23F7C" w:rsidRDefault="002D431A" w:rsidP="004D6807">
      <w:pPr>
        <w:rPr>
          <w:b/>
        </w:rPr>
      </w:pPr>
      <w:r w:rsidRPr="00E23F7C">
        <w:rPr>
          <w:b/>
        </w:rPr>
        <w:t>Класс делится  на 6 групп. Каждой группе вверяется одна из шести шляп.</w:t>
      </w:r>
    </w:p>
    <w:p w:rsidR="002D431A" w:rsidRPr="00E23F7C" w:rsidRDefault="002D431A" w:rsidP="004D6807">
      <w:r w:rsidRPr="00E23F7C">
        <w:t>-  Предлагаю представить свой опыт, свои впечатления и мысли, исходя из цвета шляпы.</w:t>
      </w:r>
    </w:p>
    <w:p w:rsidR="002D431A" w:rsidRPr="00E23F7C" w:rsidRDefault="002D431A" w:rsidP="004D6807">
      <w:pPr>
        <w:rPr>
          <w:b/>
        </w:rPr>
      </w:pPr>
      <w:r w:rsidRPr="00E23F7C">
        <w:rPr>
          <w:b/>
        </w:rPr>
        <w:t>1 группа. Белая шляпа.</w:t>
      </w:r>
    </w:p>
    <w:p w:rsidR="002D431A" w:rsidRPr="00E23F7C" w:rsidRDefault="002D431A" w:rsidP="004D6807">
      <w:r w:rsidRPr="00E23F7C">
        <w:t>- С помощью энциклопедий и атласа- определителя  расскажи о растениях только фактами, цифрами.</w:t>
      </w:r>
    </w:p>
    <w:p w:rsidR="002D431A" w:rsidRPr="00E23F7C" w:rsidRDefault="002D431A" w:rsidP="004D6807">
      <w:pPr>
        <w:rPr>
          <w:b/>
        </w:rPr>
      </w:pPr>
      <w:r w:rsidRPr="00E23F7C">
        <w:rPr>
          <w:b/>
        </w:rPr>
        <w:t>2 группа. Жёлтая шляпа.</w:t>
      </w:r>
    </w:p>
    <w:p w:rsidR="002D431A" w:rsidRPr="00E23F7C" w:rsidRDefault="002D431A" w:rsidP="004D6807">
      <w:r w:rsidRPr="00E23F7C">
        <w:t>- Подумайте! Почему животные и люди не смогли бы жить на  Земле без растений?</w:t>
      </w:r>
    </w:p>
    <w:p w:rsidR="002D431A" w:rsidRPr="00E23F7C" w:rsidRDefault="002D431A" w:rsidP="004D6807">
      <w:r w:rsidRPr="00E23F7C">
        <w:rPr>
          <w:b/>
        </w:rPr>
        <w:t>3 группа. Чёрная шляпа</w:t>
      </w:r>
      <w:r w:rsidRPr="00E23F7C">
        <w:t xml:space="preserve">. </w:t>
      </w:r>
    </w:p>
    <w:p w:rsidR="002D431A" w:rsidRPr="00E23F7C" w:rsidRDefault="002D431A" w:rsidP="004D6807">
      <w:r w:rsidRPr="00E23F7C">
        <w:t>-Докажите: если бы на  Земле не росли растения, в воздухе совсем не было бы кислорода.</w:t>
      </w:r>
    </w:p>
    <w:p w:rsidR="002D431A" w:rsidRPr="00E23F7C" w:rsidRDefault="002D431A" w:rsidP="004D6807">
      <w:r w:rsidRPr="00E23F7C">
        <w:t xml:space="preserve"> Используйте материал учебника на стр.76-78</w:t>
      </w:r>
    </w:p>
    <w:p w:rsidR="002D431A" w:rsidRPr="00E23F7C" w:rsidRDefault="002D431A" w:rsidP="004D6807">
      <w:pPr>
        <w:rPr>
          <w:b/>
        </w:rPr>
      </w:pPr>
      <w:r w:rsidRPr="00E23F7C">
        <w:rPr>
          <w:b/>
        </w:rPr>
        <w:t>4 группа.  Красная  шляпа.</w:t>
      </w:r>
    </w:p>
    <w:p w:rsidR="002D431A" w:rsidRPr="00E23F7C" w:rsidRDefault="002D431A" w:rsidP="004D6807">
      <w:r w:rsidRPr="00E23F7C">
        <w:t>- Подумайте, какое эмоциональное состояние</w:t>
      </w:r>
    </w:p>
    <w:p w:rsidR="002D431A" w:rsidRPr="00E23F7C" w:rsidRDefault="002D431A" w:rsidP="004D6807">
      <w:r w:rsidRPr="00E23F7C">
        <w:t>вы испытываете, когда видите, как вокруг гибнут растения?</w:t>
      </w:r>
    </w:p>
    <w:p w:rsidR="002D431A" w:rsidRPr="00E23F7C" w:rsidRDefault="002D431A" w:rsidP="004D6807">
      <w:pPr>
        <w:rPr>
          <w:b/>
        </w:rPr>
      </w:pPr>
      <w:r w:rsidRPr="00E23F7C">
        <w:rPr>
          <w:b/>
        </w:rPr>
        <w:t>5 группа.  Зелёная шляпа.</w:t>
      </w:r>
    </w:p>
    <w:p w:rsidR="002D431A" w:rsidRPr="00E23F7C" w:rsidRDefault="002D431A" w:rsidP="004D6807">
      <w:r w:rsidRPr="00E23F7C">
        <w:t>- Что бы вы сделали для того, чтобы наша  Земля зеленела с каждым годом и становилась всё краше и краше?</w:t>
      </w:r>
    </w:p>
    <w:p w:rsidR="002D431A" w:rsidRPr="00E23F7C" w:rsidRDefault="002D431A" w:rsidP="004D6807">
      <w:pPr>
        <w:rPr>
          <w:b/>
        </w:rPr>
      </w:pPr>
      <w:r w:rsidRPr="00E23F7C">
        <w:t xml:space="preserve"> </w:t>
      </w:r>
      <w:r w:rsidRPr="00E23F7C">
        <w:rPr>
          <w:b/>
        </w:rPr>
        <w:t>6 группа. Синяя шляпа.</w:t>
      </w:r>
    </w:p>
    <w:p w:rsidR="002D431A" w:rsidRPr="00E23F7C" w:rsidRDefault="002D431A" w:rsidP="004D6807">
      <w:r w:rsidRPr="00E23F7C">
        <w:t>- Обобщите высказывания других групп.</w:t>
      </w:r>
    </w:p>
    <w:p w:rsidR="002D431A" w:rsidRPr="00E23F7C" w:rsidRDefault="002D431A" w:rsidP="004D6807"/>
    <w:p w:rsidR="002D431A" w:rsidRPr="000439A7" w:rsidRDefault="002D431A" w:rsidP="004D6807">
      <w:pPr>
        <w:rPr>
          <w:b/>
        </w:rPr>
      </w:pPr>
      <w:r w:rsidRPr="00E23F7C">
        <w:t xml:space="preserve"> </w:t>
      </w:r>
      <w:r w:rsidRPr="00E23F7C">
        <w:rPr>
          <w:b/>
          <w:u w:val="single"/>
        </w:rPr>
        <w:t>Литературное чтение, 4 класс, «А.Чехов «Ванька».</w:t>
      </w:r>
    </w:p>
    <w:p w:rsidR="002D431A" w:rsidRPr="00E23F7C" w:rsidRDefault="002D431A" w:rsidP="004D6807">
      <w:r w:rsidRPr="00E23F7C">
        <w:t xml:space="preserve">- </w:t>
      </w:r>
      <w:r w:rsidRPr="00E23F7C">
        <w:rPr>
          <w:b/>
        </w:rPr>
        <w:t>ДИАМАНТА</w:t>
      </w:r>
      <w:r w:rsidRPr="00E23F7C">
        <w:t xml:space="preserve"> – это стихотворная форма из семи строк, первая и последняя из которых – понятия с противоположным значением.</w:t>
      </w:r>
    </w:p>
    <w:p w:rsidR="002D431A" w:rsidRPr="00E23F7C" w:rsidRDefault="002D431A" w:rsidP="004D6807">
      <w:r w:rsidRPr="00E23F7C">
        <w:t>строчка 1: тема (существительное)</w:t>
      </w:r>
    </w:p>
    <w:p w:rsidR="002D431A" w:rsidRPr="00E23F7C" w:rsidRDefault="002D431A" w:rsidP="004D6807">
      <w:r w:rsidRPr="00E23F7C">
        <w:t>строчка 2: определение (2 прилагательных)</w:t>
      </w:r>
    </w:p>
    <w:p w:rsidR="002D431A" w:rsidRPr="00E23F7C" w:rsidRDefault="002D431A" w:rsidP="004D6807">
      <w:r w:rsidRPr="00E23F7C">
        <w:t>строчка 3: действие (3 причастия)</w:t>
      </w:r>
    </w:p>
    <w:p w:rsidR="002D431A" w:rsidRPr="00E23F7C" w:rsidRDefault="002D431A" w:rsidP="004D6807">
      <w:r w:rsidRPr="00E23F7C">
        <w:t>строчка 4: ассоциации (4 существительных)</w:t>
      </w:r>
    </w:p>
    <w:p w:rsidR="002D431A" w:rsidRPr="00E23F7C" w:rsidRDefault="002D431A" w:rsidP="004D6807">
      <w:r w:rsidRPr="00E23F7C">
        <w:t>строчка 5: действие (3 причастия)</w:t>
      </w:r>
    </w:p>
    <w:p w:rsidR="002D431A" w:rsidRPr="00E23F7C" w:rsidRDefault="002D431A" w:rsidP="004D6807">
      <w:r w:rsidRPr="00E23F7C">
        <w:t>строчка 6: определение (2 прилагательных)</w:t>
      </w:r>
    </w:p>
    <w:p w:rsidR="002D431A" w:rsidRPr="00E23F7C" w:rsidRDefault="002D431A" w:rsidP="004D6807">
      <w:r w:rsidRPr="00E23F7C">
        <w:t xml:space="preserve">строчка 7: тема (существительное, противоположное по смыслу существительному из первой строки) </w:t>
      </w:r>
    </w:p>
    <w:p w:rsidR="002D431A" w:rsidRPr="00E23F7C" w:rsidRDefault="002D431A" w:rsidP="004D6807">
      <w:r w:rsidRPr="00E23F7C">
        <w:t>Чтение учащимися  ДИАМАНТ.</w:t>
      </w:r>
    </w:p>
    <w:p w:rsidR="002D431A" w:rsidRPr="00AF2E11" w:rsidRDefault="002D431A" w:rsidP="004D6807">
      <w:pPr>
        <w:jc w:val="center"/>
        <w:rPr>
          <w:color w:val="000000"/>
        </w:rPr>
      </w:pPr>
      <w:r w:rsidRPr="00AF2E11">
        <w:rPr>
          <w:color w:val="000000"/>
        </w:rPr>
        <w:t>ВАНЬКА</w:t>
      </w:r>
    </w:p>
    <w:p w:rsidR="002D431A" w:rsidRPr="00E23F7C" w:rsidRDefault="002D431A" w:rsidP="004D6807">
      <w:pPr>
        <w:jc w:val="center"/>
      </w:pPr>
      <w:r w:rsidRPr="00E23F7C">
        <w:t>несчастье</w:t>
      </w:r>
    </w:p>
    <w:p w:rsidR="002D431A" w:rsidRPr="00E23F7C" w:rsidRDefault="002D431A" w:rsidP="004D6807">
      <w:pPr>
        <w:jc w:val="center"/>
      </w:pPr>
      <w:r w:rsidRPr="00E23F7C">
        <w:t>грязный, голодный</w:t>
      </w:r>
    </w:p>
    <w:p w:rsidR="002D431A" w:rsidRPr="00E23F7C" w:rsidRDefault="002D431A" w:rsidP="004D6807">
      <w:pPr>
        <w:jc w:val="center"/>
      </w:pPr>
      <w:r w:rsidRPr="00E23F7C">
        <w:t>измученный, загнанный, уставший</w:t>
      </w:r>
    </w:p>
    <w:p w:rsidR="002D431A" w:rsidRPr="00E23F7C" w:rsidRDefault="002D431A" w:rsidP="004D6807">
      <w:pPr>
        <w:jc w:val="center"/>
      </w:pPr>
      <w:r w:rsidRPr="00E23F7C">
        <w:t>горе, неудача, нужда, безысходность</w:t>
      </w:r>
    </w:p>
    <w:p w:rsidR="002D431A" w:rsidRPr="00E23F7C" w:rsidRDefault="002D431A" w:rsidP="004D6807">
      <w:pPr>
        <w:jc w:val="center"/>
      </w:pPr>
      <w:r w:rsidRPr="00E23F7C">
        <w:t>ожидающий, мечтающий, надеющийся</w:t>
      </w:r>
    </w:p>
    <w:p w:rsidR="002D431A" w:rsidRPr="00E23F7C" w:rsidRDefault="002D431A" w:rsidP="004D6807">
      <w:pPr>
        <w:jc w:val="center"/>
      </w:pPr>
      <w:r w:rsidRPr="00E23F7C">
        <w:t xml:space="preserve">сытый, удовлетворённый </w:t>
      </w:r>
    </w:p>
    <w:p w:rsidR="002D431A" w:rsidRPr="00E23F7C" w:rsidRDefault="002D431A" w:rsidP="004D6807">
      <w:pPr>
        <w:jc w:val="center"/>
      </w:pPr>
      <w:r w:rsidRPr="00E23F7C">
        <w:t>счастье</w:t>
      </w:r>
    </w:p>
    <w:p w:rsidR="002D431A" w:rsidRPr="00E23F7C" w:rsidRDefault="002D431A" w:rsidP="004D6807">
      <w:pPr>
        <w:jc w:val="center"/>
      </w:pPr>
    </w:p>
    <w:p w:rsidR="002D431A" w:rsidRPr="00E23F7C" w:rsidRDefault="002D431A" w:rsidP="004D6807">
      <w:pPr>
        <w:ind w:firstLine="720"/>
        <w:rPr>
          <w:b/>
          <w:u w:val="single"/>
        </w:rPr>
      </w:pPr>
      <w:r w:rsidRPr="00E23F7C">
        <w:rPr>
          <w:b/>
          <w:u w:val="single"/>
        </w:rPr>
        <w:t>Окружающий мир, 3класс, «Почва».</w:t>
      </w:r>
    </w:p>
    <w:p w:rsidR="002D431A" w:rsidRPr="00E23F7C" w:rsidRDefault="002D431A" w:rsidP="004D6807">
      <w:pPr>
        <w:ind w:firstLine="720"/>
        <w:jc w:val="both"/>
      </w:pPr>
      <w:r w:rsidRPr="00E23F7C">
        <w:t>- Что нового вы узнали на сегодняшнем уроке? (</w:t>
      </w:r>
      <w:r w:rsidRPr="00E23F7C">
        <w:rPr>
          <w:i/>
        </w:rPr>
        <w:t>Ответы детей</w:t>
      </w:r>
      <w:r w:rsidRPr="00E23F7C">
        <w:t>).</w:t>
      </w:r>
    </w:p>
    <w:p w:rsidR="002D431A" w:rsidRPr="000439A7" w:rsidRDefault="002D431A" w:rsidP="004D6807">
      <w:pPr>
        <w:ind w:firstLine="720"/>
        <w:jc w:val="center"/>
        <w:rPr>
          <w:b/>
        </w:rPr>
      </w:pPr>
      <w:r w:rsidRPr="000439A7">
        <w:rPr>
          <w:b/>
        </w:rPr>
        <w:t>Приём «Синквейн»</w:t>
      </w:r>
    </w:p>
    <w:p w:rsidR="002D431A" w:rsidRPr="005A6059" w:rsidRDefault="002D431A" w:rsidP="004D6807">
      <w:pPr>
        <w:ind w:firstLine="720"/>
        <w:rPr>
          <w:b/>
        </w:rPr>
      </w:pPr>
      <w:r w:rsidRPr="005A6059">
        <w:t>Почва</w:t>
      </w:r>
      <w:r w:rsidRPr="005A6059">
        <w:br/>
        <w:t>Живая, плодородная</w:t>
      </w:r>
      <w:r>
        <w:rPr>
          <w:b/>
        </w:rPr>
        <w:t>,</w:t>
      </w:r>
      <w:r w:rsidRPr="005A6059">
        <w:rPr>
          <w:b/>
        </w:rPr>
        <w:br/>
      </w:r>
      <w:r w:rsidRPr="005A6059">
        <w:t xml:space="preserve">Разрушается, впитывает, выращивает </w:t>
      </w:r>
      <w:r>
        <w:br/>
      </w:r>
      <w:r w:rsidRPr="005A6059">
        <w:t>Солнце, ветер и вода разрушают горы</w:t>
      </w:r>
      <w:r w:rsidRPr="005A6059">
        <w:rPr>
          <w:b/>
        </w:rPr>
        <w:br/>
      </w:r>
      <w:r w:rsidRPr="005A6059">
        <w:t>Земля</w:t>
      </w:r>
      <w:r>
        <w:rPr>
          <w:b/>
        </w:rPr>
        <w:t>.</w:t>
      </w:r>
      <w:r w:rsidRPr="005A6059">
        <w:rPr>
          <w:b/>
        </w:rPr>
        <w:br/>
      </w:r>
      <w:r w:rsidRPr="00AF2E11">
        <w:t>Почва</w:t>
      </w:r>
      <w:r w:rsidRPr="00AF2E11">
        <w:br/>
        <w:t>Живая, неживая,</w:t>
      </w:r>
      <w:r w:rsidRPr="00AF2E11">
        <w:br/>
        <w:t>Разрушают, беречь, выращивать</w:t>
      </w:r>
      <w:r w:rsidRPr="00AF2E11">
        <w:br/>
        <w:t>1см образуется за 300 лет!</w:t>
      </w:r>
      <w:r w:rsidRPr="00AF2E11">
        <w:br/>
        <w:t>Земля-матушка</w:t>
      </w:r>
    </w:p>
    <w:p w:rsidR="002D431A" w:rsidRPr="00E23F7C" w:rsidRDefault="002D431A" w:rsidP="004D6807">
      <w:pPr>
        <w:ind w:firstLine="720"/>
        <w:rPr>
          <w:i/>
        </w:rPr>
      </w:pPr>
    </w:p>
    <w:p w:rsidR="002D431A" w:rsidRDefault="002D431A" w:rsidP="004D6807">
      <w:pPr>
        <w:ind w:firstLine="720"/>
        <w:rPr>
          <w:b/>
          <w:u w:val="single"/>
        </w:rPr>
      </w:pPr>
      <w:r w:rsidRPr="00E23F7C">
        <w:rPr>
          <w:b/>
          <w:u w:val="single"/>
        </w:rPr>
        <w:t>Окружающий мир. 4 класс, «П</w:t>
      </w:r>
      <w:r>
        <w:rPr>
          <w:b/>
          <w:u w:val="single"/>
        </w:rPr>
        <w:t>риродные зоны. Лес.</w:t>
      </w:r>
    </w:p>
    <w:p w:rsidR="002D431A" w:rsidRPr="00E23F7C" w:rsidRDefault="002D431A" w:rsidP="004D6807">
      <w:pPr>
        <w:ind w:firstLine="720"/>
        <w:jc w:val="both"/>
      </w:pPr>
      <w:r w:rsidRPr="00E23F7C">
        <w:t>Лес</w:t>
      </w:r>
    </w:p>
    <w:p w:rsidR="002D431A" w:rsidRPr="00E23F7C" w:rsidRDefault="002D431A" w:rsidP="004D6807">
      <w:pPr>
        <w:ind w:firstLine="720"/>
        <w:jc w:val="both"/>
      </w:pPr>
      <w:r w:rsidRPr="00E23F7C">
        <w:t>Величественный, таинственный,</w:t>
      </w:r>
    </w:p>
    <w:p w:rsidR="002D431A" w:rsidRPr="00E23F7C" w:rsidRDefault="002D431A" w:rsidP="004D6807">
      <w:pPr>
        <w:ind w:firstLine="720"/>
        <w:jc w:val="both"/>
      </w:pPr>
      <w:r w:rsidRPr="00E23F7C">
        <w:t>Живет, растет, радует,</w:t>
      </w:r>
    </w:p>
    <w:p w:rsidR="002D431A" w:rsidRPr="00E23F7C" w:rsidRDefault="002D431A" w:rsidP="004D6807">
      <w:pPr>
        <w:ind w:firstLine="720"/>
        <w:jc w:val="both"/>
      </w:pPr>
      <w:r w:rsidRPr="00E23F7C">
        <w:t>Национальное богатство страны,</w:t>
      </w:r>
    </w:p>
    <w:p w:rsidR="002D431A" w:rsidRPr="00E23F7C" w:rsidRDefault="002D431A" w:rsidP="004D6807">
      <w:pPr>
        <w:ind w:firstLine="720"/>
        <w:jc w:val="both"/>
      </w:pPr>
      <w:r w:rsidRPr="00E23F7C">
        <w:t>Кладовая природы</w:t>
      </w:r>
    </w:p>
    <w:p w:rsidR="002D431A" w:rsidRDefault="002D431A" w:rsidP="004D6807">
      <w:pPr>
        <w:ind w:firstLine="720"/>
        <w:rPr>
          <w:b/>
          <w:u w:val="single"/>
        </w:rPr>
      </w:pPr>
      <w:r w:rsidRPr="00E23F7C">
        <w:rPr>
          <w:b/>
          <w:u w:val="single"/>
        </w:rPr>
        <w:t>Окружающий мир, 3класс, «Нервная система человека».</w:t>
      </w:r>
    </w:p>
    <w:p w:rsidR="002D431A" w:rsidRPr="00E23F7C" w:rsidRDefault="002D431A" w:rsidP="004D6807">
      <w:pPr>
        <w:ind w:firstLine="720"/>
        <w:jc w:val="center"/>
      </w:pPr>
      <w:r w:rsidRPr="00E23F7C">
        <w:rPr>
          <w:b/>
        </w:rPr>
        <w:t>Прием РАФТ:</w:t>
      </w:r>
    </w:p>
    <w:p w:rsidR="002D431A" w:rsidRPr="00E23F7C" w:rsidRDefault="002D431A" w:rsidP="004D6807">
      <w:pPr>
        <w:ind w:firstLine="720"/>
      </w:pPr>
      <w:r w:rsidRPr="00E23F7C">
        <w:t>Учитель: Определим четыре параметра будущего текста.</w:t>
      </w:r>
    </w:p>
    <w:p w:rsidR="002D431A" w:rsidRPr="00E23F7C" w:rsidRDefault="002D431A" w:rsidP="004D6807">
      <w:pPr>
        <w:ind w:firstLine="720"/>
      </w:pPr>
      <w:r w:rsidRPr="00E23F7C">
        <w:rPr>
          <w:b/>
        </w:rPr>
        <w:t>Р</w:t>
      </w:r>
      <w:r w:rsidRPr="00E23F7C">
        <w:t xml:space="preserve"> – роль (любой человек нашей планеты)</w:t>
      </w:r>
    </w:p>
    <w:p w:rsidR="002D431A" w:rsidRPr="00E23F7C" w:rsidRDefault="002D431A" w:rsidP="004D6807">
      <w:pPr>
        <w:ind w:firstLine="720"/>
      </w:pPr>
      <w:r w:rsidRPr="00E23F7C">
        <w:rPr>
          <w:b/>
        </w:rPr>
        <w:t>А</w:t>
      </w:r>
      <w:r w:rsidRPr="00E23F7C">
        <w:t xml:space="preserve"> – аудитория (кому вы будете писать – жителям планеты</w:t>
      </w:r>
      <w:r>
        <w:t xml:space="preserve"> Венера</w:t>
      </w:r>
      <w:r w:rsidRPr="00E23F7C">
        <w:t>)</w:t>
      </w:r>
    </w:p>
    <w:p w:rsidR="002D431A" w:rsidRPr="00E23F7C" w:rsidRDefault="002D431A" w:rsidP="004D6807">
      <w:pPr>
        <w:ind w:firstLine="720"/>
      </w:pPr>
      <w:r w:rsidRPr="00E23F7C">
        <w:rPr>
          <w:b/>
        </w:rPr>
        <w:t>Ф</w:t>
      </w:r>
      <w:r w:rsidRPr="00E23F7C">
        <w:t xml:space="preserve"> - форма – рассказ</w:t>
      </w:r>
    </w:p>
    <w:p w:rsidR="002D431A" w:rsidRDefault="002D431A" w:rsidP="004D6807">
      <w:pPr>
        <w:ind w:firstLine="720"/>
      </w:pPr>
      <w:r w:rsidRPr="00E23F7C">
        <w:rPr>
          <w:b/>
        </w:rPr>
        <w:t>Т</w:t>
      </w:r>
      <w:r w:rsidRPr="00E23F7C">
        <w:t xml:space="preserve"> – тема «Нервная система человека»</w:t>
      </w:r>
    </w:p>
    <w:p w:rsidR="002D431A" w:rsidRPr="00E23F7C" w:rsidRDefault="002D431A" w:rsidP="004D6807">
      <w:pPr>
        <w:ind w:firstLine="720"/>
      </w:pPr>
      <w:r>
        <w:t>Учитель предлагает ученикам:</w:t>
      </w:r>
    </w:p>
    <w:p w:rsidR="002D431A" w:rsidRPr="00E23F7C" w:rsidRDefault="002D431A" w:rsidP="004D6807">
      <w:pPr>
        <w:ind w:firstLine="720"/>
      </w:pPr>
      <w:r w:rsidRPr="00E23F7C">
        <w:t>-Напишите небольшой рассказ о том, что вы узнали сегодня на уроке. Но рассказ должен быть  не от вашего имени, а от имени любого человека нашей планеты, и предназначен он будет для жителей планеты</w:t>
      </w:r>
      <w:r>
        <w:t xml:space="preserve"> Венера</w:t>
      </w:r>
      <w:r w:rsidRPr="00E23F7C">
        <w:t xml:space="preserve">. </w:t>
      </w:r>
    </w:p>
    <w:p w:rsidR="002D431A" w:rsidRPr="00E23F7C" w:rsidRDefault="002D431A" w:rsidP="004D6807">
      <w:pPr>
        <w:ind w:firstLine="720"/>
      </w:pPr>
      <w:r w:rsidRPr="00E23F7C">
        <w:t>Ученики в течение 3-5 минут составляют и записывают рассказы, а затем зачитывают их.</w:t>
      </w:r>
    </w:p>
    <w:p w:rsidR="002D431A" w:rsidRPr="00E71154" w:rsidRDefault="002D431A" w:rsidP="004D6807">
      <w:pPr>
        <w:ind w:firstLine="720"/>
      </w:pPr>
      <w:r>
        <w:t>И так, в</w:t>
      </w:r>
      <w:r w:rsidRPr="00E71154">
        <w:t xml:space="preserve"> данной технологии, </w:t>
      </w:r>
      <w:r>
        <w:t>в отличие от традиционной, меняю</w:t>
      </w:r>
      <w:r w:rsidRPr="00E71154">
        <w:t xml:space="preserve">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в основном координирующая. </w:t>
      </w:r>
    </w:p>
    <w:p w:rsidR="002D431A" w:rsidRDefault="002D431A" w:rsidP="009D5E57">
      <w:pPr>
        <w:pStyle w:val="Style5"/>
        <w:widowControl/>
        <w:spacing w:before="62" w:line="336" w:lineRule="exact"/>
        <w:ind w:left="374" w:right="1728"/>
      </w:pPr>
      <w:r w:rsidRPr="00E23F7C">
        <w:t xml:space="preserve">В заключении хочется сказать, что свою педагогическую задачу видим в том, чтобы помочь каждому ребёнку осознать собственную уникальную сущность и создать условия для саморазвития. </w:t>
      </w:r>
    </w:p>
    <w:p w:rsidR="002D431A" w:rsidRDefault="002D431A" w:rsidP="009D5E57">
      <w:pPr>
        <w:pStyle w:val="Style5"/>
        <w:widowControl/>
        <w:spacing w:before="62" w:line="336" w:lineRule="exact"/>
        <w:ind w:left="374" w:right="1728"/>
      </w:pPr>
    </w:p>
    <w:p w:rsidR="002D431A" w:rsidRDefault="002D431A" w:rsidP="009D5E57">
      <w:pPr>
        <w:pStyle w:val="Style5"/>
        <w:widowControl/>
        <w:spacing w:before="62" w:line="336" w:lineRule="exact"/>
        <w:ind w:left="374" w:right="1728"/>
      </w:pPr>
    </w:p>
    <w:p w:rsidR="002D431A" w:rsidRDefault="002D431A" w:rsidP="009D5E57">
      <w:pPr>
        <w:pStyle w:val="Style5"/>
        <w:widowControl/>
        <w:spacing w:before="62" w:line="336" w:lineRule="exact"/>
        <w:ind w:left="374" w:right="1728"/>
      </w:pPr>
    </w:p>
    <w:p w:rsidR="002D431A" w:rsidRDefault="002D431A" w:rsidP="009D5E57">
      <w:pPr>
        <w:pStyle w:val="Style5"/>
        <w:widowControl/>
        <w:spacing w:before="62" w:line="336" w:lineRule="exact"/>
        <w:ind w:left="374" w:right="1728"/>
      </w:pPr>
    </w:p>
    <w:p w:rsidR="002D431A" w:rsidRDefault="002D431A" w:rsidP="009D5E57">
      <w:pPr>
        <w:pStyle w:val="Style5"/>
        <w:widowControl/>
        <w:spacing w:before="62" w:line="336" w:lineRule="exact"/>
        <w:ind w:left="374" w:right="1728"/>
        <w:rPr>
          <w:rStyle w:val="FontStyle15"/>
        </w:rPr>
      </w:pPr>
      <w:r>
        <w:rPr>
          <w:rStyle w:val="FontStyle15"/>
        </w:rPr>
        <w:t>ТРИЗ-ТЕХНОЛОГИЯ КАК СРЕДСТВО ФОРМИРОВАНИЯ УСПЕШНОСТИ УЧЕНИЯ МЛАДШИХ ШКОЛЬНИКОВ</w:t>
      </w:r>
    </w:p>
    <w:p w:rsidR="002D431A" w:rsidRDefault="002D431A" w:rsidP="009D5E57">
      <w:pPr>
        <w:pStyle w:val="Style6"/>
        <w:widowControl/>
        <w:spacing w:line="240" w:lineRule="exact"/>
        <w:ind w:left="360"/>
        <w:rPr>
          <w:sz w:val="20"/>
          <w:szCs w:val="20"/>
        </w:rPr>
      </w:pPr>
    </w:p>
    <w:p w:rsidR="002D431A" w:rsidRPr="009D5E57" w:rsidRDefault="002D431A" w:rsidP="009D5E57">
      <w:pPr>
        <w:pStyle w:val="Style6"/>
        <w:widowControl/>
        <w:spacing w:before="173" w:line="226" w:lineRule="exact"/>
        <w:ind w:left="360"/>
        <w:rPr>
          <w:rStyle w:val="FontStyle17"/>
          <w:sz w:val="22"/>
          <w:szCs w:val="22"/>
        </w:rPr>
      </w:pPr>
      <w:r w:rsidRPr="009D5E57">
        <w:rPr>
          <w:rStyle w:val="FontStyle17"/>
          <w:sz w:val="22"/>
          <w:szCs w:val="22"/>
        </w:rPr>
        <w:t>В образовательном стандарте отмечена необходимость привести школьное образование в соответствие с потребностями времени, современного общества, ко</w:t>
      </w:r>
      <w:r w:rsidRPr="009D5E57">
        <w:rPr>
          <w:rStyle w:val="FontStyle17"/>
          <w:sz w:val="22"/>
          <w:szCs w:val="22"/>
        </w:rPr>
        <w:softHyphen/>
        <w:t>торое характеризуется изменчивостью, многообразием существующих в нем свя</w:t>
      </w:r>
      <w:r w:rsidRPr="009D5E57">
        <w:rPr>
          <w:rStyle w:val="FontStyle17"/>
          <w:sz w:val="22"/>
          <w:szCs w:val="22"/>
        </w:rPr>
        <w:softHyphen/>
        <w:t>зей, широким внедрением инновационных технологий. Важной целью образования в этих условиях становится подготовка учеников к решению проблем в широком круге проблемных ситуаций, к овладению исследовательской деятельностью, на</w:t>
      </w:r>
      <w:r w:rsidRPr="009D5E57">
        <w:rPr>
          <w:rStyle w:val="FontStyle17"/>
          <w:sz w:val="22"/>
          <w:szCs w:val="22"/>
        </w:rPr>
        <w:softHyphen/>
        <w:t>правленной на развитие способностей и познавательных интересов учащихся, учи</w:t>
      </w:r>
      <w:r w:rsidRPr="009D5E57">
        <w:rPr>
          <w:rStyle w:val="FontStyle17"/>
          <w:sz w:val="22"/>
          <w:szCs w:val="22"/>
        </w:rPr>
        <w:softHyphen/>
        <w:t>тывая их психологические особенности развития.</w:t>
      </w:r>
    </w:p>
    <w:p w:rsidR="002D431A" w:rsidRPr="009D5E57" w:rsidRDefault="002D431A" w:rsidP="009D5E57">
      <w:pPr>
        <w:pStyle w:val="Style6"/>
        <w:widowControl/>
        <w:spacing w:before="5" w:line="226" w:lineRule="exact"/>
        <w:ind w:left="360" w:firstLine="571"/>
        <w:rPr>
          <w:rStyle w:val="FontStyle17"/>
          <w:sz w:val="22"/>
          <w:szCs w:val="22"/>
        </w:rPr>
      </w:pPr>
      <w:r w:rsidRPr="009D5E57">
        <w:rPr>
          <w:rStyle w:val="FontStyle17"/>
          <w:sz w:val="22"/>
          <w:szCs w:val="22"/>
        </w:rPr>
        <w:t xml:space="preserve">Разработанная </w:t>
      </w:r>
      <w:r w:rsidRPr="009D5E57">
        <w:rPr>
          <w:rStyle w:val="FontStyle16"/>
          <w:sz w:val="22"/>
          <w:szCs w:val="22"/>
        </w:rPr>
        <w:t>Г</w:t>
      </w:r>
      <w:r w:rsidRPr="009D5E57">
        <w:rPr>
          <w:rStyle w:val="FontStyle17"/>
          <w:sz w:val="22"/>
          <w:szCs w:val="22"/>
        </w:rPr>
        <w:t xml:space="preserve">.С. </w:t>
      </w:r>
      <w:r w:rsidRPr="009D5E57">
        <w:rPr>
          <w:rStyle w:val="FontStyle16"/>
          <w:sz w:val="22"/>
          <w:szCs w:val="22"/>
        </w:rPr>
        <w:t xml:space="preserve">Альтшуллером </w:t>
      </w:r>
      <w:r w:rsidRPr="009D5E57">
        <w:rPr>
          <w:rStyle w:val="FontStyle17"/>
          <w:sz w:val="22"/>
          <w:szCs w:val="22"/>
        </w:rPr>
        <w:t>теория решения изобретательских задач (ТРИЗ) - одна из инновационных технологий, способных повысить эффективность образования, при этом служит средством формирования успешности учения млад</w:t>
      </w:r>
      <w:r w:rsidRPr="009D5E57">
        <w:rPr>
          <w:rStyle w:val="FontStyle17"/>
          <w:sz w:val="22"/>
          <w:szCs w:val="22"/>
        </w:rPr>
        <w:softHyphen/>
        <w:t>ших школьников.</w:t>
      </w:r>
    </w:p>
    <w:p w:rsidR="002D431A" w:rsidRPr="009D5E57" w:rsidRDefault="002D431A" w:rsidP="009D5E57">
      <w:pPr>
        <w:pStyle w:val="Style6"/>
        <w:widowControl/>
        <w:spacing w:before="10" w:line="226" w:lineRule="exact"/>
        <w:ind w:left="355" w:firstLine="566"/>
        <w:rPr>
          <w:rStyle w:val="FontStyle17"/>
          <w:sz w:val="22"/>
          <w:szCs w:val="22"/>
        </w:rPr>
      </w:pPr>
      <w:r w:rsidRPr="009D5E57">
        <w:rPr>
          <w:rStyle w:val="FontStyle17"/>
          <w:sz w:val="22"/>
          <w:szCs w:val="22"/>
        </w:rPr>
        <w:t>Одним из условий успешности является необходимость решения проблемы преемственной работы с дошкольниками и младшими школьниками. Реализуя кон</w:t>
      </w:r>
      <w:r w:rsidRPr="009D5E57">
        <w:rPr>
          <w:rStyle w:val="FontStyle17"/>
          <w:sz w:val="22"/>
          <w:szCs w:val="22"/>
        </w:rPr>
        <w:softHyphen/>
        <w:t>цепцию содержания непрерывного образования (дошкольное и начальное звено), наша школа осуществляет преемственность в обучении ТРИЗ-технологии совмест</w:t>
      </w:r>
      <w:r w:rsidRPr="009D5E57">
        <w:rPr>
          <w:rStyle w:val="FontStyle17"/>
          <w:sz w:val="22"/>
          <w:szCs w:val="22"/>
        </w:rPr>
        <w:softHyphen/>
        <w:t>но с ДОУ № 4 - учебно-методическим центром по использованию моделей ТРИЗ. Знакомство дошкольников с приемами и моделями данной технологии положитель</w:t>
      </w:r>
      <w:r w:rsidRPr="009D5E57">
        <w:rPr>
          <w:rStyle w:val="FontStyle17"/>
          <w:sz w:val="22"/>
          <w:szCs w:val="22"/>
        </w:rPr>
        <w:softHyphen/>
        <w:t>но сказывается на дальнейшем обучении. Большинство детей из детского сада № 4 поступило ко мне в первый класс, однако нужно было:</w:t>
      </w:r>
    </w:p>
    <w:p w:rsidR="002D431A" w:rsidRPr="009D5E57" w:rsidRDefault="002D431A" w:rsidP="009D5E57">
      <w:pPr>
        <w:pStyle w:val="Style6"/>
        <w:widowControl/>
        <w:spacing w:before="19" w:line="250" w:lineRule="exact"/>
        <w:ind w:left="1066" w:firstLine="0"/>
        <w:jc w:val="left"/>
        <w:rPr>
          <w:rStyle w:val="FontStyle17"/>
          <w:sz w:val="22"/>
          <w:szCs w:val="22"/>
          <w:lang w:eastAsia="en-US"/>
        </w:rPr>
      </w:pPr>
      <w:r w:rsidRPr="009D5E57">
        <w:rPr>
          <w:rStyle w:val="FontStyle11"/>
          <w:sz w:val="22"/>
          <w:szCs w:val="22"/>
          <w:lang w:val="en-US" w:eastAsia="en-US"/>
        </w:rPr>
        <w:t>s</w:t>
      </w:r>
      <w:r w:rsidRPr="009D5E57">
        <w:rPr>
          <w:rStyle w:val="FontStyle11"/>
          <w:sz w:val="22"/>
          <w:szCs w:val="22"/>
          <w:lang w:eastAsia="en-US"/>
        </w:rPr>
        <w:t xml:space="preserve"> </w:t>
      </w:r>
      <w:r w:rsidRPr="009D5E57">
        <w:rPr>
          <w:rStyle w:val="FontStyle17"/>
          <w:sz w:val="22"/>
          <w:szCs w:val="22"/>
          <w:lang w:eastAsia="en-US"/>
        </w:rPr>
        <w:t>ознакомить других учащихся с приемами и методами ТРИЗ-технологии;</w:t>
      </w:r>
    </w:p>
    <w:p w:rsidR="002D431A" w:rsidRPr="009D5E57" w:rsidRDefault="002D431A" w:rsidP="009D5E57">
      <w:pPr>
        <w:pStyle w:val="Style7"/>
        <w:widowControl/>
        <w:spacing w:before="14"/>
        <w:ind w:left="346"/>
        <w:rPr>
          <w:rStyle w:val="FontStyle17"/>
          <w:sz w:val="22"/>
          <w:szCs w:val="22"/>
          <w:lang w:eastAsia="en-US"/>
        </w:rPr>
      </w:pPr>
      <w:r w:rsidRPr="009D5E57">
        <w:rPr>
          <w:rStyle w:val="FontStyle11"/>
          <w:sz w:val="22"/>
          <w:szCs w:val="22"/>
          <w:lang w:val="en-US" w:eastAsia="en-US"/>
        </w:rPr>
        <w:t>s</w:t>
      </w:r>
      <w:r w:rsidRPr="009D5E57">
        <w:rPr>
          <w:rStyle w:val="FontStyle11"/>
          <w:sz w:val="22"/>
          <w:szCs w:val="22"/>
          <w:lang w:eastAsia="en-US"/>
        </w:rPr>
        <w:t xml:space="preserve"> </w:t>
      </w:r>
      <w:r w:rsidRPr="009D5E57">
        <w:rPr>
          <w:rStyle w:val="FontStyle17"/>
          <w:sz w:val="22"/>
          <w:szCs w:val="22"/>
          <w:lang w:eastAsia="en-US"/>
        </w:rPr>
        <w:t>подобрать модели, приемы, методы РТВ (развития творческого вообра</w:t>
      </w:r>
      <w:r w:rsidRPr="009D5E57">
        <w:rPr>
          <w:rStyle w:val="FontStyle17"/>
          <w:sz w:val="22"/>
          <w:szCs w:val="22"/>
          <w:lang w:eastAsia="en-US"/>
        </w:rPr>
        <w:softHyphen/>
        <w:t>жения), т.к. в начальной школе в основном используются методы РТВ.</w:t>
      </w:r>
    </w:p>
    <w:p w:rsidR="002D431A" w:rsidRPr="009D5E57" w:rsidRDefault="002D431A" w:rsidP="009D5E57">
      <w:pPr>
        <w:pStyle w:val="Style7"/>
        <w:widowControl/>
        <w:spacing w:before="38" w:line="226" w:lineRule="exact"/>
        <w:ind w:left="350" w:firstLine="715"/>
        <w:rPr>
          <w:rStyle w:val="FontStyle17"/>
          <w:sz w:val="22"/>
          <w:szCs w:val="22"/>
          <w:lang w:eastAsia="en-US"/>
        </w:rPr>
      </w:pPr>
      <w:r w:rsidRPr="009D5E57">
        <w:rPr>
          <w:rStyle w:val="FontStyle11"/>
          <w:sz w:val="22"/>
          <w:szCs w:val="22"/>
          <w:lang w:val="en-US" w:eastAsia="en-US"/>
        </w:rPr>
        <w:t>s</w:t>
      </w:r>
      <w:r w:rsidRPr="009D5E57">
        <w:rPr>
          <w:rStyle w:val="FontStyle11"/>
          <w:sz w:val="22"/>
          <w:szCs w:val="22"/>
          <w:lang w:eastAsia="en-US"/>
        </w:rPr>
        <w:t xml:space="preserve"> </w:t>
      </w:r>
      <w:r w:rsidRPr="009D5E57">
        <w:rPr>
          <w:rStyle w:val="FontStyle17"/>
          <w:sz w:val="22"/>
          <w:szCs w:val="22"/>
          <w:lang w:eastAsia="en-US"/>
        </w:rPr>
        <w:t>продолжить использование приемов и методов ТРИЗ-технологии на уро</w:t>
      </w:r>
      <w:r w:rsidRPr="009D5E57">
        <w:rPr>
          <w:rStyle w:val="FontStyle17"/>
          <w:sz w:val="22"/>
          <w:szCs w:val="22"/>
          <w:lang w:eastAsia="en-US"/>
        </w:rPr>
        <w:softHyphen/>
        <w:t>ках с целью получения результатов в мотивационной и учебной деятельности.</w:t>
      </w:r>
    </w:p>
    <w:p w:rsidR="002D431A" w:rsidRPr="009D5E57" w:rsidRDefault="002D431A" w:rsidP="009D5E57">
      <w:pPr>
        <w:pStyle w:val="Style6"/>
        <w:widowControl/>
        <w:spacing w:before="178"/>
        <w:ind w:left="341" w:firstLine="566"/>
        <w:rPr>
          <w:sz w:val="22"/>
          <w:szCs w:val="22"/>
        </w:rPr>
      </w:pPr>
      <w:r w:rsidRPr="009D5E57">
        <w:rPr>
          <w:rStyle w:val="FontStyle17"/>
          <w:sz w:val="22"/>
          <w:szCs w:val="22"/>
        </w:rPr>
        <w:t>Основным видом деятельности первоклассников является игровая деятель</w:t>
      </w:r>
      <w:r w:rsidRPr="009D5E57">
        <w:rPr>
          <w:rStyle w:val="FontStyle17"/>
          <w:sz w:val="22"/>
          <w:szCs w:val="22"/>
        </w:rPr>
        <w:softHyphen/>
        <w:t>ность, которая не теряет своей актуальности в последующие годы. ТРИЗ - техноло</w:t>
      </w:r>
      <w:r w:rsidRPr="009D5E57">
        <w:rPr>
          <w:rStyle w:val="FontStyle17"/>
          <w:sz w:val="22"/>
          <w:szCs w:val="22"/>
        </w:rPr>
        <w:softHyphen/>
        <w:t>гия преимущественно игровая, которая предполагает реализацию дифференциро</w:t>
      </w:r>
      <w:r w:rsidRPr="009D5E57">
        <w:rPr>
          <w:rStyle w:val="FontStyle17"/>
          <w:sz w:val="22"/>
          <w:szCs w:val="22"/>
        </w:rPr>
        <w:softHyphen/>
        <w:t>ванного и индивидуального подхода. Благодаря этому каждый ребенок выполняет задание на своем уровне развития, а значит, чувствует себя комфортно и развива</w:t>
      </w:r>
      <w:r w:rsidRPr="009D5E57">
        <w:rPr>
          <w:rStyle w:val="FontStyle17"/>
          <w:sz w:val="22"/>
          <w:szCs w:val="22"/>
        </w:rPr>
        <w:softHyphen/>
        <w:t>ется в соответствии со своими возможностями.</w:t>
      </w:r>
    </w:p>
    <w:p w:rsidR="002D431A" w:rsidRPr="009D5E57" w:rsidRDefault="002D431A" w:rsidP="009D5E57">
      <w:pPr>
        <w:jc w:val="both"/>
        <w:rPr>
          <w:rStyle w:val="FontStyle13"/>
          <w:rFonts w:ascii="Arial" w:hAnsi="Arial" w:cs="Arial"/>
          <w:i w:val="0"/>
          <w:iCs w:val="0"/>
          <w:sz w:val="22"/>
          <w:szCs w:val="22"/>
        </w:rPr>
      </w:pPr>
      <w:r w:rsidRPr="009D5E57">
        <w:rPr>
          <w:rStyle w:val="FontStyle13"/>
          <w:sz w:val="22"/>
          <w:szCs w:val="22"/>
        </w:rPr>
        <w:tab/>
      </w:r>
      <w:r w:rsidRPr="009D5E57">
        <w:rPr>
          <w:rStyle w:val="FontStyle13"/>
          <w:rFonts w:ascii="Arial" w:hAnsi="Arial" w:cs="Arial"/>
          <w:i w:val="0"/>
          <w:sz w:val="22"/>
          <w:szCs w:val="22"/>
        </w:rPr>
        <w:t>Многие модели ТРИЗ-технологии виде игр хорошо ложатся на программный материал по  основным предметам. К ним относятся:</w:t>
      </w:r>
    </w:p>
    <w:p w:rsidR="002D431A" w:rsidRPr="009D5E57" w:rsidRDefault="002D431A" w:rsidP="009D5E57">
      <w:pPr>
        <w:pStyle w:val="Style5"/>
        <w:widowControl/>
        <w:numPr>
          <w:ilvl w:val="0"/>
          <w:numId w:val="2"/>
        </w:numPr>
        <w:tabs>
          <w:tab w:val="left" w:pos="840"/>
        </w:tabs>
        <w:spacing w:before="230" w:line="240" w:lineRule="auto"/>
        <w:ind w:left="619"/>
        <w:jc w:val="both"/>
        <w:rPr>
          <w:rStyle w:val="FontStyle13"/>
          <w:i w:val="0"/>
          <w:sz w:val="22"/>
          <w:szCs w:val="22"/>
        </w:rPr>
      </w:pPr>
      <w:r w:rsidRPr="009D5E57">
        <w:rPr>
          <w:rStyle w:val="FontStyle13"/>
          <w:i w:val="0"/>
          <w:sz w:val="22"/>
          <w:szCs w:val="22"/>
        </w:rPr>
        <w:t>Работа с проблемными ситуациями.</w:t>
      </w:r>
    </w:p>
    <w:p w:rsidR="002D431A" w:rsidRPr="009D5E57" w:rsidRDefault="002D431A" w:rsidP="009D5E57">
      <w:pPr>
        <w:pStyle w:val="Style5"/>
        <w:widowControl/>
        <w:numPr>
          <w:ilvl w:val="0"/>
          <w:numId w:val="2"/>
        </w:numPr>
        <w:tabs>
          <w:tab w:val="left" w:pos="840"/>
        </w:tabs>
        <w:spacing w:line="240" w:lineRule="auto"/>
        <w:ind w:left="619"/>
        <w:jc w:val="both"/>
        <w:rPr>
          <w:rStyle w:val="FontStyle13"/>
          <w:i w:val="0"/>
          <w:sz w:val="22"/>
          <w:szCs w:val="22"/>
        </w:rPr>
      </w:pPr>
      <w:r w:rsidRPr="009D5E57">
        <w:rPr>
          <w:rStyle w:val="FontStyle13"/>
          <w:i w:val="0"/>
          <w:sz w:val="22"/>
          <w:szCs w:val="22"/>
        </w:rPr>
        <w:t>Организация проектной деятельности.</w:t>
      </w:r>
    </w:p>
    <w:p w:rsidR="002D431A" w:rsidRPr="009D5E57" w:rsidRDefault="002D431A" w:rsidP="009D5E57">
      <w:pPr>
        <w:pStyle w:val="Style5"/>
        <w:widowControl/>
        <w:tabs>
          <w:tab w:val="left" w:pos="792"/>
        </w:tabs>
        <w:jc w:val="both"/>
        <w:rPr>
          <w:rStyle w:val="FontStyle13"/>
          <w:i w:val="0"/>
          <w:sz w:val="22"/>
          <w:szCs w:val="22"/>
        </w:rPr>
      </w:pPr>
      <w:r w:rsidRPr="009D5E57">
        <w:rPr>
          <w:rStyle w:val="FontStyle13"/>
          <w:i w:val="0"/>
          <w:sz w:val="22"/>
          <w:szCs w:val="22"/>
        </w:rPr>
        <w:t xml:space="preserve">         3.</w:t>
      </w:r>
      <w:r w:rsidRPr="009D5E57">
        <w:rPr>
          <w:rStyle w:val="FontStyle13"/>
          <w:i w:val="0"/>
          <w:sz w:val="22"/>
          <w:szCs w:val="22"/>
        </w:rPr>
        <w:tab/>
        <w:t>Методы создания речевых творческих продуктов (раскадровка и синтез по-</w:t>
      </w:r>
      <w:r w:rsidRPr="009D5E57">
        <w:rPr>
          <w:rStyle w:val="FontStyle13"/>
          <w:i w:val="0"/>
          <w:sz w:val="22"/>
          <w:szCs w:val="22"/>
        </w:rPr>
        <w:br/>
        <w:t>словиц, творческие сочинения с использованием портрета).</w:t>
      </w:r>
    </w:p>
    <w:p w:rsidR="002D431A" w:rsidRPr="009D5E57" w:rsidRDefault="002D431A" w:rsidP="009D5E57">
      <w:pPr>
        <w:pStyle w:val="Style3"/>
        <w:widowControl/>
        <w:spacing w:before="221"/>
        <w:ind w:firstLine="571"/>
        <w:jc w:val="both"/>
        <w:rPr>
          <w:rStyle w:val="FontStyle13"/>
          <w:i w:val="0"/>
          <w:sz w:val="22"/>
          <w:szCs w:val="22"/>
        </w:rPr>
      </w:pPr>
      <w:r w:rsidRPr="009D5E57">
        <w:rPr>
          <w:rStyle w:val="FontStyle13"/>
          <w:i w:val="0"/>
          <w:sz w:val="22"/>
          <w:szCs w:val="22"/>
        </w:rPr>
        <w:t>Начиная работать по ТРИЗ-технологии, мы ставили перед собой цели: разви</w:t>
      </w:r>
      <w:r w:rsidRPr="009D5E57">
        <w:rPr>
          <w:rStyle w:val="FontStyle13"/>
          <w:i w:val="0"/>
          <w:sz w:val="22"/>
          <w:szCs w:val="22"/>
        </w:rPr>
        <w:softHyphen/>
        <w:t>вать внимание, творческое воображение, логическое мышление, что является не</w:t>
      </w:r>
      <w:r w:rsidRPr="009D5E57">
        <w:rPr>
          <w:rStyle w:val="FontStyle13"/>
          <w:i w:val="0"/>
          <w:sz w:val="22"/>
          <w:szCs w:val="22"/>
        </w:rPr>
        <w:softHyphen/>
        <w:t>обходимым условием успешности учения. Органическая связь общеучебных интел</w:t>
      </w:r>
      <w:r w:rsidRPr="009D5E57">
        <w:rPr>
          <w:rStyle w:val="FontStyle13"/>
          <w:i w:val="0"/>
          <w:sz w:val="22"/>
          <w:szCs w:val="22"/>
        </w:rPr>
        <w:softHyphen/>
        <w:t>лектуальных умений и стоящие за ними психологические явления служат необхо</w:t>
      </w:r>
      <w:r w:rsidRPr="009D5E57">
        <w:rPr>
          <w:rStyle w:val="FontStyle13"/>
          <w:i w:val="0"/>
          <w:sz w:val="22"/>
          <w:szCs w:val="22"/>
        </w:rPr>
        <w:softHyphen/>
        <w:t>димым и достаточным средством для осуществления младшими школьниками ус</w:t>
      </w:r>
      <w:r w:rsidRPr="009D5E57">
        <w:rPr>
          <w:rStyle w:val="FontStyle13"/>
          <w:i w:val="0"/>
          <w:sz w:val="22"/>
          <w:szCs w:val="22"/>
        </w:rPr>
        <w:softHyphen/>
        <w:t>пешной учебной деятельности.</w:t>
      </w:r>
    </w:p>
    <w:p w:rsidR="002D431A" w:rsidRPr="009D5E57" w:rsidRDefault="002D431A" w:rsidP="009D5E57">
      <w:pPr>
        <w:pStyle w:val="Style3"/>
        <w:widowControl/>
        <w:jc w:val="both"/>
        <w:rPr>
          <w:rStyle w:val="FontStyle13"/>
          <w:i w:val="0"/>
          <w:sz w:val="22"/>
          <w:szCs w:val="22"/>
        </w:rPr>
      </w:pPr>
      <w:r w:rsidRPr="009D5E57">
        <w:rPr>
          <w:rStyle w:val="FontStyle13"/>
          <w:i w:val="0"/>
          <w:sz w:val="22"/>
          <w:szCs w:val="22"/>
        </w:rPr>
        <w:t>Приведем примеры использования методов и приемов ТРИЗ-технологий на разных уроках. Систематизация объектов осуществляется с помощью таблицы, ко</w:t>
      </w:r>
      <w:r w:rsidRPr="009D5E57">
        <w:rPr>
          <w:rStyle w:val="FontStyle13"/>
          <w:i w:val="0"/>
          <w:sz w:val="22"/>
          <w:szCs w:val="22"/>
        </w:rPr>
        <w:softHyphen/>
        <w:t xml:space="preserve">торая носит название </w:t>
      </w:r>
      <w:r w:rsidRPr="009D5E57">
        <w:rPr>
          <w:rStyle w:val="FontStyle12"/>
          <w:i w:val="0"/>
          <w:sz w:val="22"/>
          <w:szCs w:val="22"/>
        </w:rPr>
        <w:t xml:space="preserve">«системный оператор». </w:t>
      </w:r>
      <w:r w:rsidRPr="009D5E57">
        <w:rPr>
          <w:rStyle w:val="FontStyle13"/>
          <w:i w:val="0"/>
          <w:sz w:val="22"/>
          <w:szCs w:val="22"/>
        </w:rPr>
        <w:t>Минимальная модель - 9 экранов, но в первом классе можно начинать работу с использованием трех экранов, посте</w:t>
      </w:r>
      <w:r w:rsidRPr="009D5E57">
        <w:rPr>
          <w:rStyle w:val="FontStyle13"/>
          <w:i w:val="0"/>
          <w:sz w:val="22"/>
          <w:szCs w:val="22"/>
        </w:rPr>
        <w:softHyphen/>
        <w:t>пенно увеличивая до 9 экранов.</w:t>
      </w:r>
    </w:p>
    <w:p w:rsidR="002D431A" w:rsidRPr="009D5E57" w:rsidRDefault="002D431A" w:rsidP="009D5E57">
      <w:pPr>
        <w:pStyle w:val="Style3"/>
        <w:widowControl/>
        <w:spacing w:before="230" w:line="240" w:lineRule="auto"/>
        <w:ind w:left="614"/>
        <w:jc w:val="both"/>
        <w:rPr>
          <w:rStyle w:val="FontStyle13"/>
          <w:i w:val="0"/>
          <w:sz w:val="22"/>
          <w:szCs w:val="22"/>
        </w:rPr>
      </w:pPr>
    </w:p>
    <w:p w:rsidR="002D431A" w:rsidRPr="009D5E57" w:rsidRDefault="002D431A" w:rsidP="009D5E57">
      <w:pPr>
        <w:spacing w:after="216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683"/>
        <w:gridCol w:w="2702"/>
      </w:tblGrid>
      <w:tr w:rsidR="002D431A" w:rsidRPr="009D5E57" w:rsidTr="00B31AC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6</w:t>
            </w:r>
          </w:p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Надсистема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в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прошлом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3</w:t>
            </w:r>
          </w:p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Надсистема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9</w:t>
            </w:r>
          </w:p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Надсистема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в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будущем</w:t>
            </w:r>
          </w:p>
        </w:tc>
      </w:tr>
      <w:tr w:rsidR="002D431A" w:rsidRPr="009D5E57" w:rsidTr="00B31AC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4</w:t>
            </w:r>
          </w:p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Система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в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прошлом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1</w:t>
            </w:r>
          </w:p>
          <w:p w:rsidR="002D431A" w:rsidRPr="009D5E57" w:rsidRDefault="002D431A" w:rsidP="00B31AC5">
            <w:pPr>
              <w:pStyle w:val="Style6"/>
              <w:widowControl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Система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Выбранный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объект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,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его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функция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7</w:t>
            </w:r>
          </w:p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Система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в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будущем</w:t>
            </w:r>
          </w:p>
        </w:tc>
      </w:tr>
      <w:tr w:rsidR="002D431A" w:rsidRPr="009D5E57" w:rsidTr="00B31AC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5</w:t>
            </w:r>
          </w:p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Части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систем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в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прошлом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2</w:t>
            </w:r>
          </w:p>
          <w:p w:rsidR="002D431A" w:rsidRPr="009D5E57" w:rsidRDefault="002D431A" w:rsidP="00B31AC5">
            <w:pPr>
              <w:pStyle w:val="Style6"/>
              <w:widowControl/>
              <w:ind w:left="677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Подсистема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Части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системы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8</w:t>
            </w:r>
          </w:p>
          <w:p w:rsidR="002D431A" w:rsidRPr="009D5E57" w:rsidRDefault="002D431A" w:rsidP="00B31AC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2"/>
                <w:szCs w:val="22"/>
              </w:rPr>
            </w:pPr>
            <w:r w:rsidRPr="009D5E57">
              <w:rPr>
                <w:rStyle w:val="FontStyle14"/>
                <w:i w:val="0"/>
                <w:sz w:val="22"/>
                <w:szCs w:val="22"/>
              </w:rPr>
              <w:t>Подсистема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в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i w:val="0"/>
                <w:sz w:val="22"/>
                <w:szCs w:val="22"/>
              </w:rPr>
              <w:t>будущем</w:t>
            </w:r>
          </w:p>
        </w:tc>
      </w:tr>
    </w:tbl>
    <w:p w:rsidR="002D431A" w:rsidRPr="009D5E57" w:rsidRDefault="002D431A" w:rsidP="009D5E57">
      <w:pPr>
        <w:pStyle w:val="Style3"/>
        <w:widowControl/>
        <w:spacing w:before="230" w:line="240" w:lineRule="auto"/>
        <w:ind w:left="619"/>
        <w:jc w:val="both"/>
        <w:rPr>
          <w:rStyle w:val="FontStyle13"/>
          <w:i w:val="0"/>
          <w:sz w:val="22"/>
          <w:szCs w:val="22"/>
        </w:rPr>
      </w:pPr>
      <w:r w:rsidRPr="009D5E57">
        <w:rPr>
          <w:rStyle w:val="FontStyle13"/>
          <w:i w:val="0"/>
          <w:sz w:val="22"/>
          <w:szCs w:val="22"/>
        </w:rPr>
        <w:t>При знакомстве с системным оператором я использовала рифмовку М.С. Га-</w:t>
      </w:r>
    </w:p>
    <w:p w:rsidR="002D431A" w:rsidRPr="009D5E57" w:rsidRDefault="002D431A" w:rsidP="009D5E57">
      <w:pPr>
        <w:pStyle w:val="Style1"/>
        <w:widowControl/>
        <w:spacing w:before="5" w:line="226" w:lineRule="exact"/>
        <w:jc w:val="both"/>
        <w:rPr>
          <w:rStyle w:val="FontStyle13"/>
          <w:i w:val="0"/>
          <w:sz w:val="22"/>
          <w:szCs w:val="22"/>
        </w:rPr>
      </w:pPr>
      <w:r w:rsidRPr="009D5E57">
        <w:rPr>
          <w:rStyle w:val="FontStyle13"/>
          <w:i w:val="0"/>
          <w:sz w:val="22"/>
          <w:szCs w:val="22"/>
        </w:rPr>
        <w:t>фитулина «Что-то»:</w:t>
      </w:r>
    </w:p>
    <w:p w:rsidR="002D431A" w:rsidRPr="009D5E57" w:rsidRDefault="002D431A" w:rsidP="009D5E57">
      <w:pPr>
        <w:pStyle w:val="Style1"/>
        <w:widowControl/>
        <w:spacing w:line="226" w:lineRule="exact"/>
        <w:ind w:left="610" w:right="2534"/>
        <w:jc w:val="both"/>
        <w:rPr>
          <w:rStyle w:val="FontStyle13"/>
          <w:i w:val="0"/>
          <w:sz w:val="22"/>
          <w:szCs w:val="22"/>
        </w:rPr>
      </w:pPr>
      <w:r w:rsidRPr="009D5E57">
        <w:rPr>
          <w:rStyle w:val="FontStyle13"/>
          <w:i w:val="0"/>
          <w:sz w:val="22"/>
          <w:szCs w:val="22"/>
        </w:rPr>
        <w:t>Если мы рассмотрим ЧТО-ТО... (объект) Это ЧТО-ТО для чего-то... (функция объекта) Это ЧТО-ТО часть чего-то... (подсистема объекта) Это ЧТО-ТО из чего-то... (надсистема объекта) Чем-то было раньше ЧТО-ТО... (прошлое объекта) Что-то будет с этим ЧТО-ТО... (будущее объекта) ЧТО-ТО ты теперь возьми На экранах рассмотри.</w:t>
      </w:r>
    </w:p>
    <w:p w:rsidR="002D431A" w:rsidRDefault="002D431A" w:rsidP="009D5E57">
      <w:pPr>
        <w:pStyle w:val="Style3"/>
        <w:widowControl/>
        <w:spacing w:before="226"/>
        <w:jc w:val="both"/>
        <w:rPr>
          <w:rStyle w:val="FontStyle13"/>
          <w:i w:val="0"/>
          <w:sz w:val="22"/>
          <w:szCs w:val="22"/>
        </w:rPr>
      </w:pPr>
    </w:p>
    <w:p w:rsidR="002D431A" w:rsidRDefault="002D431A" w:rsidP="009D5E57">
      <w:pPr>
        <w:pStyle w:val="Style3"/>
        <w:widowControl/>
        <w:spacing w:before="226"/>
        <w:jc w:val="both"/>
        <w:rPr>
          <w:rStyle w:val="FontStyle13"/>
          <w:i w:val="0"/>
          <w:sz w:val="22"/>
          <w:szCs w:val="22"/>
        </w:rPr>
      </w:pPr>
    </w:p>
    <w:p w:rsidR="002D431A" w:rsidRDefault="002D431A" w:rsidP="009D5E57">
      <w:pPr>
        <w:pStyle w:val="Style3"/>
        <w:widowControl/>
        <w:spacing w:before="226"/>
        <w:jc w:val="both"/>
        <w:rPr>
          <w:rStyle w:val="FontStyle13"/>
          <w:i w:val="0"/>
          <w:sz w:val="22"/>
          <w:szCs w:val="22"/>
        </w:rPr>
      </w:pPr>
    </w:p>
    <w:p w:rsidR="002D431A" w:rsidRDefault="002D431A" w:rsidP="009D5E57">
      <w:pPr>
        <w:pStyle w:val="Style3"/>
        <w:widowControl/>
        <w:spacing w:before="226"/>
        <w:jc w:val="both"/>
        <w:rPr>
          <w:rStyle w:val="FontStyle13"/>
          <w:i w:val="0"/>
          <w:sz w:val="22"/>
          <w:szCs w:val="22"/>
        </w:rPr>
      </w:pPr>
    </w:p>
    <w:p w:rsidR="002D431A" w:rsidRPr="009D5E57" w:rsidRDefault="002D431A" w:rsidP="009D5E57">
      <w:pPr>
        <w:pStyle w:val="Style2"/>
        <w:widowControl/>
        <w:ind w:firstLine="571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Эта модель является универсальной. Е</w:t>
      </w:r>
      <w:r>
        <w:rPr>
          <w:rStyle w:val="FontStyle13"/>
          <w:sz w:val="22"/>
          <w:szCs w:val="22"/>
        </w:rPr>
        <w:t>е можно применить и на других уроках</w:t>
      </w:r>
      <w:r w:rsidRPr="009D5E57">
        <w:rPr>
          <w:rStyle w:val="FontStyle13"/>
          <w:sz w:val="22"/>
          <w:szCs w:val="22"/>
        </w:rPr>
        <w:t>. Например: «Окружающий мир», первый класс, тема «Хвойные деревья»</w:t>
      </w:r>
    </w:p>
    <w:p w:rsidR="002D431A" w:rsidRPr="009D5E57" w:rsidRDefault="002D431A" w:rsidP="009D5E57">
      <w:pPr>
        <w:spacing w:after="21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8"/>
        <w:gridCol w:w="2702"/>
        <w:gridCol w:w="2544"/>
      </w:tblGrid>
      <w:tr w:rsidR="002D431A" w:rsidRPr="009D5E57" w:rsidTr="00B31AC5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7"/>
              <w:widowControl/>
              <w:spacing w:line="240" w:lineRule="auto"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В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лесу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7"/>
              <w:widowControl/>
              <w:spacing w:line="240" w:lineRule="auto"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На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празднике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431A" w:rsidRPr="009D5E57" w:rsidRDefault="002D431A" w:rsidP="00B31AC5">
            <w:pPr>
              <w:pStyle w:val="Style7"/>
              <w:widowControl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Фабрика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по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переработке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древе»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ны</w:t>
            </w:r>
          </w:p>
        </w:tc>
      </w:tr>
      <w:tr w:rsidR="002D431A" w:rsidRPr="009D5E57" w:rsidTr="00B31AC5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7"/>
              <w:widowControl/>
              <w:spacing w:line="240" w:lineRule="auto"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Ель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7"/>
              <w:widowControl/>
              <w:spacing w:line="240" w:lineRule="auto"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Новогодняя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ель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431A" w:rsidRPr="009D5E57" w:rsidRDefault="002D431A" w:rsidP="00B31AC5">
            <w:pPr>
              <w:pStyle w:val="Style7"/>
              <w:widowControl/>
              <w:spacing w:line="240" w:lineRule="auto"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Линейка</w:t>
            </w:r>
            <w:r w:rsidRPr="009D5E57">
              <w:rPr>
                <w:rStyle w:val="FontStyle14"/>
                <w:sz w:val="22"/>
                <w:szCs w:val="22"/>
              </w:rPr>
              <w:t xml:space="preserve">, </w:t>
            </w:r>
            <w:r w:rsidRPr="009D5E57">
              <w:rPr>
                <w:rStyle w:val="FontStyle14"/>
                <w:sz w:val="22"/>
                <w:szCs w:val="22"/>
              </w:rPr>
              <w:t>карандаш</w:t>
            </w:r>
          </w:p>
        </w:tc>
      </w:tr>
      <w:tr w:rsidR="002D431A" w:rsidRPr="009D5E57" w:rsidTr="00B31AC5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7"/>
              <w:widowControl/>
              <w:spacing w:line="182" w:lineRule="exact"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Корневая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система</w:t>
            </w:r>
            <w:r w:rsidRPr="009D5E57">
              <w:rPr>
                <w:rStyle w:val="FontStyle14"/>
                <w:sz w:val="22"/>
                <w:szCs w:val="22"/>
              </w:rPr>
              <w:t xml:space="preserve">. </w:t>
            </w:r>
            <w:r w:rsidRPr="009D5E57">
              <w:rPr>
                <w:rStyle w:val="FontStyle14"/>
                <w:sz w:val="22"/>
                <w:szCs w:val="22"/>
              </w:rPr>
              <w:t>Ствол</w:t>
            </w:r>
            <w:r w:rsidRPr="009D5E57">
              <w:rPr>
                <w:rStyle w:val="FontStyle14"/>
                <w:sz w:val="22"/>
                <w:szCs w:val="22"/>
              </w:rPr>
              <w:t>,</w:t>
            </w:r>
            <w:r w:rsidRPr="009D5E57">
              <w:rPr>
                <w:rStyle w:val="FontStyle14"/>
                <w:sz w:val="22"/>
                <w:szCs w:val="22"/>
              </w:rPr>
              <w:t>крона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A" w:rsidRPr="009D5E57" w:rsidRDefault="002D431A" w:rsidP="00B31AC5">
            <w:pPr>
              <w:pStyle w:val="Style7"/>
              <w:widowControl/>
              <w:ind w:left="5" w:hanging="5"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Ствол</w:t>
            </w:r>
            <w:r w:rsidRPr="009D5E57">
              <w:rPr>
                <w:rStyle w:val="FontStyle14"/>
                <w:sz w:val="22"/>
                <w:szCs w:val="22"/>
              </w:rPr>
              <w:t xml:space="preserve">, </w:t>
            </w:r>
            <w:r w:rsidRPr="009D5E57">
              <w:rPr>
                <w:rStyle w:val="FontStyle14"/>
                <w:sz w:val="22"/>
                <w:szCs w:val="22"/>
              </w:rPr>
              <w:t>крона</w:t>
            </w:r>
            <w:r w:rsidRPr="009D5E57">
              <w:rPr>
                <w:rStyle w:val="FontStyle14"/>
                <w:sz w:val="22"/>
                <w:szCs w:val="22"/>
              </w:rPr>
              <w:t xml:space="preserve"> (</w:t>
            </w:r>
            <w:r w:rsidRPr="009D5E57">
              <w:rPr>
                <w:rStyle w:val="FontStyle14"/>
                <w:sz w:val="22"/>
                <w:szCs w:val="22"/>
              </w:rPr>
              <w:t>корневая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система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осталась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в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лесу</w:t>
            </w:r>
            <w:r w:rsidRPr="009D5E57">
              <w:rPr>
                <w:rStyle w:val="FontStyle14"/>
                <w:sz w:val="22"/>
                <w:szCs w:val="22"/>
              </w:rPr>
              <w:t>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431A" w:rsidRPr="009D5E57" w:rsidRDefault="002D431A" w:rsidP="00B31AC5">
            <w:pPr>
              <w:pStyle w:val="Style7"/>
              <w:widowControl/>
              <w:spacing w:line="240" w:lineRule="auto"/>
              <w:rPr>
                <w:rStyle w:val="FontStyle14"/>
                <w:sz w:val="22"/>
                <w:szCs w:val="22"/>
              </w:rPr>
            </w:pPr>
            <w:r w:rsidRPr="009D5E57">
              <w:rPr>
                <w:rStyle w:val="FontStyle14"/>
                <w:sz w:val="22"/>
                <w:szCs w:val="22"/>
              </w:rPr>
              <w:t>Части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новых</w:t>
            </w:r>
            <w:r w:rsidRPr="009D5E57">
              <w:rPr>
                <w:rStyle w:val="FontStyle14"/>
                <w:sz w:val="22"/>
                <w:szCs w:val="22"/>
              </w:rPr>
              <w:t xml:space="preserve"> </w:t>
            </w:r>
            <w:r w:rsidRPr="009D5E57">
              <w:rPr>
                <w:rStyle w:val="FontStyle14"/>
                <w:sz w:val="22"/>
                <w:szCs w:val="22"/>
              </w:rPr>
              <w:t>объектов</w:t>
            </w:r>
          </w:p>
        </w:tc>
      </w:tr>
    </w:tbl>
    <w:p w:rsidR="002D431A" w:rsidRPr="009D5E57" w:rsidRDefault="002D431A" w:rsidP="009D5E57">
      <w:pPr>
        <w:pStyle w:val="Style5"/>
        <w:widowControl/>
        <w:spacing w:before="38"/>
        <w:ind w:left="576" w:right="2678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Эта модель помогает при написании сочинения. Сочинение «Жизнь елки в Новый Год»</w:t>
      </w:r>
    </w:p>
    <w:p w:rsidR="002D431A" w:rsidRPr="009D5E57" w:rsidRDefault="002D431A" w:rsidP="009D5E57">
      <w:pPr>
        <w:pStyle w:val="Style2"/>
        <w:widowControl/>
        <w:spacing w:before="168"/>
        <w:ind w:firstLine="566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Я - новогодняя елка. Мне 9 лет. Раньше я росла в лесу. Сейчас я сто</w:t>
      </w:r>
      <w:r>
        <w:rPr>
          <w:rStyle w:val="FontStyle13"/>
          <w:sz w:val="22"/>
          <w:szCs w:val="22"/>
        </w:rPr>
        <w:t xml:space="preserve">ю в </w:t>
      </w:r>
      <w:r w:rsidRPr="009D5E57">
        <w:rPr>
          <w:rStyle w:val="FontStyle13"/>
          <w:sz w:val="22"/>
          <w:szCs w:val="22"/>
        </w:rPr>
        <w:t xml:space="preserve"> большом зале, украшенная игрушками и гирляндами. Я слышу песни и стихи, ко</w:t>
      </w:r>
      <w:r>
        <w:rPr>
          <w:rStyle w:val="FontStyle13"/>
          <w:sz w:val="22"/>
          <w:szCs w:val="22"/>
        </w:rPr>
        <w:t>то</w:t>
      </w:r>
      <w:r w:rsidRPr="009D5E57">
        <w:rPr>
          <w:rStyle w:val="FontStyle13"/>
          <w:sz w:val="22"/>
          <w:szCs w:val="22"/>
        </w:rPr>
        <w:t xml:space="preserve"> рые поют и читают дети. До меня доносятся запахи фруктов, пирогов и тортов. </w:t>
      </w:r>
      <w:r>
        <w:rPr>
          <w:rStyle w:val="FontStyle13"/>
          <w:sz w:val="22"/>
          <w:szCs w:val="22"/>
        </w:rPr>
        <w:t>Мои вет</w:t>
      </w:r>
      <w:r w:rsidRPr="009D5E57">
        <w:rPr>
          <w:rStyle w:val="FontStyle13"/>
          <w:sz w:val="22"/>
          <w:szCs w:val="22"/>
        </w:rPr>
        <w:t xml:space="preserve"> ки держат игрушки и гирлянды. Вокруг меня дети водят хоровод.</w:t>
      </w:r>
    </w:p>
    <w:p w:rsidR="002D431A" w:rsidRPr="009D5E57" w:rsidRDefault="002D431A" w:rsidP="009D5E57">
      <w:pPr>
        <w:pStyle w:val="Style2"/>
        <w:widowControl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После окончания праздника меня повезут на фабрику. Там из меня и дру</w:t>
      </w:r>
      <w:r>
        <w:rPr>
          <w:rStyle w:val="FontStyle13"/>
          <w:sz w:val="22"/>
          <w:szCs w:val="22"/>
        </w:rPr>
        <w:t xml:space="preserve">гих </w:t>
      </w:r>
      <w:r w:rsidRPr="009D5E57">
        <w:rPr>
          <w:rStyle w:val="FontStyle13"/>
          <w:sz w:val="22"/>
          <w:szCs w:val="22"/>
        </w:rPr>
        <w:t xml:space="preserve"> елок сделают карандаши и линейки.</w:t>
      </w:r>
    </w:p>
    <w:p w:rsidR="002D431A" w:rsidRPr="009D5E57" w:rsidRDefault="002D431A" w:rsidP="009D5E57">
      <w:pPr>
        <w:pStyle w:val="Style1"/>
        <w:widowControl/>
        <w:spacing w:line="230" w:lineRule="exact"/>
        <w:ind w:left="4339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Никита Г.</w:t>
      </w:r>
    </w:p>
    <w:p w:rsidR="002D431A" w:rsidRPr="009D5E57" w:rsidRDefault="002D431A" w:rsidP="009D5E57">
      <w:pPr>
        <w:pStyle w:val="Style2"/>
        <w:widowControl/>
        <w:spacing w:before="235"/>
        <w:ind w:left="581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Системный оператор - шаг к проблемной ситуации.</w:t>
      </w:r>
    </w:p>
    <w:p w:rsidR="002D431A" w:rsidRPr="009D5E57" w:rsidRDefault="002D431A" w:rsidP="009D5E57">
      <w:pPr>
        <w:pStyle w:val="Style3"/>
        <w:widowControl/>
        <w:rPr>
          <w:rStyle w:val="FontStyle13"/>
          <w:sz w:val="22"/>
          <w:szCs w:val="22"/>
        </w:rPr>
      </w:pPr>
      <w:r w:rsidRPr="009D5E57">
        <w:rPr>
          <w:rStyle w:val="FontStyle12"/>
          <w:sz w:val="22"/>
          <w:szCs w:val="22"/>
        </w:rPr>
        <w:t xml:space="preserve">Проблемная ситуация </w:t>
      </w:r>
      <w:r w:rsidRPr="009D5E57">
        <w:rPr>
          <w:rStyle w:val="FontStyle13"/>
          <w:sz w:val="22"/>
          <w:szCs w:val="22"/>
        </w:rPr>
        <w:t>- это моменты интеллектуального затруднения, котором имеющийся опыт человека не показ</w:t>
      </w:r>
      <w:r>
        <w:rPr>
          <w:rStyle w:val="FontStyle13"/>
          <w:sz w:val="22"/>
          <w:szCs w:val="22"/>
        </w:rPr>
        <w:t>ывает выход из создавшегося положени</w:t>
      </w:r>
      <w:r w:rsidRPr="009D5E57">
        <w:rPr>
          <w:rStyle w:val="FontStyle13"/>
          <w:sz w:val="22"/>
          <w:szCs w:val="22"/>
        </w:rPr>
        <w:t>я. При формулировке проблемных ситуаци</w:t>
      </w:r>
      <w:r>
        <w:rPr>
          <w:rStyle w:val="FontStyle13"/>
          <w:sz w:val="22"/>
          <w:szCs w:val="22"/>
        </w:rPr>
        <w:t>й существует алгоритм, состоящий из</w:t>
      </w:r>
      <w:r w:rsidRPr="009D5E57">
        <w:rPr>
          <w:rStyle w:val="FontStyle13"/>
          <w:sz w:val="22"/>
          <w:szCs w:val="22"/>
        </w:rPr>
        <w:t xml:space="preserve"> 3 шагов:</w:t>
      </w:r>
    </w:p>
    <w:p w:rsidR="002D431A" w:rsidRPr="009D5E57" w:rsidRDefault="002D431A" w:rsidP="009D5E57">
      <w:pPr>
        <w:pStyle w:val="Style6"/>
        <w:widowControl/>
        <w:numPr>
          <w:ilvl w:val="0"/>
          <w:numId w:val="3"/>
        </w:numPr>
        <w:tabs>
          <w:tab w:val="left" w:pos="797"/>
        </w:tabs>
        <w:ind w:left="571" w:firstLine="0"/>
        <w:jc w:val="left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Что имеем?</w:t>
      </w:r>
    </w:p>
    <w:p w:rsidR="002D431A" w:rsidRPr="009D5E57" w:rsidRDefault="002D431A" w:rsidP="009D5E57">
      <w:pPr>
        <w:pStyle w:val="Style6"/>
        <w:widowControl/>
        <w:numPr>
          <w:ilvl w:val="0"/>
          <w:numId w:val="3"/>
        </w:numPr>
        <w:tabs>
          <w:tab w:val="left" w:pos="797"/>
        </w:tabs>
        <w:ind w:left="571" w:firstLine="0"/>
        <w:jc w:val="left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Что хотим?</w:t>
      </w:r>
    </w:p>
    <w:p w:rsidR="002D431A" w:rsidRPr="009D5E57" w:rsidRDefault="002D431A" w:rsidP="009D5E57">
      <w:pPr>
        <w:pStyle w:val="Style6"/>
        <w:widowControl/>
        <w:numPr>
          <w:ilvl w:val="0"/>
          <w:numId w:val="3"/>
        </w:numPr>
        <w:tabs>
          <w:tab w:val="left" w:pos="797"/>
        </w:tabs>
        <w:ind w:left="571" w:firstLine="0"/>
        <w:jc w:val="left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Что мешает?</w:t>
      </w:r>
    </w:p>
    <w:p w:rsidR="002D431A" w:rsidRPr="009D5E57" w:rsidRDefault="002D431A" w:rsidP="009D5E57">
      <w:pPr>
        <w:pStyle w:val="Style2"/>
        <w:widowControl/>
        <w:spacing w:before="216"/>
        <w:ind w:firstLine="571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 xml:space="preserve">Методы решения проблемных ситуаций </w:t>
      </w:r>
      <w:r>
        <w:rPr>
          <w:rStyle w:val="FontStyle13"/>
          <w:sz w:val="22"/>
          <w:szCs w:val="22"/>
        </w:rPr>
        <w:t>разнообразны. Одно из средств реше</w:t>
      </w:r>
      <w:r w:rsidRPr="009D5E57">
        <w:rPr>
          <w:rStyle w:val="FontStyle13"/>
          <w:sz w:val="22"/>
          <w:szCs w:val="22"/>
        </w:rPr>
        <w:t>ния проблем в работе с младшими школьниками - это использование типовых п</w:t>
      </w:r>
      <w:r>
        <w:rPr>
          <w:rStyle w:val="FontStyle13"/>
          <w:sz w:val="22"/>
          <w:szCs w:val="22"/>
        </w:rPr>
        <w:t>риё</w:t>
      </w:r>
      <w:r w:rsidRPr="009D5E57">
        <w:rPr>
          <w:rStyle w:val="FontStyle13"/>
          <w:sz w:val="22"/>
          <w:szCs w:val="22"/>
        </w:rPr>
        <w:t>мов фантазирования (ТПФ). В гости к детям приходят волшебники: Увеличен</w:t>
      </w:r>
      <w:r>
        <w:rPr>
          <w:rStyle w:val="FontStyle13"/>
          <w:sz w:val="22"/>
          <w:szCs w:val="22"/>
        </w:rPr>
        <w:t>ия,</w:t>
      </w:r>
      <w:r w:rsidRPr="009D5E57">
        <w:rPr>
          <w:rStyle w:val="FontStyle13"/>
          <w:sz w:val="22"/>
          <w:szCs w:val="22"/>
        </w:rPr>
        <w:t xml:space="preserve"> Уменьшения, Дробления - Объединения, Специал - Универсал, Оживления, Путаница, Волшебник времени. Приведем пример фрагмента урока </w:t>
      </w:r>
      <w:r>
        <w:rPr>
          <w:rStyle w:val="FontStyle13"/>
          <w:sz w:val="22"/>
          <w:szCs w:val="22"/>
        </w:rPr>
        <w:t>окру</w:t>
      </w:r>
      <w:r w:rsidRPr="009D5E57">
        <w:rPr>
          <w:rStyle w:val="FontStyle13"/>
          <w:sz w:val="22"/>
          <w:szCs w:val="22"/>
        </w:rPr>
        <w:t>жающего мира во втором классе по теме «Компас».</w:t>
      </w:r>
    </w:p>
    <w:p w:rsidR="002D431A" w:rsidRPr="009D5E57" w:rsidRDefault="002D431A" w:rsidP="009D5E57">
      <w:pPr>
        <w:pStyle w:val="Style3"/>
        <w:widowControl/>
        <w:ind w:firstLine="557"/>
        <w:jc w:val="both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Учитель: Мы заблудились в лесу. Надо попасть домой. Какие волшеб</w:t>
      </w:r>
      <w:r>
        <w:rPr>
          <w:rStyle w:val="FontStyle13"/>
          <w:sz w:val="22"/>
          <w:szCs w:val="22"/>
        </w:rPr>
        <w:t>ники</w:t>
      </w:r>
      <w:r w:rsidRPr="009D5E57">
        <w:rPr>
          <w:rStyle w:val="FontStyle13"/>
          <w:sz w:val="22"/>
          <w:szCs w:val="22"/>
        </w:rPr>
        <w:t xml:space="preserve"> нам помогут?</w:t>
      </w:r>
    </w:p>
    <w:p w:rsidR="002D431A" w:rsidRPr="009D5E57" w:rsidRDefault="002D431A" w:rsidP="009D5E57">
      <w:pPr>
        <w:pStyle w:val="Style2"/>
        <w:widowControl/>
        <w:ind w:firstLine="562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Ученики: Волшебник Увеличения - Уменьшения. Увеличить в росте нас будем выше деревьев и увидим, куда идти.</w:t>
      </w:r>
    </w:p>
    <w:p w:rsidR="002D431A" w:rsidRPr="009D5E57" w:rsidRDefault="002D431A" w:rsidP="009D5E57">
      <w:pPr>
        <w:pStyle w:val="Style2"/>
        <w:widowControl/>
        <w:ind w:firstLine="562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Ученики: Волшебник Времени. Может</w:t>
      </w:r>
      <w:r>
        <w:rPr>
          <w:rStyle w:val="FontStyle13"/>
          <w:sz w:val="22"/>
          <w:szCs w:val="22"/>
        </w:rPr>
        <w:t xml:space="preserve"> изобрести машину времени. Она от</w:t>
      </w:r>
      <w:r w:rsidRPr="009D5E57">
        <w:rPr>
          <w:rStyle w:val="FontStyle13"/>
          <w:sz w:val="22"/>
          <w:szCs w:val="22"/>
        </w:rPr>
        <w:t>несет нас обратно домой.</w:t>
      </w:r>
    </w:p>
    <w:p w:rsidR="002D431A" w:rsidRPr="00CC7B32" w:rsidRDefault="002D431A" w:rsidP="00CC7B32">
      <w:pPr>
        <w:pStyle w:val="Style1"/>
        <w:widowControl/>
        <w:spacing w:before="48" w:line="226" w:lineRule="exact"/>
        <w:rPr>
          <w:rStyle w:val="FontStyle13"/>
          <w:sz w:val="22"/>
          <w:szCs w:val="22"/>
        </w:rPr>
      </w:pPr>
      <w:r w:rsidRPr="009D5E57">
        <w:rPr>
          <w:rStyle w:val="FontStyle13"/>
          <w:sz w:val="22"/>
          <w:szCs w:val="22"/>
        </w:rPr>
        <w:t>Фантастичность решения помогает мотивировать познавательную дея</w:t>
      </w:r>
      <w:r>
        <w:rPr>
          <w:rStyle w:val="FontStyle13"/>
          <w:sz w:val="22"/>
          <w:szCs w:val="22"/>
        </w:rPr>
        <w:t>тель</w:t>
      </w:r>
      <w:r w:rsidRPr="009D5E57">
        <w:rPr>
          <w:rStyle w:val="FontStyle13"/>
          <w:sz w:val="22"/>
          <w:szCs w:val="22"/>
        </w:rPr>
        <w:t>ность, развивать воображение. Далее целе</w:t>
      </w:r>
      <w:r>
        <w:rPr>
          <w:rStyle w:val="FontStyle13"/>
          <w:sz w:val="22"/>
          <w:szCs w:val="22"/>
        </w:rPr>
        <w:t>сообразно решить эту же ситуацию реаль</w:t>
      </w:r>
      <w:r w:rsidRPr="009D5E57">
        <w:rPr>
          <w:rStyle w:val="FontStyle13"/>
          <w:sz w:val="22"/>
          <w:szCs w:val="22"/>
        </w:rPr>
        <w:t>ным способ</w:t>
      </w:r>
      <w:r w:rsidRPr="00CC7B32">
        <w:rPr>
          <w:rStyle w:val="FontStyle13"/>
        </w:rPr>
        <w:t xml:space="preserve"> </w:t>
      </w:r>
      <w:r w:rsidRPr="00CC7B32">
        <w:rPr>
          <w:rStyle w:val="FontStyle13"/>
          <w:sz w:val="22"/>
          <w:szCs w:val="22"/>
        </w:rPr>
        <w:t>ом</w:t>
      </w:r>
    </w:p>
    <w:p w:rsidR="002D431A" w:rsidRPr="00CC7B32" w:rsidRDefault="002D431A" w:rsidP="00CC7B32">
      <w:pPr>
        <w:pStyle w:val="Style1"/>
        <w:widowControl/>
        <w:spacing w:before="48" w:line="226" w:lineRule="exact"/>
        <w:rPr>
          <w:rStyle w:val="FontStyle13"/>
          <w:sz w:val="22"/>
          <w:szCs w:val="22"/>
        </w:rPr>
      </w:pPr>
    </w:p>
    <w:p w:rsidR="002D431A" w:rsidRPr="00CC7B32" w:rsidRDefault="002D431A" w:rsidP="00CC7B32">
      <w:pPr>
        <w:pStyle w:val="Style1"/>
        <w:widowControl/>
        <w:spacing w:before="48" w:line="226" w:lineRule="exact"/>
        <w:rPr>
          <w:rStyle w:val="FontStyle13"/>
          <w:b/>
          <w:sz w:val="22"/>
          <w:szCs w:val="22"/>
        </w:rPr>
      </w:pPr>
      <w:r w:rsidRPr="00CC7B32">
        <w:rPr>
          <w:rStyle w:val="FontStyle13"/>
          <w:b/>
          <w:sz w:val="22"/>
          <w:szCs w:val="22"/>
        </w:rPr>
        <w:t>Организуя работы над проектом, мы ставили следующие задачи:</w:t>
      </w:r>
    </w:p>
    <w:p w:rsidR="002D431A" w:rsidRPr="00CC7B32" w:rsidRDefault="002D431A" w:rsidP="00CC7B32">
      <w:pPr>
        <w:pStyle w:val="Style5"/>
        <w:widowControl/>
        <w:tabs>
          <w:tab w:val="left" w:pos="845"/>
        </w:tabs>
        <w:ind w:left="763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1.</w:t>
      </w:r>
      <w:r w:rsidRPr="00CC7B32">
        <w:rPr>
          <w:rStyle w:val="FontStyle13"/>
          <w:sz w:val="22"/>
          <w:szCs w:val="22"/>
        </w:rPr>
        <w:tab/>
        <w:t>Научить осмысленной организации коллективного творческого дела:</w:t>
      </w:r>
      <w:r w:rsidRPr="00CC7B32">
        <w:rPr>
          <w:rStyle w:val="FontStyle13"/>
          <w:sz w:val="22"/>
          <w:szCs w:val="22"/>
        </w:rPr>
        <w:br/>
      </w:r>
      <w:r w:rsidRPr="00CC7B32">
        <w:rPr>
          <w:rStyle w:val="FontStyle14"/>
          <w:b w:val="0"/>
          <w:i w:val="0"/>
          <w:sz w:val="22"/>
          <w:szCs w:val="22"/>
        </w:rPr>
        <w:t>а</w:t>
      </w:r>
      <w:r w:rsidRPr="00CC7B32">
        <w:rPr>
          <w:rStyle w:val="FontStyle14"/>
          <w:b w:val="0"/>
          <w:i w:val="0"/>
          <w:sz w:val="22"/>
          <w:szCs w:val="22"/>
        </w:rPr>
        <w:t>)</w:t>
      </w:r>
      <w:r w:rsidRPr="00CC7B32">
        <w:rPr>
          <w:rStyle w:val="FontStyle13"/>
          <w:sz w:val="22"/>
          <w:szCs w:val="22"/>
        </w:rPr>
        <w:t>видеть проблему (зачем мы это делаем?);</w:t>
      </w:r>
    </w:p>
    <w:p w:rsidR="002D431A" w:rsidRPr="00CC7B32" w:rsidRDefault="002D431A" w:rsidP="00CC7B32">
      <w:pPr>
        <w:pStyle w:val="Style2"/>
        <w:widowControl/>
        <w:spacing w:before="240" w:line="235" w:lineRule="exact"/>
        <w:ind w:firstLine="706"/>
        <w:rPr>
          <w:rStyle w:val="FontStyle13"/>
          <w:sz w:val="22"/>
          <w:szCs w:val="22"/>
          <w:lang w:eastAsia="en-US"/>
        </w:rPr>
      </w:pPr>
      <w:r>
        <w:rPr>
          <w:rStyle w:val="FontStyle11"/>
          <w:sz w:val="22"/>
          <w:szCs w:val="22"/>
          <w:lang w:eastAsia="en-US"/>
        </w:rPr>
        <w:t>б)</w:t>
      </w:r>
      <w:r w:rsidRPr="00CC7B32">
        <w:rPr>
          <w:rStyle w:val="FontStyle11"/>
          <w:sz w:val="22"/>
          <w:szCs w:val="22"/>
          <w:lang w:eastAsia="en-US"/>
        </w:rPr>
        <w:t xml:space="preserve"> </w:t>
      </w:r>
      <w:r w:rsidRPr="00CC7B32">
        <w:rPr>
          <w:rStyle w:val="FontStyle13"/>
          <w:sz w:val="22"/>
          <w:szCs w:val="22"/>
          <w:lang w:eastAsia="en-US"/>
        </w:rPr>
        <w:t>использовать полученные знания и умения в различных учебных ситуа</w:t>
      </w:r>
      <w:r w:rsidRPr="00CC7B32">
        <w:rPr>
          <w:rStyle w:val="FontStyle13"/>
          <w:sz w:val="22"/>
          <w:szCs w:val="22"/>
          <w:lang w:eastAsia="en-US"/>
        </w:rPr>
        <w:softHyphen/>
        <w:t>циях, реализуя межпредметные связи;</w:t>
      </w:r>
    </w:p>
    <w:p w:rsidR="002D431A" w:rsidRPr="00CC7B32" w:rsidRDefault="002D431A" w:rsidP="00CC7B32">
      <w:pPr>
        <w:pStyle w:val="Style2"/>
        <w:widowControl/>
        <w:spacing w:before="34"/>
        <w:ind w:left="763"/>
        <w:rPr>
          <w:rStyle w:val="FontStyle13"/>
          <w:sz w:val="22"/>
          <w:szCs w:val="22"/>
          <w:lang w:eastAsia="en-US"/>
        </w:rPr>
      </w:pPr>
      <w:r>
        <w:rPr>
          <w:rStyle w:val="FontStyle11"/>
          <w:sz w:val="22"/>
          <w:szCs w:val="22"/>
          <w:lang w:eastAsia="en-US"/>
        </w:rPr>
        <w:t xml:space="preserve">в) </w:t>
      </w:r>
      <w:r w:rsidRPr="00CC7B32">
        <w:rPr>
          <w:rStyle w:val="FontStyle13"/>
          <w:sz w:val="22"/>
          <w:szCs w:val="22"/>
          <w:lang w:eastAsia="en-US"/>
        </w:rPr>
        <w:t>планировать конечный результат;</w:t>
      </w:r>
    </w:p>
    <w:p w:rsidR="002D431A" w:rsidRPr="00CC7B32" w:rsidRDefault="002D431A" w:rsidP="00CC7B32">
      <w:pPr>
        <w:pStyle w:val="Style2"/>
        <w:widowControl/>
        <w:spacing w:before="34" w:line="230" w:lineRule="exact"/>
        <w:ind w:left="763"/>
        <w:rPr>
          <w:rStyle w:val="FontStyle13"/>
          <w:sz w:val="22"/>
          <w:szCs w:val="22"/>
          <w:lang w:eastAsia="en-US"/>
        </w:rPr>
      </w:pPr>
      <w:r>
        <w:rPr>
          <w:rStyle w:val="FontStyle13"/>
          <w:sz w:val="22"/>
          <w:szCs w:val="22"/>
          <w:lang w:eastAsia="en-US"/>
        </w:rPr>
        <w:t>г)</w:t>
      </w:r>
      <w:r w:rsidRPr="00CC7B32">
        <w:rPr>
          <w:rStyle w:val="FontStyle13"/>
          <w:sz w:val="22"/>
          <w:szCs w:val="22"/>
          <w:lang w:eastAsia="en-US"/>
        </w:rPr>
        <w:t xml:space="preserve"> знать способы достижения поставленной цели.</w:t>
      </w:r>
    </w:p>
    <w:p w:rsidR="002D431A" w:rsidRPr="00CC7B32" w:rsidRDefault="002D431A" w:rsidP="00CC7B32">
      <w:pPr>
        <w:pStyle w:val="Style5"/>
        <w:widowControl/>
        <w:tabs>
          <w:tab w:val="left" w:pos="845"/>
        </w:tabs>
        <w:spacing w:line="230" w:lineRule="exact"/>
        <w:ind w:left="61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2.</w:t>
      </w:r>
      <w:r w:rsidRPr="00CC7B32">
        <w:rPr>
          <w:rStyle w:val="FontStyle13"/>
          <w:sz w:val="22"/>
          <w:szCs w:val="22"/>
        </w:rPr>
        <w:tab/>
        <w:t>Научить работать в группах.</w:t>
      </w:r>
    </w:p>
    <w:p w:rsidR="002D431A" w:rsidRPr="00CC7B32" w:rsidRDefault="002D431A" w:rsidP="00CC7B32">
      <w:pPr>
        <w:pStyle w:val="Style4"/>
        <w:widowControl/>
        <w:tabs>
          <w:tab w:val="left" w:pos="797"/>
        </w:tabs>
        <w:jc w:val="both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3.</w:t>
      </w:r>
      <w:r w:rsidRPr="00CC7B32">
        <w:rPr>
          <w:rStyle w:val="FontStyle13"/>
          <w:sz w:val="22"/>
          <w:szCs w:val="22"/>
        </w:rPr>
        <w:tab/>
        <w:t>Научить пользоваться различными источниками информации и способами</w:t>
      </w:r>
      <w:r w:rsidRPr="00CC7B32">
        <w:rPr>
          <w:rStyle w:val="FontStyle13"/>
          <w:sz w:val="22"/>
          <w:szCs w:val="22"/>
        </w:rPr>
        <w:br/>
        <w:t>обработки.</w:t>
      </w:r>
    </w:p>
    <w:p w:rsidR="002D431A" w:rsidRPr="00CC7B32" w:rsidRDefault="002D431A" w:rsidP="00CC7B32">
      <w:pPr>
        <w:pStyle w:val="Style5"/>
        <w:widowControl/>
        <w:tabs>
          <w:tab w:val="left" w:pos="840"/>
        </w:tabs>
        <w:spacing w:line="230" w:lineRule="exact"/>
        <w:ind w:left="605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4.</w:t>
      </w:r>
      <w:r w:rsidRPr="00CC7B32">
        <w:rPr>
          <w:rStyle w:val="FontStyle13"/>
          <w:sz w:val="22"/>
          <w:szCs w:val="22"/>
        </w:rPr>
        <w:tab/>
        <w:t>Научить публично выступать с отчетом о проделанной работе.</w:t>
      </w:r>
    </w:p>
    <w:p w:rsidR="002D431A" w:rsidRPr="00CC7B32" w:rsidRDefault="002D431A" w:rsidP="00CC7B32">
      <w:pPr>
        <w:pStyle w:val="Style1"/>
        <w:widowControl/>
        <w:spacing w:before="230" w:line="226" w:lineRule="exact"/>
        <w:ind w:firstLine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Стартом проекта будет служить какая-то задача, которую детям нужно ре</w:t>
      </w:r>
      <w:r w:rsidRPr="00CC7B32">
        <w:rPr>
          <w:rStyle w:val="FontStyle13"/>
          <w:sz w:val="22"/>
          <w:szCs w:val="22"/>
        </w:rPr>
        <w:softHyphen/>
        <w:t>шить, но способа ее решения они пока не знают. Например, мы делали проекты по созданию модели газеты к юбилею школы, проекты к праздникам 8 марта и 23 фев</w:t>
      </w:r>
      <w:r w:rsidRPr="00CC7B32">
        <w:rPr>
          <w:rStyle w:val="FontStyle13"/>
          <w:sz w:val="22"/>
          <w:szCs w:val="22"/>
        </w:rPr>
        <w:softHyphen/>
        <w:t>раля. Проекты возникали от конкретной проблемы. Для решения этих проблем нуж</w:t>
      </w:r>
      <w:r w:rsidRPr="00CC7B32">
        <w:rPr>
          <w:rStyle w:val="FontStyle13"/>
          <w:sz w:val="22"/>
          <w:szCs w:val="22"/>
        </w:rPr>
        <w:softHyphen/>
        <w:t>но выполнить ряд заданий, которые мы называем «Шаги проекта».</w:t>
      </w:r>
    </w:p>
    <w:p w:rsidR="002D431A" w:rsidRPr="00CC7B32" w:rsidRDefault="002D431A" w:rsidP="00CC7B32">
      <w:pPr>
        <w:pStyle w:val="Style6"/>
        <w:widowControl/>
        <w:spacing w:before="230"/>
        <w:ind w:left="610"/>
        <w:rPr>
          <w:rStyle w:val="FontStyle12"/>
          <w:sz w:val="22"/>
          <w:szCs w:val="22"/>
        </w:rPr>
      </w:pPr>
      <w:r w:rsidRPr="00CC7B32">
        <w:rPr>
          <w:rStyle w:val="FontStyle12"/>
          <w:sz w:val="22"/>
          <w:szCs w:val="22"/>
        </w:rPr>
        <w:t>Шаги проекта</w:t>
      </w:r>
    </w:p>
    <w:p w:rsidR="002D431A" w:rsidRPr="00CC7B32" w:rsidRDefault="002D431A" w:rsidP="00CC7B32">
      <w:pPr>
        <w:pStyle w:val="Style5"/>
        <w:widowControl/>
        <w:numPr>
          <w:ilvl w:val="0"/>
          <w:numId w:val="4"/>
        </w:numPr>
        <w:tabs>
          <w:tab w:val="left" w:pos="821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Формулируем проблему и исследовательский вопрос.</w:t>
      </w:r>
    </w:p>
    <w:p w:rsidR="002D431A" w:rsidRPr="00CC7B32" w:rsidRDefault="002D431A" w:rsidP="00CC7B32">
      <w:pPr>
        <w:pStyle w:val="Style5"/>
        <w:widowControl/>
        <w:numPr>
          <w:ilvl w:val="0"/>
          <w:numId w:val="4"/>
        </w:numPr>
        <w:tabs>
          <w:tab w:val="left" w:pos="821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Собираем «копилку объектов».</w:t>
      </w:r>
    </w:p>
    <w:p w:rsidR="002D431A" w:rsidRPr="00CC7B32" w:rsidRDefault="002D431A" w:rsidP="00CC7B32">
      <w:pPr>
        <w:pStyle w:val="Style5"/>
        <w:widowControl/>
        <w:numPr>
          <w:ilvl w:val="0"/>
          <w:numId w:val="4"/>
        </w:numPr>
        <w:tabs>
          <w:tab w:val="left" w:pos="821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Классификация.</w:t>
      </w:r>
    </w:p>
    <w:p w:rsidR="002D431A" w:rsidRPr="00CC7B32" w:rsidRDefault="002D431A" w:rsidP="00CC7B32">
      <w:pPr>
        <w:pStyle w:val="Style5"/>
        <w:widowControl/>
        <w:numPr>
          <w:ilvl w:val="0"/>
          <w:numId w:val="4"/>
        </w:numPr>
        <w:tabs>
          <w:tab w:val="left" w:pos="821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Работа со справочниками и энциклопедиями.</w:t>
      </w:r>
    </w:p>
    <w:p w:rsidR="002D431A" w:rsidRPr="00CC7B32" w:rsidRDefault="002D431A" w:rsidP="00CC7B32">
      <w:pPr>
        <w:pStyle w:val="Style5"/>
        <w:widowControl/>
        <w:numPr>
          <w:ilvl w:val="0"/>
          <w:numId w:val="4"/>
        </w:numPr>
        <w:tabs>
          <w:tab w:val="left" w:pos="821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Беседа со специалистами.</w:t>
      </w:r>
    </w:p>
    <w:p w:rsidR="002D431A" w:rsidRPr="00CC7B32" w:rsidRDefault="002D431A" w:rsidP="00CC7B32">
      <w:pPr>
        <w:pStyle w:val="Style5"/>
        <w:widowControl/>
        <w:numPr>
          <w:ilvl w:val="0"/>
          <w:numId w:val="4"/>
        </w:numPr>
        <w:tabs>
          <w:tab w:val="left" w:pos="821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Наблюдения, эксперименты, вопросы.</w:t>
      </w:r>
    </w:p>
    <w:p w:rsidR="002D431A" w:rsidRPr="00CC7B32" w:rsidRDefault="002D431A" w:rsidP="00CC7B32">
      <w:pPr>
        <w:pStyle w:val="Style5"/>
        <w:widowControl/>
        <w:numPr>
          <w:ilvl w:val="0"/>
          <w:numId w:val="4"/>
        </w:numPr>
        <w:tabs>
          <w:tab w:val="left" w:pos="821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Обобщение полученных результатов.</w:t>
      </w:r>
    </w:p>
    <w:p w:rsidR="002D431A" w:rsidRPr="00CC7B32" w:rsidRDefault="002D431A" w:rsidP="00CC7B32">
      <w:pPr>
        <w:pStyle w:val="Style5"/>
        <w:widowControl/>
        <w:numPr>
          <w:ilvl w:val="0"/>
          <w:numId w:val="4"/>
        </w:numPr>
        <w:tabs>
          <w:tab w:val="left" w:pos="821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Презентация проекта.</w:t>
      </w:r>
    </w:p>
    <w:p w:rsidR="002D431A" w:rsidRPr="00CC7B32" w:rsidRDefault="002D431A" w:rsidP="00CC7B32">
      <w:pPr>
        <w:pStyle w:val="Style1"/>
        <w:widowControl/>
        <w:spacing w:before="221"/>
        <w:ind w:firstLine="595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 xml:space="preserve">Каждый ребенок в ходе работы над проектом находит свою нишу в общем деле. Младшие школьники, работая коллективно, в группах, взаимно мотивируют друг друга на работу, поддерживая интерес </w:t>
      </w:r>
      <w:r w:rsidRPr="00CC7B32">
        <w:rPr>
          <w:rStyle w:val="FontStyle14"/>
          <w:sz w:val="22"/>
          <w:szCs w:val="22"/>
        </w:rPr>
        <w:t>к</w:t>
      </w:r>
      <w:r w:rsidRPr="00CC7B32">
        <w:rPr>
          <w:rStyle w:val="FontStyle14"/>
          <w:sz w:val="22"/>
          <w:szCs w:val="22"/>
        </w:rPr>
        <w:t xml:space="preserve"> </w:t>
      </w:r>
      <w:r w:rsidRPr="00CC7B32">
        <w:rPr>
          <w:rStyle w:val="FontStyle14"/>
          <w:sz w:val="22"/>
          <w:szCs w:val="22"/>
        </w:rPr>
        <w:t>проблеме</w:t>
      </w:r>
      <w:r w:rsidRPr="00CC7B32">
        <w:rPr>
          <w:rStyle w:val="FontStyle14"/>
          <w:sz w:val="22"/>
          <w:szCs w:val="22"/>
        </w:rPr>
        <w:t xml:space="preserve"> </w:t>
      </w:r>
      <w:r w:rsidRPr="00CC7B32">
        <w:rPr>
          <w:rStyle w:val="FontStyle14"/>
          <w:sz w:val="22"/>
          <w:szCs w:val="22"/>
        </w:rPr>
        <w:t>на</w:t>
      </w:r>
      <w:r w:rsidRPr="00CC7B32">
        <w:rPr>
          <w:rStyle w:val="FontStyle14"/>
          <w:sz w:val="22"/>
          <w:szCs w:val="22"/>
        </w:rPr>
        <w:t xml:space="preserve"> </w:t>
      </w:r>
      <w:r w:rsidRPr="00CC7B32">
        <w:rPr>
          <w:rStyle w:val="FontStyle13"/>
          <w:sz w:val="22"/>
          <w:szCs w:val="22"/>
        </w:rPr>
        <w:t>должном уровне. Конеч</w:t>
      </w:r>
      <w:r w:rsidRPr="00CC7B32">
        <w:rPr>
          <w:rStyle w:val="FontStyle13"/>
          <w:sz w:val="22"/>
          <w:szCs w:val="22"/>
        </w:rPr>
        <w:softHyphen/>
        <w:t>ным итогом проектной деятельности является выделение главного и аргументиро</w:t>
      </w:r>
      <w:r w:rsidRPr="00CC7B32">
        <w:rPr>
          <w:rStyle w:val="FontStyle13"/>
          <w:sz w:val="22"/>
          <w:szCs w:val="22"/>
        </w:rPr>
        <w:softHyphen/>
        <w:t>вание выводов на основе систематизации знаний, а помогают в этом методы соз</w:t>
      </w:r>
      <w:r w:rsidRPr="00CC7B32">
        <w:rPr>
          <w:rStyle w:val="FontStyle13"/>
          <w:sz w:val="22"/>
          <w:szCs w:val="22"/>
        </w:rPr>
        <w:softHyphen/>
        <w:t>дания речевых творческих продуктов.</w:t>
      </w:r>
    </w:p>
    <w:p w:rsidR="002D431A" w:rsidRDefault="002D431A" w:rsidP="00CC7B32">
      <w:pPr>
        <w:pStyle w:val="Style1"/>
        <w:widowControl/>
        <w:ind w:firstLine="552"/>
        <w:rPr>
          <w:rStyle w:val="FontStyle13"/>
          <w:sz w:val="22"/>
          <w:szCs w:val="22"/>
        </w:rPr>
      </w:pPr>
    </w:p>
    <w:p w:rsidR="002D431A" w:rsidRDefault="002D431A" w:rsidP="00CC7B32">
      <w:pPr>
        <w:pStyle w:val="Style1"/>
        <w:widowControl/>
        <w:ind w:firstLine="552"/>
        <w:rPr>
          <w:rStyle w:val="FontStyle13"/>
          <w:sz w:val="22"/>
          <w:szCs w:val="22"/>
        </w:rPr>
      </w:pPr>
    </w:p>
    <w:p w:rsidR="002D431A" w:rsidRPr="00CC7B32" w:rsidRDefault="002D431A" w:rsidP="00CC7B32">
      <w:pPr>
        <w:pStyle w:val="Style1"/>
        <w:widowControl/>
        <w:ind w:firstLine="552"/>
        <w:rPr>
          <w:rStyle w:val="FontStyle12"/>
          <w:sz w:val="22"/>
          <w:szCs w:val="22"/>
        </w:rPr>
      </w:pPr>
      <w:r w:rsidRPr="00CC7B32">
        <w:rPr>
          <w:rStyle w:val="FontStyle13"/>
          <w:sz w:val="22"/>
          <w:szCs w:val="22"/>
        </w:rPr>
        <w:t xml:space="preserve">Для быстрого усвоения пересказа учащимся предлагаются модели </w:t>
      </w:r>
      <w:r w:rsidRPr="00CC7B32">
        <w:rPr>
          <w:rStyle w:val="FontStyle12"/>
          <w:sz w:val="22"/>
          <w:szCs w:val="22"/>
        </w:rPr>
        <w:t>«Раскад</w:t>
      </w:r>
      <w:r w:rsidRPr="00CC7B32">
        <w:rPr>
          <w:rStyle w:val="FontStyle12"/>
          <w:sz w:val="22"/>
          <w:szCs w:val="22"/>
        </w:rPr>
        <w:softHyphen/>
        <w:t xml:space="preserve">ровка» </w:t>
      </w:r>
      <w:r w:rsidRPr="00CC7B32">
        <w:rPr>
          <w:rStyle w:val="FontStyle13"/>
          <w:sz w:val="22"/>
          <w:szCs w:val="22"/>
        </w:rPr>
        <w:t xml:space="preserve">и </w:t>
      </w:r>
      <w:r w:rsidRPr="00CC7B32">
        <w:rPr>
          <w:rStyle w:val="FontStyle12"/>
          <w:sz w:val="22"/>
          <w:szCs w:val="22"/>
        </w:rPr>
        <w:t>«Синтез пословиц».</w:t>
      </w:r>
    </w:p>
    <w:p w:rsidR="002D431A" w:rsidRPr="00CC7B32" w:rsidRDefault="002D431A" w:rsidP="00CC7B32">
      <w:pPr>
        <w:pStyle w:val="Style6"/>
        <w:widowControl/>
        <w:spacing w:before="230" w:line="226" w:lineRule="exact"/>
        <w:ind w:left="571"/>
        <w:rPr>
          <w:rStyle w:val="FontStyle12"/>
          <w:sz w:val="22"/>
          <w:szCs w:val="22"/>
        </w:rPr>
      </w:pPr>
      <w:r w:rsidRPr="00CC7B32">
        <w:rPr>
          <w:rStyle w:val="FontStyle12"/>
          <w:sz w:val="22"/>
          <w:szCs w:val="22"/>
        </w:rPr>
        <w:t>Алгоритм работы.</w:t>
      </w:r>
    </w:p>
    <w:p w:rsidR="002D431A" w:rsidRPr="00CC7B32" w:rsidRDefault="002D431A" w:rsidP="00CC7B32">
      <w:pPr>
        <w:pStyle w:val="Style5"/>
        <w:widowControl/>
        <w:numPr>
          <w:ilvl w:val="0"/>
          <w:numId w:val="5"/>
        </w:numPr>
        <w:tabs>
          <w:tab w:val="left" w:pos="806"/>
        </w:tabs>
        <w:spacing w:line="226" w:lineRule="exact"/>
        <w:ind w:left="57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Прочитай текст.</w:t>
      </w:r>
    </w:p>
    <w:p w:rsidR="002D431A" w:rsidRPr="00CC7B32" w:rsidRDefault="002D431A" w:rsidP="00CC7B32">
      <w:pPr>
        <w:pStyle w:val="Style5"/>
        <w:widowControl/>
        <w:numPr>
          <w:ilvl w:val="0"/>
          <w:numId w:val="5"/>
        </w:numPr>
        <w:tabs>
          <w:tab w:val="left" w:pos="806"/>
        </w:tabs>
        <w:spacing w:line="226" w:lineRule="exact"/>
        <w:ind w:left="57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Раздели его на части.</w:t>
      </w:r>
    </w:p>
    <w:p w:rsidR="002D431A" w:rsidRPr="00CC7B32" w:rsidRDefault="002D431A" w:rsidP="00CC7B32">
      <w:pPr>
        <w:pStyle w:val="Style4"/>
        <w:widowControl/>
        <w:tabs>
          <w:tab w:val="left" w:pos="797"/>
        </w:tabs>
        <w:spacing w:line="226" w:lineRule="exact"/>
        <w:ind w:firstLine="566"/>
        <w:jc w:val="both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3.</w:t>
      </w:r>
      <w:r w:rsidRPr="00CC7B32">
        <w:rPr>
          <w:rStyle w:val="FontStyle13"/>
          <w:sz w:val="22"/>
          <w:szCs w:val="22"/>
        </w:rPr>
        <w:tab/>
        <w:t>Составь раскадровку. Новый кадр рисуем тогда, когда меняется место дей-</w:t>
      </w:r>
      <w:r w:rsidRPr="00CC7B32">
        <w:rPr>
          <w:rStyle w:val="FontStyle13"/>
          <w:sz w:val="22"/>
          <w:szCs w:val="22"/>
        </w:rPr>
        <w:br/>
        <w:t>ствия, появляется герой, либо резко меняется настроение героя.</w:t>
      </w:r>
    </w:p>
    <w:p w:rsidR="002D431A" w:rsidRPr="00CC7B32" w:rsidRDefault="002D431A" w:rsidP="00CC7B32">
      <w:pPr>
        <w:pStyle w:val="Style5"/>
        <w:widowControl/>
        <w:tabs>
          <w:tab w:val="left" w:pos="816"/>
        </w:tabs>
        <w:spacing w:before="101"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4.</w:t>
      </w:r>
      <w:r w:rsidRPr="00CC7B32">
        <w:rPr>
          <w:rStyle w:val="FontStyle13"/>
          <w:sz w:val="22"/>
          <w:szCs w:val="22"/>
        </w:rPr>
        <w:tab/>
        <w:t>Обсуждаем каждый кадр.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Что делает этот герой?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Зачем он это делает?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Что он получает в результате?</w:t>
      </w:r>
    </w:p>
    <w:p w:rsidR="002D431A" w:rsidRPr="00CC7B32" w:rsidRDefault="002D431A" w:rsidP="00CC7B32">
      <w:pPr>
        <w:pStyle w:val="Style5"/>
        <w:widowControl/>
        <w:tabs>
          <w:tab w:val="left" w:pos="816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5.</w:t>
      </w:r>
      <w:r w:rsidRPr="00CC7B32">
        <w:rPr>
          <w:rStyle w:val="FontStyle13"/>
          <w:sz w:val="22"/>
          <w:szCs w:val="22"/>
        </w:rPr>
        <w:tab/>
        <w:t>Составляем пословицы. Модель пословицы: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Кто... (характер), тот...(результат).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Кто...(действие), тот ...(результат).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Кто... (цель), тот... (результат).</w:t>
      </w:r>
    </w:p>
    <w:p w:rsidR="002D431A" w:rsidRPr="00CC7B32" w:rsidRDefault="002D431A" w:rsidP="00CC7B32">
      <w:pPr>
        <w:pStyle w:val="Style5"/>
        <w:widowControl/>
        <w:tabs>
          <w:tab w:val="left" w:pos="816"/>
        </w:tabs>
        <w:spacing w:line="230" w:lineRule="exact"/>
        <w:ind w:left="590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6.</w:t>
      </w:r>
      <w:r w:rsidRPr="00CC7B32">
        <w:rPr>
          <w:rStyle w:val="FontStyle13"/>
          <w:sz w:val="22"/>
          <w:szCs w:val="22"/>
        </w:rPr>
        <w:tab/>
        <w:t>Выбираем ключевые кадры и определяем мораль: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Какие кадры для вас самые важные?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Какая пословица для вас самая важная?</w:t>
      </w:r>
    </w:p>
    <w:p w:rsidR="002D431A" w:rsidRPr="00CC7B32" w:rsidRDefault="002D431A" w:rsidP="00CC7B32">
      <w:pPr>
        <w:pStyle w:val="Style1"/>
        <w:widowControl/>
        <w:ind w:firstLine="58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На одно и то же люди смотрят по-разному, поэтому мораль может быть у каж</w:t>
      </w:r>
      <w:r w:rsidRPr="00CC7B32">
        <w:rPr>
          <w:rStyle w:val="FontStyle13"/>
          <w:sz w:val="22"/>
          <w:szCs w:val="22"/>
        </w:rPr>
        <w:softHyphen/>
        <w:t>дого своя.</w:t>
      </w:r>
    </w:p>
    <w:p w:rsidR="002D431A" w:rsidRPr="00CC7B32" w:rsidRDefault="002D431A" w:rsidP="00CC7B32">
      <w:pPr>
        <w:pStyle w:val="Style5"/>
        <w:widowControl/>
        <w:numPr>
          <w:ilvl w:val="0"/>
          <w:numId w:val="7"/>
        </w:numPr>
        <w:tabs>
          <w:tab w:val="left" w:pos="811"/>
        </w:tabs>
        <w:spacing w:line="230" w:lineRule="exact"/>
        <w:ind w:left="58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Составляем пословицы по первому и последнему кадру.</w:t>
      </w:r>
    </w:p>
    <w:p w:rsidR="002D431A" w:rsidRPr="00CC7B32" w:rsidRDefault="002D431A" w:rsidP="00CC7B32">
      <w:pPr>
        <w:pStyle w:val="Style5"/>
        <w:widowControl/>
        <w:numPr>
          <w:ilvl w:val="0"/>
          <w:numId w:val="7"/>
        </w:numPr>
        <w:tabs>
          <w:tab w:val="left" w:pos="811"/>
        </w:tabs>
        <w:spacing w:line="230" w:lineRule="exact"/>
        <w:ind w:left="58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 каким кадрам подходит главная пословица? (Несколько вариантов.)</w:t>
      </w:r>
    </w:p>
    <w:p w:rsidR="002D431A" w:rsidRPr="00CC7B32" w:rsidRDefault="002D431A" w:rsidP="00CC7B32">
      <w:pPr>
        <w:pStyle w:val="Style5"/>
        <w:widowControl/>
        <w:numPr>
          <w:ilvl w:val="0"/>
          <w:numId w:val="7"/>
        </w:numPr>
        <w:tabs>
          <w:tab w:val="left" w:pos="811"/>
        </w:tabs>
        <w:spacing w:line="230" w:lineRule="exact"/>
        <w:ind w:left="58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Подберите замену да</w:t>
      </w:r>
      <w:r>
        <w:rPr>
          <w:rStyle w:val="FontStyle13"/>
          <w:sz w:val="22"/>
          <w:szCs w:val="22"/>
        </w:rPr>
        <w:t>н</w:t>
      </w:r>
      <w:r w:rsidRPr="00CC7B32">
        <w:rPr>
          <w:rStyle w:val="FontStyle13"/>
          <w:sz w:val="22"/>
          <w:szCs w:val="22"/>
        </w:rPr>
        <w:t>ной пословице. (Подбор знакомых пословиц.) Целесообразно эту работу проводить на уроках литературного чтения. Так</w:t>
      </w:r>
    </w:p>
    <w:p w:rsidR="002D431A" w:rsidRPr="00CC7B32" w:rsidRDefault="002D431A" w:rsidP="00CC7B32">
      <w:pPr>
        <w:pStyle w:val="Style2"/>
        <w:widowControl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при изучении татарской народной сказки «Три дочери» дети составили следующие пословицы: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Кто думает о себе, тот будет наказан.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Кто мать не чти</w:t>
      </w:r>
      <w:r w:rsidRPr="00CC7B32">
        <w:rPr>
          <w:rStyle w:val="FontStyle13"/>
          <w:sz w:val="22"/>
          <w:szCs w:val="22"/>
        </w:rPr>
        <w:t>т, тот в беду попадет.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Худо тому, кто добра не делает никому.</w:t>
      </w:r>
    </w:p>
    <w:p w:rsidR="002D431A" w:rsidRPr="00CC7B32" w:rsidRDefault="002D431A" w:rsidP="00CC7B32">
      <w:pPr>
        <w:pStyle w:val="Style5"/>
        <w:widowControl/>
        <w:numPr>
          <w:ilvl w:val="0"/>
          <w:numId w:val="6"/>
        </w:numPr>
        <w:tabs>
          <w:tab w:val="left" w:pos="739"/>
        </w:tabs>
        <w:spacing w:line="230" w:lineRule="exact"/>
        <w:ind w:left="56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Кто жалеет, тот и разумеет.</w:t>
      </w:r>
    </w:p>
    <w:p w:rsidR="002D431A" w:rsidRPr="00CC7B32" w:rsidRDefault="002D431A" w:rsidP="00CC7B32">
      <w:pPr>
        <w:pStyle w:val="Style1"/>
        <w:widowControl/>
        <w:ind w:left="576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Знакомая пословица: как аукнется, так и откликнется.</w:t>
      </w:r>
    </w:p>
    <w:p w:rsidR="002D431A" w:rsidRDefault="002D431A" w:rsidP="00CC7B32">
      <w:pPr>
        <w:pStyle w:val="Style1"/>
        <w:widowControl/>
        <w:spacing w:before="230" w:line="226" w:lineRule="exact"/>
        <w:ind w:firstLine="562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 xml:space="preserve">Эффективно на интегрированных уроках ИЗО и развития речи применять </w:t>
      </w:r>
    </w:p>
    <w:p w:rsidR="002D431A" w:rsidRPr="00CC7B32" w:rsidRDefault="002D431A" w:rsidP="00CC7B32">
      <w:pPr>
        <w:pStyle w:val="Style1"/>
        <w:widowControl/>
        <w:spacing w:before="230" w:line="226" w:lineRule="exact"/>
        <w:ind w:firstLine="562"/>
        <w:rPr>
          <w:rStyle w:val="FontStyle13"/>
          <w:sz w:val="22"/>
          <w:szCs w:val="22"/>
        </w:rPr>
      </w:pPr>
      <w:r w:rsidRPr="00CC7B32">
        <w:rPr>
          <w:rStyle w:val="FontStyle12"/>
          <w:sz w:val="22"/>
          <w:szCs w:val="22"/>
        </w:rPr>
        <w:t xml:space="preserve">модель признаков, </w:t>
      </w:r>
      <w:r w:rsidRPr="00CC7B32">
        <w:rPr>
          <w:rStyle w:val="FontStyle13"/>
          <w:sz w:val="22"/>
          <w:szCs w:val="22"/>
        </w:rPr>
        <w:t>по которым можно составить описательный рассказ по портре</w:t>
      </w:r>
      <w:r w:rsidRPr="00CC7B32">
        <w:rPr>
          <w:rStyle w:val="FontStyle13"/>
          <w:sz w:val="22"/>
          <w:szCs w:val="22"/>
        </w:rPr>
        <w:softHyphen/>
        <w:t>ту. Цель: научить ребенка последовательно, связно и образно составить рассказ по портрету, выражая свое отношение к персонажу.</w:t>
      </w:r>
    </w:p>
    <w:p w:rsidR="002D431A" w:rsidRPr="00CC7B32" w:rsidRDefault="002D431A" w:rsidP="00CC7B32">
      <w:pPr>
        <w:pStyle w:val="Style1"/>
        <w:widowControl/>
        <w:spacing w:line="226" w:lineRule="exact"/>
        <w:ind w:left="571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Список имен признаков:</w:t>
      </w:r>
    </w:p>
    <w:p w:rsidR="002D431A" w:rsidRPr="00CC7B32" w:rsidRDefault="002D431A" w:rsidP="00CC7B32">
      <w:pPr>
        <w:pStyle w:val="Style4"/>
        <w:widowControl/>
        <w:tabs>
          <w:tab w:val="left" w:pos="778"/>
        </w:tabs>
        <w:spacing w:before="5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1.</w:t>
      </w:r>
      <w:r w:rsidRPr="00CC7B32">
        <w:rPr>
          <w:rStyle w:val="FontStyle13"/>
          <w:sz w:val="22"/>
          <w:szCs w:val="22"/>
        </w:rPr>
        <w:tab/>
        <w:t>Обозначение имени персонажа (кто изображен на портрете, его пол и воз-</w:t>
      </w:r>
      <w:r w:rsidRPr="00CC7B32">
        <w:rPr>
          <w:rStyle w:val="FontStyle13"/>
          <w:sz w:val="22"/>
          <w:szCs w:val="22"/>
        </w:rPr>
        <w:br/>
        <w:t>раст?)</w:t>
      </w:r>
    </w:p>
    <w:p w:rsidR="002D431A" w:rsidRPr="00CC7B32" w:rsidRDefault="002D431A" w:rsidP="00CC7B32">
      <w:pPr>
        <w:pStyle w:val="Style5"/>
        <w:widowControl/>
        <w:numPr>
          <w:ilvl w:val="0"/>
          <w:numId w:val="8"/>
        </w:numPr>
        <w:tabs>
          <w:tab w:val="left" w:pos="782"/>
        </w:tabs>
        <w:spacing w:before="5" w:line="226" w:lineRule="exact"/>
        <w:ind w:left="557"/>
        <w:rPr>
          <w:rStyle w:val="FontStyle11"/>
          <w:spacing w:val="20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Объект реального или фантастического мира.</w:t>
      </w:r>
    </w:p>
    <w:p w:rsidR="002D431A" w:rsidRPr="00CC7B32" w:rsidRDefault="002D431A" w:rsidP="00CC7B32">
      <w:pPr>
        <w:pStyle w:val="Style5"/>
        <w:widowControl/>
        <w:numPr>
          <w:ilvl w:val="0"/>
          <w:numId w:val="8"/>
        </w:numPr>
        <w:tabs>
          <w:tab w:val="left" w:pos="782"/>
        </w:tabs>
        <w:spacing w:line="226" w:lineRule="exact"/>
        <w:ind w:left="557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Описание одежды, в которой находится персонаж.</w:t>
      </w:r>
    </w:p>
    <w:p w:rsidR="002D431A" w:rsidRPr="00CC7B32" w:rsidRDefault="002D431A" w:rsidP="00CC7B32">
      <w:pPr>
        <w:pStyle w:val="Style4"/>
        <w:widowControl/>
        <w:tabs>
          <w:tab w:val="left" w:pos="778"/>
        </w:tabs>
        <w:spacing w:before="5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4.</w:t>
      </w:r>
      <w:r w:rsidRPr="00CC7B32">
        <w:rPr>
          <w:rStyle w:val="FontStyle13"/>
          <w:sz w:val="22"/>
          <w:szCs w:val="22"/>
        </w:rPr>
        <w:tab/>
        <w:t>Обозначение композиции портрета (изображение объекта во весь рост, по</w:t>
      </w:r>
      <w:r w:rsidRPr="00CC7B32">
        <w:rPr>
          <w:rStyle w:val="FontStyle13"/>
          <w:sz w:val="22"/>
          <w:szCs w:val="22"/>
        </w:rPr>
        <w:br/>
        <w:t>пояс или по плечи).</w:t>
      </w:r>
    </w:p>
    <w:p w:rsidR="002D431A" w:rsidRPr="00CC7B32" w:rsidRDefault="002D431A" w:rsidP="00CC7B32">
      <w:pPr>
        <w:pStyle w:val="Style5"/>
        <w:widowControl/>
        <w:numPr>
          <w:ilvl w:val="0"/>
          <w:numId w:val="9"/>
        </w:numPr>
        <w:tabs>
          <w:tab w:val="left" w:pos="782"/>
        </w:tabs>
        <w:spacing w:line="226" w:lineRule="exact"/>
        <w:ind w:left="557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Обозначение места, где изображен персонаж.</w:t>
      </w:r>
    </w:p>
    <w:p w:rsidR="002D431A" w:rsidRPr="00CC7B32" w:rsidRDefault="002D431A" w:rsidP="00CC7B32">
      <w:pPr>
        <w:pStyle w:val="Style5"/>
        <w:widowControl/>
        <w:numPr>
          <w:ilvl w:val="0"/>
          <w:numId w:val="9"/>
        </w:numPr>
        <w:tabs>
          <w:tab w:val="left" w:pos="782"/>
        </w:tabs>
        <w:spacing w:line="226" w:lineRule="exact"/>
        <w:ind w:left="557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Обозначение времени года, времени суток.</w:t>
      </w:r>
    </w:p>
    <w:p w:rsidR="002D431A" w:rsidRPr="00CC7B32" w:rsidRDefault="002D431A" w:rsidP="00CC7B32">
      <w:pPr>
        <w:pStyle w:val="Style5"/>
        <w:widowControl/>
        <w:numPr>
          <w:ilvl w:val="0"/>
          <w:numId w:val="9"/>
        </w:numPr>
        <w:tabs>
          <w:tab w:val="left" w:pos="782"/>
        </w:tabs>
        <w:spacing w:line="226" w:lineRule="exact"/>
        <w:ind w:left="557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Обозначение ощущений с анализаторов.</w:t>
      </w:r>
    </w:p>
    <w:p w:rsidR="002D431A" w:rsidRPr="00CC7B32" w:rsidRDefault="002D431A" w:rsidP="00CC7B32">
      <w:pPr>
        <w:pStyle w:val="Style5"/>
        <w:widowControl/>
        <w:numPr>
          <w:ilvl w:val="0"/>
          <w:numId w:val="9"/>
        </w:numPr>
        <w:tabs>
          <w:tab w:val="left" w:pos="782"/>
        </w:tabs>
        <w:spacing w:line="226" w:lineRule="exact"/>
        <w:ind w:left="557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Обозначение объектов окружения.</w:t>
      </w:r>
    </w:p>
    <w:p w:rsidR="002D431A" w:rsidRPr="00CC7B32" w:rsidRDefault="002D431A" w:rsidP="00CC7B32">
      <w:pPr>
        <w:pStyle w:val="Style5"/>
        <w:widowControl/>
        <w:numPr>
          <w:ilvl w:val="0"/>
          <w:numId w:val="9"/>
        </w:numPr>
        <w:tabs>
          <w:tab w:val="left" w:pos="782"/>
        </w:tabs>
        <w:spacing w:line="226" w:lineRule="exact"/>
        <w:ind w:left="557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Обозначение цели действия персонажей.</w:t>
      </w:r>
    </w:p>
    <w:p w:rsidR="002D431A" w:rsidRPr="00CC7B32" w:rsidRDefault="002D431A" w:rsidP="00CC7B32"/>
    <w:p w:rsidR="002D431A" w:rsidRPr="00CC7B32" w:rsidRDefault="002D431A" w:rsidP="00CC7B32">
      <w:pPr>
        <w:pStyle w:val="Style5"/>
        <w:widowControl/>
        <w:numPr>
          <w:ilvl w:val="0"/>
          <w:numId w:val="10"/>
        </w:numPr>
        <w:tabs>
          <w:tab w:val="left" w:pos="893"/>
        </w:tabs>
        <w:spacing w:line="226" w:lineRule="exact"/>
        <w:ind w:left="571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Обозначение проблемы объекта.</w:t>
      </w:r>
    </w:p>
    <w:p w:rsidR="002D431A" w:rsidRPr="00CC7B32" w:rsidRDefault="002D431A" w:rsidP="00CC7B32">
      <w:pPr>
        <w:pStyle w:val="Style5"/>
        <w:widowControl/>
        <w:numPr>
          <w:ilvl w:val="0"/>
          <w:numId w:val="10"/>
        </w:numPr>
        <w:tabs>
          <w:tab w:val="left" w:pos="893"/>
        </w:tabs>
        <w:spacing w:line="226" w:lineRule="exact"/>
        <w:ind w:left="571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Обозначение настроения (по выражению глаз, позе и цвету картины).</w:t>
      </w:r>
    </w:p>
    <w:p w:rsidR="002D431A" w:rsidRPr="00CC7B32" w:rsidRDefault="002D431A" w:rsidP="00CC7B32">
      <w:pPr>
        <w:pStyle w:val="Style5"/>
        <w:widowControl/>
        <w:numPr>
          <w:ilvl w:val="0"/>
          <w:numId w:val="10"/>
        </w:numPr>
        <w:tabs>
          <w:tab w:val="left" w:pos="893"/>
        </w:tabs>
        <w:spacing w:line="226" w:lineRule="exact"/>
        <w:ind w:left="571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Обозначение цели написания портрета автором.</w:t>
      </w:r>
    </w:p>
    <w:p w:rsidR="002D431A" w:rsidRPr="00CC7B32" w:rsidRDefault="002D431A" w:rsidP="00CC7B32">
      <w:pPr>
        <w:pStyle w:val="Style5"/>
        <w:widowControl/>
        <w:numPr>
          <w:ilvl w:val="0"/>
          <w:numId w:val="10"/>
        </w:numPr>
        <w:tabs>
          <w:tab w:val="left" w:pos="893"/>
        </w:tabs>
        <w:spacing w:line="226" w:lineRule="exact"/>
        <w:ind w:left="571"/>
        <w:rPr>
          <w:rStyle w:val="FontStyle13"/>
          <w:sz w:val="22"/>
          <w:szCs w:val="22"/>
        </w:rPr>
      </w:pPr>
      <w:r w:rsidRPr="00CC7B32">
        <w:rPr>
          <w:rStyle w:val="FontStyle13"/>
          <w:sz w:val="22"/>
          <w:szCs w:val="22"/>
        </w:rPr>
        <w:t>Название картины (ребенком) и авторское название.</w:t>
      </w: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Pr="007D14C5" w:rsidRDefault="002D431A" w:rsidP="007D14C5">
      <w:pPr>
        <w:pStyle w:val="Style1"/>
        <w:widowControl/>
        <w:spacing w:before="24" w:line="250" w:lineRule="exact"/>
        <w:ind w:left="619"/>
        <w:rPr>
          <w:rStyle w:val="FontStyle11"/>
          <w:sz w:val="22"/>
          <w:szCs w:val="22"/>
        </w:rPr>
      </w:pPr>
      <w:r w:rsidRPr="007D14C5">
        <w:rPr>
          <w:rStyle w:val="FontStyle11"/>
          <w:sz w:val="22"/>
          <w:szCs w:val="22"/>
        </w:rPr>
        <w:t>Таинственная красота.</w:t>
      </w:r>
    </w:p>
    <w:p w:rsidR="002D431A" w:rsidRPr="007D14C5" w:rsidRDefault="002D431A" w:rsidP="007D14C5">
      <w:pPr>
        <w:pStyle w:val="Style4"/>
        <w:widowControl/>
        <w:spacing w:line="250" w:lineRule="exact"/>
        <w:rPr>
          <w:rStyle w:val="FontStyle12"/>
          <w:sz w:val="22"/>
          <w:szCs w:val="22"/>
        </w:rPr>
      </w:pPr>
      <w:r w:rsidRPr="007D14C5">
        <w:rPr>
          <w:rStyle w:val="FontStyle12"/>
          <w:sz w:val="22"/>
          <w:szCs w:val="22"/>
        </w:rPr>
        <w:t>Я смотрю на картину и вижу, что это портрет. На нем изображена моло</w:t>
      </w:r>
      <w:r w:rsidRPr="007D14C5">
        <w:rPr>
          <w:rStyle w:val="FontStyle12"/>
          <w:sz w:val="22"/>
          <w:szCs w:val="22"/>
        </w:rPr>
        <w:softHyphen/>
        <w:t>дая женщина не в полный рост. Она похожа на ангела, который спустился с не</w:t>
      </w:r>
      <w:r w:rsidRPr="007D14C5">
        <w:rPr>
          <w:rStyle w:val="FontStyle12"/>
          <w:sz w:val="22"/>
          <w:szCs w:val="22"/>
        </w:rPr>
        <w:softHyphen/>
        <w:t>бес. Это реальный мир. На ней одето пышное белое платье, похожее на легкое нежное облако, в котором она поедет на бал. На поясе у нее атласная бирюзовая лента, расшитая золотом. Одна рука куда-то спрятана, а с другой свисает брас</w:t>
      </w:r>
      <w:r w:rsidRPr="007D14C5">
        <w:rPr>
          <w:rStyle w:val="FontStyle12"/>
          <w:sz w:val="22"/>
          <w:szCs w:val="22"/>
        </w:rPr>
        <w:softHyphen/>
        <w:t>лет, который переливается на солнце. На плечи накинут легкий палантин. Она по</w:t>
      </w:r>
      <w:r w:rsidRPr="007D14C5">
        <w:rPr>
          <w:rStyle w:val="FontStyle12"/>
          <w:sz w:val="22"/>
          <w:szCs w:val="22"/>
        </w:rPr>
        <w:softHyphen/>
        <w:t>зирует художнику на фоне природы. Похоже, что это конец лета, так как ху</w:t>
      </w:r>
      <w:r w:rsidRPr="007D14C5">
        <w:rPr>
          <w:rStyle w:val="FontStyle12"/>
          <w:sz w:val="22"/>
          <w:szCs w:val="22"/>
        </w:rPr>
        <w:softHyphen/>
        <w:t>дожник выбрал желто-зеленые краски. Женщина очень красива. На ее лице полу</w:t>
      </w:r>
      <w:r w:rsidRPr="007D14C5">
        <w:rPr>
          <w:rStyle w:val="FontStyle12"/>
          <w:sz w:val="22"/>
          <w:szCs w:val="22"/>
        </w:rPr>
        <w:softHyphen/>
        <w:t>улыбка и внимательный взгляд. Она смотрит на нас карими глазами цвета шоко</w:t>
      </w:r>
      <w:r w:rsidRPr="007D14C5">
        <w:rPr>
          <w:rStyle w:val="FontStyle12"/>
          <w:sz w:val="22"/>
          <w:szCs w:val="22"/>
        </w:rPr>
        <w:softHyphen/>
        <w:t>лада. У нее густые волнистые волосы забраны в прическу. Кажется, что она ду</w:t>
      </w:r>
      <w:r w:rsidRPr="007D14C5">
        <w:rPr>
          <w:rStyle w:val="FontStyle12"/>
          <w:sz w:val="22"/>
          <w:szCs w:val="22"/>
        </w:rPr>
        <w:softHyphen/>
        <w:t>мает о чем-то приятном. Я думаю, что автор нарисовал этот портрет, чтобы показать женскую красоту.</w:t>
      </w:r>
    </w:p>
    <w:p w:rsidR="002D431A" w:rsidRPr="007D14C5" w:rsidRDefault="002D431A" w:rsidP="007D14C5">
      <w:pPr>
        <w:pStyle w:val="Style4"/>
        <w:widowControl/>
        <w:spacing w:line="250" w:lineRule="exact"/>
        <w:rPr>
          <w:rStyle w:val="FontStyle12"/>
          <w:sz w:val="22"/>
          <w:szCs w:val="22"/>
        </w:rPr>
      </w:pPr>
      <w:r w:rsidRPr="007D14C5">
        <w:rPr>
          <w:rStyle w:val="FontStyle12"/>
          <w:sz w:val="22"/>
          <w:szCs w:val="22"/>
        </w:rPr>
        <w:t>Я бы назвала эту картину «Таинственная красота», а художник В.Л. Боро</w:t>
      </w:r>
      <w:r w:rsidRPr="007D14C5">
        <w:rPr>
          <w:rStyle w:val="FontStyle12"/>
          <w:sz w:val="22"/>
          <w:szCs w:val="22"/>
        </w:rPr>
        <w:softHyphen/>
        <w:t>виковский назвал «Портрет М. Лопухиной».</w:t>
      </w:r>
    </w:p>
    <w:p w:rsidR="002D431A" w:rsidRPr="007D14C5" w:rsidRDefault="002D431A" w:rsidP="007D14C5">
      <w:pPr>
        <w:pStyle w:val="Style2"/>
        <w:widowControl/>
        <w:spacing w:line="240" w:lineRule="exact"/>
        <w:ind w:firstLine="562"/>
        <w:rPr>
          <w:sz w:val="22"/>
          <w:szCs w:val="22"/>
        </w:rPr>
      </w:pPr>
    </w:p>
    <w:p w:rsidR="002D431A" w:rsidRPr="007D14C5" w:rsidRDefault="002D431A" w:rsidP="007D14C5">
      <w:pPr>
        <w:pStyle w:val="Style2"/>
        <w:widowControl/>
        <w:spacing w:before="14"/>
        <w:ind w:firstLine="562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Таким образом, уроки с использованием моделей ТРИЗ-технологии (основанной на ОТСМ - общей теории сильного мышления и ТРТЛ - теории развития творческой личности) являются средством формирования успешности учения младших школьни</w:t>
      </w:r>
      <w:r w:rsidRPr="007D14C5">
        <w:rPr>
          <w:rStyle w:val="FontStyle13"/>
          <w:sz w:val="22"/>
          <w:szCs w:val="22"/>
        </w:rPr>
        <w:softHyphen/>
        <w:t>ков. Данная технология представляет собой уникальный инструмент для поиска нетри</w:t>
      </w:r>
      <w:r w:rsidRPr="007D14C5">
        <w:rPr>
          <w:rStyle w:val="FontStyle13"/>
          <w:sz w:val="22"/>
          <w:szCs w:val="22"/>
        </w:rPr>
        <w:softHyphen/>
        <w:t>виальных идей, развития системного, творческого мышления, формирования творче</w:t>
      </w:r>
      <w:r w:rsidRPr="007D14C5">
        <w:rPr>
          <w:rStyle w:val="FontStyle13"/>
          <w:sz w:val="22"/>
          <w:szCs w:val="22"/>
        </w:rPr>
        <w:softHyphen/>
        <w:t>ской личности, позволяет самостоятельно находить выход из сложившейся ситуации.</w:t>
      </w:r>
    </w:p>
    <w:p w:rsidR="002D431A" w:rsidRPr="007D14C5" w:rsidRDefault="002D431A" w:rsidP="007D14C5">
      <w:pPr>
        <w:pStyle w:val="Style2"/>
        <w:widowControl/>
        <w:ind w:firstLine="566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У детей формируется высокая мотивация к учебе, ошибка не вызывает у них боязни, так как сама тоже является результатом работы.</w:t>
      </w:r>
    </w:p>
    <w:p w:rsidR="002D431A" w:rsidRPr="007D14C5" w:rsidRDefault="002D431A" w:rsidP="007D14C5">
      <w:pPr>
        <w:pStyle w:val="Style2"/>
        <w:widowControl/>
        <w:ind w:firstLine="552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Дети развиваются в соответствии со своим биологическим ритмом, проявля</w:t>
      </w:r>
      <w:r w:rsidRPr="007D14C5">
        <w:rPr>
          <w:rStyle w:val="FontStyle13"/>
          <w:sz w:val="22"/>
          <w:szCs w:val="22"/>
        </w:rPr>
        <w:softHyphen/>
        <w:t>ют высокую активность на уроке, так как модели ТРИЗ являются мощнейшим меха</w:t>
      </w:r>
      <w:r w:rsidRPr="007D14C5">
        <w:rPr>
          <w:rStyle w:val="FontStyle13"/>
          <w:sz w:val="22"/>
          <w:szCs w:val="22"/>
        </w:rPr>
        <w:softHyphen/>
        <w:t>низмом увлекательного обучения. Одним из критериев успешности на уроке явля</w:t>
      </w:r>
      <w:r w:rsidRPr="007D14C5">
        <w:rPr>
          <w:rStyle w:val="FontStyle13"/>
          <w:sz w:val="22"/>
          <w:szCs w:val="22"/>
        </w:rPr>
        <w:softHyphen/>
        <w:t>ется доступность и посильность. В ТРИЗ-технологии разработаны модели, исполь</w:t>
      </w:r>
      <w:r w:rsidRPr="007D14C5">
        <w:rPr>
          <w:rStyle w:val="FontStyle13"/>
          <w:sz w:val="22"/>
          <w:szCs w:val="22"/>
        </w:rPr>
        <w:softHyphen/>
        <w:t>зование которых позволяет сделать сложный материал более простым для усвое</w:t>
      </w:r>
      <w:r w:rsidRPr="007D14C5">
        <w:rPr>
          <w:rStyle w:val="FontStyle13"/>
          <w:sz w:val="22"/>
          <w:szCs w:val="22"/>
        </w:rPr>
        <w:softHyphen/>
        <w:t>ния. Овладев тем или иным алгоритмом, дети легко могут применять его в после</w:t>
      </w:r>
      <w:r w:rsidRPr="007D14C5">
        <w:rPr>
          <w:rStyle w:val="FontStyle13"/>
          <w:sz w:val="22"/>
          <w:szCs w:val="22"/>
        </w:rPr>
        <w:softHyphen/>
        <w:t>дующей работе. Ребята с интересом и удовольствием создают свой творческий продукт не только в классе на уроках, но и дома - самостоятельно. Так, во втором классе мы приняли участие в областном конкурсе «Каким я вижу пеликана». Детям прекрасно удалось сочинить лимерики о классном пеликане-учителе:</w:t>
      </w:r>
    </w:p>
    <w:p w:rsidR="002D431A" w:rsidRPr="007D14C5" w:rsidRDefault="002D431A" w:rsidP="007D14C5">
      <w:pPr>
        <w:pStyle w:val="Style2"/>
        <w:widowControl/>
        <w:ind w:left="576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Жил Пеликан классный,</w:t>
      </w:r>
    </w:p>
    <w:p w:rsidR="002D431A" w:rsidRPr="007D14C5" w:rsidRDefault="002D431A" w:rsidP="007D14C5">
      <w:pPr>
        <w:pStyle w:val="Style2"/>
        <w:widowControl/>
        <w:ind w:left="581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Учитель был он прекрасный.</w:t>
      </w:r>
    </w:p>
    <w:p w:rsidR="002D431A" w:rsidRPr="007D14C5" w:rsidRDefault="002D431A" w:rsidP="007D14C5">
      <w:pPr>
        <w:pStyle w:val="Style2"/>
        <w:widowControl/>
        <w:ind w:left="586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В школе № 37 он жил,</w:t>
      </w:r>
    </w:p>
    <w:p w:rsidR="002D431A" w:rsidRPr="007D14C5" w:rsidRDefault="002D431A" w:rsidP="007D14C5">
      <w:pPr>
        <w:pStyle w:val="Style2"/>
        <w:widowControl/>
        <w:ind w:left="586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И с ребятами дружил.</w:t>
      </w:r>
    </w:p>
    <w:p w:rsidR="002D431A" w:rsidRPr="007D14C5" w:rsidRDefault="002D431A" w:rsidP="007D14C5">
      <w:pPr>
        <w:pStyle w:val="Style2"/>
        <w:widowControl/>
        <w:ind w:left="571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Дети его любили,</w:t>
      </w:r>
    </w:p>
    <w:p w:rsidR="002D431A" w:rsidRPr="007D14C5" w:rsidRDefault="002D431A" w:rsidP="007D14C5">
      <w:pPr>
        <w:pStyle w:val="Style2"/>
        <w:widowControl/>
        <w:ind w:left="586"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Пятерки ему приносили.</w:t>
      </w:r>
    </w:p>
    <w:p w:rsidR="002D431A" w:rsidRDefault="002D431A" w:rsidP="00B664FE">
      <w:pPr>
        <w:pStyle w:val="Style2"/>
        <w:widowControl/>
        <w:ind w:left="586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Во</w:t>
      </w:r>
      <w:r w:rsidRPr="007D14C5">
        <w:rPr>
          <w:rStyle w:val="FontStyle13"/>
          <w:sz w:val="22"/>
          <w:szCs w:val="22"/>
        </w:rPr>
        <w:t>т какой классный учитель!</w:t>
      </w:r>
    </w:p>
    <w:p w:rsidR="002D431A" w:rsidRDefault="002D431A" w:rsidP="00CC6DEF">
      <w:pPr>
        <w:pStyle w:val="Style2"/>
        <w:widowControl/>
        <w:rPr>
          <w:rStyle w:val="FontStyle13"/>
          <w:sz w:val="22"/>
          <w:szCs w:val="22"/>
        </w:rPr>
      </w:pPr>
      <w:r w:rsidRPr="007D14C5">
        <w:rPr>
          <w:rStyle w:val="FontStyle13"/>
          <w:sz w:val="22"/>
          <w:szCs w:val="22"/>
        </w:rPr>
        <w:t>Чтобы создать успешность в обучении младших школьников, необходимо ов</w:t>
      </w:r>
      <w:r w:rsidRPr="007D14C5">
        <w:rPr>
          <w:rStyle w:val="FontStyle13"/>
          <w:sz w:val="22"/>
          <w:szCs w:val="22"/>
        </w:rPr>
        <w:softHyphen/>
        <w:t xml:space="preserve">ладевать новыми идеями, новыми методами и новыми технологиями. ТРИЗ-технология позволяет конкретно реализовывать задачи </w:t>
      </w:r>
      <w:r>
        <w:rPr>
          <w:rStyle w:val="FontStyle13"/>
          <w:sz w:val="22"/>
          <w:szCs w:val="22"/>
        </w:rPr>
        <w:t>обновления и модернизации школы.</w:t>
      </w: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Default="002D431A" w:rsidP="009D5E57">
      <w:pPr>
        <w:pStyle w:val="Style3"/>
        <w:widowControl/>
        <w:ind w:firstLine="562"/>
        <w:jc w:val="both"/>
        <w:rPr>
          <w:rStyle w:val="FontStyle13"/>
          <w:sz w:val="22"/>
          <w:szCs w:val="22"/>
        </w:rPr>
      </w:pPr>
    </w:p>
    <w:p w:rsidR="002D431A" w:rsidRPr="007D14C5" w:rsidRDefault="002D431A" w:rsidP="0063146D">
      <w:pPr>
        <w:pStyle w:val="Style3"/>
        <w:widowControl/>
        <w:jc w:val="both"/>
        <w:rPr>
          <w:rStyle w:val="FontStyle13"/>
          <w:sz w:val="22"/>
          <w:szCs w:val="22"/>
        </w:rPr>
      </w:pPr>
    </w:p>
    <w:sectPr w:rsidR="002D431A" w:rsidRPr="007D14C5" w:rsidSect="007D14C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3C716E"/>
    <w:lvl w:ilvl="0">
      <w:numFmt w:val="bullet"/>
      <w:lvlText w:val="*"/>
      <w:lvlJc w:val="left"/>
    </w:lvl>
  </w:abstractNum>
  <w:abstractNum w:abstractNumId="1">
    <w:nsid w:val="005A223B"/>
    <w:multiLevelType w:val="singleLevel"/>
    <w:tmpl w:val="D0BA086A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83780C"/>
    <w:multiLevelType w:val="singleLevel"/>
    <w:tmpl w:val="54CA2C9A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4">
    <w:nsid w:val="33771B64"/>
    <w:multiLevelType w:val="singleLevel"/>
    <w:tmpl w:val="42D0B20A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5">
    <w:nsid w:val="4DFF0664"/>
    <w:multiLevelType w:val="singleLevel"/>
    <w:tmpl w:val="A7B2E21A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6">
    <w:nsid w:val="527A4B7A"/>
    <w:multiLevelType w:val="singleLevel"/>
    <w:tmpl w:val="749CF762"/>
    <w:lvl w:ilvl="0">
      <w:start w:val="2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7">
    <w:nsid w:val="548702A8"/>
    <w:multiLevelType w:val="singleLevel"/>
    <w:tmpl w:val="0B96D2E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689C082F"/>
    <w:multiLevelType w:val="singleLevel"/>
    <w:tmpl w:val="63123416"/>
    <w:lvl w:ilvl="0">
      <w:start w:val="10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9">
    <w:nsid w:val="7E6B242B"/>
    <w:multiLevelType w:val="singleLevel"/>
    <w:tmpl w:val="9DBE1598"/>
    <w:lvl w:ilvl="0">
      <w:start w:val="5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0">
    <w:nsid w:val="7F547F4E"/>
    <w:multiLevelType w:val="singleLevel"/>
    <w:tmpl w:val="6030AAA8"/>
    <w:lvl w:ilvl="0">
      <w:start w:val="6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807"/>
    <w:rsid w:val="000439A7"/>
    <w:rsid w:val="000A4AA8"/>
    <w:rsid w:val="000C1A8D"/>
    <w:rsid w:val="000F3FDA"/>
    <w:rsid w:val="00127E30"/>
    <w:rsid w:val="002049EC"/>
    <w:rsid w:val="00275237"/>
    <w:rsid w:val="002907BB"/>
    <w:rsid w:val="002D431A"/>
    <w:rsid w:val="003126A0"/>
    <w:rsid w:val="003503CF"/>
    <w:rsid w:val="003F317B"/>
    <w:rsid w:val="00426609"/>
    <w:rsid w:val="00463E5B"/>
    <w:rsid w:val="004962FB"/>
    <w:rsid w:val="004C35F4"/>
    <w:rsid w:val="004D120E"/>
    <w:rsid w:val="004D6807"/>
    <w:rsid w:val="004E1EE9"/>
    <w:rsid w:val="004E4C7C"/>
    <w:rsid w:val="005A6059"/>
    <w:rsid w:val="00611800"/>
    <w:rsid w:val="0063146D"/>
    <w:rsid w:val="006C152F"/>
    <w:rsid w:val="00716BFA"/>
    <w:rsid w:val="007B3BCE"/>
    <w:rsid w:val="007B4D2C"/>
    <w:rsid w:val="007D14C5"/>
    <w:rsid w:val="00813E5C"/>
    <w:rsid w:val="00834059"/>
    <w:rsid w:val="008A5969"/>
    <w:rsid w:val="00907D84"/>
    <w:rsid w:val="00983A77"/>
    <w:rsid w:val="00993F4C"/>
    <w:rsid w:val="009B44CA"/>
    <w:rsid w:val="009D5E57"/>
    <w:rsid w:val="00AF2E11"/>
    <w:rsid w:val="00B14928"/>
    <w:rsid w:val="00B31AC5"/>
    <w:rsid w:val="00B62796"/>
    <w:rsid w:val="00B65307"/>
    <w:rsid w:val="00B664FE"/>
    <w:rsid w:val="00C30942"/>
    <w:rsid w:val="00C5238A"/>
    <w:rsid w:val="00C7732B"/>
    <w:rsid w:val="00CC6DEF"/>
    <w:rsid w:val="00CC7B32"/>
    <w:rsid w:val="00D063DB"/>
    <w:rsid w:val="00D82532"/>
    <w:rsid w:val="00D86C13"/>
    <w:rsid w:val="00DD206A"/>
    <w:rsid w:val="00DF2638"/>
    <w:rsid w:val="00DF5FF8"/>
    <w:rsid w:val="00E23F7C"/>
    <w:rsid w:val="00E43579"/>
    <w:rsid w:val="00E7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6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D6807"/>
    <w:rPr>
      <w:rFonts w:cs="Times New Roman"/>
      <w:b/>
      <w:bCs/>
    </w:rPr>
  </w:style>
  <w:style w:type="paragraph" w:customStyle="1" w:styleId="1">
    <w:name w:val="Абзац списка1"/>
    <w:basedOn w:val="Normal"/>
    <w:uiPriority w:val="99"/>
    <w:rsid w:val="004D6807"/>
    <w:pPr>
      <w:ind w:left="720"/>
      <w:contextualSpacing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4D6807"/>
    <w:rPr>
      <w:rFonts w:ascii="Courier New" w:eastAsia="Times New Roman" w:hAnsi="Courier New" w:cs="Courier New"/>
    </w:rPr>
  </w:style>
  <w:style w:type="paragraph" w:customStyle="1" w:styleId="10">
    <w:name w:val="Без интервала1"/>
    <w:link w:val="a"/>
    <w:uiPriority w:val="99"/>
    <w:rsid w:val="004D6807"/>
    <w:rPr>
      <w:rFonts w:eastAsia="Times New Roman" w:cs="Calibri"/>
      <w:lang w:eastAsia="en-US"/>
    </w:rPr>
  </w:style>
  <w:style w:type="character" w:customStyle="1" w:styleId="a">
    <w:name w:val="Без интервала Знак"/>
    <w:basedOn w:val="DefaultParagraphFont"/>
    <w:link w:val="10"/>
    <w:uiPriority w:val="99"/>
    <w:locked/>
    <w:rsid w:val="004D6807"/>
    <w:rPr>
      <w:rFonts w:eastAsia="Times New Roman" w:cs="Calibri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D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80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9D5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9D5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9D5E57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D5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D5E57"/>
    <w:pPr>
      <w:widowControl w:val="0"/>
      <w:autoSpaceDE w:val="0"/>
      <w:autoSpaceDN w:val="0"/>
      <w:adjustRightInd w:val="0"/>
      <w:spacing w:after="0" w:line="33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D5E57"/>
    <w:pPr>
      <w:widowControl w:val="0"/>
      <w:autoSpaceDE w:val="0"/>
      <w:autoSpaceDN w:val="0"/>
      <w:adjustRightInd w:val="0"/>
      <w:spacing w:after="0" w:line="230" w:lineRule="exact"/>
      <w:ind w:firstLine="57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9D5E57"/>
    <w:pPr>
      <w:widowControl w:val="0"/>
      <w:autoSpaceDE w:val="0"/>
      <w:autoSpaceDN w:val="0"/>
      <w:adjustRightInd w:val="0"/>
      <w:spacing w:after="0" w:line="250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D5E57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9D5E57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9D5E57"/>
    <w:rPr>
      <w:rFonts w:ascii="Constantia" w:hAnsi="Constantia" w:cs="Constantia"/>
      <w:i/>
      <w:iCs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9D5E57"/>
    <w:rPr>
      <w:rFonts w:ascii="Arial Unicode MS" w:eastAsia="Times New Roman" w:cs="Arial Unicode MS"/>
      <w:b/>
      <w:bCs/>
      <w:i/>
      <w:iCs/>
      <w:sz w:val="8"/>
      <w:szCs w:val="8"/>
    </w:rPr>
  </w:style>
  <w:style w:type="character" w:customStyle="1" w:styleId="FontStyle15">
    <w:name w:val="Font Style15"/>
    <w:basedOn w:val="DefaultParagraphFont"/>
    <w:uiPriority w:val="99"/>
    <w:rsid w:val="009D5E57"/>
    <w:rPr>
      <w:rFonts w:ascii="Arial" w:hAnsi="Arial" w:cs="Arial"/>
      <w:b/>
      <w:bCs/>
      <w:sz w:val="28"/>
      <w:szCs w:val="28"/>
    </w:rPr>
  </w:style>
  <w:style w:type="character" w:customStyle="1" w:styleId="FontStyle16">
    <w:name w:val="Font Style16"/>
    <w:basedOn w:val="DefaultParagraphFont"/>
    <w:uiPriority w:val="99"/>
    <w:rsid w:val="009D5E57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9D5E5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18</Pages>
  <Words>4851</Words>
  <Characters>27655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HOME</cp:lastModifiedBy>
  <cp:revision>9</cp:revision>
  <cp:lastPrinted>2010-08-22T17:34:00Z</cp:lastPrinted>
  <dcterms:created xsi:type="dcterms:W3CDTF">2010-08-22T14:29:00Z</dcterms:created>
  <dcterms:modified xsi:type="dcterms:W3CDTF">2011-04-10T10:07:00Z</dcterms:modified>
</cp:coreProperties>
</file>