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F8D" w:rsidRPr="001737A6" w:rsidRDefault="00524A81" w:rsidP="001737A6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737A6">
        <w:rPr>
          <w:rFonts w:ascii="Times New Roman" w:hAnsi="Times New Roman" w:cs="Times New Roman"/>
          <w:color w:val="auto"/>
          <w:sz w:val="28"/>
          <w:szCs w:val="28"/>
        </w:rPr>
        <w:t>Информационные технологии в работе учителя-логопеда как средство повышения качест</w:t>
      </w:r>
      <w:r w:rsidR="001737A6">
        <w:rPr>
          <w:rFonts w:ascii="Times New Roman" w:hAnsi="Times New Roman" w:cs="Times New Roman"/>
          <w:color w:val="auto"/>
          <w:sz w:val="28"/>
          <w:szCs w:val="28"/>
        </w:rPr>
        <w:t xml:space="preserve">ва </w:t>
      </w:r>
      <w:proofErr w:type="spellStart"/>
      <w:r w:rsidR="001737A6">
        <w:rPr>
          <w:rFonts w:ascii="Times New Roman" w:hAnsi="Times New Roman" w:cs="Times New Roman"/>
          <w:color w:val="auto"/>
          <w:sz w:val="28"/>
          <w:szCs w:val="28"/>
        </w:rPr>
        <w:t>обученности</w:t>
      </w:r>
      <w:proofErr w:type="spellEnd"/>
      <w:r w:rsidR="001737A6">
        <w:rPr>
          <w:rFonts w:ascii="Times New Roman" w:hAnsi="Times New Roman" w:cs="Times New Roman"/>
          <w:color w:val="auto"/>
          <w:sz w:val="28"/>
          <w:szCs w:val="28"/>
        </w:rPr>
        <w:t xml:space="preserve"> школьников с ОВЗ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Компьютеризация процесса образования в Российской Федерации в последнее время весьма активизировалось. Трудно представить современного школьника и педагога, не знакомого тем или иным образом с компьютером. Современный педагог, идущий в ногу со временем, не только использует в своей работе ИКТ, но и на собственном педагогическом опыте убеждается, насколько результаты его деятельности становятся эффективнее, насколько повышается качество образовательного процесса.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Преимуществами электронного способа работы с информацией являются: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последовательность и системность информации;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737A6">
        <w:rPr>
          <w:rFonts w:ascii="Times New Roman" w:hAnsi="Times New Roman" w:cs="Times New Roman"/>
          <w:sz w:val="28"/>
          <w:szCs w:val="28"/>
        </w:rPr>
        <w:t>тезисность</w:t>
      </w:r>
      <w:proofErr w:type="spellEnd"/>
      <w:r w:rsidRPr="001737A6">
        <w:rPr>
          <w:rFonts w:ascii="Times New Roman" w:hAnsi="Times New Roman" w:cs="Times New Roman"/>
          <w:sz w:val="28"/>
          <w:szCs w:val="28"/>
        </w:rPr>
        <w:t xml:space="preserve"> и информативность;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наглядность и эффектность подачи материала;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легкость возврата к предыдущей информации;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возможность дополнения или исправления информации;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737A6">
        <w:rPr>
          <w:rFonts w:ascii="Times New Roman" w:hAnsi="Times New Roman" w:cs="Times New Roman"/>
          <w:sz w:val="28"/>
          <w:szCs w:val="28"/>
        </w:rPr>
        <w:t>копируемость</w:t>
      </w:r>
      <w:proofErr w:type="spellEnd"/>
      <w:r w:rsidRPr="001737A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транспортабельность;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повышение интереса учащихся;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сокращение времени, затрачиваемого для подготовки к занятиям; </w:t>
      </w:r>
    </w:p>
    <w:p w:rsidR="00524A81" w:rsidRPr="001737A6" w:rsidRDefault="00524A81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>- освобождение учителя-  логопеда от необходимости приобретения дорогостоящего дидактического материала.</w:t>
      </w:r>
    </w:p>
    <w:p w:rsidR="007C657E" w:rsidRPr="001737A6" w:rsidRDefault="007C657E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Эффективность логопедических занятий, </w:t>
      </w:r>
      <w:proofErr w:type="gramStart"/>
      <w:r w:rsidRPr="001737A6">
        <w:rPr>
          <w:rFonts w:ascii="Times New Roman" w:hAnsi="Times New Roman" w:cs="Times New Roman"/>
          <w:sz w:val="28"/>
          <w:szCs w:val="28"/>
        </w:rPr>
        <w:t>как впрочем</w:t>
      </w:r>
      <w:proofErr w:type="gramEnd"/>
      <w:r w:rsidRPr="001737A6">
        <w:rPr>
          <w:rFonts w:ascii="Times New Roman" w:hAnsi="Times New Roman" w:cs="Times New Roman"/>
          <w:sz w:val="28"/>
          <w:szCs w:val="28"/>
        </w:rPr>
        <w:t xml:space="preserve">, и любого урока в начальной школе, зависит от оснащенности кабинетов демонстрационным, иллюстративным материалом - плакатами, картинками, схемами, таблицами. Не всегда мы имеем возможности и средства для их приобретения. Компьютер может помочь в этом учителю. </w:t>
      </w:r>
    </w:p>
    <w:p w:rsidR="007C657E" w:rsidRPr="001737A6" w:rsidRDefault="007C657E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>Используя в своей деятельности ИКТ, с целью повышения эффективности процесса коррекционно-логопедического воздействия, учитель-логопед при этом решает следующие задачи:</w:t>
      </w:r>
    </w:p>
    <w:p w:rsidR="007C657E" w:rsidRPr="001737A6" w:rsidRDefault="007C657E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lastRenderedPageBreak/>
        <w:t xml:space="preserve">-  повышение мотивации детей к логопедическим занятиям; </w:t>
      </w:r>
    </w:p>
    <w:p w:rsidR="007C657E" w:rsidRPr="001737A6" w:rsidRDefault="007C657E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формирование сотрудничества и новых форм общения между ребенком и логопедом; </w:t>
      </w:r>
    </w:p>
    <w:p w:rsidR="007C657E" w:rsidRPr="001737A6" w:rsidRDefault="007C657E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 адекватная оценка ребенком своих действий во время занятий с компьютерной программой; </w:t>
      </w:r>
    </w:p>
    <w:p w:rsidR="007C657E" w:rsidRPr="001737A6" w:rsidRDefault="007C657E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>- положительное эмоциональное состояние ребенка в процессе занятий, как залог успеха.</w:t>
      </w:r>
    </w:p>
    <w:p w:rsidR="000D1F6E" w:rsidRPr="001737A6" w:rsidRDefault="007C657E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Общаясь с компьютерным героем во время занятия, ребенок начинает спрашивать логопеда о том, что нужно сделать, чтобы выполнить то или иное задание. Он радуется, когда «независимый» компьютерный герой «дарит» ему подарки. Ребенок при этом постоянно стремится исправить свои ошибки, чтобы его «компьютерный друг» и логопед похвалили его. При этом и у логопеда появляется стимул в работе, интерес к дальнейшей организации своей деятельности. Интерес становится взаимным, а это уже является залогом успешной работы.    </w:t>
      </w:r>
    </w:p>
    <w:p w:rsidR="000D1F6E" w:rsidRPr="001737A6" w:rsidRDefault="000D1F6E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>Использование ИКТ логопедом не вытесняет основные методики коррекции речи, а лишь дополняет их, делая процесс обучения более приятным ученикам и менее трудоемким для педагога.  Выбор ИКТ широк, от специальных узконаправленных программ, до обычных текстовых редакторов.</w:t>
      </w:r>
    </w:p>
    <w:p w:rsidR="000D1F6E" w:rsidRPr="001737A6" w:rsidRDefault="000D1F6E" w:rsidP="001737A6">
      <w:pPr>
        <w:spacing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Освоение ряда компьютерных программ позволяет учителю-логопеду создавать </w:t>
      </w:r>
      <w:proofErr w:type="spellStart"/>
      <w:r w:rsidRPr="001737A6">
        <w:rPr>
          <w:rFonts w:ascii="Times New Roman" w:hAnsi="Times New Roman" w:cs="Times New Roman"/>
          <w:sz w:val="28"/>
          <w:szCs w:val="28"/>
        </w:rPr>
        <w:t>ЦОРы</w:t>
      </w:r>
      <w:proofErr w:type="spellEnd"/>
      <w:r w:rsidRPr="001737A6">
        <w:rPr>
          <w:rFonts w:ascii="Times New Roman" w:hAnsi="Times New Roman" w:cs="Times New Roman"/>
          <w:sz w:val="28"/>
          <w:szCs w:val="28"/>
        </w:rPr>
        <w:t xml:space="preserve"> непосредственно при подготовке к занятиям путём применения педагогического </w:t>
      </w:r>
      <w:proofErr w:type="gramStart"/>
      <w:r w:rsidRPr="001737A6">
        <w:rPr>
          <w:rFonts w:ascii="Times New Roman" w:hAnsi="Times New Roman" w:cs="Times New Roman"/>
          <w:sz w:val="28"/>
          <w:szCs w:val="28"/>
        </w:rPr>
        <w:t>дизайна,  активно</w:t>
      </w:r>
      <w:proofErr w:type="gramEnd"/>
      <w:r w:rsidRPr="001737A6">
        <w:rPr>
          <w:rFonts w:ascii="Times New Roman" w:hAnsi="Times New Roman" w:cs="Times New Roman"/>
          <w:sz w:val="28"/>
          <w:szCs w:val="28"/>
        </w:rPr>
        <w:t xml:space="preserve"> вовлекать детей в учебно-коррекционный процесс, а также помогает во многом автоматизировать и ускорить обработку рабочих материалов самого логопеда.</w:t>
      </w:r>
    </w:p>
    <w:p w:rsidR="000D1F6E" w:rsidRPr="001737A6" w:rsidRDefault="000D1F6E" w:rsidP="001737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iCs/>
          <w:sz w:val="28"/>
          <w:szCs w:val="28"/>
        </w:rPr>
        <w:t xml:space="preserve">Рассмотрим возможности применения учителем-логопедом наиболее популярных приложений для </w:t>
      </w:r>
      <w:proofErr w:type="spellStart"/>
      <w:r w:rsidRPr="001737A6">
        <w:rPr>
          <w:rFonts w:ascii="Times New Roman" w:hAnsi="Times New Roman" w:cs="Times New Roman"/>
          <w:i/>
          <w:iCs/>
          <w:sz w:val="28"/>
          <w:szCs w:val="28"/>
        </w:rPr>
        <w:t>Windows</w:t>
      </w:r>
      <w:proofErr w:type="spellEnd"/>
      <w:r w:rsidRPr="001737A6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1737A6">
        <w:rPr>
          <w:rFonts w:ascii="Times New Roman" w:hAnsi="Times New Roman" w:cs="Times New Roman"/>
          <w:iCs/>
          <w:sz w:val="28"/>
          <w:szCs w:val="28"/>
        </w:rPr>
        <w:t xml:space="preserve"> таких как: </w:t>
      </w:r>
      <w:r w:rsidRPr="001737A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Paint</w:t>
      </w:r>
      <w:r w:rsidRPr="001737A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r w:rsidRPr="001737A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proofErr w:type="spellStart"/>
      <w:r w:rsidRPr="001737A6">
        <w:rPr>
          <w:rFonts w:ascii="Times New Roman" w:hAnsi="Times New Roman" w:cs="Times New Roman"/>
          <w:b/>
          <w:i/>
          <w:iCs/>
          <w:sz w:val="28"/>
          <w:szCs w:val="28"/>
        </w:rPr>
        <w:t>ord</w:t>
      </w:r>
      <w:proofErr w:type="spellEnd"/>
      <w:r w:rsidRPr="001737A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r w:rsidRPr="001737A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Power</w:t>
      </w:r>
      <w:r w:rsidRPr="001737A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1737A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Point</w:t>
      </w:r>
      <w:r w:rsidRPr="001737A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proofErr w:type="spellStart"/>
      <w:r w:rsidRPr="001737A6">
        <w:rPr>
          <w:rFonts w:ascii="Times New Roman" w:hAnsi="Times New Roman" w:cs="Times New Roman"/>
          <w:b/>
          <w:bCs/>
          <w:i/>
          <w:sz w:val="28"/>
          <w:szCs w:val="28"/>
        </w:rPr>
        <w:t>FineReader</w:t>
      </w:r>
      <w:proofErr w:type="spellEnd"/>
      <w:r w:rsidRPr="001737A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737A6">
        <w:rPr>
          <w:rFonts w:ascii="Times New Roman" w:hAnsi="Times New Roman" w:cs="Times New Roman"/>
          <w:b/>
          <w:i/>
          <w:iCs/>
          <w:sz w:val="28"/>
          <w:szCs w:val="28"/>
        </w:rPr>
        <w:t>Movie</w:t>
      </w:r>
      <w:proofErr w:type="spellEnd"/>
      <w:r w:rsidRPr="001737A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1737A6">
        <w:rPr>
          <w:rFonts w:ascii="Times New Roman" w:hAnsi="Times New Roman" w:cs="Times New Roman"/>
          <w:b/>
          <w:i/>
          <w:iCs/>
          <w:sz w:val="28"/>
          <w:szCs w:val="28"/>
        </w:rPr>
        <w:t>Maker</w:t>
      </w:r>
      <w:proofErr w:type="spellEnd"/>
      <w:r w:rsidRPr="001737A6">
        <w:rPr>
          <w:rFonts w:ascii="Times New Roman" w:hAnsi="Times New Roman" w:cs="Times New Roman"/>
          <w:b/>
          <w:i/>
          <w:iCs/>
          <w:sz w:val="28"/>
          <w:szCs w:val="28"/>
        </w:rPr>
        <w:t>, Звукозапись</w:t>
      </w:r>
      <w:r w:rsidRPr="001737A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737A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1737A6">
        <w:rPr>
          <w:rFonts w:ascii="Times New Roman" w:hAnsi="Times New Roman" w:cs="Times New Roman"/>
          <w:b/>
          <w:bCs/>
          <w:i/>
          <w:sz w:val="28"/>
          <w:szCs w:val="28"/>
        </w:rPr>
        <w:t>Microsoft</w:t>
      </w:r>
      <w:proofErr w:type="spellEnd"/>
      <w:r w:rsidRPr="001737A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1737A6">
        <w:rPr>
          <w:rFonts w:ascii="Times New Roman" w:hAnsi="Times New Roman" w:cs="Times New Roman"/>
          <w:b/>
          <w:bCs/>
          <w:i/>
          <w:sz w:val="28"/>
          <w:szCs w:val="28"/>
        </w:rPr>
        <w:t>Office</w:t>
      </w:r>
      <w:proofErr w:type="spellEnd"/>
      <w:r w:rsidRPr="001737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37A6">
        <w:rPr>
          <w:rFonts w:ascii="Times New Roman" w:hAnsi="Times New Roman" w:cs="Times New Roman"/>
          <w:b/>
          <w:bCs/>
          <w:i/>
          <w:sz w:val="28"/>
          <w:szCs w:val="28"/>
        </w:rPr>
        <w:t>Excel</w:t>
      </w:r>
      <w:proofErr w:type="spellEnd"/>
      <w:r w:rsidRPr="001737A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1737A6" w:rsidRDefault="001737A6" w:rsidP="001737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1F6E" w:rsidRPr="001737A6" w:rsidRDefault="000D1F6E" w:rsidP="001737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7A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SST </w:t>
      </w:r>
      <w:proofErr w:type="spellStart"/>
      <w:r w:rsidRPr="001737A6">
        <w:rPr>
          <w:rFonts w:ascii="Times New Roman" w:hAnsi="Times New Roman" w:cs="Times New Roman"/>
          <w:b/>
          <w:bCs/>
          <w:sz w:val="28"/>
          <w:szCs w:val="28"/>
        </w:rPr>
        <w:t>QuickRead</w:t>
      </w:r>
      <w:proofErr w:type="spellEnd"/>
      <w:r w:rsidRPr="001737A6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:rsidR="000D1F6E" w:rsidRPr="001737A6" w:rsidRDefault="000D1F6E" w:rsidP="001737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7A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737A6">
        <w:rPr>
          <w:rFonts w:ascii="Times New Roman" w:hAnsi="Times New Roman" w:cs="Times New Roman"/>
          <w:bCs/>
          <w:sz w:val="28"/>
          <w:szCs w:val="28"/>
        </w:rPr>
        <w:t xml:space="preserve">Программа SST </w:t>
      </w:r>
      <w:proofErr w:type="spellStart"/>
      <w:r w:rsidRPr="001737A6">
        <w:rPr>
          <w:rFonts w:ascii="Times New Roman" w:hAnsi="Times New Roman" w:cs="Times New Roman"/>
          <w:bCs/>
          <w:sz w:val="28"/>
          <w:szCs w:val="28"/>
        </w:rPr>
        <w:t>QuickRead</w:t>
      </w:r>
      <w:proofErr w:type="spellEnd"/>
      <w:r w:rsidRPr="001737A6">
        <w:rPr>
          <w:rFonts w:ascii="Times New Roman" w:hAnsi="Times New Roman" w:cs="Times New Roman"/>
          <w:bCs/>
          <w:sz w:val="28"/>
          <w:szCs w:val="28"/>
        </w:rPr>
        <w:t xml:space="preserve"> предназначена для быстрого чтения текстов. Метод, использованный в программе, заключается в последовательном показе слов крупным шрифтом в центре экрана. Этот метод позволяет заметно увеличить скорость чтения за счет исключения движения глаз по строке. </w:t>
      </w:r>
    </w:p>
    <w:p w:rsidR="000D1F6E" w:rsidRPr="001737A6" w:rsidRDefault="000D1F6E" w:rsidP="001737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737A6">
        <w:rPr>
          <w:rFonts w:ascii="Times New Roman" w:hAnsi="Times New Roman" w:cs="Times New Roman"/>
          <w:b/>
          <w:bCs/>
          <w:sz w:val="28"/>
          <w:szCs w:val="28"/>
          <w:lang w:val="en-GB"/>
        </w:rPr>
        <w:t>Microsoft</w:t>
      </w:r>
      <w:r w:rsidRPr="001737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7A6">
        <w:rPr>
          <w:rFonts w:ascii="Times New Roman" w:hAnsi="Times New Roman" w:cs="Times New Roman"/>
          <w:b/>
          <w:bCs/>
          <w:sz w:val="28"/>
          <w:szCs w:val="28"/>
        </w:rPr>
        <w:t>PowerPoin</w:t>
      </w:r>
      <w:proofErr w:type="spellEnd"/>
      <w:r w:rsidRPr="001737A6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</w:p>
    <w:p w:rsidR="000D1F6E" w:rsidRPr="001737A6" w:rsidRDefault="000D1F6E" w:rsidP="001737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37A6">
        <w:rPr>
          <w:rFonts w:ascii="Times New Roman" w:hAnsi="Times New Roman" w:cs="Times New Roman"/>
          <w:bCs/>
          <w:sz w:val="28"/>
          <w:szCs w:val="28"/>
        </w:rPr>
        <w:t xml:space="preserve">Демонстрационные презентации, выполненных в приложении </w:t>
      </w:r>
      <w:r w:rsidRPr="001737A6">
        <w:rPr>
          <w:rFonts w:ascii="Times New Roman" w:hAnsi="Times New Roman" w:cs="Times New Roman"/>
          <w:bCs/>
          <w:sz w:val="28"/>
          <w:szCs w:val="28"/>
          <w:lang w:val="en-GB"/>
        </w:rPr>
        <w:t>Microsoft</w:t>
      </w:r>
      <w:r w:rsidRPr="001737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737A6">
        <w:rPr>
          <w:rFonts w:ascii="Times New Roman" w:hAnsi="Times New Roman" w:cs="Times New Roman"/>
          <w:bCs/>
          <w:sz w:val="28"/>
          <w:szCs w:val="28"/>
        </w:rPr>
        <w:t>PowerPoin</w:t>
      </w:r>
      <w:proofErr w:type="spellEnd"/>
      <w:r w:rsidRPr="001737A6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1737A6">
        <w:rPr>
          <w:rFonts w:ascii="Times New Roman" w:hAnsi="Times New Roman" w:cs="Times New Roman"/>
          <w:bCs/>
          <w:sz w:val="28"/>
          <w:szCs w:val="28"/>
        </w:rPr>
        <w:t xml:space="preserve">, дают возможность получить на экране </w:t>
      </w:r>
      <w:proofErr w:type="gramStart"/>
      <w:r w:rsidRPr="001737A6">
        <w:rPr>
          <w:rFonts w:ascii="Times New Roman" w:hAnsi="Times New Roman" w:cs="Times New Roman"/>
          <w:bCs/>
          <w:sz w:val="28"/>
          <w:szCs w:val="28"/>
        </w:rPr>
        <w:t>монитора  красочные</w:t>
      </w:r>
      <w:proofErr w:type="gramEnd"/>
      <w:r w:rsidRPr="001737A6">
        <w:rPr>
          <w:rFonts w:ascii="Times New Roman" w:hAnsi="Times New Roman" w:cs="Times New Roman"/>
          <w:bCs/>
          <w:sz w:val="28"/>
          <w:szCs w:val="28"/>
        </w:rPr>
        <w:t xml:space="preserve">, динамичные иллюстрации к излагаемому логопедом материалу, вводить учащихся в обстановку, соответствующую различным  географическим объектам, историческим событиям, приобщать их к творческой лаборатории писателей, поэтов  и т. д. </w:t>
      </w:r>
    </w:p>
    <w:p w:rsidR="009E1A6D" w:rsidRPr="001737A6" w:rsidRDefault="009E1A6D" w:rsidP="001737A6">
      <w:pPr>
        <w:pStyle w:val="a5"/>
        <w:spacing w:before="0" w:beforeAutospacing="0" w:after="0" w:afterAutospacing="0" w:line="360" w:lineRule="auto"/>
        <w:ind w:firstLine="360"/>
        <w:jc w:val="both"/>
        <w:rPr>
          <w:iCs/>
          <w:sz w:val="28"/>
          <w:szCs w:val="28"/>
        </w:rPr>
      </w:pPr>
      <w:r w:rsidRPr="001737A6">
        <w:rPr>
          <w:b/>
          <w:i/>
          <w:iCs/>
          <w:sz w:val="28"/>
          <w:szCs w:val="28"/>
          <w:lang w:val="en-US"/>
        </w:rPr>
        <w:t>Microsoft</w:t>
      </w:r>
      <w:r w:rsidRPr="001737A6">
        <w:rPr>
          <w:b/>
          <w:i/>
          <w:iCs/>
          <w:sz w:val="28"/>
          <w:szCs w:val="28"/>
        </w:rPr>
        <w:t xml:space="preserve"> </w:t>
      </w:r>
      <w:proofErr w:type="spellStart"/>
      <w:r w:rsidRPr="001737A6">
        <w:rPr>
          <w:b/>
          <w:i/>
          <w:iCs/>
          <w:sz w:val="28"/>
          <w:szCs w:val="28"/>
        </w:rPr>
        <w:t>word</w:t>
      </w:r>
      <w:proofErr w:type="spellEnd"/>
      <w:r w:rsidRPr="001737A6">
        <w:rPr>
          <w:b/>
          <w:i/>
          <w:iCs/>
          <w:sz w:val="28"/>
          <w:szCs w:val="28"/>
        </w:rPr>
        <w:t xml:space="preserve"> </w:t>
      </w:r>
    </w:p>
    <w:p w:rsidR="009E1A6D" w:rsidRPr="001737A6" w:rsidRDefault="009E1A6D" w:rsidP="001737A6">
      <w:pPr>
        <w:pStyle w:val="a5"/>
        <w:spacing w:before="0" w:beforeAutospacing="0" w:after="0" w:afterAutospacing="0" w:line="360" w:lineRule="auto"/>
        <w:ind w:firstLine="360"/>
        <w:jc w:val="both"/>
        <w:rPr>
          <w:iCs/>
          <w:sz w:val="28"/>
          <w:szCs w:val="28"/>
        </w:rPr>
      </w:pPr>
      <w:r w:rsidRPr="001737A6">
        <w:rPr>
          <w:sz w:val="28"/>
          <w:szCs w:val="28"/>
        </w:rPr>
        <w:t xml:space="preserve">Наличие установленного на компьютере текстового редактора и принтера позволяет создавать учителю-логопеду раздаточные материалы быстрее и эффективнее по сравнению со стандартным «рисованием от руки» и последующим переписыванием (либо копированием). Возможно создание собственных сборников упражнений для каждой группы учащихся в соответствии с разработанным планированием. Созданные на компьютере документы легко редактировать и выводить на печать снова и снова. Наиболее распространённый текстовый редактор </w:t>
      </w:r>
      <w:proofErr w:type="spellStart"/>
      <w:r w:rsidRPr="001737A6">
        <w:rPr>
          <w:bCs/>
          <w:sz w:val="28"/>
          <w:szCs w:val="28"/>
        </w:rPr>
        <w:t>Microsoft</w:t>
      </w:r>
      <w:proofErr w:type="spellEnd"/>
      <w:r w:rsidRPr="001737A6">
        <w:rPr>
          <w:bCs/>
          <w:sz w:val="28"/>
          <w:szCs w:val="28"/>
        </w:rPr>
        <w:t xml:space="preserve"> </w:t>
      </w:r>
      <w:proofErr w:type="spellStart"/>
      <w:r w:rsidRPr="001737A6">
        <w:rPr>
          <w:bCs/>
          <w:sz w:val="28"/>
          <w:szCs w:val="28"/>
        </w:rPr>
        <w:t>Office</w:t>
      </w:r>
      <w:proofErr w:type="spellEnd"/>
      <w:r w:rsidRPr="001737A6">
        <w:rPr>
          <w:bCs/>
          <w:sz w:val="28"/>
          <w:szCs w:val="28"/>
        </w:rPr>
        <w:t xml:space="preserve"> </w:t>
      </w:r>
      <w:proofErr w:type="spellStart"/>
      <w:r w:rsidRPr="001737A6">
        <w:rPr>
          <w:bCs/>
          <w:sz w:val="28"/>
          <w:szCs w:val="28"/>
        </w:rPr>
        <w:t>Word</w:t>
      </w:r>
      <w:proofErr w:type="spellEnd"/>
      <w:r w:rsidRPr="001737A6">
        <w:rPr>
          <w:bCs/>
          <w:sz w:val="28"/>
          <w:szCs w:val="28"/>
        </w:rPr>
        <w:t xml:space="preserve"> 2007</w:t>
      </w:r>
      <w:r w:rsidRPr="001737A6">
        <w:rPr>
          <w:sz w:val="28"/>
          <w:szCs w:val="28"/>
        </w:rPr>
        <w:t xml:space="preserve">. Текстовый редактор </w:t>
      </w:r>
      <w:proofErr w:type="spellStart"/>
      <w:r w:rsidRPr="001737A6">
        <w:rPr>
          <w:sz w:val="28"/>
          <w:szCs w:val="28"/>
        </w:rPr>
        <w:t>Word</w:t>
      </w:r>
      <w:proofErr w:type="spellEnd"/>
      <w:r w:rsidRPr="001737A6">
        <w:rPr>
          <w:sz w:val="28"/>
          <w:szCs w:val="28"/>
        </w:rPr>
        <w:t xml:space="preserve"> позволяет вводить, редактировать и форматировать текст, вставлять в него рисунки, таблицы и диаграммы. С его помощью можно создавать различные документы, подготовить раздаточный материал для уроков, тексты проверочных работ, тесты, помочь оформить школьникам пояснительные записки к творческим проектам.</w:t>
      </w:r>
    </w:p>
    <w:p w:rsidR="009E1A6D" w:rsidRPr="001737A6" w:rsidRDefault="009E1A6D" w:rsidP="001737A6">
      <w:pPr>
        <w:spacing w:line="360" w:lineRule="auto"/>
        <w:ind w:firstLine="720"/>
        <w:jc w:val="both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 xml:space="preserve">Также возможно использование текстового редактора самими детьми (3-4 классов) для коррекции связной речи. </w:t>
      </w:r>
      <w:proofErr w:type="spellStart"/>
      <w:r w:rsidRPr="001737A6">
        <w:rPr>
          <w:rStyle w:val="FontStyle11"/>
          <w:sz w:val="28"/>
          <w:szCs w:val="28"/>
        </w:rPr>
        <w:t>О.И.Кукушкина</w:t>
      </w:r>
      <w:proofErr w:type="spellEnd"/>
      <w:r w:rsidRPr="001737A6">
        <w:rPr>
          <w:rStyle w:val="FontStyle11"/>
          <w:sz w:val="28"/>
          <w:szCs w:val="28"/>
        </w:rPr>
        <w:t xml:space="preserve"> в своей статье «Новое средство развития письменной речи детей» (Дефектология №1,2004) дает </w:t>
      </w:r>
      <w:r w:rsidRPr="001737A6">
        <w:rPr>
          <w:rStyle w:val="FontStyle11"/>
          <w:sz w:val="28"/>
          <w:szCs w:val="28"/>
        </w:rPr>
        <w:lastRenderedPageBreak/>
        <w:t xml:space="preserve">развернутое описание преимуществ использования текстовых редакторов перед обычными средствами редактирования текста, такими как переписывание или исправление найденных ошибок. </w:t>
      </w:r>
    </w:p>
    <w:p w:rsidR="009E1A6D" w:rsidRPr="001737A6" w:rsidRDefault="009E1A6D" w:rsidP="001737A6">
      <w:pPr>
        <w:spacing w:line="360" w:lineRule="auto"/>
        <w:ind w:firstLine="720"/>
        <w:jc w:val="both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>Остановимся на этих преимуществах более подробно.</w:t>
      </w:r>
    </w:p>
    <w:p w:rsidR="009E1A6D" w:rsidRPr="001737A6" w:rsidRDefault="009E1A6D" w:rsidP="001737A6">
      <w:pPr>
        <w:spacing w:line="360" w:lineRule="auto"/>
        <w:jc w:val="both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 xml:space="preserve"> </w:t>
      </w:r>
      <w:proofErr w:type="gramStart"/>
      <w:r w:rsidRPr="001737A6">
        <w:rPr>
          <w:rStyle w:val="FontStyle11"/>
          <w:sz w:val="28"/>
          <w:szCs w:val="28"/>
        </w:rPr>
        <w:t>1)Детям</w:t>
      </w:r>
      <w:proofErr w:type="gramEnd"/>
      <w:r w:rsidRPr="001737A6">
        <w:rPr>
          <w:rStyle w:val="FontStyle11"/>
          <w:sz w:val="28"/>
          <w:szCs w:val="28"/>
        </w:rPr>
        <w:t xml:space="preserve">  с речевыми нарушениями очень важно иметь в своем распоряжении средства редакти</w:t>
      </w:r>
      <w:r w:rsidRPr="001737A6">
        <w:rPr>
          <w:rStyle w:val="FontStyle11"/>
          <w:sz w:val="28"/>
          <w:szCs w:val="28"/>
        </w:rPr>
        <w:softHyphen/>
        <w:t xml:space="preserve">рования речи, которые не отягощают и без того трудный для них процесс письма, не отбивают желания совершенствовать свою речь, позволяют свободно </w:t>
      </w:r>
      <w:r w:rsidRPr="001737A6">
        <w:rPr>
          <w:rStyle w:val="FontStyle11"/>
          <w:sz w:val="28"/>
          <w:szCs w:val="28"/>
          <w:u w:val="single"/>
        </w:rPr>
        <w:t>экспериментировать с языковым материалом</w:t>
      </w:r>
      <w:r w:rsidRPr="001737A6">
        <w:rPr>
          <w:rStyle w:val="FontStyle11"/>
          <w:sz w:val="28"/>
          <w:szCs w:val="28"/>
        </w:rPr>
        <w:t xml:space="preserve"> в процессе по</w:t>
      </w:r>
      <w:r w:rsidRPr="001737A6">
        <w:rPr>
          <w:rStyle w:val="FontStyle11"/>
          <w:sz w:val="28"/>
          <w:szCs w:val="28"/>
        </w:rPr>
        <w:softHyphen/>
        <w:t>строения текста. Данную возможность нам дает текстовый редактор.</w:t>
      </w:r>
    </w:p>
    <w:p w:rsidR="009E1A6D" w:rsidRPr="001737A6" w:rsidRDefault="009E1A6D" w:rsidP="001737A6">
      <w:pPr>
        <w:pStyle w:val="Style2"/>
        <w:widowControl/>
        <w:spacing w:line="360" w:lineRule="auto"/>
        <w:ind w:firstLine="295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>2) Представим, что уже в младшем школьном воз</w:t>
      </w:r>
      <w:r w:rsidRPr="001737A6">
        <w:rPr>
          <w:rStyle w:val="FontStyle11"/>
          <w:sz w:val="28"/>
          <w:szCs w:val="28"/>
        </w:rPr>
        <w:softHyphen/>
        <w:t>расте ребенок овладел компьютерной технологией создания и редактирования доступных ему текстов. Это означает, что он может самостоятельно написать текст на экране компьютера, отредактировать его с помощью взрослого в разных аспек</w:t>
      </w:r>
      <w:r w:rsidRPr="001737A6">
        <w:rPr>
          <w:rStyle w:val="FontStyle11"/>
          <w:sz w:val="28"/>
          <w:szCs w:val="28"/>
        </w:rPr>
        <w:softHyphen/>
        <w:t>тах, не переписывая и не оставляя следа от многочисленных исправлений. Итогом станет безупречная работа, которую можно распечатать и представить окружающим. Таким об</w:t>
      </w:r>
      <w:r w:rsidRPr="001737A6">
        <w:rPr>
          <w:rStyle w:val="FontStyle11"/>
          <w:sz w:val="28"/>
          <w:szCs w:val="28"/>
        </w:rPr>
        <w:softHyphen/>
        <w:t>разом, за счет применения компьютерной технологии снима</w:t>
      </w:r>
      <w:r w:rsidRPr="001737A6">
        <w:rPr>
          <w:rStyle w:val="FontStyle11"/>
          <w:sz w:val="28"/>
          <w:szCs w:val="28"/>
        </w:rPr>
        <w:softHyphen/>
        <w:t xml:space="preserve">ется проблема ненавистного переписывания текста в целях устранения допущенных неточностей, и у ребенка </w:t>
      </w:r>
      <w:r w:rsidRPr="001737A6">
        <w:rPr>
          <w:rStyle w:val="FontStyle11"/>
          <w:sz w:val="28"/>
          <w:szCs w:val="28"/>
          <w:u w:val="single"/>
        </w:rPr>
        <w:t>появляется желанная возможность</w:t>
      </w:r>
      <w:r w:rsidRPr="001737A6">
        <w:rPr>
          <w:rStyle w:val="FontStyle11"/>
          <w:sz w:val="28"/>
          <w:szCs w:val="28"/>
        </w:rPr>
        <w:t xml:space="preserve"> не оставлять следа от своих, подчас бесконечных ошибок.</w:t>
      </w:r>
    </w:p>
    <w:p w:rsidR="009E1A6D" w:rsidRPr="001737A6" w:rsidRDefault="009E1A6D" w:rsidP="001737A6">
      <w:pPr>
        <w:spacing w:line="360" w:lineRule="auto"/>
        <w:ind w:firstLine="540"/>
        <w:jc w:val="both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>В традиционном обучении редактирование, как правило, огорчает ребенка. Чем больше ошибок он находит в своем тексте, тем хуже выглядит его работа, тем более явной ста</w:t>
      </w:r>
      <w:r w:rsidRPr="001737A6">
        <w:rPr>
          <w:rStyle w:val="FontStyle11"/>
          <w:sz w:val="28"/>
          <w:szCs w:val="28"/>
        </w:rPr>
        <w:softHyphen/>
        <w:t>новится его несостоятельность. В таких условиях нелегко формировать у ребенка стремление находить и исправлять свои ошибки. На компьютере ситуация меняется. Чем больше ошибок он найдет в своем сочинении, чем более старательно и умело будет редактировать собственную речь, тем лучше будет становиться работа. У школьника появля</w:t>
      </w:r>
      <w:r w:rsidRPr="001737A6">
        <w:rPr>
          <w:rStyle w:val="FontStyle11"/>
          <w:sz w:val="28"/>
          <w:szCs w:val="28"/>
        </w:rPr>
        <w:softHyphen/>
        <w:t>ется новое отношение к редактированию как к необходимому, полезному, а возможно, и интересному компоненту сочинительства. Таким образом, обучение тексто</w:t>
      </w:r>
      <w:r w:rsidRPr="001737A6">
        <w:rPr>
          <w:rStyle w:val="FontStyle11"/>
          <w:sz w:val="28"/>
          <w:szCs w:val="28"/>
        </w:rPr>
        <w:softHyphen/>
        <w:t xml:space="preserve">вому редактору и последующее использование этого умения в </w:t>
      </w:r>
      <w:r w:rsidRPr="001737A6">
        <w:rPr>
          <w:rStyle w:val="FontStyle11"/>
          <w:sz w:val="28"/>
          <w:szCs w:val="28"/>
        </w:rPr>
        <w:lastRenderedPageBreak/>
        <w:t xml:space="preserve">процессе развития письменной речи может предоставить </w:t>
      </w:r>
      <w:r w:rsidRPr="001737A6">
        <w:rPr>
          <w:rStyle w:val="FontStyle11"/>
          <w:sz w:val="28"/>
          <w:szCs w:val="28"/>
          <w:u w:val="single"/>
        </w:rPr>
        <w:t>эмоциональное отношение</w:t>
      </w:r>
      <w:r w:rsidRPr="001737A6">
        <w:rPr>
          <w:rStyle w:val="FontStyle11"/>
          <w:sz w:val="28"/>
          <w:szCs w:val="28"/>
        </w:rPr>
        <w:t xml:space="preserve"> ребенка к тру</w:t>
      </w:r>
      <w:r w:rsidR="001737A6">
        <w:rPr>
          <w:rStyle w:val="FontStyle11"/>
          <w:sz w:val="28"/>
          <w:szCs w:val="28"/>
        </w:rPr>
        <w:t>дной для него рабо</w:t>
      </w:r>
      <w:r w:rsidR="001737A6">
        <w:rPr>
          <w:rStyle w:val="FontStyle11"/>
          <w:sz w:val="28"/>
          <w:szCs w:val="28"/>
        </w:rPr>
        <w:softHyphen/>
        <w:t>те над речью.</w:t>
      </w:r>
    </w:p>
    <w:p w:rsidR="009E1A6D" w:rsidRPr="001737A6" w:rsidRDefault="009E1A6D" w:rsidP="001737A6">
      <w:pPr>
        <w:pStyle w:val="Style2"/>
        <w:widowControl/>
        <w:spacing w:line="360" w:lineRule="auto"/>
        <w:ind w:firstLine="310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 xml:space="preserve">3) Использование компьютерной технологии дает ребенку уникальное преимущество: он может </w:t>
      </w:r>
      <w:r w:rsidRPr="001737A6">
        <w:rPr>
          <w:rStyle w:val="FontStyle11"/>
          <w:sz w:val="28"/>
          <w:szCs w:val="28"/>
          <w:u w:val="single"/>
        </w:rPr>
        <w:t>редактировать целост</w:t>
      </w:r>
      <w:r w:rsidRPr="001737A6">
        <w:rPr>
          <w:rStyle w:val="FontStyle11"/>
          <w:sz w:val="28"/>
          <w:szCs w:val="28"/>
          <w:u w:val="single"/>
        </w:rPr>
        <w:softHyphen/>
        <w:t>ный текст</w:t>
      </w:r>
      <w:r w:rsidRPr="001737A6">
        <w:rPr>
          <w:rStyle w:val="FontStyle11"/>
          <w:sz w:val="28"/>
          <w:szCs w:val="28"/>
        </w:rPr>
        <w:t>, а не вырванные из него фрагменты, постоянно ана</w:t>
      </w:r>
      <w:r w:rsidRPr="001737A6">
        <w:rPr>
          <w:rStyle w:val="FontStyle11"/>
          <w:sz w:val="28"/>
          <w:szCs w:val="28"/>
        </w:rPr>
        <w:softHyphen/>
        <w:t xml:space="preserve">лизируя, насколько улучшается его сочинение под влиянием каждого внесенного изменения. Таким образом, благодаря компьютерной технологии открывается столь необходимая детям возможность редактировать целостный текст в любом аспекте (по смыслу, структуре, лексико-грамматическому оформлению, стилю и др.). </w:t>
      </w:r>
    </w:p>
    <w:p w:rsidR="009E1A6D" w:rsidRPr="001737A6" w:rsidRDefault="009E1A6D" w:rsidP="001737A6">
      <w:pPr>
        <w:pStyle w:val="a5"/>
        <w:spacing w:before="0" w:beforeAutospacing="0" w:after="0" w:afterAutospacing="0" w:line="360" w:lineRule="auto"/>
        <w:ind w:firstLine="360"/>
        <w:jc w:val="both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 xml:space="preserve">4) Благодаря компьютерной технологии взрослый получает возможность приучать ребенка </w:t>
      </w:r>
      <w:r w:rsidRPr="001737A6">
        <w:rPr>
          <w:rStyle w:val="FontStyle11"/>
          <w:sz w:val="28"/>
          <w:szCs w:val="28"/>
          <w:u w:val="single"/>
        </w:rPr>
        <w:t>редактировать текст последо</w:t>
      </w:r>
      <w:r w:rsidRPr="001737A6">
        <w:rPr>
          <w:rStyle w:val="FontStyle11"/>
          <w:sz w:val="28"/>
          <w:szCs w:val="28"/>
          <w:u w:val="single"/>
        </w:rPr>
        <w:softHyphen/>
        <w:t>вательно</w:t>
      </w:r>
      <w:r w:rsidRPr="001737A6">
        <w:rPr>
          <w:rStyle w:val="FontStyle11"/>
          <w:sz w:val="28"/>
          <w:szCs w:val="28"/>
        </w:rPr>
        <w:t>, выбирая необходимый порядок работы и выделяя аспект за аспектом; многократно возвращаться к своему про</w:t>
      </w:r>
      <w:r w:rsidRPr="001737A6">
        <w:rPr>
          <w:rStyle w:val="FontStyle11"/>
          <w:sz w:val="28"/>
          <w:szCs w:val="28"/>
        </w:rPr>
        <w:softHyphen/>
        <w:t>изведению и заканчивать работу над ним лишь тогда, когда замысел и его воплощение в речи пришли в необходимое соответствие.</w:t>
      </w:r>
    </w:p>
    <w:p w:rsidR="009E1A6D" w:rsidRPr="001737A6" w:rsidRDefault="009E1A6D" w:rsidP="001737A6">
      <w:pPr>
        <w:pStyle w:val="Style2"/>
        <w:widowControl/>
        <w:spacing w:line="360" w:lineRule="auto"/>
        <w:ind w:firstLine="360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>5) При помощи ново</w:t>
      </w:r>
      <w:r w:rsidRPr="001737A6">
        <w:rPr>
          <w:rStyle w:val="FontStyle11"/>
          <w:sz w:val="28"/>
          <w:szCs w:val="28"/>
        </w:rPr>
        <w:softHyphen/>
        <w:t xml:space="preserve">го средства, основанного на применении информационных технологий, можно попытаться преодолеть представление ребенка о редактировании как о наказании за совершенные ошибки, вызвать у него </w:t>
      </w:r>
      <w:r w:rsidRPr="001737A6">
        <w:rPr>
          <w:rStyle w:val="FontStyle11"/>
          <w:sz w:val="28"/>
          <w:szCs w:val="28"/>
          <w:u w:val="single"/>
        </w:rPr>
        <w:t>стремление находить и исправлять допущенные погрешности.</w:t>
      </w:r>
      <w:r w:rsidRPr="001737A6">
        <w:rPr>
          <w:rStyle w:val="FontStyle11"/>
          <w:sz w:val="28"/>
          <w:szCs w:val="28"/>
        </w:rPr>
        <w:t xml:space="preserve"> Этот аргумент нам ка</w:t>
      </w:r>
      <w:r w:rsidRPr="001737A6">
        <w:rPr>
          <w:rStyle w:val="FontStyle11"/>
          <w:sz w:val="28"/>
          <w:szCs w:val="28"/>
        </w:rPr>
        <w:softHyphen/>
        <w:t>жется особенно важным потому, что обучение детей, испыты</w:t>
      </w:r>
      <w:r w:rsidRPr="001737A6">
        <w:rPr>
          <w:rStyle w:val="FontStyle11"/>
          <w:sz w:val="28"/>
          <w:szCs w:val="28"/>
        </w:rPr>
        <w:softHyphen/>
        <w:t>вающих значительные трудности на пути освоения письмен</w:t>
      </w:r>
      <w:r w:rsidRPr="001737A6">
        <w:rPr>
          <w:rStyle w:val="FontStyle11"/>
          <w:sz w:val="28"/>
          <w:szCs w:val="28"/>
        </w:rPr>
        <w:softHyphen/>
        <w:t>ной речи, должно быть построено так, чтобы не закреплять у них ощущение своей неполноценности, а дать возможность чувствовать себя все более и более умелым автором по мере преодоления этих трудностей.</w:t>
      </w:r>
    </w:p>
    <w:p w:rsidR="009E1A6D" w:rsidRPr="001737A6" w:rsidRDefault="009E1A6D" w:rsidP="001737A6">
      <w:pPr>
        <w:spacing w:line="360" w:lineRule="auto"/>
        <w:ind w:firstLine="360"/>
        <w:jc w:val="both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>Необходимо научить детей применять имеющиеся в редак</w:t>
      </w:r>
      <w:r w:rsidRPr="001737A6">
        <w:rPr>
          <w:rStyle w:val="FontStyle11"/>
          <w:sz w:val="28"/>
          <w:szCs w:val="28"/>
        </w:rPr>
        <w:softHyphen/>
        <w:t>торе способы проверки орфографии и грамматики, поскольку их характерной особенностью является пропуск допущенных ошибок в ходе самостоятельной проверки текста.</w:t>
      </w:r>
    </w:p>
    <w:p w:rsidR="009E1A6D" w:rsidRPr="001737A6" w:rsidRDefault="009E1A6D" w:rsidP="001737A6">
      <w:pPr>
        <w:pStyle w:val="Style2"/>
        <w:widowControl/>
        <w:spacing w:line="360" w:lineRule="auto"/>
        <w:ind w:firstLine="295"/>
        <w:rPr>
          <w:sz w:val="28"/>
          <w:szCs w:val="28"/>
        </w:rPr>
      </w:pPr>
      <w:r w:rsidRPr="001737A6">
        <w:rPr>
          <w:rStyle w:val="FontStyle11"/>
          <w:sz w:val="28"/>
          <w:szCs w:val="28"/>
        </w:rPr>
        <w:lastRenderedPageBreak/>
        <w:t>Переход к работе с текстом на компьютере в младшей школе не может рассматриваться как всемогущее средство развития письменной речи детей. Однако в силу своих осо</w:t>
      </w:r>
      <w:r w:rsidRPr="001737A6">
        <w:rPr>
          <w:rStyle w:val="FontStyle11"/>
          <w:sz w:val="28"/>
          <w:szCs w:val="28"/>
        </w:rPr>
        <w:softHyphen/>
        <w:t>бенностей компьютерная технология помогает мотивировать ребенка к трудной для него работе над построе</w:t>
      </w:r>
      <w:r w:rsidRPr="001737A6">
        <w:rPr>
          <w:rStyle w:val="FontStyle11"/>
          <w:sz w:val="28"/>
          <w:szCs w:val="28"/>
        </w:rPr>
        <w:softHyphen/>
        <w:t>нием текста, перенести акцент в работе с рутинных процессов переписывания сочинений на их осмысленное редактирование, сделать речь предметом анализа, обеспечить значительно больший опыт экспериментирования с языковым материалом. В этом состоит уникальность текстовых редакторов как средств раз</w:t>
      </w:r>
      <w:r w:rsidRPr="001737A6">
        <w:rPr>
          <w:rStyle w:val="FontStyle11"/>
          <w:sz w:val="28"/>
          <w:szCs w:val="28"/>
        </w:rPr>
        <w:softHyphen/>
        <w:t>вития письменной речи детей младшего школьного возраста и смысл его применения в специальном обучении.</w:t>
      </w:r>
    </w:p>
    <w:p w:rsidR="009E1A6D" w:rsidRPr="001737A6" w:rsidRDefault="009E1A6D" w:rsidP="001737A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737A6">
        <w:rPr>
          <w:sz w:val="28"/>
          <w:szCs w:val="28"/>
        </w:rPr>
        <w:t>П</w:t>
      </w:r>
      <w:r w:rsidRPr="001737A6">
        <w:rPr>
          <w:sz w:val="28"/>
          <w:szCs w:val="28"/>
        </w:rPr>
        <w:t xml:space="preserve">рограмма Издательства «Новый диск»: «Учимся правильно говорить». </w:t>
      </w:r>
    </w:p>
    <w:p w:rsidR="009E1A6D" w:rsidRPr="001737A6" w:rsidRDefault="009E1A6D" w:rsidP="001737A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1737A6">
        <w:rPr>
          <w:sz w:val="28"/>
          <w:szCs w:val="28"/>
        </w:rPr>
        <w:t>Данная  программа</w:t>
      </w:r>
      <w:proofErr w:type="gramEnd"/>
      <w:r w:rsidRPr="001737A6">
        <w:rPr>
          <w:sz w:val="28"/>
          <w:szCs w:val="28"/>
        </w:rPr>
        <w:t xml:space="preserve"> размещена  в Единой коллекции цифровых образовательных ресурсов МО и Н.  Программа рассчитана на работу с детьми от 5 до 9 лет. Данное пособие является образовательным ресурсом для индивидуальных и подгрупповых занятий по развитию</w:t>
      </w:r>
      <w:r w:rsidRPr="001737A6">
        <w:rPr>
          <w:sz w:val="28"/>
          <w:szCs w:val="28"/>
        </w:rPr>
        <w:t xml:space="preserve"> </w:t>
      </w:r>
      <w:r w:rsidRPr="001737A6">
        <w:rPr>
          <w:sz w:val="28"/>
          <w:szCs w:val="28"/>
        </w:rPr>
        <w:t xml:space="preserve">фонематического слуха, темпо-ритма, лексико-грамматического строя речи и связной речи. Все размещенные в Единой Коллекции цифровые образовательные ресурсы можно получить официально и совершенно бесплатно. Поэтому, данную программу учитель-логопед может указывать в своем </w:t>
      </w:r>
      <w:proofErr w:type="spellStart"/>
      <w:r w:rsidRPr="001737A6">
        <w:rPr>
          <w:sz w:val="28"/>
          <w:szCs w:val="28"/>
        </w:rPr>
        <w:t>учебно</w:t>
      </w:r>
      <w:proofErr w:type="spellEnd"/>
      <w:r w:rsidRPr="001737A6">
        <w:rPr>
          <w:sz w:val="28"/>
          <w:szCs w:val="28"/>
        </w:rPr>
        <w:t xml:space="preserve"> - методическом </w:t>
      </w:r>
      <w:proofErr w:type="gramStart"/>
      <w:r w:rsidRPr="001737A6">
        <w:rPr>
          <w:sz w:val="28"/>
          <w:szCs w:val="28"/>
        </w:rPr>
        <w:t>комплексе  и</w:t>
      </w:r>
      <w:proofErr w:type="gramEnd"/>
      <w:r w:rsidRPr="001737A6">
        <w:rPr>
          <w:sz w:val="28"/>
          <w:szCs w:val="28"/>
        </w:rPr>
        <w:t xml:space="preserve"> использовать в практической работе. Уже в первом классе детям можно предложить задания данного ресурса, знакомя детей с речевыми и неречевыми звуками. Уговаривать ребят создавать тишину при прослушивании </w:t>
      </w:r>
      <w:proofErr w:type="gramStart"/>
      <w:r w:rsidRPr="001737A6">
        <w:rPr>
          <w:sz w:val="28"/>
          <w:szCs w:val="28"/>
        </w:rPr>
        <w:t>заданий  не</w:t>
      </w:r>
      <w:proofErr w:type="gramEnd"/>
      <w:r w:rsidRPr="001737A6">
        <w:rPr>
          <w:sz w:val="28"/>
          <w:szCs w:val="28"/>
        </w:rPr>
        <w:t xml:space="preserve"> нужно. «С замиранием сердца» дети вслушаются в звуки леса в разные времена года, торопятся дать правильный ответ. Проверяя выполненное задание, </w:t>
      </w:r>
      <w:proofErr w:type="gramStart"/>
      <w:r w:rsidRPr="001737A6">
        <w:rPr>
          <w:sz w:val="28"/>
          <w:szCs w:val="28"/>
        </w:rPr>
        <w:t>ученики  с</w:t>
      </w:r>
      <w:proofErr w:type="gramEnd"/>
      <w:r w:rsidRPr="001737A6">
        <w:rPr>
          <w:sz w:val="28"/>
          <w:szCs w:val="28"/>
        </w:rPr>
        <w:t xml:space="preserve"> нетерпением ждут одобрения (слов диктора): «Правильно», «Умница». Необходимо отметить, что в каждом задании предусмотрено 2 режима работы: «Изучение» и «Задание». Замечательно то, что режим «Задание» позволяет осуществлять дифференцированный подход, варьируя уровнями сложности при работе с разной речевой патологией и уровнем интеллектуального развития. Для </w:t>
      </w:r>
      <w:r w:rsidRPr="001737A6">
        <w:rPr>
          <w:sz w:val="28"/>
          <w:szCs w:val="28"/>
        </w:rPr>
        <w:lastRenderedPageBreak/>
        <w:t xml:space="preserve">эффективного </w:t>
      </w:r>
      <w:proofErr w:type="gramStart"/>
      <w:r w:rsidRPr="001737A6">
        <w:rPr>
          <w:sz w:val="28"/>
          <w:szCs w:val="28"/>
        </w:rPr>
        <w:t>использования  программы</w:t>
      </w:r>
      <w:proofErr w:type="gramEnd"/>
      <w:r w:rsidRPr="001737A6">
        <w:rPr>
          <w:sz w:val="28"/>
          <w:szCs w:val="28"/>
        </w:rPr>
        <w:t xml:space="preserve"> «Учимся правильно говорить» целесообразно  включить ее в календарно - тематическое планирование отдельным разделом. Вариант такого тематического планирования (на 1 четверть) групповых логопедических занятий для учащихся 2 класса с ФФН.</w:t>
      </w:r>
    </w:p>
    <w:p w:rsidR="009E1A6D" w:rsidRPr="001737A6" w:rsidRDefault="009E1A6D" w:rsidP="001737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1F6E" w:rsidRPr="001737A6" w:rsidRDefault="009E1A6D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7FCA9" wp14:editId="42A49604">
            <wp:extent cx="4276725" cy="22529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30" t="7128" r="5879" b="8745"/>
                    <a:stretch/>
                  </pic:blipFill>
                  <pic:spPr bwMode="auto">
                    <a:xfrm>
                      <a:off x="0" y="0"/>
                      <a:ext cx="4285898" cy="22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37A6">
        <w:rPr>
          <w:rStyle w:val="10"/>
          <w:rFonts w:ascii="Times New Roman" w:hAnsi="Times New Roman" w:cs="Times New Roman"/>
          <w:i/>
          <w:color w:val="auto"/>
          <w:sz w:val="28"/>
          <w:szCs w:val="28"/>
        </w:rPr>
        <w:t xml:space="preserve">Компьютерный практикум для проведения логопедических занятий в начальной школе </w:t>
      </w:r>
      <w:r w:rsidRPr="001737A6">
        <w:rPr>
          <w:rFonts w:ascii="Times New Roman" w:hAnsi="Times New Roman" w:cs="Times New Roman"/>
          <w:sz w:val="28"/>
          <w:szCs w:val="28"/>
        </w:rPr>
        <w:t xml:space="preserve">разработан по заказу Управления образования Администрации Калининградской области, представляет собой новую компьютерную технологию на базе операционной системы </w:t>
      </w:r>
      <w:proofErr w:type="spellStart"/>
      <w:r w:rsidRPr="001737A6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737A6">
        <w:rPr>
          <w:rFonts w:ascii="Times New Roman" w:hAnsi="Times New Roman" w:cs="Times New Roman"/>
          <w:sz w:val="28"/>
          <w:szCs w:val="28"/>
        </w:rPr>
        <w:t xml:space="preserve">, позволяющей значительно улучшить графические возможности компьютерных программ и повысить, таким образом, эстетичность и привлекательность воспринимаемого материала. Практикум содержит 20 компьютерных игр, использующих около 1500 упражнений по предупреждению и исправлению </w:t>
      </w:r>
      <w:proofErr w:type="spellStart"/>
      <w:r w:rsidRPr="001737A6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1737A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737A6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Pr="001737A6">
        <w:rPr>
          <w:rFonts w:ascii="Times New Roman" w:hAnsi="Times New Roman" w:cs="Times New Roman"/>
          <w:sz w:val="28"/>
          <w:szCs w:val="28"/>
        </w:rPr>
        <w:t xml:space="preserve">, развитию восприятия, внимания, зрительной памяти, мышления, а также сервисную программу подготовки и проведения занятия "Конструктор урока". 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Уже на подготовительном этапе можно использовать упражнения для развития зрительно-моторной координации, восприятия, внимания и </w:t>
      </w:r>
      <w:proofErr w:type="gramStart"/>
      <w:r w:rsidRPr="001737A6">
        <w:rPr>
          <w:rFonts w:ascii="Times New Roman" w:hAnsi="Times New Roman" w:cs="Times New Roman"/>
          <w:sz w:val="28"/>
          <w:szCs w:val="28"/>
        </w:rPr>
        <w:t>зрительной памяти</w:t>
      </w:r>
      <w:proofErr w:type="gramEnd"/>
      <w:r w:rsidRPr="001737A6">
        <w:rPr>
          <w:rFonts w:ascii="Times New Roman" w:hAnsi="Times New Roman" w:cs="Times New Roman"/>
          <w:sz w:val="28"/>
          <w:szCs w:val="28"/>
        </w:rPr>
        <w:t xml:space="preserve"> и мышления. Дети охотно и быстро выполняют упражнения. Даже если в кабинете один компьютер и 4-5 человек в группе, то за 8-10 минут все успевают индивидуально выполнить задание. Удобнее всего </w:t>
      </w:r>
      <w:r w:rsidRPr="001737A6">
        <w:rPr>
          <w:rFonts w:ascii="Times New Roman" w:hAnsi="Times New Roman" w:cs="Times New Roman"/>
          <w:sz w:val="28"/>
          <w:szCs w:val="28"/>
        </w:rPr>
        <w:lastRenderedPageBreak/>
        <w:t xml:space="preserve">отводить на это время в конце урока, и первым пойдёт к компьютеру тот, кто закончил без ошибок задание в тетради. Дети любят дух соревнования, уже с этого для них начинается игра. Эти простые упражнения подготавливают ребёнка к более сложной работе по восполнению пробелов в развитии звуковой стороны речи. 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Развитие фонематического слуха начинается с различения гласных и согласных звуков. 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>Далее в программе предусмотрено знакомство детей с каждым конкретным звуком. Подбор упражнений здесь дан по единой схеме: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-распознавание звука в названии картинки; 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 -нахождение соответствий между рисунком и схемой слова; 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 -распознавание буквы в слове (в начале, в середине, в конце); 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 -нахождение данной буквы среди других, выделение её в слове, подстановка буквы в схему. 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Особенно полезен компьютерный практикум на этапе восстановления пробелов лексико-грамматического развития детей. Грамотно подобранные задания помогут учащимся осознанно усваивать систему родного языка и восполнить пробелы в знаниях по фонетике и графике, морфологии и словообразованию, орфографии и пунктуации, а, значит, заложить основу для успешного обучения в дальнейшем. 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Упражнения раздела "Развитие индивидуальных качеств учащихся" уже несколько усложнены и способствуют развитию множества полезных качеств детей. Этот вид заданий может быть использован также для поощрения учащихся или в качестве разминки. </w:t>
      </w: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1C0141" wp14:editId="3068E05F">
            <wp:extent cx="3419077" cy="22275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865" t="8556" r="14056" b="5608"/>
                    <a:stretch/>
                  </pic:blipFill>
                  <pic:spPr bwMode="auto">
                    <a:xfrm>
                      <a:off x="0" y="0"/>
                      <a:ext cx="3425218" cy="223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948" w:rsidRPr="001737A6" w:rsidRDefault="002A7948" w:rsidP="001737A6">
      <w:pPr>
        <w:pStyle w:val="1"/>
        <w:shd w:val="clear" w:color="auto" w:fill="FFFFFF"/>
        <w:spacing w:before="0" w:after="75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1737A6">
        <w:rPr>
          <w:rFonts w:ascii="Times New Roman" w:hAnsi="Times New Roman" w:cs="Times New Roman"/>
          <w:b/>
          <w:bCs/>
          <w:color w:val="auto"/>
          <w:sz w:val="28"/>
          <w:szCs w:val="28"/>
        </w:rPr>
        <w:t>Академия младшего школьника: 1-4 класс</w:t>
      </w:r>
    </w:p>
    <w:p w:rsidR="002A7948" w:rsidRPr="002A7948" w:rsidRDefault="002A7948" w:rsidP="001737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использования:</w:t>
      </w:r>
    </w:p>
    <w:p w:rsidR="002A7948" w:rsidRPr="002A7948" w:rsidRDefault="002A7948" w:rsidP="001737A6">
      <w:pPr>
        <w:numPr>
          <w:ilvl w:val="0"/>
          <w:numId w:val="1"/>
        </w:numPr>
        <w:shd w:val="clear" w:color="auto" w:fill="FFFFFF"/>
        <w:spacing w:after="75" w:line="36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– закрепление полученных на традиционных уроках знаний, умений, навыков в практической деятельности – компьютерной игре;</w:t>
      </w:r>
    </w:p>
    <w:p w:rsidR="002A7948" w:rsidRPr="002A7948" w:rsidRDefault="002A7948" w:rsidP="001737A6">
      <w:pPr>
        <w:numPr>
          <w:ilvl w:val="0"/>
          <w:numId w:val="1"/>
        </w:numPr>
        <w:shd w:val="clear" w:color="auto" w:fill="FFFFFF"/>
        <w:spacing w:after="75" w:line="36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дидактический материал не разделен на принадлежность к отдельным возрастным учебным классам или учебно-методическим комплексам, что позволяет осуществление гибкого планирования его использования с учетом особенностей применяемой учебной программы, а также уровней достижения учащихся;</w:t>
      </w:r>
    </w:p>
    <w:p w:rsidR="002A7948" w:rsidRPr="002A7948" w:rsidRDefault="002A7948" w:rsidP="001737A6">
      <w:pPr>
        <w:numPr>
          <w:ilvl w:val="0"/>
          <w:numId w:val="1"/>
        </w:numPr>
        <w:shd w:val="clear" w:color="auto" w:fill="FFFFFF"/>
        <w:spacing w:after="75" w:line="36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специальный инструмент Конструктор урока позволяет учителю самостоятельно определять содержание занятия, как для всего класса, так и для отдельного ученика, создавая нужный набор заданий и определяя их последовательность. С его помощью можно также изменять содержание упражнений, влиять на их параметры (время, уровень сложности и др.);</w:t>
      </w:r>
    </w:p>
    <w:p w:rsidR="002A7948" w:rsidRPr="002A7948" w:rsidRDefault="002A7948" w:rsidP="001737A6">
      <w:pPr>
        <w:numPr>
          <w:ilvl w:val="0"/>
          <w:numId w:val="1"/>
        </w:numPr>
        <w:shd w:val="clear" w:color="auto" w:fill="FFFFFF"/>
        <w:spacing w:after="75" w:line="36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возможно использование звуковых и письменных подсказок;</w:t>
      </w:r>
    </w:p>
    <w:p w:rsidR="002A7948" w:rsidRPr="002A7948" w:rsidRDefault="002A7948" w:rsidP="001737A6">
      <w:pPr>
        <w:numPr>
          <w:ilvl w:val="0"/>
          <w:numId w:val="1"/>
        </w:numPr>
        <w:shd w:val="clear" w:color="auto" w:fill="FFFFFF"/>
        <w:spacing w:after="75" w:line="36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статистические результаты можно сохранять, а также представлять в виде рейтингов учащихся (за текущее и за все проведенные занятия);</w:t>
      </w:r>
    </w:p>
    <w:p w:rsidR="002A7948" w:rsidRPr="002A7948" w:rsidRDefault="002A7948" w:rsidP="001737A6">
      <w:pPr>
        <w:numPr>
          <w:ilvl w:val="0"/>
          <w:numId w:val="1"/>
        </w:numPr>
        <w:shd w:val="clear" w:color="auto" w:fill="FFFFFF"/>
        <w:spacing w:after="75" w:line="36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необходимости за одним компьютером могут работать двое учащихся;</w:t>
      </w:r>
    </w:p>
    <w:p w:rsidR="002A7948" w:rsidRPr="002A7948" w:rsidRDefault="002A7948" w:rsidP="001737A6">
      <w:pPr>
        <w:numPr>
          <w:ilvl w:val="0"/>
          <w:numId w:val="1"/>
        </w:numPr>
        <w:shd w:val="clear" w:color="auto" w:fill="FFFFFF"/>
        <w:spacing w:after="75" w:line="36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как в основном образовании, так и в дополнительном, коррекционном и логопедическом обучении, продленных группах, кружках и на факультативных занятиях, а также в домашней деятельности – для компьютерной поддержки школьной учебной программы.</w:t>
      </w:r>
    </w:p>
    <w:p w:rsidR="002A7948" w:rsidRPr="002A7948" w:rsidRDefault="002A7948" w:rsidP="001737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обеспечение:</w:t>
      </w:r>
    </w:p>
    <w:p w:rsidR="002A7948" w:rsidRPr="002A7948" w:rsidRDefault="002A7948" w:rsidP="001737A6">
      <w:pPr>
        <w:shd w:val="clear" w:color="auto" w:fill="FFFFFF"/>
        <w:spacing w:after="7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948">
        <w:rPr>
          <w:rFonts w:ascii="Times New Roman" w:eastAsia="Times New Roman" w:hAnsi="Times New Roman" w:cs="Times New Roman"/>
          <w:sz w:val="28"/>
          <w:szCs w:val="28"/>
          <w:lang w:eastAsia="ru-RU"/>
        </w:rPr>
        <w:t>35 компьютерных сред, Конструктор урока, свыше 3000 упражнений.</w:t>
      </w:r>
    </w:p>
    <w:p w:rsidR="002A7948" w:rsidRPr="001737A6" w:rsidRDefault="009C7B74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7A6">
        <w:rPr>
          <w:rFonts w:ascii="Times New Roman" w:hAnsi="Times New Roman" w:cs="Times New Roman"/>
          <w:b/>
          <w:sz w:val="28"/>
          <w:szCs w:val="28"/>
        </w:rPr>
        <w:t>Онлайн-</w:t>
      </w:r>
      <w:r w:rsidR="001737A6">
        <w:rPr>
          <w:rFonts w:ascii="Times New Roman" w:hAnsi="Times New Roman" w:cs="Times New Roman"/>
          <w:b/>
          <w:sz w:val="28"/>
          <w:szCs w:val="28"/>
        </w:rPr>
        <w:t>тренажеры, онлайн-</w:t>
      </w:r>
      <w:r w:rsidRPr="001737A6">
        <w:rPr>
          <w:rFonts w:ascii="Times New Roman" w:hAnsi="Times New Roman" w:cs="Times New Roman"/>
          <w:b/>
          <w:sz w:val="28"/>
          <w:szCs w:val="28"/>
        </w:rPr>
        <w:t>игры</w:t>
      </w:r>
    </w:p>
    <w:p w:rsidR="009C7B74" w:rsidRPr="001737A6" w:rsidRDefault="009C7B74" w:rsidP="001737A6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737A6">
        <w:rPr>
          <w:b/>
          <w:bCs/>
          <w:sz w:val="28"/>
          <w:szCs w:val="28"/>
        </w:rPr>
        <w:t>Уроки Мудрой Совы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sz w:val="28"/>
          <w:szCs w:val="28"/>
        </w:rPr>
        <w:t xml:space="preserve">– виртуальная школа, где можно в игровой форме приобретать знания, умения и </w:t>
      </w:r>
      <w:proofErr w:type="spellStart"/>
      <w:r w:rsidRPr="001737A6">
        <w:rPr>
          <w:sz w:val="28"/>
          <w:szCs w:val="28"/>
        </w:rPr>
        <w:t>навыки</w:t>
      </w:r>
      <w:r w:rsidRPr="001737A6">
        <w:rPr>
          <w:b/>
          <w:bCs/>
          <w:sz w:val="28"/>
          <w:szCs w:val="28"/>
        </w:rPr>
        <w:t>для</w:t>
      </w:r>
      <w:proofErr w:type="spellEnd"/>
      <w:r w:rsidRPr="001737A6">
        <w:rPr>
          <w:b/>
          <w:bCs/>
          <w:sz w:val="28"/>
          <w:szCs w:val="28"/>
        </w:rPr>
        <w:t xml:space="preserve"> успешного обучения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sz w:val="28"/>
          <w:szCs w:val="28"/>
        </w:rPr>
        <w:t>в реальной школе.</w:t>
      </w:r>
      <w:r w:rsidRPr="001737A6">
        <w:rPr>
          <w:sz w:val="28"/>
          <w:szCs w:val="28"/>
        </w:rPr>
        <w:br/>
        <w:t>Каждая из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b/>
          <w:bCs/>
          <w:sz w:val="28"/>
          <w:szCs w:val="28"/>
        </w:rPr>
        <w:t>учебных тем</w:t>
      </w:r>
      <w:r w:rsidRPr="001737A6">
        <w:rPr>
          <w:sz w:val="28"/>
          <w:szCs w:val="28"/>
        </w:rPr>
        <w:t>, (кроме вступительной), разбита на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b/>
          <w:bCs/>
          <w:sz w:val="28"/>
          <w:szCs w:val="28"/>
        </w:rPr>
        <w:t>три уровня сложности</w:t>
      </w:r>
      <w:r w:rsidRPr="001737A6">
        <w:rPr>
          <w:sz w:val="28"/>
          <w:szCs w:val="28"/>
        </w:rPr>
        <w:t>, поэтому в школе могут заниматься дети с самыми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b/>
          <w:bCs/>
          <w:sz w:val="28"/>
          <w:szCs w:val="28"/>
        </w:rPr>
        <w:t>разными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sz w:val="28"/>
          <w:szCs w:val="28"/>
        </w:rPr>
        <w:t>уровнями подготовки: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b/>
          <w:bCs/>
          <w:sz w:val="28"/>
          <w:szCs w:val="28"/>
        </w:rPr>
        <w:t>дошкольники и младшие школьники.</w:t>
      </w:r>
    </w:p>
    <w:p w:rsidR="009C7B74" w:rsidRPr="001737A6" w:rsidRDefault="009C7B74" w:rsidP="001737A6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737A6">
        <w:rPr>
          <w:b/>
          <w:bCs/>
          <w:sz w:val="28"/>
          <w:szCs w:val="28"/>
        </w:rPr>
        <w:t>Тематическое планирование занятий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sz w:val="28"/>
          <w:szCs w:val="28"/>
        </w:rPr>
        <w:t>построено согласно учебной программе программно-методического комплекса (ПМК) для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b/>
          <w:bCs/>
          <w:sz w:val="28"/>
          <w:szCs w:val="28"/>
        </w:rPr>
        <w:t xml:space="preserve">подготовки детей к обучению в начальной </w:t>
      </w:r>
      <w:proofErr w:type="spellStart"/>
      <w:r w:rsidRPr="001737A6">
        <w:rPr>
          <w:b/>
          <w:bCs/>
          <w:sz w:val="28"/>
          <w:szCs w:val="28"/>
        </w:rPr>
        <w:t>школе</w:t>
      </w:r>
      <w:hyperlink r:id="rId7" w:tgtFrame="_blank" w:history="1">
        <w:r w:rsidRPr="001737A6">
          <w:rPr>
            <w:rStyle w:val="a6"/>
            <w:b/>
            <w:bCs/>
            <w:color w:val="auto"/>
            <w:sz w:val="28"/>
            <w:szCs w:val="28"/>
          </w:rPr>
          <w:t>"Учимся</w:t>
        </w:r>
        <w:proofErr w:type="spellEnd"/>
        <w:r w:rsidRPr="001737A6">
          <w:rPr>
            <w:rStyle w:val="a6"/>
            <w:b/>
            <w:bCs/>
            <w:color w:val="auto"/>
            <w:sz w:val="28"/>
            <w:szCs w:val="28"/>
          </w:rPr>
          <w:t xml:space="preserve"> с </w:t>
        </w:r>
        <w:proofErr w:type="spellStart"/>
        <w:r w:rsidRPr="001737A6">
          <w:rPr>
            <w:rStyle w:val="a6"/>
            <w:b/>
            <w:bCs/>
            <w:color w:val="auto"/>
            <w:sz w:val="28"/>
            <w:szCs w:val="28"/>
          </w:rPr>
          <w:t>Логошей</w:t>
        </w:r>
        <w:proofErr w:type="spellEnd"/>
        <w:r w:rsidRPr="001737A6">
          <w:rPr>
            <w:rStyle w:val="a6"/>
            <w:b/>
            <w:bCs/>
            <w:color w:val="auto"/>
            <w:sz w:val="28"/>
            <w:szCs w:val="28"/>
          </w:rPr>
          <w:t>!"</w:t>
        </w:r>
      </w:hyperlink>
      <w:r w:rsidRPr="001737A6">
        <w:rPr>
          <w:rStyle w:val="apple-converted-space"/>
          <w:b/>
          <w:bCs/>
          <w:sz w:val="28"/>
          <w:szCs w:val="28"/>
        </w:rPr>
        <w:t> </w:t>
      </w:r>
      <w:r w:rsidRPr="001737A6">
        <w:rPr>
          <w:sz w:val="28"/>
          <w:szCs w:val="28"/>
        </w:rPr>
        <w:t>Эти занятия могут использоваться в качестве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b/>
          <w:bCs/>
          <w:sz w:val="28"/>
          <w:szCs w:val="28"/>
        </w:rPr>
        <w:t>Интернет-</w:t>
      </w:r>
      <w:proofErr w:type="spellStart"/>
      <w:r w:rsidRPr="001737A6">
        <w:rPr>
          <w:b/>
          <w:bCs/>
          <w:sz w:val="28"/>
          <w:szCs w:val="28"/>
        </w:rPr>
        <w:t>поддержки</w:t>
      </w:r>
      <w:r w:rsidRPr="001737A6">
        <w:rPr>
          <w:sz w:val="28"/>
          <w:szCs w:val="28"/>
        </w:rPr>
        <w:t>пособия</w:t>
      </w:r>
      <w:proofErr w:type="spellEnd"/>
      <w:r w:rsidRPr="001737A6">
        <w:rPr>
          <w:sz w:val="28"/>
          <w:szCs w:val="28"/>
        </w:rPr>
        <w:t xml:space="preserve"> калининградских логопедов Л.И. </w:t>
      </w:r>
      <w:proofErr w:type="spellStart"/>
      <w:r w:rsidRPr="001737A6">
        <w:rPr>
          <w:sz w:val="28"/>
          <w:szCs w:val="28"/>
        </w:rPr>
        <w:t>Клетновой</w:t>
      </w:r>
      <w:proofErr w:type="spellEnd"/>
      <w:r w:rsidRPr="001737A6">
        <w:rPr>
          <w:sz w:val="28"/>
          <w:szCs w:val="28"/>
        </w:rPr>
        <w:t xml:space="preserve"> и А.Б. Лариной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b/>
          <w:bCs/>
          <w:sz w:val="28"/>
          <w:szCs w:val="28"/>
        </w:rPr>
        <w:t xml:space="preserve">"Уроки Мудрой Совы или Приключения </w:t>
      </w:r>
      <w:proofErr w:type="spellStart"/>
      <w:r w:rsidRPr="001737A6">
        <w:rPr>
          <w:b/>
          <w:bCs/>
          <w:sz w:val="28"/>
          <w:szCs w:val="28"/>
        </w:rPr>
        <w:t>Логоши</w:t>
      </w:r>
      <w:proofErr w:type="spellEnd"/>
      <w:r w:rsidRPr="001737A6">
        <w:rPr>
          <w:b/>
          <w:bCs/>
          <w:sz w:val="28"/>
          <w:szCs w:val="28"/>
        </w:rPr>
        <w:t>"</w:t>
      </w:r>
      <w:r w:rsidRPr="001737A6">
        <w:rPr>
          <w:sz w:val="28"/>
          <w:szCs w:val="28"/>
        </w:rPr>
        <w:t>.</w:t>
      </w:r>
    </w:p>
    <w:p w:rsidR="009C7B74" w:rsidRPr="001737A6" w:rsidRDefault="009C7B74" w:rsidP="001737A6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737A6">
        <w:rPr>
          <w:b/>
          <w:bCs/>
          <w:sz w:val="28"/>
          <w:szCs w:val="28"/>
        </w:rPr>
        <w:t xml:space="preserve">Пользователи ПМК "Учимся с </w:t>
      </w:r>
      <w:proofErr w:type="spellStart"/>
      <w:r w:rsidRPr="001737A6">
        <w:rPr>
          <w:b/>
          <w:bCs/>
          <w:sz w:val="28"/>
          <w:szCs w:val="28"/>
        </w:rPr>
        <w:t>Логошей</w:t>
      </w:r>
      <w:proofErr w:type="spellEnd"/>
      <w:r w:rsidRPr="001737A6">
        <w:rPr>
          <w:b/>
          <w:bCs/>
          <w:sz w:val="28"/>
          <w:szCs w:val="28"/>
        </w:rPr>
        <w:t>!"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sz w:val="28"/>
          <w:szCs w:val="28"/>
        </w:rPr>
        <w:t>могут заниматься в школе сразу же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b/>
          <w:bCs/>
          <w:sz w:val="28"/>
          <w:szCs w:val="28"/>
        </w:rPr>
        <w:t>после усвоения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sz w:val="28"/>
          <w:szCs w:val="28"/>
        </w:rPr>
        <w:t>материала очередной главы учебного пособия.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b/>
          <w:bCs/>
          <w:sz w:val="28"/>
          <w:szCs w:val="28"/>
        </w:rPr>
        <w:t>Содержание</w:t>
      </w:r>
      <w:r w:rsidRPr="001737A6">
        <w:rPr>
          <w:rStyle w:val="apple-converted-space"/>
          <w:sz w:val="28"/>
          <w:szCs w:val="28"/>
        </w:rPr>
        <w:t> </w:t>
      </w:r>
      <w:r w:rsidRPr="001737A6">
        <w:rPr>
          <w:sz w:val="28"/>
          <w:szCs w:val="28"/>
        </w:rPr>
        <w:t xml:space="preserve">упражнений </w:t>
      </w:r>
      <w:proofErr w:type="spellStart"/>
      <w:r w:rsidRPr="001737A6">
        <w:rPr>
          <w:sz w:val="28"/>
          <w:szCs w:val="28"/>
        </w:rPr>
        <w:t>школы</w:t>
      </w:r>
      <w:r w:rsidRPr="001737A6">
        <w:rPr>
          <w:b/>
          <w:bCs/>
          <w:sz w:val="28"/>
          <w:szCs w:val="28"/>
        </w:rPr>
        <w:t>отличаются</w:t>
      </w:r>
      <w:proofErr w:type="spellEnd"/>
      <w:r w:rsidRPr="001737A6">
        <w:rPr>
          <w:rStyle w:val="apple-converted-space"/>
          <w:sz w:val="28"/>
          <w:szCs w:val="28"/>
        </w:rPr>
        <w:t> </w:t>
      </w:r>
      <w:r w:rsidRPr="001737A6">
        <w:rPr>
          <w:sz w:val="28"/>
          <w:szCs w:val="28"/>
        </w:rPr>
        <w:t>от упражнений, представленных на компакт-диске ПМК.</w:t>
      </w:r>
    </w:p>
    <w:p w:rsidR="009C7B74" w:rsidRPr="00604463" w:rsidRDefault="009C7B74" w:rsidP="001737A6">
      <w:pPr>
        <w:pStyle w:val="a5"/>
        <w:shd w:val="clear" w:color="auto" w:fill="FFFFFF"/>
        <w:spacing w:before="0" w:beforeAutospacing="0" w:after="75" w:afterAutospacing="0" w:line="360" w:lineRule="auto"/>
        <w:rPr>
          <w:b/>
          <w:sz w:val="28"/>
          <w:szCs w:val="28"/>
        </w:rPr>
      </w:pPr>
      <w:r w:rsidRPr="00604463">
        <w:rPr>
          <w:b/>
          <w:sz w:val="28"/>
          <w:szCs w:val="28"/>
        </w:rPr>
        <w:t> </w:t>
      </w:r>
      <w:r w:rsidR="001737A6" w:rsidRPr="00604463">
        <w:rPr>
          <w:b/>
          <w:sz w:val="28"/>
          <w:szCs w:val="28"/>
        </w:rPr>
        <w:t xml:space="preserve">Сайт </w:t>
      </w:r>
      <w:r w:rsidR="00604463" w:rsidRPr="00604463">
        <w:rPr>
          <w:b/>
          <w:sz w:val="28"/>
          <w:szCs w:val="28"/>
        </w:rPr>
        <w:t>«</w:t>
      </w:r>
      <w:r w:rsidR="001737A6" w:rsidRPr="00604463">
        <w:rPr>
          <w:b/>
          <w:sz w:val="28"/>
          <w:szCs w:val="28"/>
        </w:rPr>
        <w:t>Играемся</w:t>
      </w:r>
      <w:r w:rsidR="00604463" w:rsidRPr="00604463">
        <w:rPr>
          <w:b/>
          <w:sz w:val="28"/>
          <w:szCs w:val="28"/>
        </w:rPr>
        <w:t>»</w:t>
      </w:r>
    </w:p>
    <w:p w:rsidR="009C7B74" w:rsidRDefault="009C7B74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747A79" wp14:editId="098B4542">
            <wp:extent cx="3886200" cy="315820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262" t="9695" r="31534" b="6179"/>
                    <a:stretch/>
                  </pic:blipFill>
                  <pic:spPr bwMode="auto">
                    <a:xfrm>
                      <a:off x="0" y="0"/>
                      <a:ext cx="3891459" cy="31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463" w:rsidRDefault="00604463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4463" w:rsidRDefault="00604463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для логопедов и родителей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04463" w:rsidRDefault="00604463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73EEE8" wp14:editId="58082EBF">
            <wp:extent cx="5048250" cy="280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74" t="8840" r="8443" b="7320"/>
                    <a:stretch/>
                  </pic:blipFill>
                  <pic:spPr bwMode="auto">
                    <a:xfrm>
                      <a:off x="0" y="0"/>
                      <a:ext cx="50482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463" w:rsidRPr="001737A6" w:rsidRDefault="00604463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6A63FD" wp14:editId="2BA45D1F">
            <wp:extent cx="4495800" cy="1847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941" t="8270" r="14378" b="36407"/>
                    <a:stretch/>
                  </pic:blipFill>
                  <pic:spPr bwMode="auto">
                    <a:xfrm>
                      <a:off x="0" y="0"/>
                      <a:ext cx="44958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B74" w:rsidRPr="001737A6" w:rsidRDefault="009C7B74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37A6">
        <w:rPr>
          <w:rFonts w:ascii="Times New Roman" w:hAnsi="Times New Roman" w:cs="Times New Roman"/>
          <w:b/>
          <w:bCs/>
          <w:sz w:val="28"/>
          <w:szCs w:val="28"/>
        </w:rPr>
        <w:t>Развитие творческих способностей на основе информационных технологий</w:t>
      </w:r>
      <w:r w:rsidRPr="001737A6">
        <w:rPr>
          <w:rFonts w:ascii="Times New Roman" w:hAnsi="Times New Roman" w:cs="Times New Roman"/>
          <w:sz w:val="28"/>
          <w:szCs w:val="28"/>
        </w:rPr>
        <w:t xml:space="preserve"> – </w:t>
      </w:r>
      <w:r w:rsidRPr="001737A6">
        <w:rPr>
          <w:rFonts w:ascii="Times New Roman" w:hAnsi="Times New Roman" w:cs="Times New Roman"/>
          <w:b/>
          <w:bCs/>
          <w:sz w:val="28"/>
          <w:szCs w:val="28"/>
        </w:rPr>
        <w:t>СИРС</w:t>
      </w:r>
    </w:p>
    <w:p w:rsidR="009C7B74" w:rsidRPr="001737A6" w:rsidRDefault="009C7B74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lastRenderedPageBreak/>
        <w:t>В проекте “</w:t>
      </w:r>
      <w:r w:rsidRPr="001737A6">
        <w:rPr>
          <w:rFonts w:ascii="Times New Roman" w:hAnsi="Times New Roman" w:cs="Times New Roman"/>
          <w:b/>
          <w:bCs/>
          <w:sz w:val="28"/>
          <w:szCs w:val="28"/>
        </w:rPr>
        <w:t>Развитие творческих способностей на основе информационных технологий</w:t>
      </w:r>
      <w:r w:rsidRPr="001737A6">
        <w:rPr>
          <w:rFonts w:ascii="Times New Roman" w:hAnsi="Times New Roman" w:cs="Times New Roman"/>
          <w:sz w:val="28"/>
          <w:szCs w:val="28"/>
        </w:rPr>
        <w:t xml:space="preserve">” – </w:t>
      </w:r>
      <w:proofErr w:type="gramStart"/>
      <w:r w:rsidRPr="001737A6">
        <w:rPr>
          <w:rFonts w:ascii="Times New Roman" w:hAnsi="Times New Roman" w:cs="Times New Roman"/>
          <w:b/>
          <w:bCs/>
          <w:sz w:val="28"/>
          <w:szCs w:val="28"/>
        </w:rPr>
        <w:t xml:space="preserve">СИРС </w:t>
      </w:r>
      <w:r w:rsidRPr="001737A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1737A6">
        <w:rPr>
          <w:rFonts w:ascii="Times New Roman" w:hAnsi="Times New Roman" w:cs="Times New Roman"/>
          <w:sz w:val="28"/>
          <w:szCs w:val="28"/>
        </w:rPr>
        <w:t xml:space="preserve">автор Буров А.Н.), представлены необходимые в коррекции нарушений письма и чтения разделы: </w:t>
      </w:r>
    </w:p>
    <w:p w:rsidR="009C7B74" w:rsidRPr="001737A6" w:rsidRDefault="009C7B74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>1 - автоматизированное рабочее место логопеда</w:t>
      </w:r>
      <w:r w:rsidRPr="001737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37A6">
        <w:rPr>
          <w:rFonts w:ascii="Times New Roman" w:hAnsi="Times New Roman" w:cs="Times New Roman"/>
          <w:sz w:val="28"/>
          <w:szCs w:val="28"/>
        </w:rPr>
        <w:t xml:space="preserve">– интерактивная обучающая среда для исправления недостатков в развитии процессов звукобуквенного анализа, синтеза и фонематического восприятия;  </w:t>
      </w:r>
    </w:p>
    <w:p w:rsidR="009C7B74" w:rsidRPr="001737A6" w:rsidRDefault="009C7B74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2 - подсистемы «Развитие памяти» и «Навыки классификации знаний», при помощи </w:t>
      </w:r>
      <w:proofErr w:type="gramStart"/>
      <w:r w:rsidRPr="001737A6">
        <w:rPr>
          <w:rFonts w:ascii="Times New Roman" w:hAnsi="Times New Roman" w:cs="Times New Roman"/>
          <w:sz w:val="28"/>
          <w:szCs w:val="28"/>
        </w:rPr>
        <w:t>которых  развиваются</w:t>
      </w:r>
      <w:proofErr w:type="gramEnd"/>
      <w:r w:rsidRPr="00173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A6">
        <w:rPr>
          <w:rFonts w:ascii="Times New Roman" w:hAnsi="Times New Roman" w:cs="Times New Roman"/>
          <w:sz w:val="28"/>
          <w:szCs w:val="28"/>
        </w:rPr>
        <w:t>мнемические</w:t>
      </w:r>
      <w:proofErr w:type="spellEnd"/>
      <w:r w:rsidRPr="001737A6">
        <w:rPr>
          <w:rFonts w:ascii="Times New Roman" w:hAnsi="Times New Roman" w:cs="Times New Roman"/>
          <w:sz w:val="28"/>
          <w:szCs w:val="28"/>
        </w:rPr>
        <w:t xml:space="preserve"> и интеллектуальные  способности;  </w:t>
      </w:r>
    </w:p>
    <w:p w:rsidR="009C7B74" w:rsidRPr="001737A6" w:rsidRDefault="009C7B74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>3 – раздел "Пространственное мышление", где используется стандартный подход, связанный с поэтапным формированием умственных действий: развиваются пространственные представления в результате последовательности из нескольких умственных операций, связанных с преобразованием в пространстве.</w:t>
      </w:r>
    </w:p>
    <w:p w:rsidR="009C7B74" w:rsidRPr="001737A6" w:rsidRDefault="009C7B74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7B74" w:rsidRPr="001737A6" w:rsidRDefault="009C7B74" w:rsidP="001737A6">
      <w:pPr>
        <w:pStyle w:val="a7"/>
        <w:spacing w:after="0" w:line="360" w:lineRule="auto"/>
        <w:ind w:left="424" w:firstLine="244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 xml:space="preserve">  Неоспоримым преимуществом информационно – коммуникационных технологий для логопедической практики является:</w:t>
      </w:r>
    </w:p>
    <w:p w:rsidR="009C7B74" w:rsidRPr="001737A6" w:rsidRDefault="009C7B74" w:rsidP="001737A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 xml:space="preserve"> использование игровой формы обучения;</w:t>
      </w:r>
    </w:p>
    <w:p w:rsidR="009C7B74" w:rsidRPr="001737A6" w:rsidRDefault="009C7B74" w:rsidP="001737A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737A6">
        <w:rPr>
          <w:rFonts w:ascii="Times New Roman" w:hAnsi="Times New Roman"/>
          <w:sz w:val="28"/>
          <w:szCs w:val="28"/>
        </w:rPr>
        <w:t>полисенсорное</w:t>
      </w:r>
      <w:proofErr w:type="spellEnd"/>
      <w:r w:rsidRPr="001737A6">
        <w:rPr>
          <w:rFonts w:ascii="Times New Roman" w:hAnsi="Times New Roman"/>
          <w:sz w:val="28"/>
          <w:szCs w:val="28"/>
        </w:rPr>
        <w:t xml:space="preserve"> воздействие, т.е. слуховое восприятие информации сочетается с опорой на зрительный контроль, что позволяет задействовать сохранные анализаторы и дает возможность создания эффективных компенсаторных механизмов;</w:t>
      </w:r>
    </w:p>
    <w:p w:rsidR="009C7B74" w:rsidRPr="001737A6" w:rsidRDefault="009C7B74" w:rsidP="001737A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>дифференцированный подхода к обучению;</w:t>
      </w:r>
    </w:p>
    <w:p w:rsidR="009C7B74" w:rsidRPr="001737A6" w:rsidRDefault="009C7B74" w:rsidP="001737A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 xml:space="preserve">объективность – фиксация начальных, промежуточных и итоговых данных состояния корригируемой функции; </w:t>
      </w:r>
    </w:p>
    <w:p w:rsidR="009C7B74" w:rsidRPr="001737A6" w:rsidRDefault="009C7B74" w:rsidP="001737A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 xml:space="preserve">формирование стойкой мотивации и произвольных познавательных интересов; </w:t>
      </w:r>
    </w:p>
    <w:p w:rsidR="009C7B74" w:rsidRPr="001737A6" w:rsidRDefault="009C7B74" w:rsidP="001737A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 xml:space="preserve">повышение самооценки ребенка (система поощрений – компьютерные </w:t>
      </w:r>
      <w:proofErr w:type="gramStart"/>
      <w:r w:rsidRPr="001737A6">
        <w:rPr>
          <w:rFonts w:ascii="Times New Roman" w:hAnsi="Times New Roman"/>
          <w:sz w:val="28"/>
          <w:szCs w:val="28"/>
        </w:rPr>
        <w:t>герои,  звуковые</w:t>
      </w:r>
      <w:proofErr w:type="gramEnd"/>
      <w:r w:rsidRPr="001737A6">
        <w:rPr>
          <w:rFonts w:ascii="Times New Roman" w:hAnsi="Times New Roman"/>
          <w:sz w:val="28"/>
          <w:szCs w:val="28"/>
        </w:rPr>
        <w:t xml:space="preserve"> эффекты);</w:t>
      </w:r>
    </w:p>
    <w:p w:rsidR="009C7B74" w:rsidRPr="001737A6" w:rsidRDefault="009C7B74" w:rsidP="001737A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lastRenderedPageBreak/>
        <w:t xml:space="preserve">формирование сотрудничества между ребенком, учителем – логопедом, педагогами и родителями; </w:t>
      </w:r>
    </w:p>
    <w:p w:rsidR="009C7B74" w:rsidRPr="001737A6" w:rsidRDefault="009C7B74" w:rsidP="001737A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 xml:space="preserve">активизация работы с родителями, повышение компетентности родителей в </w:t>
      </w:r>
      <w:proofErr w:type="spellStart"/>
      <w:r w:rsidRPr="001737A6">
        <w:rPr>
          <w:rFonts w:ascii="Times New Roman" w:hAnsi="Times New Roman"/>
          <w:sz w:val="28"/>
          <w:szCs w:val="28"/>
        </w:rPr>
        <w:t>коррекционно</w:t>
      </w:r>
      <w:proofErr w:type="spellEnd"/>
      <w:r w:rsidRPr="001737A6">
        <w:rPr>
          <w:rFonts w:ascii="Times New Roman" w:hAnsi="Times New Roman"/>
          <w:sz w:val="28"/>
          <w:szCs w:val="28"/>
        </w:rPr>
        <w:t xml:space="preserve"> – развивающем процессе;</w:t>
      </w:r>
    </w:p>
    <w:p w:rsidR="009C7B74" w:rsidRPr="001737A6" w:rsidRDefault="009C7B74" w:rsidP="001737A6">
      <w:pPr>
        <w:pStyle w:val="a7"/>
        <w:spacing w:after="0" w:line="360" w:lineRule="auto"/>
        <w:ind w:left="424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 xml:space="preserve">экономия временных ресурсов. </w:t>
      </w:r>
    </w:p>
    <w:p w:rsidR="009C7B74" w:rsidRPr="001737A6" w:rsidRDefault="009C7B74" w:rsidP="001737A6">
      <w:pPr>
        <w:pStyle w:val="a7"/>
        <w:spacing w:after="0" w:line="360" w:lineRule="auto"/>
        <w:ind w:left="424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 xml:space="preserve">           Уроки с использованием ИКТ не только расширяют и закрепляют полученные знания, но и в значительной степени повышают творческий потенциал учащихся.</w:t>
      </w:r>
    </w:p>
    <w:p w:rsidR="009C7B74" w:rsidRPr="001737A6" w:rsidRDefault="009C7B74" w:rsidP="001737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>Таким образом, применение ИКТ в образовательном процессе позволяет решать одну из важных задач обучения – повышения уровня знаний.</w:t>
      </w:r>
    </w:p>
    <w:p w:rsidR="009C7B74" w:rsidRPr="001737A6" w:rsidRDefault="009C7B74" w:rsidP="001737A6">
      <w:pPr>
        <w:pStyle w:val="a7"/>
        <w:spacing w:after="0" w:line="360" w:lineRule="auto"/>
        <w:ind w:left="424"/>
        <w:jc w:val="both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br w:type="page"/>
      </w:r>
      <w:r w:rsidRPr="001737A6">
        <w:rPr>
          <w:rStyle w:val="FontStyle11"/>
          <w:sz w:val="28"/>
          <w:szCs w:val="28"/>
        </w:rPr>
        <w:lastRenderedPageBreak/>
        <w:t>Список литературы</w:t>
      </w:r>
    </w:p>
    <w:p w:rsidR="009C7B74" w:rsidRPr="001737A6" w:rsidRDefault="009C7B74" w:rsidP="001737A6">
      <w:pPr>
        <w:pStyle w:val="a7"/>
        <w:spacing w:after="0" w:line="360" w:lineRule="auto"/>
        <w:ind w:left="424"/>
        <w:jc w:val="both"/>
        <w:rPr>
          <w:rStyle w:val="FontStyle11"/>
          <w:sz w:val="28"/>
          <w:szCs w:val="28"/>
        </w:rPr>
      </w:pPr>
    </w:p>
    <w:p w:rsidR="001737A6" w:rsidRPr="001737A6" w:rsidRDefault="001737A6" w:rsidP="001737A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>Ковригина Л.В. Использование элементов ИКТ при подготовке учителей-логопедов к логопедической работе с детьми старшего дошкольного возраста// Фундаментальные исследования. – 2008. – № 3 – С. 57-59</w:t>
      </w:r>
    </w:p>
    <w:p w:rsidR="009C7B74" w:rsidRPr="001737A6" w:rsidRDefault="001737A6" w:rsidP="001737A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1737A6">
        <w:rPr>
          <w:rFonts w:ascii="Times New Roman" w:hAnsi="Times New Roman" w:cs="Times New Roman"/>
          <w:sz w:val="28"/>
          <w:szCs w:val="28"/>
        </w:rPr>
        <w:t xml:space="preserve"> </w:t>
      </w:r>
      <w:r w:rsidR="009C7B74" w:rsidRPr="001737A6">
        <w:rPr>
          <w:rFonts w:ascii="Times New Roman" w:hAnsi="Times New Roman" w:cs="Times New Roman"/>
          <w:sz w:val="28"/>
          <w:szCs w:val="28"/>
        </w:rPr>
        <w:t>Королевская Т.К.</w:t>
      </w:r>
      <w:r w:rsidR="0097354F">
        <w:rPr>
          <w:rFonts w:ascii="Times New Roman" w:hAnsi="Times New Roman" w:cs="Times New Roman"/>
          <w:sz w:val="28"/>
          <w:szCs w:val="28"/>
        </w:rPr>
        <w:t xml:space="preserve"> </w:t>
      </w:r>
      <w:r w:rsidR="009C7B74" w:rsidRPr="001737A6">
        <w:rPr>
          <w:rFonts w:ascii="Times New Roman" w:hAnsi="Times New Roman" w:cs="Times New Roman"/>
          <w:sz w:val="28"/>
          <w:szCs w:val="28"/>
        </w:rPr>
        <w:t xml:space="preserve">Компьютерные интерактивные технологии </w:t>
      </w:r>
      <w:r w:rsidRPr="001737A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C7B74" w:rsidRPr="001737A6">
        <w:rPr>
          <w:rFonts w:ascii="Times New Roman" w:hAnsi="Times New Roman" w:cs="Times New Roman"/>
          <w:sz w:val="28"/>
          <w:szCs w:val="28"/>
        </w:rPr>
        <w:t xml:space="preserve">устная речь как средство коммуникации: достижения и </w:t>
      </w:r>
      <w:proofErr w:type="gramStart"/>
      <w:r w:rsidR="009C7B74" w:rsidRPr="001737A6">
        <w:rPr>
          <w:rFonts w:ascii="Times New Roman" w:hAnsi="Times New Roman" w:cs="Times New Roman"/>
          <w:sz w:val="28"/>
          <w:szCs w:val="28"/>
        </w:rPr>
        <w:t>поиски./</w:t>
      </w:r>
      <w:proofErr w:type="gramEnd"/>
      <w:r w:rsidR="009C7B74" w:rsidRPr="00173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B74" w:rsidRPr="001737A6">
        <w:rPr>
          <w:rFonts w:ascii="Times New Roman" w:hAnsi="Times New Roman" w:cs="Times New Roman"/>
          <w:sz w:val="28"/>
          <w:szCs w:val="28"/>
        </w:rPr>
        <w:t>Т.К.Королевская</w:t>
      </w:r>
      <w:proofErr w:type="spellEnd"/>
      <w:r w:rsidR="009C7B74" w:rsidRPr="001737A6">
        <w:rPr>
          <w:rFonts w:ascii="Times New Roman" w:hAnsi="Times New Roman" w:cs="Times New Roman"/>
          <w:sz w:val="28"/>
          <w:szCs w:val="28"/>
        </w:rPr>
        <w:t xml:space="preserve">// Дефектология. – 1998. – № 1. с. 47-55 </w:t>
      </w:r>
    </w:p>
    <w:p w:rsidR="009C7B74" w:rsidRPr="001737A6" w:rsidRDefault="009C7B74" w:rsidP="001737A6">
      <w:pPr>
        <w:numPr>
          <w:ilvl w:val="0"/>
          <w:numId w:val="5"/>
        </w:numPr>
        <w:spacing w:after="0" w:line="360" w:lineRule="auto"/>
        <w:jc w:val="both"/>
        <w:rPr>
          <w:rStyle w:val="FontStyle11"/>
          <w:sz w:val="28"/>
          <w:szCs w:val="28"/>
        </w:rPr>
      </w:pPr>
      <w:r w:rsidRPr="001737A6">
        <w:rPr>
          <w:rStyle w:val="FontStyle11"/>
          <w:sz w:val="28"/>
          <w:szCs w:val="28"/>
        </w:rPr>
        <w:t>О.И. Кукушкина «Новое средство развития письменной речи детей» //Дефектология №1, 2004</w:t>
      </w:r>
    </w:p>
    <w:p w:rsidR="001737A6" w:rsidRPr="001737A6" w:rsidRDefault="001737A6" w:rsidP="001737A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737A6">
        <w:rPr>
          <w:rFonts w:ascii="Times New Roman" w:hAnsi="Times New Roman"/>
          <w:sz w:val="28"/>
          <w:szCs w:val="28"/>
        </w:rPr>
        <w:t>Кутепова</w:t>
      </w:r>
      <w:proofErr w:type="spellEnd"/>
      <w:r w:rsidRPr="001737A6">
        <w:rPr>
          <w:rFonts w:ascii="Times New Roman" w:hAnsi="Times New Roman"/>
          <w:sz w:val="28"/>
          <w:szCs w:val="28"/>
        </w:rPr>
        <w:t xml:space="preserve"> Е.Н. Оптимизация процесса школьного обучения с помощью программно-методических средств // Логопедия: методические традиции и новаторство. – М., 2003</w:t>
      </w:r>
    </w:p>
    <w:p w:rsidR="009C7B74" w:rsidRPr="001737A6" w:rsidRDefault="009C7B74" w:rsidP="001737A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Лизунова Л.Р. Компьютерная технология коррекции общего недоразвития речи у детей старшего дошкольного возраста. – Пермь, 2005 </w:t>
      </w:r>
    </w:p>
    <w:p w:rsidR="001737A6" w:rsidRPr="001737A6" w:rsidRDefault="001737A6" w:rsidP="001737A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737A6">
        <w:rPr>
          <w:rFonts w:ascii="Times New Roman" w:hAnsi="Times New Roman"/>
          <w:sz w:val="28"/>
          <w:szCs w:val="28"/>
        </w:rPr>
        <w:t>Лынская</w:t>
      </w:r>
      <w:proofErr w:type="spellEnd"/>
      <w:r w:rsidRPr="001737A6">
        <w:rPr>
          <w:rFonts w:ascii="Times New Roman" w:hAnsi="Times New Roman"/>
          <w:sz w:val="28"/>
          <w:szCs w:val="28"/>
        </w:rPr>
        <w:t xml:space="preserve"> М.И. Организация логопедической помощи с использованием компьютерных программ // Логопед в детском саду. – 2006. № 6.</w:t>
      </w:r>
    </w:p>
    <w:p w:rsidR="001737A6" w:rsidRPr="001737A6" w:rsidRDefault="001737A6" w:rsidP="001737A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737A6">
        <w:rPr>
          <w:rFonts w:ascii="Times New Roman" w:hAnsi="Times New Roman"/>
          <w:sz w:val="28"/>
          <w:szCs w:val="28"/>
        </w:rPr>
        <w:t>Машбиц</w:t>
      </w:r>
      <w:proofErr w:type="spellEnd"/>
      <w:r w:rsidRPr="001737A6">
        <w:rPr>
          <w:rFonts w:ascii="Times New Roman" w:hAnsi="Times New Roman"/>
          <w:sz w:val="28"/>
          <w:szCs w:val="28"/>
        </w:rPr>
        <w:t xml:space="preserve"> Е.И. Психолого-педагогические проблемы компьютеризации обучения. – М.,1988.</w:t>
      </w:r>
    </w:p>
    <w:p w:rsidR="001737A6" w:rsidRPr="001737A6" w:rsidRDefault="009C7B74" w:rsidP="001737A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Репина З.А. Новые информационные технологии: специализированная компьютерная логопедическая </w:t>
      </w:r>
      <w:proofErr w:type="gramStart"/>
      <w:r w:rsidRPr="001737A6">
        <w:rPr>
          <w:rFonts w:ascii="Times New Roman" w:hAnsi="Times New Roman" w:cs="Times New Roman"/>
          <w:sz w:val="28"/>
          <w:szCs w:val="28"/>
        </w:rPr>
        <w:t>программа ”Игры</w:t>
      </w:r>
      <w:proofErr w:type="gramEnd"/>
      <w:r w:rsidRPr="001737A6">
        <w:rPr>
          <w:rFonts w:ascii="Times New Roman" w:hAnsi="Times New Roman" w:cs="Times New Roman"/>
          <w:sz w:val="28"/>
          <w:szCs w:val="28"/>
        </w:rPr>
        <w:t xml:space="preserve"> для Тигры”/</w:t>
      </w:r>
      <w:proofErr w:type="spellStart"/>
      <w:r w:rsidRPr="001737A6">
        <w:rPr>
          <w:rFonts w:ascii="Times New Roman" w:hAnsi="Times New Roman" w:cs="Times New Roman"/>
          <w:sz w:val="28"/>
          <w:szCs w:val="28"/>
        </w:rPr>
        <w:t>З.А.Репина</w:t>
      </w:r>
      <w:proofErr w:type="spellEnd"/>
      <w:r w:rsidRPr="001737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7A6">
        <w:rPr>
          <w:rFonts w:ascii="Times New Roman" w:hAnsi="Times New Roman" w:cs="Times New Roman"/>
          <w:sz w:val="28"/>
          <w:szCs w:val="28"/>
        </w:rPr>
        <w:t>Л.Р.Лизунова</w:t>
      </w:r>
      <w:proofErr w:type="spellEnd"/>
      <w:r w:rsidRPr="001737A6">
        <w:rPr>
          <w:rFonts w:ascii="Times New Roman" w:hAnsi="Times New Roman" w:cs="Times New Roman"/>
          <w:sz w:val="28"/>
          <w:szCs w:val="28"/>
        </w:rPr>
        <w:t xml:space="preserve">// Вопросы гуманитарных наук. – 2004. – № 5(14). – с.285-287 </w:t>
      </w:r>
    </w:p>
    <w:p w:rsidR="001737A6" w:rsidRDefault="001737A6" w:rsidP="001737A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737A6">
        <w:rPr>
          <w:rFonts w:ascii="Times New Roman" w:hAnsi="Times New Roman"/>
          <w:sz w:val="28"/>
          <w:szCs w:val="28"/>
        </w:rPr>
        <w:t>Степанова М. Ребенок и компьютер // Директор школы. – 2000. № 5.</w:t>
      </w:r>
    </w:p>
    <w:p w:rsidR="00604463" w:rsidRDefault="00604463" w:rsidP="00604463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Pr="000F1478">
          <w:rPr>
            <w:rStyle w:val="a6"/>
            <w:rFonts w:ascii="Times New Roman" w:hAnsi="Times New Roman"/>
            <w:sz w:val="28"/>
            <w:szCs w:val="28"/>
          </w:rPr>
          <w:t>http://www.sirs.ru/content/sirs</w:t>
        </w:r>
      </w:hyperlink>
    </w:p>
    <w:p w:rsidR="00604463" w:rsidRDefault="00604463" w:rsidP="00604463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Pr="000F1478">
          <w:rPr>
            <w:rStyle w:val="a6"/>
            <w:rFonts w:ascii="Times New Roman" w:hAnsi="Times New Roman"/>
            <w:sz w:val="28"/>
            <w:szCs w:val="28"/>
          </w:rPr>
          <w:t>http://cor.edu.27.ru/catalog/res/3a52f0fc-46ad-4c34-9c25-b144cb25c219/?sort=upddate&amp;&amp;rubric_id[]=59629</w:t>
        </w:r>
      </w:hyperlink>
    </w:p>
    <w:p w:rsidR="00604463" w:rsidRDefault="00604463" w:rsidP="00604463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Pr="000F1478">
          <w:rPr>
            <w:rStyle w:val="a6"/>
            <w:rFonts w:ascii="Times New Roman" w:hAnsi="Times New Roman"/>
            <w:sz w:val="28"/>
            <w:szCs w:val="28"/>
          </w:rPr>
          <w:t>http://mersibo.ru/</w:t>
        </w:r>
      </w:hyperlink>
    </w:p>
    <w:p w:rsidR="00604463" w:rsidRDefault="00604463" w:rsidP="00604463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Pr="000F1478">
          <w:rPr>
            <w:rStyle w:val="a6"/>
            <w:rFonts w:ascii="Times New Roman" w:hAnsi="Times New Roman"/>
            <w:sz w:val="28"/>
            <w:szCs w:val="28"/>
          </w:rPr>
          <w:t>http://www.logozavr.ru/1549/</w:t>
        </w:r>
      </w:hyperlink>
    </w:p>
    <w:p w:rsidR="00604463" w:rsidRDefault="0097354F" w:rsidP="0097354F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Pr="000F1478">
          <w:rPr>
            <w:rStyle w:val="a6"/>
            <w:rFonts w:ascii="Times New Roman" w:hAnsi="Times New Roman"/>
            <w:sz w:val="28"/>
            <w:szCs w:val="28"/>
          </w:rPr>
          <w:t>http://nsportal.ru/shkola/korrektsionnaya-pedagogika/library/2012/03/11/ispolzovanie-standartnogo-nabora-programm</w:t>
        </w:r>
      </w:hyperlink>
    </w:p>
    <w:p w:rsidR="0097354F" w:rsidRPr="001737A6" w:rsidRDefault="0097354F" w:rsidP="0097354F">
      <w:pPr>
        <w:pStyle w:val="a7"/>
        <w:spacing w:after="0" w:line="360" w:lineRule="auto"/>
        <w:ind w:left="1890"/>
        <w:jc w:val="both"/>
        <w:rPr>
          <w:rFonts w:ascii="Times New Roman" w:hAnsi="Times New Roman"/>
          <w:sz w:val="28"/>
          <w:szCs w:val="28"/>
        </w:rPr>
      </w:pPr>
    </w:p>
    <w:p w:rsidR="001737A6" w:rsidRPr="001737A6" w:rsidRDefault="001737A6" w:rsidP="001737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B74" w:rsidRPr="001737A6" w:rsidRDefault="009C7B74" w:rsidP="001737A6">
      <w:pPr>
        <w:tabs>
          <w:tab w:val="num" w:pos="1080"/>
        </w:tabs>
        <w:spacing w:line="36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737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B74" w:rsidRPr="001737A6" w:rsidRDefault="009C7B74" w:rsidP="001737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948" w:rsidRPr="001737A6" w:rsidRDefault="002A7948" w:rsidP="0017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A7948" w:rsidRPr="00173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1">
    <w:nsid w:val="29624FB6"/>
    <w:multiLevelType w:val="multilevel"/>
    <w:tmpl w:val="9B5E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6D6F3C"/>
    <w:multiLevelType w:val="hybridMultilevel"/>
    <w:tmpl w:val="88861682"/>
    <w:lvl w:ilvl="0" w:tplc="E9AAA1A4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04B1F65"/>
    <w:multiLevelType w:val="hybridMultilevel"/>
    <w:tmpl w:val="487C17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8115E35"/>
    <w:multiLevelType w:val="hybridMultilevel"/>
    <w:tmpl w:val="CEC86E64"/>
    <w:lvl w:ilvl="0" w:tplc="0419000F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B5"/>
    <w:rsid w:val="000D1F6E"/>
    <w:rsid w:val="001737A6"/>
    <w:rsid w:val="002A7948"/>
    <w:rsid w:val="00343B87"/>
    <w:rsid w:val="00524A81"/>
    <w:rsid w:val="00604463"/>
    <w:rsid w:val="007C657E"/>
    <w:rsid w:val="0097354F"/>
    <w:rsid w:val="009C7B74"/>
    <w:rsid w:val="009E1A6D"/>
    <w:rsid w:val="00CF7F8D"/>
    <w:rsid w:val="00E4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B12B3-D3FE-425F-9481-9EF94420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A8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A79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4A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4A8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24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4A8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D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9E1A6D"/>
    <w:pPr>
      <w:widowControl w:val="0"/>
      <w:autoSpaceDE w:val="0"/>
      <w:autoSpaceDN w:val="0"/>
      <w:adjustRightInd w:val="0"/>
      <w:spacing w:after="0" w:line="238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9E1A6D"/>
    <w:rPr>
      <w:rFonts w:ascii="Times New Roman" w:hAnsi="Times New Roman" w:cs="Times New Roman" w:hint="default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A79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9C7B74"/>
  </w:style>
  <w:style w:type="character" w:styleId="a6">
    <w:name w:val="Hyperlink"/>
    <w:basedOn w:val="a0"/>
    <w:uiPriority w:val="99"/>
    <w:unhideWhenUsed/>
    <w:rsid w:val="009C7B7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C7B7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mersib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ogozavr.ru/8/" TargetMode="External"/><Relationship Id="rId12" Type="http://schemas.openxmlformats.org/officeDocument/2006/relationships/hyperlink" Target="http://cor.edu.27.ru/catalog/res/3a52f0fc-46ad-4c34-9c25-b144cb25c219/?sort=upddate&amp;&amp;rubric_id%5b%5d=5962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irs.ru/content/sir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nsportal.ru/shkola/korrektsionnaya-pedagogika/library/2012/03/11/ispolzovanie-standartnogo-nabora-program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logozavr.ru/154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2975</Words>
  <Characters>16958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Ахмина</dc:creator>
  <cp:keywords/>
  <dc:description/>
  <cp:lastModifiedBy>Наталья Ахмина</cp:lastModifiedBy>
  <cp:revision>2</cp:revision>
  <dcterms:created xsi:type="dcterms:W3CDTF">2015-02-06T03:27:00Z</dcterms:created>
  <dcterms:modified xsi:type="dcterms:W3CDTF">2015-02-06T03:27:00Z</dcterms:modified>
</cp:coreProperties>
</file>