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6E" w:rsidRDefault="00D20F6E">
      <w:pPr>
        <w:rPr>
          <w:sz w:val="32"/>
          <w:szCs w:val="32"/>
        </w:rPr>
      </w:pPr>
      <w:r>
        <w:rPr>
          <w:sz w:val="32"/>
          <w:szCs w:val="32"/>
        </w:rPr>
        <w:t>МБОУ « Петропавловская СОШ им. Героя Советского Союза Д. А. Жукова»</w:t>
      </w:r>
    </w:p>
    <w:p w:rsidR="00B301A7" w:rsidRPr="005C5914" w:rsidRDefault="00423733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на родительском собрании учитель начальных классов </w:t>
      </w:r>
      <w:proofErr w:type="spellStart"/>
      <w:r>
        <w:rPr>
          <w:sz w:val="32"/>
          <w:szCs w:val="32"/>
        </w:rPr>
        <w:t>Стребкова</w:t>
      </w:r>
      <w:proofErr w:type="spellEnd"/>
      <w:r>
        <w:rPr>
          <w:sz w:val="32"/>
          <w:szCs w:val="32"/>
        </w:rPr>
        <w:t xml:space="preserve"> Галина Ивановн</w:t>
      </w:r>
      <w:r w:rsidR="00312D3D">
        <w:rPr>
          <w:sz w:val="32"/>
          <w:szCs w:val="32"/>
        </w:rPr>
        <w:t>а</w:t>
      </w:r>
    </w:p>
    <w:p w:rsidR="003D52B4" w:rsidRDefault="00D20F6E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3D52B4">
        <w:rPr>
          <w:sz w:val="32"/>
          <w:szCs w:val="32"/>
        </w:rPr>
        <w:t>Как хорошо уметь читать</w:t>
      </w:r>
      <w:r>
        <w:rPr>
          <w:sz w:val="32"/>
          <w:szCs w:val="32"/>
        </w:rPr>
        <w:t>»</w:t>
      </w:r>
      <w:r w:rsidR="003D52B4">
        <w:rPr>
          <w:sz w:val="32"/>
          <w:szCs w:val="32"/>
        </w:rPr>
        <w:t>.</w:t>
      </w:r>
    </w:p>
    <w:p w:rsidR="003D52B4" w:rsidRDefault="003D52B4">
      <w:pPr>
        <w:rPr>
          <w:sz w:val="32"/>
          <w:szCs w:val="32"/>
        </w:rPr>
      </w:pPr>
      <w:r>
        <w:rPr>
          <w:sz w:val="32"/>
          <w:szCs w:val="32"/>
        </w:rPr>
        <w:t>Цель:  Помочь родителям осознать важность детского чтения как средство образования и воспитания.</w:t>
      </w:r>
    </w:p>
    <w:p w:rsidR="003D52B4" w:rsidRDefault="003D52B4" w:rsidP="003D52B4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В век компьютеров и высоких технологий человек не может обойтись без чтения. Как только дети научатся читать</w:t>
      </w:r>
      <w:r w:rsidR="00BD69B3">
        <w:rPr>
          <w:rFonts w:ascii="Arial" w:hAnsi="Arial" w:cs="Arial"/>
          <w:color w:val="444444"/>
          <w:sz w:val="28"/>
          <w:szCs w:val="28"/>
        </w:rPr>
        <w:t xml:space="preserve">, </w:t>
      </w:r>
      <w:r>
        <w:rPr>
          <w:rFonts w:ascii="Arial" w:hAnsi="Arial" w:cs="Arial"/>
          <w:color w:val="444444"/>
          <w:sz w:val="28"/>
          <w:szCs w:val="28"/>
        </w:rPr>
        <w:t xml:space="preserve"> они увлекаются телевизором, компьютером, мало читают, теряют  интерес  к чтению.</w:t>
      </w:r>
    </w:p>
    <w:p w:rsidR="003D52B4" w:rsidRDefault="003D52B4" w:rsidP="003D52B4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Нет родителей, которые не хотели бы</w:t>
      </w:r>
      <w:proofErr w:type="gramStart"/>
      <w:r w:rsidR="00EE2B18">
        <w:rPr>
          <w:rFonts w:ascii="Arial" w:hAnsi="Arial" w:cs="Arial"/>
          <w:color w:val="444444"/>
          <w:sz w:val="28"/>
          <w:szCs w:val="28"/>
        </w:rPr>
        <w:t xml:space="preserve"> ,</w:t>
      </w:r>
      <w:proofErr w:type="gramEnd"/>
      <w:r w:rsidR="00EE2B18">
        <w:rPr>
          <w:rFonts w:ascii="Arial" w:hAnsi="Arial" w:cs="Arial"/>
          <w:color w:val="444444"/>
          <w:sz w:val="28"/>
          <w:szCs w:val="28"/>
        </w:rPr>
        <w:t xml:space="preserve"> чтобы их дети читали с удовольствием.</w:t>
      </w:r>
    </w:p>
    <w:p w:rsidR="00EE2B18" w:rsidRDefault="00EE2B18" w:rsidP="003D52B4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</w:p>
    <w:p w:rsidR="00EE2B18" w:rsidRDefault="00EE2B18" w:rsidP="003D52B4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Если ребенок медленно читает условие задачи, упражнение то, он скорее забудет</w:t>
      </w:r>
      <w:proofErr w:type="gramStart"/>
      <w:r>
        <w:rPr>
          <w:rFonts w:ascii="Arial" w:hAnsi="Arial" w:cs="Arial"/>
          <w:color w:val="444444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444444"/>
          <w:sz w:val="28"/>
          <w:szCs w:val="28"/>
        </w:rPr>
        <w:t xml:space="preserve"> о чем прочитал.</w:t>
      </w:r>
    </w:p>
    <w:p w:rsidR="00EE2B18" w:rsidRDefault="00EE2B18" w:rsidP="003D52B4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Желание читать и интерес формируется в семье.</w:t>
      </w:r>
    </w:p>
    <w:p w:rsidR="00EE2B18" w:rsidRDefault="00EE2B18" w:rsidP="003D52B4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Чтобы книга была ребенку другом, родители должны придерживаться двух правил: 1 воспитывать личным примером</w:t>
      </w:r>
    </w:p>
    <w:p w:rsidR="00EE2B18" w:rsidRDefault="00EE2B18" w:rsidP="003D52B4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                      2</w:t>
      </w:r>
      <w:r w:rsidR="00BD69B3">
        <w:rPr>
          <w:rFonts w:ascii="Arial" w:hAnsi="Arial" w:cs="Arial"/>
          <w:color w:val="444444"/>
          <w:sz w:val="28"/>
          <w:szCs w:val="28"/>
        </w:rPr>
        <w:t xml:space="preserve"> ничего не делать за ребенка, когда он все умеет                     делать сам.</w:t>
      </w:r>
    </w:p>
    <w:p w:rsidR="00BD69B3" w:rsidRDefault="00BD69B3" w:rsidP="003D52B4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</w:p>
    <w:p w:rsidR="00BD69B3" w:rsidRDefault="00BD69B3" w:rsidP="003D52B4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В доме должны быть книги и у взрослых и у детей.</w:t>
      </w:r>
    </w:p>
    <w:p w:rsidR="00BD69B3" w:rsidRDefault="00BD69B3" w:rsidP="003D52B4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 Техника чтения</w:t>
      </w:r>
    </w:p>
    <w:p w:rsidR="00BD69B3" w:rsidRDefault="00BD69B3" w:rsidP="00BD69B3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Быстрота чтения не придет сама собой, ее нужно развивать.</w:t>
      </w:r>
    </w:p>
    <w:p w:rsidR="00BD69B3" w:rsidRDefault="00BD69B3" w:rsidP="00BD69B3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Этот процесс длительный и не всегда привлекательный. Однако учение без беглости чтения будет затруднено.</w:t>
      </w:r>
    </w:p>
    <w:p w:rsidR="00BD69B3" w:rsidRDefault="00BD69B3" w:rsidP="00BD69B3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Перейдя в 5 класс, если ребенок читает более 100 слов в минуту, то доказано: он будет учит</w:t>
      </w:r>
      <w:r w:rsidR="00D20F6E">
        <w:rPr>
          <w:rFonts w:ascii="Arial" w:hAnsi="Arial" w:cs="Arial"/>
          <w:color w:val="444444"/>
          <w:sz w:val="28"/>
          <w:szCs w:val="28"/>
        </w:rPr>
        <w:t>ь</w:t>
      </w:r>
      <w:r>
        <w:rPr>
          <w:rFonts w:ascii="Arial" w:hAnsi="Arial" w:cs="Arial"/>
          <w:color w:val="444444"/>
          <w:sz w:val="28"/>
          <w:szCs w:val="28"/>
        </w:rPr>
        <w:t>ся хорошо.</w:t>
      </w:r>
    </w:p>
    <w:p w:rsidR="00BD69B3" w:rsidRDefault="00BD69B3" w:rsidP="00BD69B3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Ребенок, который быстро  читает, не будет испытывать трудность при выполнении заданий.</w:t>
      </w:r>
    </w:p>
    <w:p w:rsidR="00BD69B3" w:rsidRDefault="00BD69B3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</w:p>
    <w:p w:rsidR="00BD69B3" w:rsidRDefault="00BD69B3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За один месяц прирост слов должен составлять 8-10 слов.</w:t>
      </w:r>
    </w:p>
    <w:p w:rsidR="00BD69B3" w:rsidRDefault="00BD69B3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Следует использовать многократ</w:t>
      </w:r>
      <w:r w:rsidR="009746B2">
        <w:rPr>
          <w:rFonts w:ascii="Arial" w:hAnsi="Arial" w:cs="Arial"/>
          <w:color w:val="444444"/>
          <w:sz w:val="28"/>
          <w:szCs w:val="28"/>
        </w:rPr>
        <w:t>ное чтение коротких текстов. На</w:t>
      </w:r>
      <w:r>
        <w:rPr>
          <w:rFonts w:ascii="Arial" w:hAnsi="Arial" w:cs="Arial"/>
          <w:color w:val="444444"/>
          <w:sz w:val="28"/>
          <w:szCs w:val="28"/>
        </w:rPr>
        <w:t>пример,</w:t>
      </w:r>
      <w:r w:rsidR="009746B2">
        <w:rPr>
          <w:rFonts w:ascii="Arial" w:hAnsi="Arial" w:cs="Arial"/>
          <w:color w:val="444444"/>
          <w:sz w:val="28"/>
          <w:szCs w:val="28"/>
        </w:rPr>
        <w:t xml:space="preserve"> 3 раза подряд один и тот же текст.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Выбор текста для проверки скорости должен быть: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1 Незнакомый текст.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2 Числительных быть не должно.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3  Прилагательных должно быть мало.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4 Предлоги учитываются тоже.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Рекомендации по развитию техники.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1</w:t>
      </w:r>
      <w:proofErr w:type="gramStart"/>
      <w:r>
        <w:rPr>
          <w:rFonts w:ascii="Arial" w:hAnsi="Arial" w:cs="Arial"/>
          <w:color w:val="444444"/>
          <w:sz w:val="28"/>
          <w:szCs w:val="28"/>
        </w:rPr>
        <w:t xml:space="preserve"> Е</w:t>
      </w:r>
      <w:proofErr w:type="gramEnd"/>
      <w:r>
        <w:rPr>
          <w:rFonts w:ascii="Arial" w:hAnsi="Arial" w:cs="Arial"/>
          <w:color w:val="444444"/>
          <w:sz w:val="28"/>
          <w:szCs w:val="28"/>
        </w:rPr>
        <w:t>сли ребенок только научился читать, то не надо долго заставлять. Лучше с перерывами.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2. Необходим режим щадящего чтения.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3.  </w:t>
      </w:r>
      <w:proofErr w:type="gramStart"/>
      <w:r>
        <w:rPr>
          <w:rFonts w:ascii="Arial" w:hAnsi="Arial" w:cs="Arial"/>
          <w:color w:val="444444"/>
          <w:sz w:val="28"/>
          <w:szCs w:val="28"/>
        </w:rPr>
        <w:t>Почаще</w:t>
      </w:r>
      <w:proofErr w:type="gramEnd"/>
      <w:r>
        <w:rPr>
          <w:rFonts w:ascii="Arial" w:hAnsi="Arial" w:cs="Arial"/>
          <w:color w:val="444444"/>
          <w:sz w:val="28"/>
          <w:szCs w:val="28"/>
        </w:rPr>
        <w:t xml:space="preserve"> измеряйте технику чтения.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4.  Если ребенок  сразу не научился читать, то интерес  к чтению у него падает.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5. Следует записаться в библиотеку.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6. Воспитывать бережное отношение к книге.</w:t>
      </w: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</w:p>
    <w:p w:rsidR="009746B2" w:rsidRDefault="009746B2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Следует обсуждать </w:t>
      </w:r>
      <w:proofErr w:type="gramStart"/>
      <w:r>
        <w:rPr>
          <w:rFonts w:ascii="Arial" w:hAnsi="Arial" w:cs="Arial"/>
          <w:color w:val="444444"/>
          <w:sz w:val="28"/>
          <w:szCs w:val="28"/>
        </w:rPr>
        <w:t>прочитанное</w:t>
      </w:r>
      <w:proofErr w:type="gramEnd"/>
      <w:r>
        <w:rPr>
          <w:rFonts w:ascii="Arial" w:hAnsi="Arial" w:cs="Arial"/>
          <w:color w:val="444444"/>
          <w:sz w:val="28"/>
          <w:szCs w:val="28"/>
        </w:rPr>
        <w:t xml:space="preserve"> вместе с ребенком.</w:t>
      </w:r>
      <w:r w:rsidR="00D20F6E">
        <w:rPr>
          <w:rFonts w:ascii="Arial" w:hAnsi="Arial" w:cs="Arial"/>
          <w:color w:val="444444"/>
          <w:sz w:val="28"/>
          <w:szCs w:val="28"/>
        </w:rPr>
        <w:t xml:space="preserve"> Можно предложить нарисовать картинку по </w:t>
      </w:r>
      <w:proofErr w:type="gramStart"/>
      <w:r w:rsidR="00D20F6E">
        <w:rPr>
          <w:rFonts w:ascii="Arial" w:hAnsi="Arial" w:cs="Arial"/>
          <w:color w:val="444444"/>
          <w:sz w:val="28"/>
          <w:szCs w:val="28"/>
        </w:rPr>
        <w:t>прочитанному</w:t>
      </w:r>
      <w:proofErr w:type="gramEnd"/>
      <w:r w:rsidR="00D20F6E">
        <w:rPr>
          <w:rFonts w:ascii="Arial" w:hAnsi="Arial" w:cs="Arial"/>
          <w:color w:val="444444"/>
          <w:sz w:val="28"/>
          <w:szCs w:val="28"/>
        </w:rPr>
        <w:t>.</w:t>
      </w:r>
    </w:p>
    <w:p w:rsidR="00D20F6E" w:rsidRDefault="00D20F6E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</w:p>
    <w:p w:rsidR="00D20F6E" w:rsidRDefault="00D20F6E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Правила для </w:t>
      </w:r>
      <w:proofErr w:type="gramStart"/>
      <w:r>
        <w:rPr>
          <w:rFonts w:ascii="Arial" w:hAnsi="Arial" w:cs="Arial"/>
          <w:color w:val="444444"/>
          <w:sz w:val="28"/>
          <w:szCs w:val="28"/>
        </w:rPr>
        <w:t>читающих</w:t>
      </w:r>
      <w:proofErr w:type="gramEnd"/>
      <w:r>
        <w:rPr>
          <w:rFonts w:ascii="Arial" w:hAnsi="Arial" w:cs="Arial"/>
          <w:color w:val="444444"/>
          <w:sz w:val="28"/>
          <w:szCs w:val="28"/>
        </w:rPr>
        <w:t>.</w:t>
      </w:r>
    </w:p>
    <w:p w:rsidR="00D20F6E" w:rsidRDefault="00D20F6E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</w:p>
    <w:p w:rsidR="00D20F6E" w:rsidRDefault="00D20F6E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1</w:t>
      </w:r>
      <w:proofErr w:type="gramStart"/>
      <w:r>
        <w:rPr>
          <w:rFonts w:ascii="Arial" w:hAnsi="Arial" w:cs="Arial"/>
          <w:color w:val="444444"/>
          <w:sz w:val="28"/>
          <w:szCs w:val="28"/>
        </w:rPr>
        <w:t xml:space="preserve"> Ч</w:t>
      </w:r>
      <w:proofErr w:type="gramEnd"/>
      <w:r>
        <w:rPr>
          <w:rFonts w:ascii="Arial" w:hAnsi="Arial" w:cs="Arial"/>
          <w:color w:val="444444"/>
          <w:sz w:val="28"/>
          <w:szCs w:val="28"/>
        </w:rPr>
        <w:t>итать не менее 40-45 минут в день.</w:t>
      </w:r>
    </w:p>
    <w:p w:rsidR="00D20F6E" w:rsidRDefault="00D20F6E" w:rsidP="00BD69B3">
      <w:pPr>
        <w:pStyle w:val="c6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2Удобная поза для чтения, но не лежа.</w:t>
      </w:r>
    </w:p>
    <w:p w:rsidR="00D20F6E" w:rsidRDefault="00D20F6E" w:rsidP="00D20F6E">
      <w:pPr>
        <w:pStyle w:val="c6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Чтобы телевизор не отвлекал.</w:t>
      </w:r>
    </w:p>
    <w:p w:rsidR="00D20F6E" w:rsidRDefault="00D20F6E" w:rsidP="00D20F6E">
      <w:pPr>
        <w:pStyle w:val="c6"/>
        <w:spacing w:before="0" w:beforeAutospacing="0" w:after="0" w:afterAutospacing="0" w:line="270" w:lineRule="atLeast"/>
        <w:ind w:left="36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4.Положи в книгу закладку.</w:t>
      </w:r>
    </w:p>
    <w:p w:rsidR="00D20F6E" w:rsidRDefault="00D20F6E" w:rsidP="00D20F6E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Учись </w:t>
      </w:r>
      <w:proofErr w:type="gramStart"/>
      <w:r>
        <w:rPr>
          <w:rFonts w:ascii="Arial" w:hAnsi="Arial" w:cs="Arial"/>
          <w:color w:val="444444"/>
          <w:sz w:val="28"/>
          <w:szCs w:val="28"/>
        </w:rPr>
        <w:t>положительному</w:t>
      </w:r>
      <w:proofErr w:type="gramEnd"/>
      <w:r>
        <w:rPr>
          <w:rFonts w:ascii="Arial" w:hAnsi="Arial" w:cs="Arial"/>
          <w:color w:val="444444"/>
          <w:sz w:val="28"/>
          <w:szCs w:val="28"/>
        </w:rPr>
        <w:t xml:space="preserve"> у героев.</w:t>
      </w:r>
    </w:p>
    <w:p w:rsidR="00D20F6E" w:rsidRDefault="00D20F6E" w:rsidP="00D20F6E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Поделись с друзьями.</w:t>
      </w:r>
    </w:p>
    <w:p w:rsidR="00D20F6E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</w:p>
    <w:p w:rsidR="00D20F6E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Читательский интерес:</w:t>
      </w:r>
    </w:p>
    <w:p w:rsidR="00D20F6E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</w:p>
    <w:p w:rsidR="00D20F6E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С детства прививайте интерес к чтению.</w:t>
      </w:r>
    </w:p>
    <w:p w:rsidR="00D20F6E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Покупайте красиво оформленные книги.</w:t>
      </w:r>
    </w:p>
    <w:p w:rsidR="00D20F6E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В семье обсудите прочитанную книгу.</w:t>
      </w:r>
    </w:p>
    <w:p w:rsidR="00D20F6E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Прочитайте детям книги своего детства.</w:t>
      </w:r>
    </w:p>
    <w:p w:rsidR="00D20F6E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Создайте домашнюю библиотеку.</w:t>
      </w:r>
    </w:p>
    <w:p w:rsidR="00D20F6E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Собирайте разные словари.</w:t>
      </w:r>
    </w:p>
    <w:p w:rsidR="00D20F6E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Ремонтируйте книги.</w:t>
      </w:r>
    </w:p>
    <w:p w:rsidR="00D20F6E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</w:p>
    <w:p w:rsidR="00D20F6E" w:rsidRDefault="00D20F6E" w:rsidP="00D20F6E">
      <w:pPr>
        <w:pStyle w:val="c6"/>
        <w:spacing w:before="0" w:beforeAutospacing="0" w:after="0" w:afterAutospacing="0" w:line="270" w:lineRule="atLeast"/>
        <w:ind w:left="426"/>
        <w:rPr>
          <w:rFonts w:ascii="Arial" w:hAnsi="Arial" w:cs="Arial"/>
          <w:color w:val="444444"/>
          <w:sz w:val="28"/>
          <w:szCs w:val="28"/>
        </w:rPr>
      </w:pPr>
    </w:p>
    <w:p w:rsidR="00D20F6E" w:rsidRPr="003D52B4" w:rsidRDefault="00D20F6E" w:rsidP="00D20F6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</w:p>
    <w:p w:rsidR="003D52B4" w:rsidRPr="003D52B4" w:rsidRDefault="003D52B4">
      <w:pPr>
        <w:rPr>
          <w:sz w:val="32"/>
          <w:szCs w:val="32"/>
        </w:rPr>
      </w:pPr>
    </w:p>
    <w:sectPr w:rsidR="003D52B4" w:rsidRPr="003D52B4" w:rsidSect="00B3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D63"/>
    <w:multiLevelType w:val="hybridMultilevel"/>
    <w:tmpl w:val="56C4F3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50E"/>
    <w:multiLevelType w:val="hybridMultilevel"/>
    <w:tmpl w:val="EE061174"/>
    <w:lvl w:ilvl="0" w:tplc="BD0ADC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2B4"/>
    <w:rsid w:val="000B58D0"/>
    <w:rsid w:val="00312D3D"/>
    <w:rsid w:val="003D52B4"/>
    <w:rsid w:val="00423733"/>
    <w:rsid w:val="005C5914"/>
    <w:rsid w:val="009746B2"/>
    <w:rsid w:val="00A36D9B"/>
    <w:rsid w:val="00B301A7"/>
    <w:rsid w:val="00BD69B3"/>
    <w:rsid w:val="00D20F6E"/>
    <w:rsid w:val="00EE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D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2B4"/>
  </w:style>
  <w:style w:type="character" w:customStyle="1" w:styleId="apple-converted-space">
    <w:name w:val="apple-converted-space"/>
    <w:basedOn w:val="a0"/>
    <w:rsid w:val="003D5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2014-10-06T16:04:00Z</dcterms:created>
  <dcterms:modified xsi:type="dcterms:W3CDTF">2014-10-06T16:04:00Z</dcterms:modified>
</cp:coreProperties>
</file>