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7A" w:rsidRDefault="00211C7A" w:rsidP="00211C7A">
      <w:pPr>
        <w:pStyle w:val="10"/>
        <w:keepNext/>
        <w:keepLines/>
        <w:shd w:val="clear" w:color="auto" w:fill="auto"/>
        <w:spacing w:after="14" w:line="240" w:lineRule="auto"/>
        <w:jc w:val="left"/>
        <w:rPr>
          <w:sz w:val="18"/>
          <w:szCs w:val="18"/>
        </w:rPr>
      </w:pPr>
      <w:r>
        <w:t xml:space="preserve">                         </w:t>
      </w:r>
      <w:r>
        <w:rPr>
          <w:sz w:val="18"/>
          <w:szCs w:val="18"/>
        </w:rPr>
        <w:t>Муниципальное бюджетное общеобразовательное учреждение</w:t>
      </w:r>
    </w:p>
    <w:p w:rsidR="00211C7A" w:rsidRDefault="00211C7A" w:rsidP="00211C7A">
      <w:pPr>
        <w:pStyle w:val="10"/>
        <w:keepNext/>
        <w:keepLines/>
        <w:shd w:val="clear" w:color="auto" w:fill="auto"/>
        <w:spacing w:after="14" w:line="240" w:lineRule="auto"/>
        <w:rPr>
          <w:sz w:val="18"/>
          <w:szCs w:val="18"/>
        </w:rPr>
      </w:pPr>
      <w:r>
        <w:rPr>
          <w:sz w:val="18"/>
          <w:szCs w:val="18"/>
        </w:rPr>
        <w:t>«</w:t>
      </w:r>
      <w:proofErr w:type="spellStart"/>
      <w:r>
        <w:rPr>
          <w:sz w:val="18"/>
          <w:szCs w:val="18"/>
        </w:rPr>
        <w:t>Бунырёвская</w:t>
      </w:r>
      <w:proofErr w:type="spellEnd"/>
      <w:r>
        <w:rPr>
          <w:sz w:val="18"/>
          <w:szCs w:val="18"/>
        </w:rPr>
        <w:t xml:space="preserve"> средняя общеобразовательная школа №14»</w:t>
      </w:r>
    </w:p>
    <w:p w:rsidR="00211C7A" w:rsidRDefault="00211C7A" w:rsidP="00211C7A">
      <w:pPr>
        <w:pStyle w:val="10"/>
        <w:keepNext/>
        <w:keepLines/>
        <w:shd w:val="clear" w:color="auto" w:fill="auto"/>
        <w:spacing w:after="14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301353 Россия, Тульская область, </w:t>
      </w: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.Б</w:t>
      </w:r>
      <w:proofErr w:type="gramEnd"/>
      <w:r>
        <w:rPr>
          <w:sz w:val="18"/>
          <w:szCs w:val="18"/>
        </w:rPr>
        <w:t>унырёво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ул.Приокская</w:t>
      </w:r>
      <w:proofErr w:type="spellEnd"/>
      <w:r>
        <w:rPr>
          <w:sz w:val="18"/>
          <w:szCs w:val="18"/>
        </w:rPr>
        <w:t>, д..51</w:t>
      </w:r>
    </w:p>
    <w:p w:rsidR="00211C7A" w:rsidRDefault="00211C7A" w:rsidP="00211C7A">
      <w:pPr>
        <w:pStyle w:val="10"/>
        <w:keepNext/>
        <w:keepLines/>
        <w:shd w:val="clear" w:color="auto" w:fill="auto"/>
        <w:spacing w:after="14" w:line="240" w:lineRule="auto"/>
        <w:rPr>
          <w:sz w:val="18"/>
          <w:szCs w:val="18"/>
        </w:rPr>
      </w:pPr>
      <w:r>
        <w:rPr>
          <w:sz w:val="18"/>
          <w:szCs w:val="18"/>
        </w:rPr>
        <w:t>Тел.: 8(48753)77-123, 77-1-67</w:t>
      </w:r>
    </w:p>
    <w:p w:rsidR="00211C7A" w:rsidRDefault="00211C7A" w:rsidP="00211C7A">
      <w:pPr>
        <w:pStyle w:val="10"/>
        <w:keepNext/>
        <w:keepLines/>
        <w:shd w:val="clear" w:color="auto" w:fill="auto"/>
        <w:spacing w:after="14" w:line="240" w:lineRule="auto"/>
        <w:jc w:val="left"/>
        <w:rPr>
          <w:sz w:val="22"/>
          <w:szCs w:val="22"/>
        </w:rPr>
      </w:pPr>
    </w:p>
    <w:p w:rsidR="00211C7A" w:rsidRDefault="00211C7A" w:rsidP="00211C7A">
      <w:pPr>
        <w:pStyle w:val="10"/>
        <w:keepNext/>
        <w:keepLines/>
        <w:shd w:val="clear" w:color="auto" w:fill="auto"/>
        <w:spacing w:after="14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Рассмотрено и рекомендовано            Рассмотрено и принято</w:t>
      </w:r>
      <w:proofErr w:type="gramStart"/>
      <w:r>
        <w:rPr>
          <w:sz w:val="22"/>
          <w:szCs w:val="22"/>
        </w:rPr>
        <w:t xml:space="preserve">                            У</w:t>
      </w:r>
      <w:proofErr w:type="gramEnd"/>
      <w:r>
        <w:rPr>
          <w:sz w:val="22"/>
          <w:szCs w:val="22"/>
        </w:rPr>
        <w:t>тверждаю</w:t>
      </w:r>
    </w:p>
    <w:p w:rsidR="00211C7A" w:rsidRDefault="00211C7A" w:rsidP="00211C7A">
      <w:pPr>
        <w:pStyle w:val="10"/>
        <w:keepNext/>
        <w:keepLines/>
        <w:shd w:val="clear" w:color="auto" w:fill="auto"/>
        <w:spacing w:after="14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На заседании  ШМО                             на заседании </w:t>
      </w:r>
      <w:proofErr w:type="gramStart"/>
      <w:r>
        <w:rPr>
          <w:sz w:val="22"/>
          <w:szCs w:val="22"/>
        </w:rPr>
        <w:t>педагогического</w:t>
      </w:r>
      <w:proofErr w:type="gramEnd"/>
      <w:r>
        <w:rPr>
          <w:sz w:val="22"/>
          <w:szCs w:val="22"/>
        </w:rPr>
        <w:t xml:space="preserve">                 Приказ от__________</w:t>
      </w:r>
    </w:p>
    <w:p w:rsidR="00211C7A" w:rsidRDefault="00211C7A" w:rsidP="00211C7A">
      <w:pPr>
        <w:pStyle w:val="10"/>
        <w:keepNext/>
        <w:keepLines/>
        <w:shd w:val="clear" w:color="auto" w:fill="auto"/>
        <w:spacing w:after="14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Начальных классов                                 совета                                                         Директор МБОУ</w:t>
      </w:r>
    </w:p>
    <w:p w:rsidR="00211C7A" w:rsidRDefault="00211C7A" w:rsidP="00211C7A">
      <w:pPr>
        <w:pStyle w:val="10"/>
        <w:keepNext/>
        <w:keepLines/>
        <w:shd w:val="clear" w:color="auto" w:fill="auto"/>
        <w:spacing w:after="14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Протокол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                                            Протокол от                                             «</w:t>
      </w:r>
      <w:proofErr w:type="spellStart"/>
      <w:r>
        <w:rPr>
          <w:sz w:val="22"/>
          <w:szCs w:val="22"/>
        </w:rPr>
        <w:t>Бунырёвская</w:t>
      </w:r>
      <w:proofErr w:type="spellEnd"/>
      <w:r>
        <w:rPr>
          <w:sz w:val="22"/>
          <w:szCs w:val="22"/>
        </w:rPr>
        <w:t xml:space="preserve"> СОШ №14»     </w:t>
      </w:r>
    </w:p>
    <w:p w:rsidR="00211C7A" w:rsidRDefault="00211C7A" w:rsidP="00211C7A">
      <w:pPr>
        <w:pStyle w:val="10"/>
        <w:keepNext/>
        <w:keepLines/>
        <w:shd w:val="clear" w:color="auto" w:fill="auto"/>
        <w:spacing w:after="14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«___»_____ 2013г. №                              «___»_____ 2013г. №                              </w:t>
      </w:r>
      <w:proofErr w:type="spellStart"/>
      <w:r>
        <w:rPr>
          <w:sz w:val="22"/>
          <w:szCs w:val="22"/>
        </w:rPr>
        <w:t>_________Арсеньева</w:t>
      </w:r>
      <w:proofErr w:type="spellEnd"/>
      <w:r>
        <w:rPr>
          <w:sz w:val="22"/>
          <w:szCs w:val="22"/>
        </w:rPr>
        <w:t xml:space="preserve"> Н.Г.</w:t>
      </w:r>
    </w:p>
    <w:p w:rsidR="00211C7A" w:rsidRDefault="00211C7A" w:rsidP="00211C7A">
      <w:pPr>
        <w:pStyle w:val="10"/>
        <w:keepNext/>
        <w:keepLines/>
        <w:shd w:val="clear" w:color="auto" w:fill="auto"/>
        <w:spacing w:after="14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Руководитель:_____</w:t>
      </w:r>
    </w:p>
    <w:p w:rsidR="00211C7A" w:rsidRDefault="00211C7A" w:rsidP="00211C7A">
      <w:pPr>
        <w:pStyle w:val="10"/>
        <w:keepNext/>
        <w:keepLines/>
        <w:shd w:val="clear" w:color="auto" w:fill="auto"/>
        <w:spacing w:after="14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«___»_____2013г</w:t>
      </w:r>
    </w:p>
    <w:p w:rsidR="00211C7A" w:rsidRDefault="00211C7A" w:rsidP="00211C7A">
      <w:pPr>
        <w:pStyle w:val="10"/>
        <w:keepNext/>
        <w:keepLines/>
        <w:shd w:val="clear" w:color="auto" w:fill="auto"/>
        <w:spacing w:after="231" w:line="370" w:lineRule="exact"/>
        <w:jc w:val="left"/>
        <w:rPr>
          <w:sz w:val="22"/>
          <w:szCs w:val="22"/>
        </w:rPr>
      </w:pPr>
    </w:p>
    <w:p w:rsidR="00211C7A" w:rsidRDefault="00211C7A" w:rsidP="00211C7A">
      <w:pPr>
        <w:pStyle w:val="10"/>
        <w:keepNext/>
        <w:keepLines/>
        <w:shd w:val="clear" w:color="auto" w:fill="auto"/>
        <w:spacing w:after="231" w:line="370" w:lineRule="exact"/>
        <w:jc w:val="left"/>
        <w:rPr>
          <w:sz w:val="22"/>
          <w:szCs w:val="22"/>
        </w:rPr>
      </w:pPr>
    </w:p>
    <w:p w:rsidR="00211C7A" w:rsidRDefault="00211C7A" w:rsidP="00211C7A">
      <w:pPr>
        <w:pStyle w:val="10"/>
        <w:keepNext/>
        <w:keepLines/>
        <w:shd w:val="clear" w:color="auto" w:fill="auto"/>
        <w:spacing w:after="231" w:line="370" w:lineRule="exact"/>
        <w:jc w:val="left"/>
        <w:rPr>
          <w:sz w:val="18"/>
          <w:szCs w:val="18"/>
        </w:rPr>
      </w:pPr>
    </w:p>
    <w:p w:rsidR="00211C7A" w:rsidRPr="00211C7A" w:rsidRDefault="00211C7A" w:rsidP="00211C7A">
      <w:pPr>
        <w:pStyle w:val="10"/>
        <w:keepNext/>
        <w:keepLines/>
        <w:shd w:val="clear" w:color="auto" w:fill="auto"/>
        <w:spacing w:after="0" w:line="370" w:lineRule="exact"/>
        <w:rPr>
          <w:sz w:val="32"/>
          <w:szCs w:val="32"/>
        </w:rPr>
      </w:pPr>
      <w:r w:rsidRPr="00211C7A">
        <w:rPr>
          <w:sz w:val="32"/>
          <w:szCs w:val="32"/>
        </w:rPr>
        <w:t>Рабочая программа курса</w:t>
      </w:r>
    </w:p>
    <w:p w:rsidR="00211C7A" w:rsidRPr="00211C7A" w:rsidRDefault="00211C7A" w:rsidP="00211C7A">
      <w:pPr>
        <w:pStyle w:val="10"/>
        <w:keepNext/>
        <w:keepLines/>
        <w:shd w:val="clear" w:color="auto" w:fill="auto"/>
        <w:spacing w:after="0" w:line="370" w:lineRule="exact"/>
        <w:rPr>
          <w:sz w:val="32"/>
          <w:szCs w:val="32"/>
        </w:rPr>
      </w:pPr>
      <w:r w:rsidRPr="00211C7A">
        <w:rPr>
          <w:sz w:val="32"/>
          <w:szCs w:val="32"/>
        </w:rPr>
        <w:t>«За страницами учебника».</w:t>
      </w:r>
    </w:p>
    <w:p w:rsidR="00211C7A" w:rsidRPr="00211C7A" w:rsidRDefault="00211C7A" w:rsidP="00211C7A">
      <w:pPr>
        <w:pStyle w:val="10"/>
        <w:keepNext/>
        <w:keepLines/>
        <w:shd w:val="clear" w:color="auto" w:fill="auto"/>
        <w:spacing w:after="0" w:line="370" w:lineRule="exact"/>
        <w:rPr>
          <w:sz w:val="32"/>
          <w:szCs w:val="32"/>
        </w:rPr>
      </w:pPr>
      <w:r w:rsidRPr="00211C7A">
        <w:rPr>
          <w:sz w:val="32"/>
          <w:szCs w:val="32"/>
        </w:rPr>
        <w:t>для учащихся 1-4 классов</w:t>
      </w:r>
    </w:p>
    <w:p w:rsidR="00211C7A" w:rsidRPr="00211C7A" w:rsidRDefault="00211C7A" w:rsidP="00211C7A">
      <w:pPr>
        <w:pStyle w:val="10"/>
        <w:keepNext/>
        <w:keepLines/>
        <w:shd w:val="clear" w:color="auto" w:fill="auto"/>
        <w:spacing w:after="0" w:line="370" w:lineRule="exact"/>
        <w:rPr>
          <w:sz w:val="32"/>
          <w:szCs w:val="32"/>
        </w:rPr>
      </w:pPr>
      <w:r w:rsidRPr="00211C7A">
        <w:rPr>
          <w:sz w:val="32"/>
          <w:szCs w:val="32"/>
        </w:rPr>
        <w:t>на 2013-2014 учебный год.</w:t>
      </w:r>
    </w:p>
    <w:p w:rsidR="00211C7A" w:rsidRDefault="00211C7A" w:rsidP="00211C7A">
      <w:pPr>
        <w:pStyle w:val="10"/>
        <w:keepNext/>
        <w:keepLines/>
        <w:shd w:val="clear" w:color="auto" w:fill="auto"/>
        <w:spacing w:after="0" w:line="370" w:lineRule="exact"/>
        <w:jc w:val="left"/>
        <w:rPr>
          <w:sz w:val="18"/>
          <w:szCs w:val="18"/>
        </w:rPr>
      </w:pPr>
    </w:p>
    <w:p w:rsidR="00211C7A" w:rsidRDefault="00211C7A" w:rsidP="00211C7A">
      <w:pPr>
        <w:pStyle w:val="10"/>
        <w:keepNext/>
        <w:keepLines/>
        <w:shd w:val="clear" w:color="auto" w:fill="auto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Руководители кружков:</w:t>
      </w:r>
    </w:p>
    <w:p w:rsidR="00211C7A" w:rsidRDefault="00211C7A" w:rsidP="00211C7A">
      <w:pPr>
        <w:pStyle w:val="10"/>
        <w:keepNext/>
        <w:keepLines/>
        <w:shd w:val="clear" w:color="auto" w:fill="auto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Локтионова</w:t>
      </w:r>
      <w:proofErr w:type="spellEnd"/>
      <w:r>
        <w:rPr>
          <w:sz w:val="28"/>
          <w:szCs w:val="28"/>
        </w:rPr>
        <w:t xml:space="preserve"> Татьяна Ивановна                                                                                                                                          </w:t>
      </w:r>
    </w:p>
    <w:p w:rsidR="00211C7A" w:rsidRDefault="00211C7A" w:rsidP="00211C7A">
      <w:pPr>
        <w:pStyle w:val="10"/>
        <w:keepNext/>
        <w:keepLines/>
        <w:shd w:val="clear" w:color="auto" w:fill="auto"/>
        <w:spacing w:after="0"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Дайбова</w:t>
      </w:r>
      <w:proofErr w:type="spellEnd"/>
      <w:r>
        <w:rPr>
          <w:sz w:val="28"/>
          <w:szCs w:val="28"/>
        </w:rPr>
        <w:t xml:space="preserve"> Валентина Петровна</w:t>
      </w:r>
    </w:p>
    <w:p w:rsidR="00211C7A" w:rsidRDefault="00211C7A" w:rsidP="00211C7A">
      <w:pPr>
        <w:pStyle w:val="10"/>
        <w:keepNext/>
        <w:keepLines/>
        <w:shd w:val="clear" w:color="auto" w:fill="auto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Матускова</w:t>
      </w:r>
      <w:proofErr w:type="spellEnd"/>
      <w:r>
        <w:rPr>
          <w:sz w:val="28"/>
          <w:szCs w:val="28"/>
        </w:rPr>
        <w:t xml:space="preserve"> Ольга Александровна    </w:t>
      </w:r>
    </w:p>
    <w:p w:rsidR="00211C7A" w:rsidRDefault="00211C7A" w:rsidP="00211C7A">
      <w:pPr>
        <w:pStyle w:val="10"/>
        <w:keepNext/>
        <w:keepLines/>
        <w:shd w:val="clear" w:color="auto" w:fill="auto"/>
        <w:spacing w:after="231"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211C7A" w:rsidRDefault="00211C7A" w:rsidP="00211C7A">
      <w:pPr>
        <w:pStyle w:val="10"/>
        <w:keepNext/>
        <w:keepLines/>
        <w:shd w:val="clear" w:color="auto" w:fill="auto"/>
        <w:spacing w:after="231" w:line="240" w:lineRule="auto"/>
        <w:jc w:val="left"/>
        <w:rPr>
          <w:sz w:val="18"/>
          <w:szCs w:val="18"/>
        </w:rPr>
      </w:pPr>
    </w:p>
    <w:p w:rsidR="00211C7A" w:rsidRDefault="00211C7A" w:rsidP="00211C7A">
      <w:pPr>
        <w:pStyle w:val="10"/>
        <w:keepNext/>
        <w:keepLines/>
        <w:shd w:val="clear" w:color="auto" w:fill="auto"/>
        <w:spacing w:after="231" w:line="240" w:lineRule="auto"/>
        <w:jc w:val="left"/>
        <w:rPr>
          <w:sz w:val="18"/>
          <w:szCs w:val="18"/>
        </w:rPr>
      </w:pPr>
    </w:p>
    <w:p w:rsidR="00211C7A" w:rsidRDefault="00211C7A" w:rsidP="00211C7A">
      <w:pPr>
        <w:pStyle w:val="10"/>
        <w:keepNext/>
        <w:keepLines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211C7A">
        <w:rPr>
          <w:sz w:val="28"/>
          <w:szCs w:val="28"/>
        </w:rPr>
        <w:t xml:space="preserve">                                                                                                                                         Согласовано</w:t>
      </w:r>
    </w:p>
    <w:p w:rsidR="00211C7A" w:rsidRPr="00211C7A" w:rsidRDefault="00211C7A" w:rsidP="00211C7A">
      <w:pPr>
        <w:pStyle w:val="10"/>
        <w:keepNext/>
        <w:keepLines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211C7A">
        <w:rPr>
          <w:sz w:val="28"/>
          <w:szCs w:val="28"/>
        </w:rPr>
        <w:t>Зам. директора по ВР</w:t>
      </w:r>
    </w:p>
    <w:p w:rsidR="00211C7A" w:rsidRDefault="00211C7A" w:rsidP="00211C7A">
      <w:pPr>
        <w:pStyle w:val="10"/>
        <w:keepNext/>
        <w:keepLines/>
        <w:shd w:val="clear" w:color="auto" w:fill="auto"/>
        <w:spacing w:after="0" w:line="240" w:lineRule="auto"/>
        <w:jc w:val="right"/>
        <w:rPr>
          <w:sz w:val="22"/>
          <w:szCs w:val="22"/>
        </w:rPr>
      </w:pPr>
      <w:r w:rsidRPr="00211C7A">
        <w:rPr>
          <w:sz w:val="28"/>
          <w:szCs w:val="28"/>
        </w:rPr>
        <w:t xml:space="preserve">                                               </w:t>
      </w:r>
      <w:proofErr w:type="spellStart"/>
      <w:r w:rsidRPr="00211C7A">
        <w:rPr>
          <w:sz w:val="28"/>
          <w:szCs w:val="28"/>
        </w:rPr>
        <w:t>_______Бережкова</w:t>
      </w:r>
      <w:proofErr w:type="spellEnd"/>
      <w:r w:rsidRPr="00211C7A">
        <w:rPr>
          <w:sz w:val="28"/>
          <w:szCs w:val="28"/>
        </w:rPr>
        <w:t xml:space="preserve"> С.В</w:t>
      </w:r>
      <w:r>
        <w:rPr>
          <w:sz w:val="22"/>
          <w:szCs w:val="22"/>
        </w:rPr>
        <w:t>.</w:t>
      </w:r>
    </w:p>
    <w:p w:rsidR="00211C7A" w:rsidRDefault="00211C7A" w:rsidP="00211C7A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18"/>
          <w:szCs w:val="18"/>
        </w:rPr>
      </w:pPr>
    </w:p>
    <w:p w:rsidR="00211C7A" w:rsidRDefault="00211C7A" w:rsidP="00211C7A">
      <w:pPr>
        <w:pStyle w:val="10"/>
        <w:keepNext/>
        <w:keepLines/>
        <w:shd w:val="clear" w:color="auto" w:fill="auto"/>
        <w:spacing w:after="231" w:line="240" w:lineRule="auto"/>
        <w:rPr>
          <w:sz w:val="28"/>
          <w:szCs w:val="28"/>
        </w:rPr>
      </w:pPr>
    </w:p>
    <w:p w:rsidR="00211C7A" w:rsidRDefault="00211C7A" w:rsidP="00211C7A">
      <w:pPr>
        <w:pStyle w:val="10"/>
        <w:keepNext/>
        <w:keepLines/>
        <w:shd w:val="clear" w:color="auto" w:fill="auto"/>
        <w:spacing w:after="231" w:line="240" w:lineRule="auto"/>
        <w:rPr>
          <w:sz w:val="28"/>
          <w:szCs w:val="28"/>
        </w:rPr>
      </w:pPr>
    </w:p>
    <w:p w:rsidR="00211C7A" w:rsidRDefault="00211C7A" w:rsidP="00211C7A">
      <w:pPr>
        <w:pStyle w:val="10"/>
        <w:keepNext/>
        <w:keepLines/>
        <w:shd w:val="clear" w:color="auto" w:fill="auto"/>
        <w:spacing w:after="231" w:line="240" w:lineRule="auto"/>
        <w:rPr>
          <w:sz w:val="28"/>
          <w:szCs w:val="28"/>
        </w:rPr>
      </w:pPr>
    </w:p>
    <w:p w:rsidR="00211C7A" w:rsidRDefault="00211C7A" w:rsidP="00211C7A">
      <w:pPr>
        <w:pStyle w:val="10"/>
        <w:keepNext/>
        <w:keepLines/>
        <w:shd w:val="clear" w:color="auto" w:fill="auto"/>
        <w:spacing w:after="231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унырево</w:t>
      </w:r>
      <w:proofErr w:type="spellEnd"/>
    </w:p>
    <w:p w:rsidR="00211C7A" w:rsidRPr="003C2AF8" w:rsidRDefault="00211C7A" w:rsidP="00211C7A">
      <w:pPr>
        <w:pStyle w:val="10"/>
        <w:keepNext/>
        <w:keepLines/>
        <w:shd w:val="clear" w:color="auto" w:fill="auto"/>
        <w:spacing w:after="231" w:line="240" w:lineRule="auto"/>
        <w:jc w:val="left"/>
        <w:rPr>
          <w:sz w:val="18"/>
          <w:szCs w:val="18"/>
        </w:rPr>
      </w:pPr>
    </w:p>
    <w:p w:rsidR="00EA2EC5" w:rsidRPr="003C2AF8" w:rsidRDefault="00EA2EC5" w:rsidP="00211C7A">
      <w:pPr>
        <w:pStyle w:val="10"/>
        <w:keepNext/>
        <w:keepLines/>
        <w:shd w:val="clear" w:color="auto" w:fill="auto"/>
        <w:spacing w:after="231" w:line="240" w:lineRule="auto"/>
        <w:jc w:val="left"/>
        <w:rPr>
          <w:sz w:val="18"/>
          <w:szCs w:val="18"/>
        </w:rPr>
      </w:pPr>
    </w:p>
    <w:p w:rsidR="004B59AF" w:rsidRDefault="00222282" w:rsidP="00211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228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CB5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Пояснительная записка</w:t>
      </w:r>
      <w:r w:rsidRPr="00CB5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План внеурочной деятельности для обучающихся первого, второго, третьего, четвёртого классов МБОУ «</w:t>
      </w:r>
      <w:proofErr w:type="spellStart"/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Бунырёвская</w:t>
      </w:r>
      <w:proofErr w:type="spellEnd"/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№14», разработан в соответствии со следующими федеральными и региональными нормативными документами: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Приказом </w:t>
      </w:r>
      <w:proofErr w:type="spellStart"/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Приказом </w:t>
      </w:r>
      <w:proofErr w:type="spellStart"/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26.11.2010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 г. № 373»;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Главного государственного санитарного врача РФ от 29.12.2010 № 189 «Об утверждении </w:t>
      </w:r>
      <w:proofErr w:type="spellStart"/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Письма </w:t>
      </w:r>
      <w:proofErr w:type="spellStart"/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от 12.05.2011 № 03-296 «Об организации внеурочной деятельности при введении федерального государственного образовательного стандарта»;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Приказом </w:t>
      </w:r>
      <w:proofErr w:type="spellStart"/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22.09.2011 г. № 2357 « 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 г. № 373»;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младшего школьника в разнообразных развивающих средах. Внеурочная деятельность является равноправным, взаимодополняющим компонентом базового образования.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Внеурочная деятельность организуется в таких формах, как экскурсии, кружки, секции, олимпиады, соревнования, поисковые и научные исследования, общественно полезные практики.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Организация внеурочной деятельности обучающихся 1-4-х классов выстроена в едином образовательном пространстве за счет использования ресурсов образовательного учреждения.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Занятия проводятся во второй половине дня после обеда и динамической паузы педагогами учреждения в кабинетах начальной школы, не задействованных в данный момент в учебном процессе.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Расписание занятий внеурочной деятельности составлено в соответствии с </w:t>
      </w:r>
      <w:proofErr w:type="gramStart"/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действующими</w:t>
      </w:r>
      <w:proofErr w:type="gramEnd"/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СанПиНами</w:t>
      </w:r>
      <w:proofErr w:type="spellEnd"/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соответствует различным сменам видов деятельности младших школьников.</w:t>
      </w:r>
    </w:p>
    <w:p w:rsidR="00CB5BEA" w:rsidRPr="00CB5BEA" w:rsidRDefault="00CB5BEA" w:rsidP="00CB5B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45D" w:rsidRDefault="00222282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Математический кружок – это объединение учащихся под руководством педагога, в рамках которого проводятся систематические занятия с учащимися. Он является основной формой внеурочной деятельности по математике.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начальной школе математика служит ключевым предметом. Она обеспечит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образования.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Много задач стоит перед начальной школой. Учащиеся начальных классов имеют маленький словарный запас и всевозможные речевые нарушения, и ещё слабый, тихий невыразительный голос, а также невнятное произношение слов.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Проблема овладения учащимися математическим языком и речевой деятель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ностью по его использованию наиболее актуальна на начальной ступени обучения, так как именно в младшем школьном возрасте речь детей пре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терпевает различные изменения и всесто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ронне развивается под воздейст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вием учебного процесса. Поэтому на занятиях кружка буду развивать математическую речь учащихся.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Основными целями проведения кружковых занятий  являются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8145D">
        <w:rPr>
          <w:rFonts w:ascii="Times New Roman" w:eastAsia="Times New Roman" w:hAnsi="Times New Roman" w:cs="Times New Roman"/>
          <w:color w:val="000000"/>
          <w:sz w:val="28"/>
          <w:szCs w:val="28"/>
        </w:rPr>
        <w:t>* повышение мотивации;</w:t>
      </w:r>
    </w:p>
    <w:p w:rsidR="00F8145D" w:rsidRDefault="00222282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привитие интереса учащимися к математике;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углубление и расширение знаний по математике;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 развитие математического кругозора, мышления, исследовательских умений учащихся;</w:t>
      </w:r>
    </w:p>
    <w:p w:rsidR="00F8145D" w:rsidRDefault="00F8145D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145D" w:rsidRDefault="00F8145D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*обучение специальным знаниям, необходимым для проведения        самостояте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исследований;</w:t>
      </w:r>
      <w:r w:rsidR="00222282"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B59AF" w:rsidRDefault="00222282" w:rsidP="004B59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 воспитание настойчивости, инициативы.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B5BEA" w:rsidRPr="004B59AF" w:rsidRDefault="00222282" w:rsidP="004B59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 w:rsidRPr="004B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Организация работы кружка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осн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ове кружковой работы лежит принцип добровольности. Кружок «Занимательная математика» организован для ребят первого класса. Работа в кружке начинается в середине сентября. В течение года кружковые занятия согласованы с другими формами внеклассной работы по математике, в подготовке которых активное участие принимают члены кружка.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Основные требования к программе кружка: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связь содержания программы кружка с изучением программного материала;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использование занимательности;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использование исторического материала;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4) решение нестандартных, олимпиадных задач;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5) учет желаний учащихся;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6) особенности школы;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7) наличие необходимой литературы у учителя.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B59AF" w:rsidRDefault="00222282" w:rsidP="004B5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Методы и формы работы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занятиях применяются словесные, практические методы, используется наглядность.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  Формы работы - коллективная, групповая, индивидуальная.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кружке формируются важные качества личности ребенка: самосто</w:t>
      </w:r>
      <w:r w:rsid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ятельность, наблюда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тельность, находчивость, сообразительность, вырабатывается усидчивость, развиваются конструктивные умения. В ходе решения задач на смекалку, головоломок дети учатся планировать свои действия, обдумывать их, догадываться в поисках результата, проявляя при этом творчество. Эта работа активизирует не только мыслительную деятельность ребенка, но и развивает у него качества, необходимые для профессионального мастерства, в какой бы сфере потом он не трудился.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Кружок «</w:t>
      </w:r>
      <w:r w:rsid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страницами учебника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один раз в неделю. Занятия </w:t>
      </w:r>
      <w:proofErr w:type="spellStart"/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идут</w:t>
      </w:r>
      <w:r w:rsidR="00211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r w:rsidR="00211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11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первом</w:t>
      </w:r>
      <w:proofErr w:type="gramEnd"/>
      <w:r w:rsidR="00211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классе</w:t>
      </w:r>
      <w:r w:rsidR="003C2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35 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минут в первом полугодии, а во втором по 40минут.</w:t>
      </w:r>
      <w:r w:rsidR="004B59AF" w:rsidRPr="004B59A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11C7A">
        <w:rPr>
          <w:rFonts w:ascii="Times New Roman" w:hAnsi="Times New Roman" w:cs="Times New Roman"/>
          <w:sz w:val="28"/>
          <w:szCs w:val="28"/>
        </w:rPr>
        <w:t>А во втором, третьем и четвертом по 45 минут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Цель, задачи и принципы программы: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Цель: 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развивать математический образ мышления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Задачи: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расширять кругозор учащихся в различных областях элементарной математики;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математические знания в области многозначных чисел;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содействовать умелому использованию символики;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</w:t>
      </w:r>
      <w:proofErr w:type="gramStart"/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</w:t>
      </w:r>
      <w:proofErr w:type="gramEnd"/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применять математическую терминологию;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умения отвлекаться от всех качественных сторон и явлений, сосредоточивая внимание на количественных сторонах;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уметь делать доступные выводы и обобщения, обосновывать собственные мысли.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Принципы программы: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Актуальность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повышения мотивации к обучению математики, стремление развивать интеллектуальные возможности учащихся.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Научность 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Системность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 строится от частных примеров (особенности решения отдельных примеров) </w:t>
      </w:r>
      <w:proofErr w:type="gramStart"/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общим (решение математических задач).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  <w:t>Практическая направленность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Обеспечение мотивации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Реалистичность 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точки зрения возможности усвоения основного содержания программы – возможно усвоение за 68 занятий.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Курс ориентационный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учебной дисциплине.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Предполагаемые результаты: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Занятия в кружке должны помочь учащимся: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усвоить основные базовые знания по математике; её ключевые понятия; 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помочь учащимся овладеть способами исследовательской деятельности;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творческое мышление;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улучшению качества решения задач различного уровня сложности учащимися; успешному выступлению на олимпиадах</w:t>
      </w:r>
      <w:proofErr w:type="gramStart"/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играх, конкурсах.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Основные виды деятельности учащихся:</w:t>
      </w: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решение занимательных задач;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математических газет;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 в математической олимпиаде, международной игре «Кенгуру»;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научно-популярной литературой, связанной с математикой;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проектная деятельность 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самостоятельная работа;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работа в парах, в группах;</w:t>
      </w:r>
    </w:p>
    <w:p w:rsidR="004B59AF" w:rsidRPr="004B59AF" w:rsidRDefault="004B59AF" w:rsidP="004B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творческие работы</w:t>
      </w:r>
    </w:p>
    <w:p w:rsidR="004B59AF" w:rsidRPr="00866AFA" w:rsidRDefault="00222282" w:rsidP="00866A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6A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86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4B59AF" w:rsidRPr="0086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86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ебно</w:t>
      </w:r>
      <w:proofErr w:type="spellEnd"/>
      <w:r w:rsidRPr="0086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тематический план</w:t>
      </w:r>
    </w:p>
    <w:p w:rsidR="00222282" w:rsidRPr="00866AFA" w:rsidRDefault="004B59AF" w:rsidP="00866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AFA">
        <w:rPr>
          <w:rFonts w:ascii="Times New Roman" w:eastAsia="Times New Roman" w:hAnsi="Times New Roman" w:cs="Times New Roman"/>
          <w:sz w:val="24"/>
          <w:szCs w:val="24"/>
        </w:rPr>
        <w:t>1 класс</w:t>
      </w:r>
    </w:p>
    <w:p w:rsidR="00222282" w:rsidRPr="00866AFA" w:rsidRDefault="00222282" w:rsidP="002222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48" w:type="dxa"/>
        <w:tblCellSpacing w:w="0" w:type="dxa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3970"/>
        <w:gridCol w:w="1417"/>
        <w:gridCol w:w="1418"/>
        <w:gridCol w:w="283"/>
        <w:gridCol w:w="851"/>
        <w:gridCol w:w="283"/>
        <w:gridCol w:w="1417"/>
      </w:tblGrid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  <w:t>Тема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  <w:t>Форма проведения</w:t>
            </w:r>
          </w:p>
        </w:tc>
        <w:tc>
          <w:tcPr>
            <w:tcW w:w="1701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  <w:t>Теория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  <w:t>Практика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  <w:t>Дата проведения</w:t>
            </w: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70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rHeight w:val="150"/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Математические ребусы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hideMark/>
          </w:tcPr>
          <w:p w:rsidR="00222282" w:rsidRPr="00EA2EC5" w:rsidRDefault="00222282" w:rsidP="00EA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2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EA2EC5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2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rHeight w:val="150"/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525272" w:rsidP="00525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shd w:val="clear" w:color="auto" w:fill="FFFFFF"/>
            <w:hideMark/>
          </w:tcPr>
          <w:p w:rsidR="00222282" w:rsidRPr="00866AFA" w:rsidRDefault="008F7720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22282" w:rsidRPr="00866AFA">
              <w:rPr>
                <w:rFonts w:ascii="Times New Roman" w:hAnsi="Times New Roman" w:cs="Times New Roman"/>
                <w:sz w:val="24"/>
                <w:szCs w:val="24"/>
              </w:rPr>
              <w:t>гры с числами и предметами.</w:t>
            </w:r>
            <w:r w:rsidR="00222282" w:rsidRPr="00866AFA">
              <w:rPr>
                <w:rFonts w:ascii="Times New Roman" w:hAnsi="Times New Roman" w:cs="Times New Roman"/>
                <w:sz w:val="24"/>
                <w:szCs w:val="24"/>
              </w:rPr>
              <w:br/>
              <w:t>(«Весёлый счёт», «Составим поезд», «Математическая рыбалка» и другие)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  <w:gridSpan w:val="2"/>
            <w:shd w:val="clear" w:color="auto" w:fill="FFFFFF"/>
            <w:hideMark/>
          </w:tcPr>
          <w:p w:rsidR="00222282" w:rsidRPr="00866AFA" w:rsidRDefault="00EA2EC5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22282"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866AFA" w:rsidRDefault="00EA2EC5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22282"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Задачи в стихах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EA2EC5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2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Текстовые задачи – (задачи, решаемые с конца).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gridSpan w:val="2"/>
            <w:shd w:val="clear" w:color="auto" w:fill="FFFFFF"/>
            <w:hideMark/>
          </w:tcPr>
          <w:p w:rsidR="00222282" w:rsidRPr="00EA2EC5" w:rsidRDefault="00EA2EC5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EA2EC5" w:rsidRDefault="00EA2EC5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Математические ребусы.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  <w:gridSpan w:val="2"/>
            <w:shd w:val="clear" w:color="auto" w:fill="FFFFFF"/>
            <w:hideMark/>
          </w:tcPr>
          <w:p w:rsidR="00222282" w:rsidRPr="00EA2EC5" w:rsidRDefault="00EA2EC5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EA2EC5" w:rsidRDefault="00EA2EC5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– (разрезания).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hideMark/>
          </w:tcPr>
          <w:p w:rsidR="00222282" w:rsidRPr="00866AFA" w:rsidRDefault="00EA2EC5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22282"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– (разрезания).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gridSpan w:val="2"/>
            <w:shd w:val="clear" w:color="auto" w:fill="FFFFFF"/>
            <w:hideMark/>
          </w:tcPr>
          <w:p w:rsidR="00222282" w:rsidRPr="00866AFA" w:rsidRDefault="00EA2EC5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22282"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866AFA" w:rsidRDefault="00EA2EC5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22282"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Математическое соревнование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411BF5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2282" w:rsidRPr="00866AFA">
              <w:rPr>
                <w:rFonts w:ascii="Times New Roman" w:hAnsi="Times New Roman" w:cs="Times New Roman"/>
                <w:sz w:val="24"/>
                <w:szCs w:val="24"/>
              </w:rPr>
              <w:t>оревнование</w:t>
            </w:r>
          </w:p>
        </w:tc>
        <w:tc>
          <w:tcPr>
            <w:tcW w:w="1701" w:type="dxa"/>
            <w:gridSpan w:val="2"/>
            <w:shd w:val="clear" w:color="auto" w:fill="FFFFFF"/>
            <w:hideMark/>
          </w:tcPr>
          <w:p w:rsidR="00222282" w:rsidRPr="00866AFA" w:rsidRDefault="00EA2EC5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22282"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gridSpan w:val="3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Решай, считай, отгадывай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1418" w:type="dxa"/>
            <w:shd w:val="clear" w:color="auto" w:fill="FFFFFF"/>
            <w:hideMark/>
          </w:tcPr>
          <w:p w:rsidR="00222282" w:rsidRPr="00866AFA" w:rsidRDefault="00EA2EC5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22282"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4" w:type="dxa"/>
            <w:gridSpan w:val="4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Математические ребусы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222282" w:rsidRPr="00EA2EC5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2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700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Текстовые задачи – (переливания)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866AFA" w:rsidRDefault="00EA2EC5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22282"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0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 </w:t>
            </w:r>
            <w:proofErr w:type="gramStart"/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–(</w:t>
            </w:r>
            <w:proofErr w:type="gramEnd"/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переливания).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222282" w:rsidRPr="00EA2EC5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2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700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Логические задачи.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EA2EC5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2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525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атематические</w:t>
            </w:r>
            <w:proofErr w:type="spellEnd"/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1418" w:type="dxa"/>
            <w:shd w:val="clear" w:color="auto" w:fill="FFFFFF"/>
            <w:hideMark/>
          </w:tcPr>
          <w:p w:rsidR="00222282" w:rsidRPr="00EA2EC5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2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700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выигрышные ситуации</w:t>
            </w:r>
          </w:p>
        </w:tc>
        <w:tc>
          <w:tcPr>
            <w:tcW w:w="1418" w:type="dxa"/>
            <w:shd w:val="clear" w:color="auto" w:fill="FFFFFF"/>
            <w:hideMark/>
          </w:tcPr>
          <w:p w:rsidR="00222282" w:rsidRPr="00866AFA" w:rsidRDefault="00EA2EC5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22282"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700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222282" w:rsidRPr="00866AFA" w:rsidRDefault="00EA2EC5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22282"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700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70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700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0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Головоломки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222282" w:rsidRPr="00EA2EC5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2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700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0" w:type="dxa"/>
            <w:shd w:val="clear" w:color="auto" w:fill="FFFFFF"/>
            <w:vAlign w:val="center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Стихи, задачи – смекалки, занимательные задания.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222282" w:rsidRPr="00EA2EC5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2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EA2EC5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2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70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задачи.</w:t>
            </w: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  <w:t>Учимся чертить.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866AFA" w:rsidRDefault="00EA2EC5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22282"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0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0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Учимся чертить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700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0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Задания развивающего характера.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222282" w:rsidRPr="00866AFA" w:rsidRDefault="00EA2EC5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22282"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EA2EC5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2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0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Развитие памяти и внимания.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222282" w:rsidRPr="00866AFA" w:rsidRDefault="00EA2EC5" w:rsidP="00EA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22282"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866AFA" w:rsidRDefault="00EA2EC5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22282"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0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0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Математические кроссворды.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EA2EC5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2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70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Из истории математики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866AFA" w:rsidRDefault="00EA2EC5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22282"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0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70" w:type="dxa"/>
            <w:shd w:val="clear" w:color="auto" w:fill="FFFFFF"/>
            <w:vAlign w:val="center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Задачи, развивающие кругозор.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222282" w:rsidRPr="00EA2EC5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2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700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70" w:type="dxa"/>
            <w:shd w:val="clear" w:color="auto" w:fill="FFFFFF"/>
            <w:vAlign w:val="center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Математические сказки и загадки.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222282" w:rsidRPr="00EA2EC5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2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700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70" w:type="dxa"/>
            <w:shd w:val="clear" w:color="auto" w:fill="FFFFFF"/>
            <w:vAlign w:val="center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Математические сказки и загадки.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222282" w:rsidRPr="00EA2EC5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2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700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70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Итоговые  занятия (устная олимпиада)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0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70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Решай, считай, отгадывай.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1418" w:type="dxa"/>
            <w:shd w:val="clear" w:color="auto" w:fill="FFFFFF"/>
            <w:hideMark/>
          </w:tcPr>
          <w:p w:rsidR="00222282" w:rsidRPr="00EA2EC5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2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700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70" w:type="dxa"/>
            <w:shd w:val="clear" w:color="auto" w:fill="FFFFFF"/>
            <w:vAlign w:val="center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логических задач.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222282" w:rsidRPr="00EA2EC5" w:rsidRDefault="00EA2EC5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70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222282" w:rsidRPr="00866AFA" w:rsidRDefault="0052527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282" w:rsidRPr="00866AFA" w:rsidTr="00866AFA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70" w:type="dxa"/>
            <w:shd w:val="clear" w:color="auto" w:fill="FFFFFF"/>
            <w:hideMark/>
          </w:tcPr>
          <w:p w:rsidR="00222282" w:rsidRPr="00866AFA" w:rsidRDefault="00EA2EC5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 w:rsidR="00577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2282" w:rsidRPr="00866AFA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0" w:type="dxa"/>
            <w:gridSpan w:val="2"/>
            <w:shd w:val="clear" w:color="auto" w:fill="FFFFFF"/>
            <w:hideMark/>
          </w:tcPr>
          <w:p w:rsidR="00222282" w:rsidRPr="00866AFA" w:rsidRDefault="00222282" w:rsidP="008F7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8B5" w:rsidRDefault="005418B5" w:rsidP="00222282">
      <w:pPr>
        <w:pStyle w:val="jc"/>
        <w:spacing w:before="0" w:beforeAutospacing="0" w:after="120" w:afterAutospacing="0" w:line="360" w:lineRule="atLeast"/>
        <w:rPr>
          <w:color w:val="030303"/>
        </w:rPr>
      </w:pPr>
    </w:p>
    <w:p w:rsidR="005418B5" w:rsidRDefault="005418B5" w:rsidP="00222282">
      <w:pPr>
        <w:pStyle w:val="jc"/>
        <w:spacing w:before="0" w:beforeAutospacing="0" w:after="120" w:afterAutospacing="0" w:line="360" w:lineRule="atLeast"/>
        <w:rPr>
          <w:color w:val="030303"/>
        </w:rPr>
      </w:pPr>
    </w:p>
    <w:p w:rsidR="005418B5" w:rsidRDefault="005418B5" w:rsidP="00222282">
      <w:pPr>
        <w:pStyle w:val="jc"/>
        <w:spacing w:before="0" w:beforeAutospacing="0" w:after="120" w:afterAutospacing="0" w:line="360" w:lineRule="atLeast"/>
        <w:rPr>
          <w:color w:val="030303"/>
        </w:rPr>
      </w:pPr>
    </w:p>
    <w:p w:rsidR="00222282" w:rsidRPr="00866AFA" w:rsidRDefault="004B59AF" w:rsidP="00222282">
      <w:pPr>
        <w:pStyle w:val="jc"/>
        <w:spacing w:before="0" w:beforeAutospacing="0" w:after="120" w:afterAutospacing="0" w:line="360" w:lineRule="atLeast"/>
        <w:rPr>
          <w:color w:val="030303"/>
        </w:rPr>
      </w:pPr>
      <w:r w:rsidRPr="00866AFA">
        <w:rPr>
          <w:color w:val="030303"/>
        </w:rPr>
        <w:lastRenderedPageBreak/>
        <w:t>2</w:t>
      </w:r>
      <w:r w:rsidR="008F7720" w:rsidRPr="00866AFA">
        <w:rPr>
          <w:color w:val="030303"/>
        </w:rPr>
        <w:t xml:space="preserve"> </w:t>
      </w:r>
      <w:r w:rsidRPr="00866AFA">
        <w:rPr>
          <w:color w:val="030303"/>
        </w:rPr>
        <w:t>класс</w:t>
      </w:r>
    </w:p>
    <w:tbl>
      <w:tblPr>
        <w:tblW w:w="5352" w:type="pct"/>
        <w:jc w:val="center"/>
        <w:tblInd w:w="-8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55"/>
        <w:gridCol w:w="567"/>
        <w:gridCol w:w="3119"/>
        <w:gridCol w:w="717"/>
        <w:gridCol w:w="417"/>
        <w:gridCol w:w="850"/>
        <w:gridCol w:w="2018"/>
        <w:gridCol w:w="2929"/>
      </w:tblGrid>
      <w:tr w:rsidR="00866AFA" w:rsidRPr="00866AFA" w:rsidTr="00866AFA">
        <w:trPr>
          <w:jc w:val="center"/>
        </w:trPr>
        <w:tc>
          <w:tcPr>
            <w:tcW w:w="112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6A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866A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proofErr w:type="spellStart"/>
            <w:r w:rsidRPr="00866A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Кол-во часов</w:t>
            </w:r>
          </w:p>
        </w:tc>
        <w:tc>
          <w:tcPr>
            <w:tcW w:w="2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29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Оборудование</w:t>
            </w:r>
          </w:p>
        </w:tc>
      </w:tr>
      <w:tr w:rsidR="00866AFA" w:rsidRPr="00866AFA" w:rsidTr="00866AFA">
        <w:trPr>
          <w:jc w:val="center"/>
        </w:trPr>
        <w:tc>
          <w:tcPr>
            <w:tcW w:w="112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6AFA" w:rsidRPr="00866AFA" w:rsidRDefault="00866AFA" w:rsidP="0057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6AFA" w:rsidRPr="00866AFA" w:rsidRDefault="00866AFA" w:rsidP="0057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6AFA" w:rsidRPr="00866AFA" w:rsidRDefault="00866AFA" w:rsidP="0057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 плану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 факту</w:t>
            </w:r>
          </w:p>
        </w:tc>
        <w:tc>
          <w:tcPr>
            <w:tcW w:w="29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6AFA" w:rsidRPr="00866AFA" w:rsidRDefault="00866AFA" w:rsidP="0057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Числовые множества.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Угадать число.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Волшебная таблица.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Угадать несколько задуманных чисел.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Отгадать несколько задуманных чисел, если каждое из них не превышает десяти.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Волшебные квадраты.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Числовые головоломки.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мире чисел.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Игры с числами.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Игры с числами и предметами.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Разные задачи.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Задачи – шутки.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Шуточные задачи.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Шуточные задачи и загадки.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Комбинированные задачи с квадратами.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Старинные задачи.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Сказки и старинные истории.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задач с конца.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Задачи на восстановление.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Разные задачи.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Забавная геометрия.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Упражнения со спичками.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Упражнения со спичками. Греческий храм.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Упражнения со спичками. Ключ.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Фигуры, вычерчиваемые одним росчерком.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Упражнения с куском бумаги.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Разрежьте правильно на части.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Построения с препятствиями и ограничениями.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Геометрические головоломки.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Замечательные кривые.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Математические развлечения.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Арифметическая викторина.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Геометрическая викторина.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Головоломный лабиринт.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Лабиринт английского короля.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Веселые вопросы.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Развлечения и игры.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Математическая викторина.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6AFA" w:rsidRPr="00866AFA" w:rsidRDefault="00866AFA" w:rsidP="00577473">
            <w:pPr>
              <w:spacing w:after="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866AFA" w:rsidRPr="00866AFA" w:rsidTr="00866AF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C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/>
        </w:trPr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vAlign w:val="center"/>
            <w:hideMark/>
          </w:tcPr>
          <w:p w:rsidR="00866AFA" w:rsidRPr="00866AFA" w:rsidRDefault="00866AFA" w:rsidP="00577473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99920" cy="12065"/>
                  <wp:effectExtent l="0" t="0" r="0" b="0"/>
                  <wp:docPr id="5" name="Рисунок 5" descr="http://www.edu.cap.ru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du.cap.ru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vAlign w:val="center"/>
            <w:hideMark/>
          </w:tcPr>
          <w:p w:rsidR="00866AFA" w:rsidRPr="00866AFA" w:rsidRDefault="00866AFA" w:rsidP="00577473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065" cy="12065"/>
                  <wp:effectExtent l="0" t="0" r="0" b="0"/>
                  <wp:docPr id="6" name="Рисунок 6" descr="http://www.edu.cap.ru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edu.cap.ru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vAlign w:val="center"/>
            <w:hideMark/>
          </w:tcPr>
          <w:p w:rsidR="00866AFA" w:rsidRPr="00866AFA" w:rsidRDefault="00866AFA" w:rsidP="00577473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AF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99920" cy="12065"/>
                  <wp:effectExtent l="0" t="0" r="0" b="0"/>
                  <wp:docPr id="7" name="Рисунок 7" descr="http://www.edu.cap.ru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du.cap.ru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59AF" w:rsidRPr="00866AFA" w:rsidRDefault="004B59AF" w:rsidP="004B59AF">
      <w:pPr>
        <w:pStyle w:val="jl"/>
        <w:spacing w:after="120" w:line="360" w:lineRule="atLeast"/>
        <w:rPr>
          <w:color w:val="030303"/>
        </w:rPr>
      </w:pPr>
      <w:r w:rsidRPr="00866AFA">
        <w:rPr>
          <w:color w:val="030303"/>
        </w:rPr>
        <w:t>3 класс</w:t>
      </w:r>
    </w:p>
    <w:tbl>
      <w:tblPr>
        <w:tblStyle w:val="a5"/>
        <w:tblW w:w="0" w:type="auto"/>
        <w:tblLook w:val="04A0"/>
      </w:tblPr>
      <w:tblGrid>
        <w:gridCol w:w="675"/>
        <w:gridCol w:w="7655"/>
        <w:gridCol w:w="1134"/>
      </w:tblGrid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№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Тема занятия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1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«Математика – точная наука!» Действия с многозначными числами.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1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задачи: «Математические загадки и шутки».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3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отработку вычислительных навыков «Волшебные точки».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1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4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комбинаторными задачами.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5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углубление изученного материала: «Величины времени».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6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изучение элементов геометрии: «Единицы площади».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3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7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изучение элементов геометрии: «Окружность».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3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8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изучение элементов геометрии: «Объемные фигуры. Построение разверток призм, конусов, цилиндров, пирамид».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3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9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задания.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10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Олимпиадные задания: «Цепочка </w:t>
            </w:r>
            <w:proofErr w:type="gramStart"/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логических рассуждений</w:t>
            </w:r>
            <w:proofErr w:type="gramEnd"/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с арифметическими вычислениями».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11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Олимпиадные задания: «Правдивые и ложные высказывания».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lastRenderedPageBreak/>
              <w:t>12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Олимпиадные задания: «Соответствие между элементами различных множеств».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13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отработку вычислительных навыков «Волшебные точки».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14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задачи: «Математические кроссворды».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15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Комбинаторные задачи.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16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Олимпиадные задания: «Турнирные задачи».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3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17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Олимпиадные задания: «Упорядочим множество – решим задачу».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3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18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элементов геометрии: «Сложные паутинки».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19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углубление изученного: «Величины длины»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20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Углубление материала по теме: «Действия с многозначными числами. Округление чисел».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3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21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Занимательные задачи с обыкновенными дробями. Углубление </w:t>
            </w:r>
            <w:proofErr w:type="gramStart"/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22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Занимательные задачи на нахождение среднего арифметического. Углубление </w:t>
            </w:r>
            <w:proofErr w:type="gramStart"/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23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задания: «Рейтинг </w:t>
            </w:r>
            <w:proofErr w:type="gramStart"/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смекалистых</w:t>
            </w:r>
            <w:proofErr w:type="gramEnd"/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!».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24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задания итогового тестирования «Знакомство с порядком оформления».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1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25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задания итогового тестирования за первое полугодие.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1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26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задачи: «Математические фокусы».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3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27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задания итогового тестирования по математике. Вариант 1.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1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28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задачи: «Лабиринты».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3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29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отработку вычислительных навыков: «Волшебные точки».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1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30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Комбинаторные задачи.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31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закрепление материала: «Задачи с дробями».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32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AFA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задания.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33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задания итогового тестирования. Вариант 2.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1</w:t>
            </w:r>
          </w:p>
        </w:tc>
      </w:tr>
      <w:tr w:rsidR="00866AFA" w:rsidRPr="00866AFA" w:rsidTr="00577473">
        <w:tc>
          <w:tcPr>
            <w:tcW w:w="675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34</w:t>
            </w:r>
          </w:p>
        </w:tc>
        <w:tc>
          <w:tcPr>
            <w:tcW w:w="7655" w:type="dxa"/>
          </w:tcPr>
          <w:p w:rsidR="00866AFA" w:rsidRPr="00866AFA" w:rsidRDefault="00866AFA" w:rsidP="0057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FA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отработку вычислительных навыков «Волшебные точки». </w:t>
            </w:r>
          </w:p>
        </w:tc>
        <w:tc>
          <w:tcPr>
            <w:tcW w:w="1134" w:type="dxa"/>
          </w:tcPr>
          <w:p w:rsidR="00866AFA" w:rsidRPr="00866AFA" w:rsidRDefault="00866AFA" w:rsidP="00577473">
            <w:pPr>
              <w:pStyle w:val="jc"/>
              <w:spacing w:before="0" w:beforeAutospacing="0" w:after="120" w:afterAutospacing="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1</w:t>
            </w:r>
          </w:p>
        </w:tc>
      </w:tr>
    </w:tbl>
    <w:p w:rsidR="00866AFA" w:rsidRDefault="00866AFA" w:rsidP="004B59AF">
      <w:pPr>
        <w:pStyle w:val="jl"/>
        <w:spacing w:after="120" w:line="360" w:lineRule="atLeast"/>
        <w:rPr>
          <w:color w:val="030303"/>
        </w:rPr>
      </w:pPr>
    </w:p>
    <w:p w:rsidR="005418B5" w:rsidRDefault="005418B5" w:rsidP="004B59AF">
      <w:pPr>
        <w:pStyle w:val="jl"/>
        <w:spacing w:after="120" w:line="360" w:lineRule="atLeast"/>
        <w:rPr>
          <w:color w:val="030303"/>
        </w:rPr>
      </w:pPr>
    </w:p>
    <w:p w:rsidR="005418B5" w:rsidRDefault="005418B5" w:rsidP="004B59AF">
      <w:pPr>
        <w:pStyle w:val="jl"/>
        <w:spacing w:after="120" w:line="360" w:lineRule="atLeast"/>
        <w:rPr>
          <w:color w:val="030303"/>
        </w:rPr>
      </w:pPr>
    </w:p>
    <w:p w:rsidR="005418B5" w:rsidRPr="00866AFA" w:rsidRDefault="005418B5" w:rsidP="004B59AF">
      <w:pPr>
        <w:pStyle w:val="jl"/>
        <w:spacing w:after="120" w:line="360" w:lineRule="atLeast"/>
        <w:rPr>
          <w:color w:val="030303"/>
        </w:rPr>
      </w:pPr>
    </w:p>
    <w:p w:rsidR="004B59AF" w:rsidRPr="00866AFA" w:rsidRDefault="004B59AF" w:rsidP="004B59AF">
      <w:pPr>
        <w:pStyle w:val="jl"/>
        <w:spacing w:after="120" w:line="360" w:lineRule="atLeast"/>
        <w:rPr>
          <w:color w:val="030303"/>
        </w:rPr>
      </w:pPr>
      <w:r w:rsidRPr="00866AFA">
        <w:rPr>
          <w:color w:val="030303"/>
        </w:rPr>
        <w:lastRenderedPageBreak/>
        <w:t>4 класс</w:t>
      </w:r>
    </w:p>
    <w:tbl>
      <w:tblPr>
        <w:tblW w:w="975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11"/>
        <w:gridCol w:w="4067"/>
        <w:gridCol w:w="2976"/>
      </w:tblGrid>
      <w:tr w:rsidR="004B59AF" w:rsidRPr="00866AFA" w:rsidTr="00577473">
        <w:trPr>
          <w:trHeight w:val="593"/>
          <w:tblCellSpacing w:w="0" w:type="dxa"/>
        </w:trPr>
        <w:tc>
          <w:tcPr>
            <w:tcW w:w="2711" w:type="dxa"/>
            <w:vMerge w:val="restart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Наименование тем курса</w:t>
            </w:r>
          </w:p>
        </w:tc>
        <w:tc>
          <w:tcPr>
            <w:tcW w:w="4067" w:type="dxa"/>
            <w:vMerge w:val="restart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Виды деятельности</w:t>
            </w:r>
          </w:p>
        </w:tc>
        <w:tc>
          <w:tcPr>
            <w:tcW w:w="2976" w:type="dxa"/>
            <w:vMerge w:val="restart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Форма контроля</w:t>
            </w:r>
          </w:p>
        </w:tc>
      </w:tr>
      <w:tr w:rsidR="004B59AF" w:rsidRPr="00866AFA" w:rsidTr="00577473">
        <w:trPr>
          <w:trHeight w:val="593"/>
          <w:tblCellSpacing w:w="0" w:type="dxa"/>
        </w:trPr>
        <w:tc>
          <w:tcPr>
            <w:tcW w:w="2711" w:type="dxa"/>
            <w:vMerge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</w:p>
        </w:tc>
        <w:tc>
          <w:tcPr>
            <w:tcW w:w="4067" w:type="dxa"/>
            <w:vMerge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</w:p>
        </w:tc>
        <w:tc>
          <w:tcPr>
            <w:tcW w:w="2976" w:type="dxa"/>
            <w:vMerge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</w:p>
        </w:tc>
      </w:tr>
      <w:tr w:rsidR="004B59AF" w:rsidRPr="00866AFA" w:rsidTr="00577473">
        <w:trPr>
          <w:trHeight w:val="540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1. Вводное занятие «Математика – царица наук»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разгадка «математических фокусов»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</w:p>
        </w:tc>
      </w:tr>
      <w:tr w:rsidR="004B59AF" w:rsidRPr="00866AFA" w:rsidTr="00577473">
        <w:trPr>
          <w:trHeight w:val="540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2. Конкурс эрудитов</w:t>
            </w:r>
            <w:r w:rsidRPr="00866AFA">
              <w:rPr>
                <w:color w:val="030303"/>
              </w:rPr>
              <w:br/>
              <w:t>«А ну, познания человеческие, поглядим, кто – кого!» (Жан Поль Сартр)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групповая работа,</w:t>
            </w:r>
            <w:r w:rsidRPr="00866AFA">
              <w:rPr>
                <w:color w:val="030303"/>
              </w:rPr>
              <w:br/>
              <w:t>решение нестандартных задач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br/>
            </w:r>
          </w:p>
        </w:tc>
      </w:tr>
      <w:tr w:rsidR="004B59AF" w:rsidRPr="00866AFA" w:rsidTr="00577473">
        <w:trPr>
          <w:trHeight w:val="540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3. Проектная деятельность «Великие математики»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работа со словарями, энциклопедиями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конкурс буклетов о великих математиках</w:t>
            </w:r>
          </w:p>
        </w:tc>
      </w:tr>
      <w:tr w:rsidR="004B59AF" w:rsidRPr="00866AFA" w:rsidTr="00577473">
        <w:trPr>
          <w:trHeight w:val="540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4. Геометрические упражнения «Путешествие в Страну Геометрию»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запись геометрических понятий, решение геометрических заданий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br/>
            </w:r>
          </w:p>
        </w:tc>
      </w:tr>
      <w:tr w:rsidR="004B59AF" w:rsidRPr="00866AFA" w:rsidTr="00577473">
        <w:trPr>
          <w:trHeight w:val="540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5. Упражнения с чертежей на нелинованной бумаге.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Практическая работа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выставка «Я – чертёжник!»</w:t>
            </w:r>
          </w:p>
        </w:tc>
      </w:tr>
      <w:tr w:rsidR="004B59AF" w:rsidRPr="00866AFA" w:rsidTr="00577473">
        <w:trPr>
          <w:trHeight w:val="465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6. Игра «Удивительный квадрат».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Работа в группе, решение упражнений с квадратами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br/>
            </w:r>
          </w:p>
        </w:tc>
      </w:tr>
      <w:tr w:rsidR="004B59AF" w:rsidRPr="00866AFA" w:rsidTr="00577473">
        <w:trPr>
          <w:trHeight w:val="540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7. Преобразование фигур на плоскости.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Конструирование фигур на плоскости из различного материала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br/>
            </w:r>
          </w:p>
        </w:tc>
      </w:tr>
      <w:tr w:rsidR="004B59AF" w:rsidRPr="00866AFA" w:rsidTr="00577473">
        <w:trPr>
          <w:trHeight w:val="180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8. Задачи-смекалки.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Решение нестандартных задач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br/>
            </w:r>
          </w:p>
        </w:tc>
      </w:tr>
      <w:tr w:rsidR="004B59AF" w:rsidRPr="00866AFA" w:rsidTr="00577473">
        <w:trPr>
          <w:trHeight w:val="315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9. Симметрия фигур.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Создание мини-альбома «Узоры геометрии»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выставка альбомов «Узоры геометрии»</w:t>
            </w:r>
          </w:p>
        </w:tc>
      </w:tr>
      <w:tr w:rsidR="004B59AF" w:rsidRPr="00866AFA" w:rsidTr="00577473">
        <w:trPr>
          <w:trHeight w:val="420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 xml:space="preserve">10.Соединение и </w:t>
            </w:r>
            <w:r w:rsidRPr="00866AFA">
              <w:rPr>
                <w:color w:val="030303"/>
              </w:rPr>
              <w:lastRenderedPageBreak/>
              <w:t>пересечение фигур.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lastRenderedPageBreak/>
              <w:t xml:space="preserve">Вычерчивание геометрических </w:t>
            </w:r>
            <w:r w:rsidRPr="00866AFA">
              <w:rPr>
                <w:color w:val="030303"/>
              </w:rPr>
              <w:lastRenderedPageBreak/>
              <w:t>фигур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lastRenderedPageBreak/>
              <w:br/>
            </w:r>
          </w:p>
        </w:tc>
      </w:tr>
      <w:tr w:rsidR="004B59AF" w:rsidRPr="00866AFA" w:rsidTr="00577473">
        <w:trPr>
          <w:trHeight w:val="375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lastRenderedPageBreak/>
              <w:t>11.Познавательная игра «Семь вёрст…»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решение нестандартных заданий на меры длины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br/>
            </w:r>
          </w:p>
        </w:tc>
      </w:tr>
      <w:tr w:rsidR="004B59AF" w:rsidRPr="00866AFA" w:rsidTr="00577473">
        <w:trPr>
          <w:trHeight w:val="135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12.Вычисление площади фигур.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Создание мини-проекта «Наш школьный стадион»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br/>
            </w:r>
          </w:p>
        </w:tc>
      </w:tr>
      <w:tr w:rsidR="004B59AF" w:rsidRPr="00866AFA" w:rsidTr="00577473">
        <w:trPr>
          <w:trHeight w:val="135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13.Школьная олимпиада по математике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решение заданий повышенной трудности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br/>
            </w:r>
          </w:p>
        </w:tc>
      </w:tr>
      <w:tr w:rsidR="004B59AF" w:rsidRPr="00866AFA" w:rsidTr="00577473">
        <w:trPr>
          <w:trHeight w:val="135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14.Объём фигур.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проведение вычислительных операций площадей и объёма фигур мини-проекта «Наш школьный стадион»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защита проекта</w:t>
            </w:r>
          </w:p>
        </w:tc>
      </w:tr>
      <w:tr w:rsidR="004B59AF" w:rsidRPr="00866AFA" w:rsidTr="00577473">
        <w:trPr>
          <w:trHeight w:val="135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15.Математика в играх и задачах.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Презентация 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br/>
            </w:r>
          </w:p>
        </w:tc>
      </w:tr>
      <w:tr w:rsidR="004B59AF" w:rsidRPr="00866AFA" w:rsidTr="00577473">
        <w:trPr>
          <w:trHeight w:val="495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16.Логическая игра «Молодцы и хитрецы»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решение задач на упорядочивание множеств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br/>
            </w:r>
          </w:p>
        </w:tc>
      </w:tr>
      <w:tr w:rsidR="004B59AF" w:rsidRPr="00866AFA" w:rsidTr="00577473">
        <w:trPr>
          <w:trHeight w:val="540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17.Конструирование предметов из геометрических фигур.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мини-проект «Наша детская площадка»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br/>
            </w:r>
          </w:p>
        </w:tc>
      </w:tr>
      <w:tr w:rsidR="004B59AF" w:rsidRPr="00866AFA" w:rsidTr="00577473">
        <w:trPr>
          <w:trHeight w:val="315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18.Проектная деятельность «Зрительный образ квадрата».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работа над проектом «Наша детская площадка»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защита проекта</w:t>
            </w:r>
          </w:p>
        </w:tc>
      </w:tr>
      <w:tr w:rsidR="004B59AF" w:rsidRPr="00866AFA" w:rsidTr="00577473">
        <w:trPr>
          <w:trHeight w:val="360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19.Районный тур олимпиады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решение заданий повышенной трудности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</w:p>
        </w:tc>
      </w:tr>
      <w:tr w:rsidR="004B59AF" w:rsidRPr="00866AFA" w:rsidTr="00577473">
        <w:trPr>
          <w:trHeight w:val="300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20. Международная игра «Кенгуру»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Решение нестандартных математических заданий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br/>
            </w:r>
          </w:p>
        </w:tc>
      </w:tr>
      <w:tr w:rsidR="004B59AF" w:rsidRPr="00866AFA" w:rsidTr="00577473">
        <w:trPr>
          <w:trHeight w:val="120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21. Открытие нуля.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исследовательская работа «Почему так?»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br/>
            </w:r>
          </w:p>
        </w:tc>
      </w:tr>
      <w:tr w:rsidR="004B59AF" w:rsidRPr="00866AFA" w:rsidTr="00577473">
        <w:trPr>
          <w:trHeight w:val="540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22. Экскурсия в компьютерный класс.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11BF5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Э</w:t>
            </w:r>
            <w:r w:rsidR="004B59AF" w:rsidRPr="00866AFA">
              <w:rPr>
                <w:color w:val="030303"/>
              </w:rPr>
              <w:t>кскурсия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 xml:space="preserve">конкурс рисунков «Наш школьный компьютерный </w:t>
            </w:r>
            <w:r w:rsidRPr="00866AFA">
              <w:rPr>
                <w:color w:val="030303"/>
              </w:rPr>
              <w:lastRenderedPageBreak/>
              <w:t>кабинет»</w:t>
            </w:r>
          </w:p>
        </w:tc>
      </w:tr>
      <w:tr w:rsidR="004B59AF" w:rsidRPr="00866AFA" w:rsidTr="00577473">
        <w:trPr>
          <w:trHeight w:val="390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lastRenderedPageBreak/>
              <w:t>23.Компьютерные математические игры.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сообщения о домашних компьютерных математических играх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</w:p>
        </w:tc>
      </w:tr>
      <w:tr w:rsidR="004B59AF" w:rsidRPr="00866AFA" w:rsidTr="00577473">
        <w:trPr>
          <w:trHeight w:val="465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24. Конкурс знатоков (отборочный тур)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решение нестандартных заданий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br/>
            </w:r>
          </w:p>
        </w:tc>
      </w:tr>
      <w:tr w:rsidR="004B59AF" w:rsidRPr="00866AFA" w:rsidTr="00577473">
        <w:trPr>
          <w:trHeight w:val="540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25.Учимся комбинировать элементы знаковых систем. 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 xml:space="preserve">составление </w:t>
            </w:r>
            <w:proofErr w:type="spellStart"/>
            <w:r w:rsidRPr="00866AFA">
              <w:rPr>
                <w:color w:val="030303"/>
              </w:rPr>
              <w:t>суперпримеров</w:t>
            </w:r>
            <w:proofErr w:type="spellEnd"/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защита работ «</w:t>
            </w:r>
            <w:proofErr w:type="gramStart"/>
            <w:r w:rsidRPr="00866AFA">
              <w:rPr>
                <w:color w:val="030303"/>
              </w:rPr>
              <w:t>Мой</w:t>
            </w:r>
            <w:proofErr w:type="gramEnd"/>
            <w:r w:rsidRPr="00866AFA">
              <w:rPr>
                <w:color w:val="030303"/>
              </w:rPr>
              <w:t xml:space="preserve"> </w:t>
            </w:r>
            <w:proofErr w:type="spellStart"/>
            <w:r w:rsidRPr="00866AFA">
              <w:rPr>
                <w:color w:val="030303"/>
              </w:rPr>
              <w:t>суперпример</w:t>
            </w:r>
            <w:proofErr w:type="spellEnd"/>
            <w:r w:rsidRPr="00866AFA">
              <w:rPr>
                <w:color w:val="030303"/>
              </w:rPr>
              <w:t xml:space="preserve"> – самый лучший!»</w:t>
            </w:r>
          </w:p>
        </w:tc>
      </w:tr>
      <w:tr w:rsidR="004B59AF" w:rsidRPr="00866AFA" w:rsidTr="00577473">
        <w:trPr>
          <w:trHeight w:val="285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26. Конкурс знатоков (итоговый тур)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решение нестандартных заданий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</w:p>
        </w:tc>
      </w:tr>
      <w:tr w:rsidR="004B59AF" w:rsidRPr="00866AFA" w:rsidTr="00577473">
        <w:trPr>
          <w:trHeight w:val="270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27. Учимся разрешать задачи на противоречия.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решение игровых заданий «Богатыри и разбойники»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br/>
            </w:r>
          </w:p>
        </w:tc>
      </w:tr>
      <w:tr w:rsidR="004B59AF" w:rsidRPr="00866AFA" w:rsidTr="00577473">
        <w:trPr>
          <w:trHeight w:val="540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28. Игра «Гонка за лидером: меры в пословицах»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повторение единиц измерения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</w:p>
        </w:tc>
      </w:tr>
      <w:tr w:rsidR="004B59AF" w:rsidRPr="00866AFA" w:rsidTr="00577473">
        <w:trPr>
          <w:trHeight w:val="540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 xml:space="preserve">29. Анализ проблемных ситуаций </w:t>
            </w:r>
            <w:proofErr w:type="gramStart"/>
            <w:r w:rsidRPr="00866AFA">
              <w:rPr>
                <w:color w:val="030303"/>
              </w:rPr>
              <w:t>во</w:t>
            </w:r>
            <w:proofErr w:type="gramEnd"/>
            <w:r w:rsidRPr="00866AFA">
              <w:rPr>
                <w:color w:val="030303"/>
              </w:rPr>
              <w:t xml:space="preserve"> многоходовых задачах.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Решение задач повышенной сложности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br/>
            </w:r>
          </w:p>
        </w:tc>
      </w:tr>
      <w:tr w:rsidR="004B59AF" w:rsidRPr="00866AFA" w:rsidTr="00577473">
        <w:trPr>
          <w:trHeight w:val="540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30. Математическая викторина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решение нестандартных заданий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br/>
            </w:r>
          </w:p>
        </w:tc>
      </w:tr>
      <w:tr w:rsidR="004B59AF" w:rsidRPr="00866AFA" w:rsidTr="00577473">
        <w:trPr>
          <w:trHeight w:val="540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31,32 .Решение геометрических задач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br/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br/>
            </w:r>
          </w:p>
        </w:tc>
      </w:tr>
      <w:tr w:rsidR="004B59AF" w:rsidRPr="00866AFA" w:rsidTr="00577473">
        <w:trPr>
          <w:trHeight w:val="540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33. Сочинение «Место математики в моей жизни»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творческая работа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</w:p>
        </w:tc>
      </w:tr>
      <w:tr w:rsidR="004B59AF" w:rsidRPr="00866AFA" w:rsidTr="00577473">
        <w:trPr>
          <w:trHeight w:val="525"/>
          <w:tblCellSpacing w:w="0" w:type="dxa"/>
        </w:trPr>
        <w:tc>
          <w:tcPr>
            <w:tcW w:w="2711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34.Повторение. Конкурс- соревнование</w:t>
            </w:r>
          </w:p>
        </w:tc>
        <w:tc>
          <w:tcPr>
            <w:tcW w:w="4067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t>Математические игры и задания</w:t>
            </w:r>
          </w:p>
        </w:tc>
        <w:tc>
          <w:tcPr>
            <w:tcW w:w="2976" w:type="dxa"/>
            <w:shd w:val="clear" w:color="auto" w:fill="FFFFFF"/>
            <w:hideMark/>
          </w:tcPr>
          <w:p w:rsidR="004B59AF" w:rsidRPr="00866AFA" w:rsidRDefault="004B59AF" w:rsidP="004B59AF">
            <w:pPr>
              <w:pStyle w:val="jl"/>
              <w:spacing w:after="120" w:line="360" w:lineRule="atLeast"/>
              <w:rPr>
                <w:color w:val="030303"/>
              </w:rPr>
            </w:pPr>
            <w:r w:rsidRPr="00866AFA">
              <w:rPr>
                <w:color w:val="030303"/>
              </w:rPr>
              <w:br/>
            </w:r>
          </w:p>
        </w:tc>
      </w:tr>
    </w:tbl>
    <w:p w:rsidR="004B59AF" w:rsidRPr="00866AFA" w:rsidRDefault="004B59AF" w:rsidP="004B59AF">
      <w:pPr>
        <w:pStyle w:val="jl"/>
        <w:spacing w:after="120" w:line="360" w:lineRule="atLeast"/>
        <w:rPr>
          <w:color w:val="030303"/>
        </w:rPr>
      </w:pPr>
      <w:r w:rsidRPr="00866AFA">
        <w:rPr>
          <w:color w:val="030303"/>
        </w:rPr>
        <w:lastRenderedPageBreak/>
        <w:br/>
        <w:t>ИТОГО: 34 часа</w:t>
      </w:r>
    </w:p>
    <w:p w:rsidR="004B59AF" w:rsidRPr="00866AFA" w:rsidRDefault="004B59AF" w:rsidP="004B59AF">
      <w:pPr>
        <w:pStyle w:val="jl"/>
        <w:spacing w:after="120" w:line="360" w:lineRule="atLeast"/>
        <w:rPr>
          <w:color w:val="030303"/>
        </w:rPr>
      </w:pPr>
      <w:r w:rsidRPr="00866AFA">
        <w:rPr>
          <w:color w:val="030303"/>
        </w:rPr>
        <w:br/>
        <w:t>СПИСОК ИСПОЛЬЗУЕМОЙ ЛИТЕРАТУРЫ</w:t>
      </w:r>
    </w:p>
    <w:p w:rsidR="004B59AF" w:rsidRPr="00866AFA" w:rsidRDefault="004B59AF" w:rsidP="004B59AF">
      <w:pPr>
        <w:pStyle w:val="jl"/>
        <w:numPr>
          <w:ilvl w:val="0"/>
          <w:numId w:val="15"/>
        </w:numPr>
        <w:spacing w:before="0" w:beforeAutospacing="0" w:after="0" w:afterAutospacing="0" w:line="360" w:lineRule="atLeast"/>
        <w:rPr>
          <w:color w:val="030303"/>
        </w:rPr>
      </w:pPr>
      <w:proofErr w:type="spellStart"/>
      <w:r w:rsidRPr="00866AFA">
        <w:rPr>
          <w:color w:val="030303"/>
        </w:rPr>
        <w:t>Агаркова</w:t>
      </w:r>
      <w:proofErr w:type="spellEnd"/>
      <w:r w:rsidRPr="00866AFA">
        <w:rPr>
          <w:color w:val="030303"/>
        </w:rPr>
        <w:t xml:space="preserve"> Н. В. Нескучная математика. 1 – 4 классы. Занимательная математика. Волгоград: «Учитель», 2007</w:t>
      </w:r>
    </w:p>
    <w:p w:rsidR="004B59AF" w:rsidRPr="00866AFA" w:rsidRDefault="004B59AF" w:rsidP="004B59AF">
      <w:pPr>
        <w:pStyle w:val="jl"/>
        <w:numPr>
          <w:ilvl w:val="0"/>
          <w:numId w:val="15"/>
        </w:numPr>
        <w:spacing w:before="0" w:beforeAutospacing="0" w:after="0" w:afterAutospacing="0" w:line="360" w:lineRule="atLeast"/>
        <w:rPr>
          <w:color w:val="030303"/>
        </w:rPr>
      </w:pPr>
      <w:r w:rsidRPr="00866AFA">
        <w:rPr>
          <w:color w:val="030303"/>
        </w:rPr>
        <w:t>Агафонова И. Учимся думать. Занимательные логические задачи, тесты и упражнения для детей 8 – 11 лет. С. – Пб,1996</w:t>
      </w:r>
    </w:p>
    <w:p w:rsidR="004B59AF" w:rsidRPr="00866AFA" w:rsidRDefault="004B59AF" w:rsidP="004B59AF">
      <w:pPr>
        <w:pStyle w:val="jl"/>
        <w:numPr>
          <w:ilvl w:val="0"/>
          <w:numId w:val="15"/>
        </w:numPr>
        <w:spacing w:before="0" w:beforeAutospacing="0" w:after="0" w:afterAutospacing="0" w:line="360" w:lineRule="atLeast"/>
        <w:rPr>
          <w:color w:val="030303"/>
        </w:rPr>
      </w:pPr>
      <w:proofErr w:type="spellStart"/>
      <w:r w:rsidRPr="00866AFA">
        <w:rPr>
          <w:color w:val="030303"/>
        </w:rPr>
        <w:t>Асарина</w:t>
      </w:r>
      <w:proofErr w:type="spellEnd"/>
      <w:r w:rsidRPr="00866AFA">
        <w:rPr>
          <w:color w:val="030303"/>
        </w:rPr>
        <w:t xml:space="preserve"> Е. Ю., </w:t>
      </w:r>
      <w:proofErr w:type="spellStart"/>
      <w:r w:rsidRPr="00866AFA">
        <w:rPr>
          <w:color w:val="030303"/>
        </w:rPr>
        <w:t>Фрид</w:t>
      </w:r>
      <w:proofErr w:type="spellEnd"/>
      <w:r w:rsidRPr="00866AFA">
        <w:rPr>
          <w:color w:val="030303"/>
        </w:rPr>
        <w:t xml:space="preserve"> М. Е. Секреты квадрата и кубика. М.: «Контекст», 1995</w:t>
      </w:r>
    </w:p>
    <w:p w:rsidR="004B59AF" w:rsidRPr="00866AFA" w:rsidRDefault="004B59AF" w:rsidP="004B59AF">
      <w:pPr>
        <w:pStyle w:val="jl"/>
        <w:numPr>
          <w:ilvl w:val="0"/>
          <w:numId w:val="15"/>
        </w:numPr>
        <w:spacing w:before="0" w:beforeAutospacing="0" w:after="0" w:afterAutospacing="0" w:line="360" w:lineRule="atLeast"/>
        <w:rPr>
          <w:color w:val="030303"/>
        </w:rPr>
      </w:pPr>
      <w:r w:rsidRPr="00866AFA">
        <w:rPr>
          <w:color w:val="030303"/>
        </w:rPr>
        <w:t>Белякова О. И. Занятия математического кружка. 3 – 4 классы. – Волгоград: Учитель, 2008.</w:t>
      </w:r>
    </w:p>
    <w:p w:rsidR="004B59AF" w:rsidRPr="00866AFA" w:rsidRDefault="004B59AF" w:rsidP="004B59AF">
      <w:pPr>
        <w:pStyle w:val="jl"/>
        <w:numPr>
          <w:ilvl w:val="0"/>
          <w:numId w:val="15"/>
        </w:numPr>
        <w:spacing w:before="0" w:beforeAutospacing="0" w:after="0" w:afterAutospacing="0" w:line="360" w:lineRule="atLeast"/>
        <w:rPr>
          <w:color w:val="030303"/>
        </w:rPr>
      </w:pPr>
      <w:proofErr w:type="spellStart"/>
      <w:r w:rsidRPr="00866AFA">
        <w:rPr>
          <w:color w:val="030303"/>
        </w:rPr>
        <w:t>Лавриненко</w:t>
      </w:r>
      <w:proofErr w:type="spellEnd"/>
      <w:r w:rsidRPr="00866AFA">
        <w:rPr>
          <w:color w:val="030303"/>
        </w:rPr>
        <w:t xml:space="preserve"> Т. А. Задания развивающего характера по математике. Саратов: «Лицей», 2002</w:t>
      </w:r>
    </w:p>
    <w:p w:rsidR="004B59AF" w:rsidRPr="00866AFA" w:rsidRDefault="004B59AF" w:rsidP="004B59AF">
      <w:pPr>
        <w:pStyle w:val="jl"/>
        <w:numPr>
          <w:ilvl w:val="0"/>
          <w:numId w:val="15"/>
        </w:numPr>
        <w:spacing w:before="0" w:beforeAutospacing="0" w:after="0" w:afterAutospacing="0" w:line="360" w:lineRule="atLeast"/>
        <w:rPr>
          <w:color w:val="030303"/>
        </w:rPr>
      </w:pPr>
      <w:r w:rsidRPr="00866AFA">
        <w:rPr>
          <w:color w:val="030303"/>
        </w:rPr>
        <w:t xml:space="preserve">Симановский А. Э. Развитие творческого мышления детей. М.: </w:t>
      </w:r>
      <w:proofErr w:type="spellStart"/>
      <w:r w:rsidRPr="00866AFA">
        <w:rPr>
          <w:color w:val="030303"/>
        </w:rPr>
        <w:t>Академкнига</w:t>
      </w:r>
      <w:proofErr w:type="spellEnd"/>
      <w:r w:rsidRPr="00866AFA">
        <w:rPr>
          <w:color w:val="030303"/>
        </w:rPr>
        <w:t>/Учебник, 2002</w:t>
      </w:r>
    </w:p>
    <w:p w:rsidR="004B59AF" w:rsidRPr="00866AFA" w:rsidRDefault="004B59AF" w:rsidP="004B59AF">
      <w:pPr>
        <w:pStyle w:val="jl"/>
        <w:numPr>
          <w:ilvl w:val="0"/>
          <w:numId w:val="15"/>
        </w:numPr>
        <w:spacing w:before="0" w:beforeAutospacing="0" w:after="0" w:afterAutospacing="0" w:line="360" w:lineRule="atLeast"/>
        <w:rPr>
          <w:color w:val="030303"/>
        </w:rPr>
      </w:pPr>
      <w:proofErr w:type="spellStart"/>
      <w:r w:rsidRPr="00866AFA">
        <w:rPr>
          <w:color w:val="030303"/>
        </w:rPr>
        <w:t>Сухин</w:t>
      </w:r>
      <w:proofErr w:type="spellEnd"/>
      <w:r w:rsidRPr="00866AFA">
        <w:rPr>
          <w:color w:val="030303"/>
        </w:rPr>
        <w:t xml:space="preserve"> И. Г. Занимательные материалы. М.: «</w:t>
      </w:r>
      <w:proofErr w:type="spellStart"/>
      <w:r w:rsidRPr="00866AFA">
        <w:rPr>
          <w:color w:val="030303"/>
        </w:rPr>
        <w:t>Вако</w:t>
      </w:r>
      <w:proofErr w:type="spellEnd"/>
      <w:r w:rsidRPr="00866AFA">
        <w:rPr>
          <w:color w:val="030303"/>
        </w:rPr>
        <w:t>», 2004</w:t>
      </w:r>
    </w:p>
    <w:p w:rsidR="004B59AF" w:rsidRPr="00866AFA" w:rsidRDefault="004B59AF" w:rsidP="004B59AF">
      <w:pPr>
        <w:pStyle w:val="jl"/>
        <w:numPr>
          <w:ilvl w:val="0"/>
          <w:numId w:val="15"/>
        </w:numPr>
        <w:spacing w:before="0" w:beforeAutospacing="0" w:after="0" w:afterAutospacing="0" w:line="360" w:lineRule="atLeast"/>
        <w:rPr>
          <w:color w:val="030303"/>
        </w:rPr>
      </w:pPr>
      <w:r w:rsidRPr="00866AFA">
        <w:rPr>
          <w:color w:val="030303"/>
        </w:rPr>
        <w:t>Шкляров Т. В. Как научить вашего ребёнка решать задачи. М.: «</w:t>
      </w:r>
      <w:proofErr w:type="gramStart"/>
      <w:r w:rsidRPr="00866AFA">
        <w:rPr>
          <w:color w:val="030303"/>
        </w:rPr>
        <w:t>Грамотей</w:t>
      </w:r>
      <w:proofErr w:type="gramEnd"/>
      <w:r w:rsidRPr="00866AFA">
        <w:rPr>
          <w:color w:val="030303"/>
        </w:rPr>
        <w:t>», 2004</w:t>
      </w:r>
    </w:p>
    <w:p w:rsidR="004B59AF" w:rsidRPr="00866AFA" w:rsidRDefault="004B59AF" w:rsidP="004B59AF">
      <w:pPr>
        <w:pStyle w:val="jl"/>
        <w:numPr>
          <w:ilvl w:val="0"/>
          <w:numId w:val="15"/>
        </w:numPr>
        <w:spacing w:before="0" w:beforeAutospacing="0" w:after="0" w:afterAutospacing="0" w:line="360" w:lineRule="atLeast"/>
        <w:rPr>
          <w:color w:val="030303"/>
        </w:rPr>
      </w:pPr>
      <w:r w:rsidRPr="00866AFA">
        <w:rPr>
          <w:color w:val="030303"/>
        </w:rPr>
        <w:t xml:space="preserve">Сахаров И. П. </w:t>
      </w:r>
      <w:proofErr w:type="spellStart"/>
      <w:r w:rsidRPr="00866AFA">
        <w:rPr>
          <w:color w:val="030303"/>
        </w:rPr>
        <w:t>Аменицын</w:t>
      </w:r>
      <w:proofErr w:type="spellEnd"/>
      <w:r w:rsidRPr="00866AFA">
        <w:rPr>
          <w:color w:val="030303"/>
        </w:rPr>
        <w:t xml:space="preserve"> Н. Н. </w:t>
      </w:r>
      <w:proofErr w:type="gramStart"/>
      <w:r w:rsidRPr="00866AFA">
        <w:rPr>
          <w:color w:val="030303"/>
        </w:rPr>
        <w:t>Забавная</w:t>
      </w:r>
      <w:proofErr w:type="gramEnd"/>
    </w:p>
    <w:p w:rsidR="004B59AF" w:rsidRPr="00866AFA" w:rsidRDefault="004B59AF" w:rsidP="004B59AF">
      <w:pPr>
        <w:pStyle w:val="jl"/>
        <w:numPr>
          <w:ilvl w:val="0"/>
          <w:numId w:val="15"/>
        </w:numPr>
        <w:spacing w:before="0" w:beforeAutospacing="0" w:after="0" w:afterAutospacing="0" w:line="360" w:lineRule="atLeast"/>
        <w:rPr>
          <w:color w:val="030303"/>
        </w:rPr>
      </w:pPr>
      <w:r w:rsidRPr="00866AFA">
        <w:rPr>
          <w:color w:val="030303"/>
        </w:rPr>
        <w:t>В. Волина «Праздник числа» Издательство Москва 1993г.</w:t>
      </w:r>
    </w:p>
    <w:p w:rsidR="004B59AF" w:rsidRPr="00866AFA" w:rsidRDefault="004B59AF" w:rsidP="004B59AF">
      <w:pPr>
        <w:pStyle w:val="jl"/>
        <w:numPr>
          <w:ilvl w:val="0"/>
          <w:numId w:val="15"/>
        </w:numPr>
        <w:spacing w:before="0" w:beforeAutospacing="0" w:after="0" w:afterAutospacing="0" w:line="360" w:lineRule="atLeast"/>
        <w:rPr>
          <w:color w:val="030303"/>
        </w:rPr>
      </w:pPr>
      <w:r w:rsidRPr="00866AFA">
        <w:rPr>
          <w:color w:val="030303"/>
        </w:rPr>
        <w:t xml:space="preserve">Т.К. </w:t>
      </w:r>
      <w:proofErr w:type="spellStart"/>
      <w:r w:rsidRPr="00866AFA">
        <w:rPr>
          <w:color w:val="030303"/>
        </w:rPr>
        <w:t>Жикалкина</w:t>
      </w:r>
      <w:proofErr w:type="spellEnd"/>
      <w:r w:rsidRPr="00866AFA">
        <w:rPr>
          <w:color w:val="030303"/>
        </w:rPr>
        <w:t xml:space="preserve"> «Игровые и занимательные задания по математике 1класс»</w:t>
      </w:r>
      <w:r w:rsidRPr="00866AFA">
        <w:rPr>
          <w:color w:val="030303"/>
        </w:rPr>
        <w:br/>
        <w:t xml:space="preserve"> Москва  «Просвещение»1985г.</w:t>
      </w:r>
    </w:p>
    <w:p w:rsidR="004B59AF" w:rsidRPr="00866AFA" w:rsidRDefault="004B59AF" w:rsidP="004B59AF">
      <w:pPr>
        <w:pStyle w:val="jl"/>
        <w:numPr>
          <w:ilvl w:val="0"/>
          <w:numId w:val="15"/>
        </w:numPr>
        <w:spacing w:before="0" w:beforeAutospacing="0" w:after="0" w:afterAutospacing="0" w:line="360" w:lineRule="atLeast"/>
        <w:rPr>
          <w:color w:val="030303"/>
        </w:rPr>
      </w:pPr>
      <w:r w:rsidRPr="00866AFA">
        <w:rPr>
          <w:color w:val="030303"/>
        </w:rPr>
        <w:t xml:space="preserve"> Г.А. </w:t>
      </w:r>
      <w:proofErr w:type="spellStart"/>
      <w:r w:rsidRPr="00866AFA">
        <w:rPr>
          <w:color w:val="030303"/>
        </w:rPr>
        <w:t>Лавриненко</w:t>
      </w:r>
      <w:proofErr w:type="spellEnd"/>
      <w:r w:rsidRPr="00866AFA">
        <w:rPr>
          <w:color w:val="030303"/>
        </w:rPr>
        <w:t xml:space="preserve"> Задания развивающего характера по математике» Саратов </w:t>
      </w:r>
      <w:r w:rsidRPr="00866AFA">
        <w:rPr>
          <w:color w:val="030303"/>
        </w:rPr>
        <w:br/>
        <w:t> Издательство «Лицей» 2002г.</w:t>
      </w:r>
    </w:p>
    <w:p w:rsidR="00222282" w:rsidRPr="00866AFA" w:rsidRDefault="00222282" w:rsidP="004B59AF">
      <w:pPr>
        <w:pStyle w:val="a4"/>
        <w:spacing w:before="0" w:beforeAutospacing="0" w:after="0" w:afterAutospacing="0" w:line="360" w:lineRule="atLeast"/>
        <w:rPr>
          <w:color w:val="030303"/>
        </w:rPr>
      </w:pPr>
      <w:r w:rsidRPr="00866AFA">
        <w:rPr>
          <w:color w:val="030303"/>
        </w:rPr>
        <w:t> </w:t>
      </w:r>
    </w:p>
    <w:p w:rsidR="00567ED5" w:rsidRPr="00866AFA" w:rsidRDefault="00567ED5">
      <w:pPr>
        <w:rPr>
          <w:rFonts w:ascii="Times New Roman" w:hAnsi="Times New Roman" w:cs="Times New Roman"/>
          <w:sz w:val="24"/>
          <w:szCs w:val="24"/>
        </w:rPr>
      </w:pPr>
    </w:p>
    <w:sectPr w:rsidR="00567ED5" w:rsidRPr="00866AFA" w:rsidSect="00866AF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2F02"/>
    <w:multiLevelType w:val="multilevel"/>
    <w:tmpl w:val="17EA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C450F"/>
    <w:multiLevelType w:val="multilevel"/>
    <w:tmpl w:val="116E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A1C7D"/>
    <w:multiLevelType w:val="multilevel"/>
    <w:tmpl w:val="28801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D2A8F"/>
    <w:multiLevelType w:val="hybridMultilevel"/>
    <w:tmpl w:val="C4B4C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461F9"/>
    <w:multiLevelType w:val="multilevel"/>
    <w:tmpl w:val="C524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C260B5"/>
    <w:multiLevelType w:val="multilevel"/>
    <w:tmpl w:val="A2B6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4B7819"/>
    <w:multiLevelType w:val="multilevel"/>
    <w:tmpl w:val="339E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C82E45"/>
    <w:multiLevelType w:val="multilevel"/>
    <w:tmpl w:val="8054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B42F4"/>
    <w:multiLevelType w:val="multilevel"/>
    <w:tmpl w:val="F376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CC7F9C"/>
    <w:multiLevelType w:val="multilevel"/>
    <w:tmpl w:val="B98A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D402EC"/>
    <w:multiLevelType w:val="multilevel"/>
    <w:tmpl w:val="84E8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5E7E6E"/>
    <w:multiLevelType w:val="multilevel"/>
    <w:tmpl w:val="2EF4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247F3A"/>
    <w:multiLevelType w:val="multilevel"/>
    <w:tmpl w:val="369C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CD32A9"/>
    <w:multiLevelType w:val="multilevel"/>
    <w:tmpl w:val="642C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ED744C"/>
    <w:multiLevelType w:val="multilevel"/>
    <w:tmpl w:val="D0EE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2"/>
  </w:num>
  <w:num w:numId="8">
    <w:abstractNumId w:val="1"/>
  </w:num>
  <w:num w:numId="9">
    <w:abstractNumId w:val="14"/>
  </w:num>
  <w:num w:numId="10">
    <w:abstractNumId w:val="0"/>
  </w:num>
  <w:num w:numId="11">
    <w:abstractNumId w:val="7"/>
  </w:num>
  <w:num w:numId="12">
    <w:abstractNumId w:val="13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2282"/>
    <w:rsid w:val="001237E6"/>
    <w:rsid w:val="00211C7A"/>
    <w:rsid w:val="00222282"/>
    <w:rsid w:val="002566C5"/>
    <w:rsid w:val="002574C3"/>
    <w:rsid w:val="003541CD"/>
    <w:rsid w:val="003C2AF8"/>
    <w:rsid w:val="00411BF5"/>
    <w:rsid w:val="004B59AF"/>
    <w:rsid w:val="00525272"/>
    <w:rsid w:val="00536C10"/>
    <w:rsid w:val="005418B5"/>
    <w:rsid w:val="00544AD9"/>
    <w:rsid w:val="00567ED5"/>
    <w:rsid w:val="00577473"/>
    <w:rsid w:val="005A6E02"/>
    <w:rsid w:val="00632D8F"/>
    <w:rsid w:val="006455DD"/>
    <w:rsid w:val="008316AA"/>
    <w:rsid w:val="00866AFA"/>
    <w:rsid w:val="008C0C6B"/>
    <w:rsid w:val="008F7720"/>
    <w:rsid w:val="00B26797"/>
    <w:rsid w:val="00B3310D"/>
    <w:rsid w:val="00B439D5"/>
    <w:rsid w:val="00CB5BEA"/>
    <w:rsid w:val="00D657C2"/>
    <w:rsid w:val="00DC4323"/>
    <w:rsid w:val="00DE66FE"/>
    <w:rsid w:val="00EA2EC5"/>
    <w:rsid w:val="00F8145D"/>
    <w:rsid w:val="00FF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2282"/>
  </w:style>
  <w:style w:type="character" w:customStyle="1" w:styleId="butback">
    <w:name w:val="butback"/>
    <w:basedOn w:val="a0"/>
    <w:rsid w:val="00222282"/>
  </w:style>
  <w:style w:type="character" w:customStyle="1" w:styleId="submenu-table">
    <w:name w:val="submenu-table"/>
    <w:basedOn w:val="a0"/>
    <w:rsid w:val="00222282"/>
  </w:style>
  <w:style w:type="paragraph" w:customStyle="1" w:styleId="jc">
    <w:name w:val="jc"/>
    <w:basedOn w:val="a"/>
    <w:rsid w:val="0022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22282"/>
    <w:rPr>
      <w:b/>
      <w:bCs/>
    </w:rPr>
  </w:style>
  <w:style w:type="paragraph" w:styleId="a4">
    <w:name w:val="Normal (Web)"/>
    <w:basedOn w:val="a"/>
    <w:uiPriority w:val="99"/>
    <w:semiHidden/>
    <w:unhideWhenUsed/>
    <w:rsid w:val="0022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l">
    <w:name w:val="jl"/>
    <w:basedOn w:val="a"/>
    <w:rsid w:val="0022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54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BEA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locked/>
    <w:rsid w:val="00211C7A"/>
    <w:rPr>
      <w:rFonts w:ascii="Times New Roman" w:hAnsi="Times New Roman" w:cs="Times New Roman"/>
      <w:sz w:val="37"/>
      <w:szCs w:val="37"/>
      <w:shd w:val="clear" w:color="auto" w:fill="FFFFFF"/>
    </w:rPr>
  </w:style>
  <w:style w:type="paragraph" w:customStyle="1" w:styleId="10">
    <w:name w:val="Заголовок №1"/>
    <w:basedOn w:val="a"/>
    <w:link w:val="1"/>
    <w:rsid w:val="00211C7A"/>
    <w:pPr>
      <w:shd w:val="clear" w:color="auto" w:fill="FFFFFF"/>
      <w:spacing w:after="360" w:line="0" w:lineRule="atLeast"/>
      <w:jc w:val="center"/>
      <w:outlineLvl w:val="0"/>
    </w:pPr>
    <w:rPr>
      <w:rFonts w:ascii="Times New Roman" w:hAnsi="Times New Roman" w:cs="Times New Roman"/>
      <w:sz w:val="37"/>
      <w:szCs w:val="3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2282"/>
  </w:style>
  <w:style w:type="character" w:customStyle="1" w:styleId="butback">
    <w:name w:val="butback"/>
    <w:basedOn w:val="a0"/>
    <w:rsid w:val="00222282"/>
  </w:style>
  <w:style w:type="character" w:customStyle="1" w:styleId="submenu-table">
    <w:name w:val="submenu-table"/>
    <w:basedOn w:val="a0"/>
    <w:rsid w:val="00222282"/>
  </w:style>
  <w:style w:type="paragraph" w:customStyle="1" w:styleId="jc">
    <w:name w:val="jc"/>
    <w:basedOn w:val="a"/>
    <w:rsid w:val="0022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22282"/>
    <w:rPr>
      <w:b/>
      <w:bCs/>
    </w:rPr>
  </w:style>
  <w:style w:type="paragraph" w:styleId="a4">
    <w:name w:val="Normal (Web)"/>
    <w:basedOn w:val="a"/>
    <w:uiPriority w:val="99"/>
    <w:semiHidden/>
    <w:unhideWhenUsed/>
    <w:rsid w:val="0022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l">
    <w:name w:val="jl"/>
    <w:basedOn w:val="a"/>
    <w:rsid w:val="0022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54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User</cp:lastModifiedBy>
  <cp:revision>12</cp:revision>
  <cp:lastPrinted>2013-10-18T10:09:00Z</cp:lastPrinted>
  <dcterms:created xsi:type="dcterms:W3CDTF">2013-11-06T05:17:00Z</dcterms:created>
  <dcterms:modified xsi:type="dcterms:W3CDTF">2013-11-22T12:16:00Z</dcterms:modified>
</cp:coreProperties>
</file>