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DC2" w:rsidRDefault="00851015" w:rsidP="00EC0934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Домашние задания</w:t>
      </w:r>
      <w:r w:rsidRPr="00851015">
        <w:rPr>
          <w:rFonts w:ascii="Times New Roman" w:hAnsi="Times New Roman" w:cs="Times New Roman"/>
          <w:sz w:val="48"/>
          <w:szCs w:val="48"/>
        </w:rPr>
        <w:t xml:space="preserve"> по русскому языку.</w:t>
      </w:r>
    </w:p>
    <w:p w:rsidR="00851015" w:rsidRDefault="008510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51015" w:rsidRDefault="00851015" w:rsidP="00EC09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1015" w:rsidRDefault="00851015" w:rsidP="00EC09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Что такое домашняя работа? Это самостоятельная работа </w:t>
      </w:r>
      <w:r w:rsidR="00277659">
        <w:rPr>
          <w:rFonts w:ascii="Times New Roman" w:hAnsi="Times New Roman" w:cs="Times New Roman"/>
          <w:sz w:val="28"/>
          <w:szCs w:val="28"/>
        </w:rPr>
        <w:t>учащихся, требующая от них большой организованности, умений навыков умственного труда</w:t>
      </w:r>
      <w:r w:rsidR="00EC0934">
        <w:rPr>
          <w:rFonts w:ascii="Times New Roman" w:hAnsi="Times New Roman" w:cs="Times New Roman"/>
          <w:sz w:val="28"/>
          <w:szCs w:val="28"/>
        </w:rPr>
        <w:t>. Цель настоящей статьи – поделиться некоторым опытом работы над домашними заданиями по русскому языку, определить их образовательные и воспитательные возможности.</w:t>
      </w:r>
    </w:p>
    <w:p w:rsidR="003F407B" w:rsidRDefault="00EC0934" w:rsidP="00EC09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Некогда Н.К. Крупская писала «Необходим очень тщательный инструктаж ребят, как им выполнять домашнее задание. Задавать не просто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отселева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доселева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», 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учить, как наилучшим образом, а наиболее короткий срок выполнить домашнее задание</w:t>
      </w:r>
      <w:r w:rsidR="003F407B">
        <w:rPr>
          <w:rFonts w:ascii="Times New Roman" w:hAnsi="Times New Roman" w:cs="Times New Roman"/>
          <w:sz w:val="28"/>
          <w:szCs w:val="28"/>
        </w:rPr>
        <w:t>, как преодолеть  встречающиеся трудности, на что обратить особое внимание… Отсутствие проверки дезорганизует учащихся, понижает осознание ими ответственности. Отсутствие систематичности проверки, эпизодичность проверки также дезорганизует. Необходима постоянная проверка выполнения… без контроля и учёта выполнения задавание уроков на дом может дать лишь отрицательные результаты».</w:t>
      </w:r>
    </w:p>
    <w:p w:rsidR="001E6B3B" w:rsidRDefault="003F407B" w:rsidP="00EC09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начале учебного года во 2 классе в доступной форме провожу беседу</w:t>
      </w:r>
      <w:r w:rsidR="001E6B3B">
        <w:rPr>
          <w:rFonts w:ascii="Times New Roman" w:hAnsi="Times New Roman" w:cs="Times New Roman"/>
          <w:sz w:val="28"/>
          <w:szCs w:val="28"/>
        </w:rPr>
        <w:t xml:space="preserve"> о том, как надо выполнять домашние задания по русскому языку. В итоге беседы о том, как надо выполнять домашние задания по русскому языку. В итоге беседы появляется памятка</w:t>
      </w:r>
      <w:r w:rsidR="006B6F8E">
        <w:rPr>
          <w:rFonts w:ascii="Times New Roman" w:hAnsi="Times New Roman" w:cs="Times New Roman"/>
          <w:sz w:val="28"/>
          <w:szCs w:val="28"/>
        </w:rPr>
        <w:t xml:space="preserve"> «Как надо выполнять домашние задания по русскому языку».</w:t>
      </w:r>
    </w:p>
    <w:p w:rsidR="006B6F8E" w:rsidRDefault="006B6F8E" w:rsidP="006B6F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прочитай задание к упражнению. Выясни, сколько заданий, и в какой последовательности станешь выполнять. Какое из заданий выполнять устно, какое – письменно?</w:t>
      </w:r>
    </w:p>
    <w:p w:rsidR="006B6F8E" w:rsidRDefault="006B6F8E" w:rsidP="006B6F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прочитай текст упражнения.</w:t>
      </w:r>
    </w:p>
    <w:p w:rsidR="006B6F8E" w:rsidRDefault="006B6F8E" w:rsidP="006B6F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Определи, каким правилом будешь пользоваться. Повтори(выучи) это правило по учебнику.</w:t>
      </w:r>
    </w:p>
    <w:p w:rsidR="006B6F8E" w:rsidRDefault="006B6F8E" w:rsidP="006B6F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выполняй точно по учебнику. Используя образец. Вспомни объяснение учителя, как выполнять домашнее задание.</w:t>
      </w:r>
    </w:p>
    <w:p w:rsidR="006B6F8E" w:rsidRDefault="006B6F8E" w:rsidP="006B6F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выполняй спокойно и аккуратно.</w:t>
      </w:r>
    </w:p>
    <w:p w:rsidR="006B6F8E" w:rsidRDefault="006B6F8E" w:rsidP="006B6F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сверяй написанное с тем, что дано в учебнике. Замеченные ошибки исправляй аккуратно.</w:t>
      </w:r>
    </w:p>
    <w:p w:rsidR="006B6F8E" w:rsidRDefault="006B6F8E" w:rsidP="006B6F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выполнил домашнее задание п</w:t>
      </w:r>
      <w:r w:rsidR="00CC1F1A">
        <w:rPr>
          <w:rFonts w:ascii="Times New Roman" w:hAnsi="Times New Roman" w:cs="Times New Roman"/>
          <w:sz w:val="28"/>
          <w:szCs w:val="28"/>
        </w:rPr>
        <w:t>о русскому языку. Теперь подумай, на какое правило были задания к упражнению.</w:t>
      </w:r>
    </w:p>
    <w:p w:rsidR="00CC1F1A" w:rsidRDefault="007474B7" w:rsidP="006B6F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Проверь работу (для этого </w:t>
      </w:r>
      <w:r w:rsidR="00CC1F1A">
        <w:rPr>
          <w:rFonts w:ascii="Times New Roman" w:hAnsi="Times New Roman" w:cs="Times New Roman"/>
          <w:sz w:val="28"/>
          <w:szCs w:val="28"/>
        </w:rPr>
        <w:t>используй учебник, правило памятки, сводные таблицы, словарь).</w:t>
      </w:r>
    </w:p>
    <w:p w:rsidR="00CC1F1A" w:rsidRDefault="00CC1F1A" w:rsidP="00CC1F1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целях правильной организации домашней работы этот вопрос обсуждаем на первом же родительском собрании. Провожу инструктаж по организации </w:t>
      </w:r>
      <w:r w:rsidR="007474B7">
        <w:rPr>
          <w:rFonts w:ascii="Times New Roman" w:hAnsi="Times New Roman" w:cs="Times New Roman"/>
          <w:sz w:val="28"/>
          <w:szCs w:val="28"/>
        </w:rPr>
        <w:t>домашней работы и контролю за её выполнением. Привожу пункты плана, который помогает родителям организовать такую работу:</w:t>
      </w:r>
    </w:p>
    <w:p w:rsidR="007474B7" w:rsidRDefault="007474B7" w:rsidP="007474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Приучите ребёнка выполнять</w:t>
      </w:r>
      <w:r w:rsidR="00E10264">
        <w:rPr>
          <w:rFonts w:ascii="Times New Roman" w:hAnsi="Times New Roman" w:cs="Times New Roman"/>
          <w:sz w:val="28"/>
          <w:szCs w:val="28"/>
        </w:rPr>
        <w:t xml:space="preserve"> домашние задания в одно и тоже время.</w:t>
      </w:r>
    </w:p>
    <w:p w:rsidR="00E10264" w:rsidRDefault="00E10264" w:rsidP="007474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Спросите у ребёнка, какое задание на дом он получил, как собирается его выполнять. Можно вместе обсудить, как лучше выполнить это задание.</w:t>
      </w:r>
    </w:p>
    <w:p w:rsidR="00E10264" w:rsidRDefault="00E10264" w:rsidP="007474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ребёнок забыл, что задано </w:t>
      </w:r>
      <w:proofErr w:type="gramStart"/>
      <w:r>
        <w:rPr>
          <w:rFonts w:ascii="Times New Roman" w:hAnsi="Times New Roman" w:cs="Times New Roman"/>
          <w:sz w:val="28"/>
          <w:szCs w:val="28"/>
        </w:rPr>
        <w:t>( только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крайнем случае можно прибегнуть к чужой помощи, т.е. узнать о задании у одноклассника). Всем своим поведением старайтесь внушить ребёнку, что это прежде всего необходимо ему самому.</w:t>
      </w:r>
    </w:p>
    <w:p w:rsidR="00E10264" w:rsidRDefault="00E10264" w:rsidP="007474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внимание, сколько времени ребёнок затрачивает на выполнение домашне</w:t>
      </w:r>
      <w:r w:rsidR="003D371A">
        <w:rPr>
          <w:rFonts w:ascii="Times New Roman" w:hAnsi="Times New Roman" w:cs="Times New Roman"/>
          <w:sz w:val="28"/>
          <w:szCs w:val="28"/>
        </w:rPr>
        <w:t>го задания по одному предмету (</w:t>
      </w:r>
      <w:r>
        <w:rPr>
          <w:rFonts w:ascii="Times New Roman" w:hAnsi="Times New Roman" w:cs="Times New Roman"/>
          <w:sz w:val="28"/>
          <w:szCs w:val="28"/>
        </w:rPr>
        <w:t>по всем предметам).</w:t>
      </w:r>
    </w:p>
    <w:p w:rsidR="00E10264" w:rsidRDefault="00E10264" w:rsidP="007474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торопитесь помогать ребёнку. В случае</w:t>
      </w:r>
      <w:r w:rsidR="003D37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затруднения будет правильным </w:t>
      </w:r>
      <w:r w:rsidR="003D371A">
        <w:rPr>
          <w:rFonts w:ascii="Times New Roman" w:hAnsi="Times New Roman" w:cs="Times New Roman"/>
          <w:sz w:val="28"/>
          <w:szCs w:val="28"/>
        </w:rPr>
        <w:t>сказать: «Посиди подумай, обратись к правилу, а если не выполнишь, могу помочь. Но всё-таки лучше тебе обратиться завтра к учителю.</w:t>
      </w:r>
    </w:p>
    <w:p w:rsidR="003D371A" w:rsidRDefault="003D371A" w:rsidP="007474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часто обращается к вам с вопросом: как правильно написать то или иное слово? Чтобы получить ответ на этот вопрос (или на другие вопросы), отсылайте ребёнка к учебнику, правилу, памятке, словарю).</w:t>
      </w:r>
    </w:p>
    <w:p w:rsidR="003D07A1" w:rsidRDefault="003D371A" w:rsidP="007474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Законченную письменную работу ребёнок должен проверить обязательно сам. Главная задача просмотра письменного задания со стороны родителей – оценивать родителей</w:t>
      </w:r>
      <w:r w:rsidR="003D07A1">
        <w:rPr>
          <w:rFonts w:ascii="Times New Roman" w:hAnsi="Times New Roman" w:cs="Times New Roman"/>
          <w:sz w:val="28"/>
          <w:szCs w:val="28"/>
        </w:rPr>
        <w:t xml:space="preserve"> – оценивать усилия ребёнка, отметить его старательное отношение к работе или высказать поощрение.</w:t>
      </w:r>
    </w:p>
    <w:p w:rsidR="003D07A1" w:rsidRDefault="003D07A1" w:rsidP="007474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заметили ошибку. Как быть? Наверно записанное ребёнок одной чертой аккуратно зачёркивает, а сверху (если это необходимо) пишет правильно. Другие способы исправления недопустимы.</w:t>
      </w:r>
    </w:p>
    <w:p w:rsidR="003D07A1" w:rsidRDefault="003D07A1" w:rsidP="003D07A1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3D07A1">
        <w:rPr>
          <w:rFonts w:ascii="Times New Roman" w:hAnsi="Times New Roman" w:cs="Times New Roman"/>
          <w:sz w:val="28"/>
          <w:szCs w:val="28"/>
        </w:rPr>
        <w:t>Распоряжение переделать работу заново – очень серьёзная мера наказания, её можно использовать изредка, чтобы</w:t>
      </w:r>
      <w:r w:rsidR="003D371A" w:rsidRPr="003D07A1">
        <w:rPr>
          <w:rFonts w:ascii="Times New Roman" w:hAnsi="Times New Roman" w:cs="Times New Roman"/>
          <w:sz w:val="28"/>
          <w:szCs w:val="28"/>
        </w:rPr>
        <w:t xml:space="preserve"> </w:t>
      </w:r>
      <w:r w:rsidRPr="003D07A1">
        <w:rPr>
          <w:rFonts w:ascii="Times New Roman" w:hAnsi="Times New Roman" w:cs="Times New Roman"/>
          <w:sz w:val="28"/>
          <w:szCs w:val="28"/>
        </w:rPr>
        <w:t>получить от неё серьёзный воспитательный момент.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71A" w:rsidRDefault="003D07A1" w:rsidP="003D07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Устное задание (рассказать правило, запомнить правописание слов </w:t>
      </w:r>
      <w:r w:rsidRPr="004B142D">
        <w:rPr>
          <w:rFonts w:ascii="Times New Roman" w:hAnsi="Times New Roman" w:cs="Times New Roman"/>
          <w:i/>
          <w:sz w:val="28"/>
          <w:szCs w:val="28"/>
        </w:rPr>
        <w:t>из словаря и т.д.) не всегда уда</w:t>
      </w:r>
      <w:r w:rsidR="005D38CF" w:rsidRPr="004B142D">
        <w:rPr>
          <w:rFonts w:ascii="Times New Roman" w:hAnsi="Times New Roman" w:cs="Times New Roman"/>
          <w:i/>
          <w:sz w:val="28"/>
          <w:szCs w:val="28"/>
        </w:rPr>
        <w:t xml:space="preserve">ётся проверять у каждого ребёнка </w:t>
      </w:r>
      <w:r w:rsidR="005D38CF" w:rsidRPr="004B142D">
        <w:rPr>
          <w:rFonts w:ascii="Times New Roman" w:hAnsi="Times New Roman" w:cs="Times New Roman"/>
          <w:i/>
          <w:sz w:val="28"/>
          <w:szCs w:val="28"/>
        </w:rPr>
        <w:lastRenderedPageBreak/>
        <w:t>в</w:t>
      </w:r>
      <w:r w:rsidR="005D38CF">
        <w:rPr>
          <w:rFonts w:ascii="Times New Roman" w:hAnsi="Times New Roman" w:cs="Times New Roman"/>
          <w:sz w:val="28"/>
          <w:szCs w:val="28"/>
        </w:rPr>
        <w:t xml:space="preserve"> классе. Поэтому старайтесь уделять внимание контролю за качеством выполнения устной части задания.</w:t>
      </w:r>
      <w:r w:rsidRPr="003D07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8CF" w:rsidRDefault="005D38CF" w:rsidP="005D38CF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дом задаётся в начале, середине или конце урока в зависимости от его структуры, целей и задач.</w:t>
      </w:r>
    </w:p>
    <w:p w:rsidR="005D38CF" w:rsidRDefault="005D38CF" w:rsidP="005D38C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Учителю не следует торопиться при задавании. Нужно воспитывать у учащихся привычку выяснять то, что представляет трудности в работе приучать их задавать вопросы по домашнему заданию. Если есть образец, обращаю внимание на него, если его нет, то или сам,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помощью учащиеся разбирают 1-2 примера. Учу детей повторять формулировку задания своими словами</w:t>
      </w:r>
      <w:r w:rsidR="004B142D">
        <w:rPr>
          <w:rFonts w:ascii="Times New Roman" w:hAnsi="Times New Roman" w:cs="Times New Roman"/>
          <w:sz w:val="28"/>
          <w:szCs w:val="28"/>
        </w:rPr>
        <w:t>, затем на конкретном примере из упражнения они показывают, как задание будет выполняться. Напоминаю, какой таблицей, правилом, памяткой можно воспользоваться при выполнении задания.</w:t>
      </w:r>
    </w:p>
    <w:p w:rsidR="004B142D" w:rsidRDefault="004B142D" w:rsidP="005D38C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Формированию грамотного письма при выполнении домашних заданий способствуют и такие действия ученика, оформленные в виде следующей памятке:</w:t>
      </w:r>
    </w:p>
    <w:p w:rsidR="004B142D" w:rsidRDefault="004B142D" w:rsidP="005D38CF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i/>
          <w:sz w:val="28"/>
          <w:szCs w:val="28"/>
        </w:rPr>
        <w:t>Как правильно списывать:</w:t>
      </w:r>
    </w:p>
    <w:p w:rsidR="004B142D" w:rsidRDefault="004B142D" w:rsidP="004B142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 предложение.</w:t>
      </w:r>
    </w:p>
    <w:p w:rsidR="004B142D" w:rsidRDefault="004B142D" w:rsidP="004B142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 его ещё раз, каждое слово прочитай по слогам.</w:t>
      </w:r>
    </w:p>
    <w:p w:rsidR="004B142D" w:rsidRDefault="004B142D" w:rsidP="004B142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Запомни, как пишутся слова в этом предложении.</w:t>
      </w:r>
    </w:p>
    <w:p w:rsidR="004B142D" w:rsidRDefault="004B142D" w:rsidP="004B142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Продиктуй себе каждое слово.</w:t>
      </w:r>
    </w:p>
    <w:p w:rsidR="004B142D" w:rsidRDefault="004B142D" w:rsidP="004B142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Проверь по тексту, правильно ли ты написал предложение.</w:t>
      </w:r>
    </w:p>
    <w:p w:rsidR="004B142D" w:rsidRDefault="004B142D" w:rsidP="004B14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142D" w:rsidRDefault="004B142D" w:rsidP="00CA4B9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4B9A">
        <w:rPr>
          <w:rFonts w:ascii="Times New Roman" w:hAnsi="Times New Roman" w:cs="Times New Roman"/>
          <w:sz w:val="28"/>
          <w:szCs w:val="28"/>
        </w:rPr>
        <w:t>В ходе проверки домашнего задания учитель воспитывает</w:t>
      </w:r>
      <w:r w:rsidR="00CA4B9A" w:rsidRPr="00CA4B9A">
        <w:rPr>
          <w:rFonts w:ascii="Times New Roman" w:hAnsi="Times New Roman" w:cs="Times New Roman"/>
          <w:sz w:val="28"/>
          <w:szCs w:val="28"/>
        </w:rPr>
        <w:t xml:space="preserve"> у детей старательность</w:t>
      </w:r>
      <w:r w:rsidR="00CA4B9A">
        <w:rPr>
          <w:rFonts w:ascii="Times New Roman" w:hAnsi="Times New Roman" w:cs="Times New Roman"/>
          <w:sz w:val="28"/>
          <w:szCs w:val="28"/>
        </w:rPr>
        <w:t>, исполнительность и аккуратность. Регулярная проверка домашней работы, используя рациональные интересные приёмы, учитель показывает свою заинтересованность учебной работы ученика, подчёркивает важность выполнения заданий. Проявляет уважение к затраченным усилиям учащихся.</w:t>
      </w:r>
    </w:p>
    <w:p w:rsidR="00CA4B9A" w:rsidRDefault="00CA4B9A" w:rsidP="00CA4B9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Проста и эффективна работа с сигнальными карточками, которые чаще всего чаще всего используются в работе с упражнениями на уроке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иреже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проверке домашнего задания. А такая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проверка  опять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таки гарантирует работу всех учащихся, улучшает грамотность письма, способствует орфографической их зоркости</w:t>
      </w:r>
      <w:r w:rsidR="00E077C1">
        <w:rPr>
          <w:rFonts w:ascii="Times New Roman" w:hAnsi="Times New Roman" w:cs="Times New Roman"/>
          <w:sz w:val="28"/>
          <w:szCs w:val="28"/>
        </w:rPr>
        <w:t>.</w:t>
      </w:r>
    </w:p>
    <w:p w:rsidR="00E077C1" w:rsidRDefault="00E077C1" w:rsidP="00CA4B9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более осознанного выполнения домашних заданий можно практиковать выборочную проверку.</w:t>
      </w:r>
    </w:p>
    <w:p w:rsidR="00E077C1" w:rsidRDefault="00E077C1" w:rsidP="00CA4B9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Иногда в начале урока можно провести небольшой диктант по материалу, над которым ребята работали дома.</w:t>
      </w:r>
    </w:p>
    <w:p w:rsidR="00206821" w:rsidRDefault="00E077C1" w:rsidP="00CA4B9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проверке задания можно провести рецензирование домашней работы. Учащиеся отмечают достоинства и недостатки работы: каллиграфию письма, правильность выполнения заданий, изложение теоретического материала, приводимых примеров к правилу. Рецензирование, учащиеся готовят заранее. Этот приём – хорошее средство</w:t>
      </w:r>
      <w:r w:rsidR="00206821">
        <w:rPr>
          <w:rFonts w:ascii="Times New Roman" w:hAnsi="Times New Roman" w:cs="Times New Roman"/>
          <w:sz w:val="28"/>
          <w:szCs w:val="28"/>
        </w:rPr>
        <w:t xml:space="preserve"> для активизации учащихся. Рецензия способствует развитию монологической речи, учит критически мыслить и оценивать работу учащихся.</w:t>
      </w:r>
    </w:p>
    <w:p w:rsidR="00206821" w:rsidRDefault="00206821" w:rsidP="00CA4B9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Иной характер носят домашние задания по развитию связной речи. Можно использовать такие вопросы и задания по развитию речи, связываю их с различными грамматическими темами:</w:t>
      </w:r>
    </w:p>
    <w:p w:rsidR="00E077C1" w:rsidRDefault="00206821" w:rsidP="0020682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 устный рассказ на темы, например, «Наш класс», «За что я люблю свою улицу, город, деревню».</w:t>
      </w:r>
    </w:p>
    <w:p w:rsidR="00206821" w:rsidRDefault="00206821" w:rsidP="0020682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пословицы о весне. Объясни их значение. Запиши 2-3 пословицы в тетрадь.</w:t>
      </w:r>
    </w:p>
    <w:p w:rsidR="00206821" w:rsidRDefault="00206821" w:rsidP="0020682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пословицы о дружбе ты знаешь?</w:t>
      </w:r>
    </w:p>
    <w:p w:rsidR="00206821" w:rsidRDefault="00206821" w:rsidP="00206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Подготовься рассказать о</w:t>
      </w:r>
      <w:r w:rsidR="001627AF">
        <w:rPr>
          <w:rFonts w:ascii="Times New Roman" w:hAnsi="Times New Roman" w:cs="Times New Roman"/>
          <w:sz w:val="28"/>
          <w:szCs w:val="28"/>
        </w:rPr>
        <w:t xml:space="preserve"> своём товарище. Глаголы в своём рассказе употребляй в настоящем времени.</w:t>
      </w:r>
    </w:p>
    <w:p w:rsidR="001627AF" w:rsidRPr="00206821" w:rsidRDefault="001627AF" w:rsidP="00206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Таким образом, воспитание сознательного отношения к домашним заданиям представляет длительный творческий процесс, в котором принимают участие не только учащиеся и учитель, но и родители. Важной функцией домашних заданий по русскому языку было и остаётся воспитание морально – волевых качеств ученика. Нельзя забывать о том, что требованием сегодняшнего дня является воспитанием инициативы, активности. Тех качеств, без которых невозможен творческий труд.</w:t>
      </w:r>
      <w:bookmarkStart w:id="0" w:name="_GoBack"/>
      <w:bookmarkEnd w:id="0"/>
    </w:p>
    <w:p w:rsidR="004B142D" w:rsidRPr="004B142D" w:rsidRDefault="004B142D" w:rsidP="005D38CF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D38CF" w:rsidRPr="005D38CF" w:rsidRDefault="005D38CF" w:rsidP="005D38C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5D38CF" w:rsidRPr="005D38CF" w:rsidSect="00EC0934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12067"/>
    <w:multiLevelType w:val="hybridMultilevel"/>
    <w:tmpl w:val="6EFC18F2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2DA96F85"/>
    <w:multiLevelType w:val="hybridMultilevel"/>
    <w:tmpl w:val="7996E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27547"/>
    <w:multiLevelType w:val="hybridMultilevel"/>
    <w:tmpl w:val="187A6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7A679C"/>
    <w:multiLevelType w:val="hybridMultilevel"/>
    <w:tmpl w:val="EB0E3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BA4"/>
    <w:rsid w:val="001627AF"/>
    <w:rsid w:val="001E6B3B"/>
    <w:rsid w:val="00206821"/>
    <w:rsid w:val="00277659"/>
    <w:rsid w:val="003D07A1"/>
    <w:rsid w:val="003D371A"/>
    <w:rsid w:val="003F407B"/>
    <w:rsid w:val="004B142D"/>
    <w:rsid w:val="005D38CF"/>
    <w:rsid w:val="006B6F8E"/>
    <w:rsid w:val="007474B7"/>
    <w:rsid w:val="00753B56"/>
    <w:rsid w:val="00851015"/>
    <w:rsid w:val="00C20C37"/>
    <w:rsid w:val="00CA4B9A"/>
    <w:rsid w:val="00CC1F1A"/>
    <w:rsid w:val="00E077C1"/>
    <w:rsid w:val="00E10264"/>
    <w:rsid w:val="00EC0934"/>
    <w:rsid w:val="00EF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D50BA4-258D-45BC-96A0-F6D466BF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4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Мурзин</dc:creator>
  <cp:keywords/>
  <dc:description/>
  <cp:lastModifiedBy>Павел Мурзин</cp:lastModifiedBy>
  <cp:revision>1</cp:revision>
  <dcterms:created xsi:type="dcterms:W3CDTF">2014-10-07T20:10:00Z</dcterms:created>
  <dcterms:modified xsi:type="dcterms:W3CDTF">2014-10-08T19:32:00Z</dcterms:modified>
</cp:coreProperties>
</file>