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81" w:rsidRDefault="00804A9A">
      <w:pPr>
        <w:rPr>
          <w:rFonts w:ascii="Tahoma" w:hAnsi="Tahoma" w:cs="Tahoma"/>
          <w:color w:val="505050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505050"/>
          <w:sz w:val="29"/>
          <w:szCs w:val="29"/>
          <w:shd w:val="clear" w:color="auto" w:fill="FFFFFF"/>
        </w:rPr>
        <w:t xml:space="preserve">    </w:t>
      </w:r>
      <w:r w:rsidR="00972075">
        <w:rPr>
          <w:rFonts w:ascii="Tahoma" w:hAnsi="Tahoma" w:cs="Tahoma"/>
          <w:color w:val="505050"/>
          <w:sz w:val="29"/>
          <w:szCs w:val="29"/>
          <w:shd w:val="clear" w:color="auto" w:fill="FFFFFF"/>
        </w:rPr>
        <w:t>Дети взрослеют, и это неизбежно. На смену проблемам по приучению к горшку, адаптации к садику и болезням первых лет приходят новые трудности. И вот уже родителей беспокоит подготовка ребенка к школе, учебные программы и выбор школы. Как не ошибиться и отдать родное чадо в руки самой лучшей первой учительнице. Как определить, в какой школе ему будет комфортно учиться, где он приобретет новых друзей и уважаемых учителей. Где талантливые педагоги из мягкого пластилина выкуют характер?</w:t>
      </w:r>
    </w:p>
    <w:p w:rsidR="00804A9A" w:rsidRDefault="00804A9A">
      <w:r>
        <w:rPr>
          <w:rFonts w:ascii="Tahoma" w:hAnsi="Tahoma" w:cs="Tahoma"/>
          <w:color w:val="505050"/>
          <w:sz w:val="29"/>
          <w:szCs w:val="29"/>
          <w:shd w:val="clear" w:color="auto" w:fill="FFFFFF"/>
        </w:rPr>
        <w:t xml:space="preserve">    Учеба – это не только приобретение необходимых знаний, к примеру, для поступления в ВУЗ, но и важный процесс социальной адаптации. Это очень сложная задача, развить у ребенка способность к </w:t>
      </w:r>
      <w:proofErr w:type="spellStart"/>
      <w:r>
        <w:rPr>
          <w:rFonts w:ascii="Tahoma" w:hAnsi="Tahoma" w:cs="Tahoma"/>
          <w:color w:val="505050"/>
          <w:sz w:val="29"/>
          <w:szCs w:val="29"/>
          <w:shd w:val="clear" w:color="auto" w:fill="FFFFFF"/>
        </w:rPr>
        <w:t>обучаемости</w:t>
      </w:r>
      <w:proofErr w:type="spellEnd"/>
      <w:r>
        <w:rPr>
          <w:rFonts w:ascii="Tahoma" w:hAnsi="Tahoma" w:cs="Tahoma"/>
          <w:color w:val="505050"/>
          <w:sz w:val="29"/>
          <w:szCs w:val="29"/>
          <w:shd w:val="clear" w:color="auto" w:fill="FFFFFF"/>
        </w:rPr>
        <w:t xml:space="preserve">, чтобы учеба вызывала интерес, а не отвращение и желание </w:t>
      </w:r>
      <w:proofErr w:type="spellStart"/>
      <w:r>
        <w:rPr>
          <w:rFonts w:ascii="Tahoma" w:hAnsi="Tahoma" w:cs="Tahoma"/>
          <w:color w:val="505050"/>
          <w:sz w:val="29"/>
          <w:szCs w:val="29"/>
          <w:shd w:val="clear" w:color="auto" w:fill="FFFFFF"/>
        </w:rPr>
        <w:t>запульнуть</w:t>
      </w:r>
      <w:proofErr w:type="spellEnd"/>
      <w:r>
        <w:rPr>
          <w:rFonts w:ascii="Tahoma" w:hAnsi="Tahoma" w:cs="Tahoma"/>
          <w:color w:val="505050"/>
          <w:sz w:val="29"/>
          <w:szCs w:val="29"/>
          <w:shd w:val="clear" w:color="auto" w:fill="FFFFFF"/>
        </w:rPr>
        <w:t xml:space="preserve"> учебником в небо.</w:t>
      </w:r>
    </w:p>
    <w:sectPr w:rsidR="00804A9A" w:rsidSect="0072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075"/>
    <w:rsid w:val="00120DD2"/>
    <w:rsid w:val="00725A81"/>
    <w:rsid w:val="00804A9A"/>
    <w:rsid w:val="0097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>Grizli777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User_VS</cp:lastModifiedBy>
  <cp:revision>4</cp:revision>
  <dcterms:created xsi:type="dcterms:W3CDTF">2015-01-20T13:44:00Z</dcterms:created>
  <dcterms:modified xsi:type="dcterms:W3CDTF">2015-01-20T13:50:00Z</dcterms:modified>
</cp:coreProperties>
</file>