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AC" w:rsidRPr="004A1493" w:rsidRDefault="00FC3A6F" w:rsidP="00E269AC">
      <w:pPr>
        <w:jc w:val="center"/>
        <w:rPr>
          <w:rFonts w:ascii="Times New Roman" w:hAnsi="Times New Roman" w:cs="Times New Roman"/>
          <w:b/>
          <w:sz w:val="28"/>
          <w:szCs w:val="28"/>
        </w:rPr>
      </w:pPr>
      <w:bookmarkStart w:id="0" w:name="_Toc154932153"/>
      <w:bookmarkStart w:id="1" w:name="_Toc154932267"/>
      <w:bookmarkStart w:id="2" w:name="_Toc154932393"/>
      <w:bookmarkStart w:id="3" w:name="_Toc154933118"/>
      <w:bookmarkStart w:id="4" w:name="_Toc154933198"/>
      <w:bookmarkStart w:id="5" w:name="_Toc167026804"/>
      <w:bookmarkStart w:id="6" w:name="_Toc167100524"/>
      <w:bookmarkStart w:id="7" w:name="_Toc167100826"/>
      <w:r>
        <w:rPr>
          <w:rFonts w:ascii="Times New Roman" w:hAnsi="Times New Roman" w:cs="Times New Roman"/>
          <w:b/>
          <w:sz w:val="28"/>
          <w:szCs w:val="28"/>
        </w:rPr>
        <w:t xml:space="preserve">Автор: </w:t>
      </w:r>
      <w:proofErr w:type="spellStart"/>
      <w:r>
        <w:rPr>
          <w:rFonts w:ascii="Times New Roman" w:hAnsi="Times New Roman" w:cs="Times New Roman"/>
          <w:b/>
          <w:sz w:val="28"/>
          <w:szCs w:val="28"/>
        </w:rPr>
        <w:t>Бочарова</w:t>
      </w:r>
      <w:proofErr w:type="spellEnd"/>
      <w:r>
        <w:rPr>
          <w:rFonts w:ascii="Times New Roman" w:hAnsi="Times New Roman" w:cs="Times New Roman"/>
          <w:b/>
          <w:sz w:val="28"/>
          <w:szCs w:val="28"/>
        </w:rPr>
        <w:t xml:space="preserve"> Н.А.</w:t>
      </w:r>
    </w:p>
    <w:p w:rsidR="000F01F7" w:rsidRDefault="000F01F7" w:rsidP="000F01F7">
      <w:pPr>
        <w:rPr>
          <w:rFonts w:ascii="Times New Roman" w:hAnsi="Times New Roman" w:cs="Times New Roman"/>
          <w:b/>
          <w:sz w:val="28"/>
          <w:szCs w:val="28"/>
        </w:rPr>
      </w:pPr>
    </w:p>
    <w:p w:rsidR="00FC3A6F" w:rsidRDefault="00FC3A6F" w:rsidP="000F01F7">
      <w:pPr>
        <w:rPr>
          <w:rFonts w:ascii="Times New Roman" w:hAnsi="Times New Roman" w:cs="Times New Roman"/>
          <w:b/>
          <w:sz w:val="28"/>
          <w:szCs w:val="28"/>
        </w:rPr>
      </w:pPr>
    </w:p>
    <w:p w:rsidR="00FC3A6F" w:rsidRPr="004A1493" w:rsidRDefault="00FC3A6F" w:rsidP="000F01F7">
      <w:pPr>
        <w:rPr>
          <w:rFonts w:ascii="Times New Roman" w:hAnsi="Times New Roman" w:cs="Times New Roman"/>
          <w:b/>
          <w:sz w:val="28"/>
          <w:szCs w:val="28"/>
        </w:rPr>
      </w:pPr>
    </w:p>
    <w:p w:rsidR="000F01F7" w:rsidRPr="00FC3A6F" w:rsidRDefault="000F01F7" w:rsidP="000F01F7">
      <w:pPr>
        <w:jc w:val="center"/>
        <w:rPr>
          <w:rFonts w:ascii="Times New Roman" w:hAnsi="Times New Roman" w:cs="Times New Roman"/>
          <w:b/>
          <w:sz w:val="40"/>
          <w:szCs w:val="32"/>
        </w:rPr>
      </w:pPr>
      <w:r w:rsidRPr="00FC3A6F">
        <w:rPr>
          <w:rFonts w:ascii="Times New Roman" w:hAnsi="Times New Roman" w:cs="Times New Roman"/>
          <w:b/>
          <w:sz w:val="40"/>
          <w:szCs w:val="32"/>
        </w:rPr>
        <w:t xml:space="preserve">Развитие познавательного интереса учащихся </w:t>
      </w:r>
    </w:p>
    <w:p w:rsidR="00FC3A6F" w:rsidRDefault="000F01F7" w:rsidP="000F01F7">
      <w:pPr>
        <w:jc w:val="center"/>
        <w:rPr>
          <w:rFonts w:ascii="Times New Roman" w:hAnsi="Times New Roman" w:cs="Times New Roman"/>
          <w:b/>
          <w:sz w:val="40"/>
          <w:szCs w:val="32"/>
        </w:rPr>
      </w:pPr>
      <w:r w:rsidRPr="00FC3A6F">
        <w:rPr>
          <w:rFonts w:ascii="Times New Roman" w:hAnsi="Times New Roman" w:cs="Times New Roman"/>
          <w:b/>
          <w:sz w:val="40"/>
          <w:szCs w:val="32"/>
        </w:rPr>
        <w:t xml:space="preserve">через использование дидактической игры </w:t>
      </w:r>
    </w:p>
    <w:p w:rsidR="000F01F7" w:rsidRPr="00FC3A6F" w:rsidRDefault="000F01F7" w:rsidP="000F01F7">
      <w:pPr>
        <w:jc w:val="center"/>
        <w:rPr>
          <w:rFonts w:ascii="Times New Roman" w:hAnsi="Times New Roman" w:cs="Times New Roman"/>
          <w:b/>
          <w:sz w:val="40"/>
          <w:szCs w:val="32"/>
        </w:rPr>
      </w:pPr>
      <w:r w:rsidRPr="00FC3A6F">
        <w:rPr>
          <w:rFonts w:ascii="Times New Roman" w:hAnsi="Times New Roman" w:cs="Times New Roman"/>
          <w:b/>
          <w:sz w:val="40"/>
          <w:szCs w:val="32"/>
        </w:rPr>
        <w:t>на уроках</w:t>
      </w:r>
      <w:r w:rsidR="00FC3A6F" w:rsidRPr="00FC3A6F">
        <w:rPr>
          <w:rFonts w:ascii="Times New Roman" w:hAnsi="Times New Roman" w:cs="Times New Roman"/>
          <w:b/>
          <w:sz w:val="40"/>
          <w:szCs w:val="32"/>
        </w:rPr>
        <w:t xml:space="preserve"> русского языка</w:t>
      </w:r>
    </w:p>
    <w:p w:rsidR="000F01F7" w:rsidRPr="00FC3A6F" w:rsidRDefault="000F01F7" w:rsidP="000F01F7">
      <w:pPr>
        <w:jc w:val="center"/>
        <w:rPr>
          <w:rFonts w:ascii="Times New Roman" w:hAnsi="Times New Roman" w:cs="Times New Roman"/>
          <w:b/>
          <w:sz w:val="40"/>
          <w:szCs w:val="32"/>
        </w:rPr>
      </w:pPr>
      <w:r w:rsidRPr="00FC3A6F">
        <w:rPr>
          <w:rFonts w:ascii="Times New Roman" w:hAnsi="Times New Roman" w:cs="Times New Roman"/>
          <w:b/>
          <w:sz w:val="40"/>
          <w:szCs w:val="32"/>
        </w:rPr>
        <w:t xml:space="preserve"> в начальной школе</w:t>
      </w:r>
    </w:p>
    <w:p w:rsidR="000F01F7" w:rsidRDefault="000F01F7" w:rsidP="00E269AC">
      <w:pPr>
        <w:jc w:val="center"/>
        <w:rPr>
          <w:rFonts w:ascii="Times New Roman" w:hAnsi="Times New Roman" w:cs="Times New Roman"/>
          <w:b/>
          <w:sz w:val="32"/>
          <w:szCs w:val="32"/>
        </w:rPr>
      </w:pPr>
    </w:p>
    <w:p w:rsidR="000F01F7" w:rsidRDefault="000F01F7" w:rsidP="00E269AC">
      <w:pPr>
        <w:rPr>
          <w:rFonts w:ascii="Times New Roman" w:hAnsi="Times New Roman" w:cs="Times New Roman"/>
          <w:b/>
          <w:sz w:val="28"/>
          <w:szCs w:val="28"/>
        </w:rPr>
      </w:pPr>
    </w:p>
    <w:p w:rsidR="00FC3A6F" w:rsidRPr="00FC3A6F" w:rsidRDefault="00FC3A6F" w:rsidP="00FC3A6F">
      <w:pPr>
        <w:jc w:val="center"/>
        <w:rPr>
          <w:rFonts w:ascii="Times New Roman" w:hAnsi="Times New Roman" w:cs="Times New Roman"/>
          <w:b/>
          <w:sz w:val="36"/>
          <w:szCs w:val="28"/>
        </w:rPr>
      </w:pPr>
      <w:r w:rsidRPr="00FC3A6F">
        <w:rPr>
          <w:rFonts w:ascii="Times New Roman" w:hAnsi="Times New Roman" w:cs="Times New Roman"/>
          <w:b/>
          <w:sz w:val="36"/>
          <w:szCs w:val="28"/>
        </w:rPr>
        <w:t>Методические материалы</w:t>
      </w: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Default="00FC3A6F" w:rsidP="00E269AC">
      <w:pPr>
        <w:rPr>
          <w:rFonts w:ascii="Times New Roman" w:hAnsi="Times New Roman" w:cs="Times New Roman"/>
          <w:b/>
          <w:sz w:val="28"/>
          <w:szCs w:val="28"/>
        </w:rPr>
      </w:pPr>
    </w:p>
    <w:p w:rsidR="00FC3A6F" w:rsidRPr="004A1493" w:rsidRDefault="00FC3A6F" w:rsidP="00E269AC">
      <w:pPr>
        <w:rPr>
          <w:rFonts w:ascii="Times New Roman" w:hAnsi="Times New Roman" w:cs="Times New Roman"/>
          <w:b/>
          <w:sz w:val="28"/>
          <w:szCs w:val="28"/>
        </w:rPr>
      </w:pPr>
    </w:p>
    <w:p w:rsidR="00E269AC" w:rsidRPr="004A1493" w:rsidRDefault="00E269AC" w:rsidP="00E269AC">
      <w:pPr>
        <w:jc w:val="center"/>
        <w:rPr>
          <w:rFonts w:ascii="Times New Roman" w:hAnsi="Times New Roman" w:cs="Times New Roman"/>
          <w:sz w:val="28"/>
          <w:szCs w:val="28"/>
        </w:rPr>
      </w:pPr>
      <w:r w:rsidRPr="004A1493">
        <w:rPr>
          <w:rFonts w:ascii="Times New Roman" w:hAnsi="Times New Roman" w:cs="Times New Roman"/>
          <w:sz w:val="28"/>
          <w:szCs w:val="28"/>
        </w:rPr>
        <w:t>Санкт-Петербург</w:t>
      </w:r>
    </w:p>
    <w:p w:rsidR="00E269AC" w:rsidRPr="004A1493" w:rsidRDefault="00FC3A6F" w:rsidP="00E269AC">
      <w:pPr>
        <w:jc w:val="center"/>
        <w:rPr>
          <w:rFonts w:ascii="Times New Roman" w:hAnsi="Times New Roman" w:cs="Times New Roman"/>
          <w:sz w:val="28"/>
          <w:szCs w:val="28"/>
        </w:rPr>
      </w:pPr>
      <w:r>
        <w:rPr>
          <w:rFonts w:ascii="Times New Roman" w:hAnsi="Times New Roman" w:cs="Times New Roman"/>
          <w:sz w:val="28"/>
          <w:szCs w:val="28"/>
        </w:rPr>
        <w:t>2011 год</w:t>
      </w:r>
    </w:p>
    <w:p w:rsidR="00FC7039" w:rsidRPr="00602D44" w:rsidRDefault="00FC7039" w:rsidP="000D5624">
      <w:pPr>
        <w:jc w:val="center"/>
        <w:rPr>
          <w:rFonts w:ascii="Times New Roman" w:hAnsi="Times New Roman" w:cs="Times New Roman"/>
          <w:b/>
          <w:sz w:val="28"/>
          <w:szCs w:val="28"/>
        </w:rPr>
      </w:pPr>
      <w:bookmarkStart w:id="8" w:name="_Ref253160356"/>
      <w:r w:rsidRPr="00602D44">
        <w:rPr>
          <w:rFonts w:ascii="Times New Roman" w:hAnsi="Times New Roman" w:cs="Times New Roman"/>
          <w:b/>
          <w:sz w:val="28"/>
          <w:szCs w:val="28"/>
        </w:rPr>
        <w:lastRenderedPageBreak/>
        <w:t>Содержание</w:t>
      </w:r>
      <w:bookmarkEnd w:id="0"/>
      <w:bookmarkEnd w:id="1"/>
      <w:bookmarkEnd w:id="2"/>
      <w:bookmarkEnd w:id="3"/>
      <w:bookmarkEnd w:id="4"/>
      <w:bookmarkEnd w:id="5"/>
      <w:bookmarkEnd w:id="6"/>
      <w:bookmarkEnd w:id="7"/>
      <w:bookmarkEnd w:id="8"/>
    </w:p>
    <w:sdt>
      <w:sdtPr>
        <w:rPr>
          <w:rFonts w:ascii="Times New Roman" w:hAnsi="Times New Roman" w:cs="Times New Roman"/>
          <w:sz w:val="28"/>
          <w:szCs w:val="28"/>
        </w:rPr>
        <w:id w:val="14322860"/>
        <w:docPartObj>
          <w:docPartGallery w:val="Table of Contents"/>
          <w:docPartUnique/>
        </w:docPartObj>
      </w:sdtPr>
      <w:sdtEndPr>
        <w:rPr>
          <w:rFonts w:asciiTheme="minorHAnsi" w:hAnsiTheme="minorHAnsi" w:cstheme="minorBidi"/>
          <w:sz w:val="22"/>
          <w:szCs w:val="22"/>
        </w:rPr>
      </w:sdtEndPr>
      <w:sdtContent>
        <w:p w:rsidR="004E0B6E" w:rsidRPr="002946FC" w:rsidRDefault="0074559A">
          <w:pPr>
            <w:pStyle w:val="12"/>
            <w:tabs>
              <w:tab w:val="right" w:leader="dot" w:pos="9345"/>
            </w:tabs>
            <w:rPr>
              <w:rFonts w:ascii="Times New Roman" w:eastAsiaTheme="minorEastAsia" w:hAnsi="Times New Roman" w:cs="Times New Roman"/>
              <w:noProof/>
              <w:sz w:val="28"/>
              <w:szCs w:val="28"/>
              <w:lang w:eastAsia="ru-RU"/>
            </w:rPr>
          </w:pPr>
          <w:r w:rsidRPr="002946FC">
            <w:rPr>
              <w:rFonts w:ascii="Times New Roman" w:hAnsi="Times New Roman" w:cs="Times New Roman"/>
              <w:sz w:val="28"/>
              <w:szCs w:val="28"/>
            </w:rPr>
            <w:fldChar w:fldCharType="begin"/>
          </w:r>
          <w:r w:rsidR="000D5624" w:rsidRPr="002946FC">
            <w:rPr>
              <w:rFonts w:ascii="Times New Roman" w:hAnsi="Times New Roman" w:cs="Times New Roman"/>
              <w:sz w:val="28"/>
              <w:szCs w:val="28"/>
            </w:rPr>
            <w:instrText xml:space="preserve"> TOC \o "1-3" \h \z \u </w:instrText>
          </w:r>
          <w:r w:rsidRPr="002946FC">
            <w:rPr>
              <w:rFonts w:ascii="Times New Roman" w:hAnsi="Times New Roman" w:cs="Times New Roman"/>
              <w:sz w:val="28"/>
              <w:szCs w:val="28"/>
            </w:rPr>
            <w:fldChar w:fldCharType="separate"/>
          </w:r>
          <w:hyperlink w:anchor="_Toc253430806" w:history="1">
            <w:r w:rsidR="004E0B6E" w:rsidRPr="002946FC">
              <w:rPr>
                <w:rStyle w:val="a4"/>
                <w:rFonts w:ascii="Times New Roman" w:hAnsi="Times New Roman"/>
                <w:noProof/>
                <w:sz w:val="28"/>
                <w:szCs w:val="28"/>
              </w:rPr>
              <w:t>Введение.</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_Toc253430806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3</w:t>
            </w:r>
            <w:r w:rsidRPr="002946FC">
              <w:rPr>
                <w:rFonts w:ascii="Times New Roman" w:hAnsi="Times New Roman" w:cs="Times New Roman"/>
                <w:noProof/>
                <w:webHidden/>
                <w:sz w:val="28"/>
                <w:szCs w:val="28"/>
              </w:rPr>
              <w:fldChar w:fldCharType="end"/>
            </w:r>
          </w:hyperlink>
        </w:p>
        <w:p w:rsidR="004E0B6E" w:rsidRPr="002946FC" w:rsidRDefault="0074559A">
          <w:pPr>
            <w:pStyle w:val="12"/>
            <w:tabs>
              <w:tab w:val="left" w:pos="440"/>
              <w:tab w:val="right" w:leader="dot" w:pos="9345"/>
            </w:tabs>
            <w:rPr>
              <w:rFonts w:ascii="Times New Roman" w:eastAsiaTheme="minorEastAsia" w:hAnsi="Times New Roman" w:cs="Times New Roman"/>
              <w:noProof/>
              <w:sz w:val="28"/>
              <w:szCs w:val="28"/>
              <w:lang w:eastAsia="ru-RU"/>
            </w:rPr>
          </w:pPr>
          <w:hyperlink w:anchor="_Toc253430807" w:history="1">
            <w:r w:rsidR="004E0B6E" w:rsidRPr="002946FC">
              <w:rPr>
                <w:rStyle w:val="a4"/>
                <w:rFonts w:ascii="Times New Roman" w:hAnsi="Times New Roman"/>
                <w:noProof/>
                <w:sz w:val="28"/>
                <w:szCs w:val="28"/>
              </w:rPr>
              <w:t>1.</w:t>
            </w:r>
            <w:r w:rsidR="004E0B6E" w:rsidRPr="002946FC">
              <w:rPr>
                <w:rFonts w:ascii="Times New Roman" w:eastAsiaTheme="minorEastAsia" w:hAnsi="Times New Roman" w:cs="Times New Roman"/>
                <w:noProof/>
                <w:sz w:val="28"/>
                <w:szCs w:val="28"/>
                <w:lang w:eastAsia="ru-RU"/>
              </w:rPr>
              <w:tab/>
            </w:r>
            <w:r w:rsidR="004E0B6E" w:rsidRPr="002946FC">
              <w:rPr>
                <w:rStyle w:val="a4"/>
                <w:rFonts w:ascii="Times New Roman" w:hAnsi="Times New Roman"/>
                <w:noProof/>
                <w:sz w:val="28"/>
                <w:szCs w:val="28"/>
              </w:rPr>
              <w:t xml:space="preserve"> Цели и задачи дидактических игр в изучении русского языка в школе.</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_Toc253430807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6</w:t>
            </w:r>
            <w:r w:rsidRPr="002946FC">
              <w:rPr>
                <w:rFonts w:ascii="Times New Roman" w:hAnsi="Times New Roman" w:cs="Times New Roman"/>
                <w:noProof/>
                <w:webHidden/>
                <w:sz w:val="28"/>
                <w:szCs w:val="28"/>
              </w:rPr>
              <w:fldChar w:fldCharType="end"/>
            </w:r>
          </w:hyperlink>
        </w:p>
        <w:p w:rsidR="004E0B6E" w:rsidRPr="002946FC" w:rsidRDefault="0074559A">
          <w:pPr>
            <w:pStyle w:val="12"/>
            <w:tabs>
              <w:tab w:val="left" w:pos="440"/>
              <w:tab w:val="right" w:leader="dot" w:pos="9345"/>
            </w:tabs>
            <w:rPr>
              <w:rFonts w:ascii="Times New Roman" w:eastAsiaTheme="minorEastAsia" w:hAnsi="Times New Roman" w:cs="Times New Roman"/>
              <w:noProof/>
              <w:sz w:val="28"/>
              <w:szCs w:val="28"/>
              <w:lang w:eastAsia="ru-RU"/>
            </w:rPr>
          </w:pPr>
          <w:hyperlink w:anchor="_Toc253430808" w:history="1">
            <w:r w:rsidR="004E0B6E" w:rsidRPr="002946FC">
              <w:rPr>
                <w:rStyle w:val="a4"/>
                <w:rFonts w:ascii="Times New Roman" w:hAnsi="Times New Roman"/>
                <w:noProof/>
                <w:sz w:val="28"/>
                <w:szCs w:val="28"/>
              </w:rPr>
              <w:t>2.</w:t>
            </w:r>
            <w:r w:rsidR="004E0B6E" w:rsidRPr="002946FC">
              <w:rPr>
                <w:rFonts w:ascii="Times New Roman" w:eastAsiaTheme="minorEastAsia" w:hAnsi="Times New Roman" w:cs="Times New Roman"/>
                <w:noProof/>
                <w:sz w:val="28"/>
                <w:szCs w:val="28"/>
                <w:lang w:eastAsia="ru-RU"/>
              </w:rPr>
              <w:tab/>
            </w:r>
            <w:r w:rsidR="004E0B6E" w:rsidRPr="002946FC">
              <w:rPr>
                <w:rStyle w:val="a4"/>
                <w:rFonts w:ascii="Times New Roman" w:hAnsi="Times New Roman"/>
                <w:noProof/>
                <w:sz w:val="28"/>
                <w:szCs w:val="28"/>
              </w:rPr>
              <w:t>Происхождение и развитие игры как средство обучения детей.</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_Toc253430808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7</w:t>
            </w:r>
            <w:r w:rsidRPr="002946FC">
              <w:rPr>
                <w:rFonts w:ascii="Times New Roman" w:hAnsi="Times New Roman" w:cs="Times New Roman"/>
                <w:noProof/>
                <w:webHidden/>
                <w:sz w:val="28"/>
                <w:szCs w:val="28"/>
              </w:rPr>
              <w:fldChar w:fldCharType="end"/>
            </w:r>
          </w:hyperlink>
        </w:p>
        <w:p w:rsidR="004E0B6E" w:rsidRPr="002946FC" w:rsidRDefault="0074559A">
          <w:pPr>
            <w:pStyle w:val="21"/>
            <w:tabs>
              <w:tab w:val="left" w:pos="880"/>
            </w:tabs>
            <w:rPr>
              <w:rFonts w:eastAsiaTheme="minorEastAsia"/>
              <w:bCs w:val="0"/>
              <w:sz w:val="28"/>
              <w:szCs w:val="28"/>
              <w:lang w:val="ru-RU"/>
            </w:rPr>
          </w:pPr>
          <w:hyperlink w:anchor="_Toc253430809" w:history="1">
            <w:r w:rsidR="004E0B6E" w:rsidRPr="002946FC">
              <w:rPr>
                <w:rStyle w:val="a4"/>
                <w:sz w:val="28"/>
                <w:szCs w:val="28"/>
              </w:rPr>
              <w:t>§1.</w:t>
            </w:r>
            <w:r w:rsidR="004E0B6E" w:rsidRPr="002946FC">
              <w:rPr>
                <w:rFonts w:eastAsiaTheme="minorEastAsia"/>
                <w:bCs w:val="0"/>
                <w:sz w:val="28"/>
                <w:szCs w:val="28"/>
                <w:lang w:val="ru-RU"/>
              </w:rPr>
              <w:tab/>
            </w:r>
            <w:r w:rsidR="004E0B6E" w:rsidRPr="002946FC">
              <w:rPr>
                <w:rStyle w:val="a4"/>
                <w:sz w:val="28"/>
                <w:szCs w:val="28"/>
              </w:rPr>
              <w:t>Понятие об игре и её видах</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_Toc253430809 \h </w:instrText>
            </w:r>
            <w:r w:rsidRPr="002946FC">
              <w:rPr>
                <w:webHidden/>
                <w:sz w:val="28"/>
                <w:szCs w:val="28"/>
              </w:rPr>
            </w:r>
            <w:r w:rsidRPr="002946FC">
              <w:rPr>
                <w:webHidden/>
                <w:sz w:val="28"/>
                <w:szCs w:val="28"/>
              </w:rPr>
              <w:fldChar w:fldCharType="separate"/>
            </w:r>
            <w:r w:rsidR="002946FC" w:rsidRPr="002946FC">
              <w:rPr>
                <w:webHidden/>
                <w:sz w:val="28"/>
                <w:szCs w:val="28"/>
              </w:rPr>
              <w:t>9</w:t>
            </w:r>
            <w:r w:rsidRPr="002946FC">
              <w:rPr>
                <w:webHidden/>
                <w:sz w:val="28"/>
                <w:szCs w:val="28"/>
              </w:rPr>
              <w:fldChar w:fldCharType="end"/>
            </w:r>
          </w:hyperlink>
        </w:p>
        <w:p w:rsidR="004E0B6E" w:rsidRPr="002946FC" w:rsidRDefault="0074559A">
          <w:pPr>
            <w:pStyle w:val="21"/>
            <w:tabs>
              <w:tab w:val="left" w:pos="880"/>
            </w:tabs>
            <w:rPr>
              <w:rFonts w:eastAsiaTheme="minorEastAsia"/>
              <w:bCs w:val="0"/>
              <w:sz w:val="28"/>
              <w:szCs w:val="28"/>
              <w:lang w:val="ru-RU"/>
            </w:rPr>
          </w:pPr>
          <w:hyperlink w:anchor="_Toc253430810" w:history="1">
            <w:r w:rsidR="004E0B6E" w:rsidRPr="002946FC">
              <w:rPr>
                <w:rStyle w:val="a4"/>
                <w:sz w:val="28"/>
                <w:szCs w:val="28"/>
              </w:rPr>
              <w:t>§2.</w:t>
            </w:r>
            <w:r w:rsidR="004E0B6E" w:rsidRPr="002946FC">
              <w:rPr>
                <w:rFonts w:eastAsiaTheme="minorEastAsia"/>
                <w:bCs w:val="0"/>
                <w:sz w:val="28"/>
                <w:szCs w:val="28"/>
                <w:lang w:val="ru-RU"/>
              </w:rPr>
              <w:tab/>
            </w:r>
            <w:r w:rsidR="004E0B6E" w:rsidRPr="002946FC">
              <w:rPr>
                <w:rStyle w:val="a4"/>
                <w:sz w:val="28"/>
                <w:szCs w:val="28"/>
              </w:rPr>
              <w:t>Особенности использования игр в 1 классе.</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_Toc253430810 \h </w:instrText>
            </w:r>
            <w:r w:rsidRPr="002946FC">
              <w:rPr>
                <w:webHidden/>
                <w:sz w:val="28"/>
                <w:szCs w:val="28"/>
              </w:rPr>
            </w:r>
            <w:r w:rsidRPr="002946FC">
              <w:rPr>
                <w:webHidden/>
                <w:sz w:val="28"/>
                <w:szCs w:val="28"/>
              </w:rPr>
              <w:fldChar w:fldCharType="separate"/>
            </w:r>
            <w:r w:rsidR="002946FC" w:rsidRPr="002946FC">
              <w:rPr>
                <w:webHidden/>
                <w:sz w:val="28"/>
                <w:szCs w:val="28"/>
              </w:rPr>
              <w:t>11</w:t>
            </w:r>
            <w:r w:rsidRPr="002946FC">
              <w:rPr>
                <w:webHidden/>
                <w:sz w:val="28"/>
                <w:szCs w:val="28"/>
              </w:rPr>
              <w:fldChar w:fldCharType="end"/>
            </w:r>
          </w:hyperlink>
        </w:p>
        <w:p w:rsidR="004E0B6E" w:rsidRPr="002946FC" w:rsidRDefault="0074559A">
          <w:pPr>
            <w:pStyle w:val="12"/>
            <w:tabs>
              <w:tab w:val="left" w:pos="440"/>
              <w:tab w:val="right" w:leader="dot" w:pos="9345"/>
            </w:tabs>
            <w:rPr>
              <w:rFonts w:ascii="Times New Roman" w:eastAsiaTheme="minorEastAsia" w:hAnsi="Times New Roman" w:cs="Times New Roman"/>
              <w:noProof/>
              <w:sz w:val="28"/>
              <w:szCs w:val="28"/>
              <w:lang w:eastAsia="ru-RU"/>
            </w:rPr>
          </w:pPr>
          <w:hyperlink w:anchor="_Toc253430811" w:history="1">
            <w:r w:rsidR="004E0B6E" w:rsidRPr="002946FC">
              <w:rPr>
                <w:rStyle w:val="a4"/>
                <w:rFonts w:ascii="Times New Roman" w:hAnsi="Times New Roman"/>
                <w:noProof/>
                <w:sz w:val="28"/>
                <w:szCs w:val="28"/>
              </w:rPr>
              <w:t>3.</w:t>
            </w:r>
            <w:r w:rsidR="004E0B6E" w:rsidRPr="002946FC">
              <w:rPr>
                <w:rFonts w:ascii="Times New Roman" w:eastAsiaTheme="minorEastAsia" w:hAnsi="Times New Roman" w:cs="Times New Roman"/>
                <w:noProof/>
                <w:sz w:val="28"/>
                <w:szCs w:val="28"/>
                <w:lang w:eastAsia="ru-RU"/>
              </w:rPr>
              <w:tab/>
            </w:r>
            <w:r w:rsidR="004E0B6E" w:rsidRPr="002946FC">
              <w:rPr>
                <w:rStyle w:val="a4"/>
                <w:rFonts w:ascii="Times New Roman" w:hAnsi="Times New Roman"/>
                <w:noProof/>
                <w:sz w:val="28"/>
                <w:szCs w:val="28"/>
              </w:rPr>
              <w:t>Использование дидактических игр с целью повышения интереса к русскому языку</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_Toc253430811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15</w:t>
            </w:r>
            <w:r w:rsidRPr="002946FC">
              <w:rPr>
                <w:rFonts w:ascii="Times New Roman" w:hAnsi="Times New Roman" w:cs="Times New Roman"/>
                <w:noProof/>
                <w:webHidden/>
                <w:sz w:val="28"/>
                <w:szCs w:val="28"/>
              </w:rPr>
              <w:fldChar w:fldCharType="end"/>
            </w:r>
          </w:hyperlink>
        </w:p>
        <w:p w:rsidR="004E0B6E" w:rsidRPr="002946FC" w:rsidRDefault="0074559A">
          <w:pPr>
            <w:pStyle w:val="12"/>
            <w:tabs>
              <w:tab w:val="left" w:pos="440"/>
              <w:tab w:val="right" w:leader="dot" w:pos="9345"/>
            </w:tabs>
            <w:rPr>
              <w:rFonts w:ascii="Times New Roman" w:eastAsiaTheme="minorEastAsia" w:hAnsi="Times New Roman" w:cs="Times New Roman"/>
              <w:noProof/>
              <w:sz w:val="28"/>
              <w:szCs w:val="28"/>
              <w:lang w:eastAsia="ru-RU"/>
            </w:rPr>
          </w:pPr>
          <w:hyperlink w:anchor="_Toc253430812" w:history="1">
            <w:r w:rsidR="004E0B6E" w:rsidRPr="002946FC">
              <w:rPr>
                <w:rStyle w:val="a4"/>
                <w:rFonts w:ascii="Times New Roman" w:hAnsi="Times New Roman"/>
                <w:noProof/>
                <w:sz w:val="28"/>
                <w:szCs w:val="28"/>
              </w:rPr>
              <w:t>4.</w:t>
            </w:r>
            <w:r w:rsidR="004E0B6E" w:rsidRPr="002946FC">
              <w:rPr>
                <w:rFonts w:ascii="Times New Roman" w:eastAsiaTheme="minorEastAsia" w:hAnsi="Times New Roman" w:cs="Times New Roman"/>
                <w:noProof/>
                <w:sz w:val="28"/>
                <w:szCs w:val="28"/>
                <w:lang w:eastAsia="ru-RU"/>
              </w:rPr>
              <w:tab/>
            </w:r>
            <w:r w:rsidR="004E0B6E" w:rsidRPr="002946FC">
              <w:rPr>
                <w:rStyle w:val="a4"/>
                <w:rFonts w:ascii="Times New Roman" w:eastAsia="Calibri" w:hAnsi="Times New Roman"/>
                <w:noProof/>
                <w:sz w:val="28"/>
                <w:szCs w:val="28"/>
              </w:rPr>
              <w:t>Дидактические игры и игровые приемы на уроках русс</w:t>
            </w:r>
            <w:r w:rsidR="004E0B6E" w:rsidRPr="002946FC">
              <w:rPr>
                <w:rStyle w:val="a4"/>
                <w:rFonts w:ascii="Times New Roman" w:hAnsi="Times New Roman"/>
                <w:noProof/>
                <w:sz w:val="28"/>
                <w:szCs w:val="28"/>
              </w:rPr>
              <w:t>кого языка в начальных классах.</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_Toc253430812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17</w:t>
            </w:r>
            <w:r w:rsidRPr="002946FC">
              <w:rPr>
                <w:rFonts w:ascii="Times New Roman" w:hAnsi="Times New Roman" w:cs="Times New Roman"/>
                <w:noProof/>
                <w:webHidden/>
                <w:sz w:val="28"/>
                <w:szCs w:val="28"/>
              </w:rPr>
              <w:fldChar w:fldCharType="end"/>
            </w:r>
          </w:hyperlink>
        </w:p>
        <w:p w:rsidR="004E0B6E" w:rsidRPr="002946FC" w:rsidRDefault="0074559A">
          <w:pPr>
            <w:pStyle w:val="21"/>
            <w:rPr>
              <w:rFonts w:eastAsiaTheme="minorEastAsia"/>
              <w:bCs w:val="0"/>
              <w:sz w:val="28"/>
              <w:szCs w:val="28"/>
              <w:lang w:val="ru-RU"/>
            </w:rPr>
          </w:pPr>
          <w:hyperlink w:anchor="_Toc253430813" w:history="1">
            <w:r w:rsidR="004E0B6E" w:rsidRPr="002946FC">
              <w:rPr>
                <w:rStyle w:val="a4"/>
                <w:sz w:val="28"/>
                <w:szCs w:val="28"/>
              </w:rPr>
              <w:t>§1. Фрагмент урока русского языка № 1.</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_Toc253430813 \h </w:instrText>
            </w:r>
            <w:r w:rsidRPr="002946FC">
              <w:rPr>
                <w:webHidden/>
                <w:sz w:val="28"/>
                <w:szCs w:val="28"/>
              </w:rPr>
            </w:r>
            <w:r w:rsidRPr="002946FC">
              <w:rPr>
                <w:webHidden/>
                <w:sz w:val="28"/>
                <w:szCs w:val="28"/>
              </w:rPr>
              <w:fldChar w:fldCharType="separate"/>
            </w:r>
            <w:r w:rsidR="002946FC" w:rsidRPr="002946FC">
              <w:rPr>
                <w:webHidden/>
                <w:sz w:val="28"/>
                <w:szCs w:val="28"/>
              </w:rPr>
              <w:t>17</w:t>
            </w:r>
            <w:r w:rsidRPr="002946FC">
              <w:rPr>
                <w:webHidden/>
                <w:sz w:val="28"/>
                <w:szCs w:val="28"/>
              </w:rPr>
              <w:fldChar w:fldCharType="end"/>
            </w:r>
          </w:hyperlink>
        </w:p>
        <w:p w:rsidR="004E0B6E" w:rsidRPr="002946FC" w:rsidRDefault="0074559A">
          <w:pPr>
            <w:pStyle w:val="21"/>
            <w:rPr>
              <w:rFonts w:eastAsiaTheme="minorEastAsia"/>
              <w:bCs w:val="0"/>
              <w:sz w:val="28"/>
              <w:szCs w:val="28"/>
              <w:lang w:val="ru-RU"/>
            </w:rPr>
          </w:pPr>
          <w:hyperlink w:anchor="_Toc253430814" w:history="1">
            <w:r w:rsidR="004E0B6E" w:rsidRPr="002946FC">
              <w:rPr>
                <w:rStyle w:val="a4"/>
                <w:sz w:val="28"/>
                <w:szCs w:val="28"/>
              </w:rPr>
              <w:t>§2. Фрагмент урока русского языка № 2.</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_Toc253430814 \h </w:instrText>
            </w:r>
            <w:r w:rsidRPr="002946FC">
              <w:rPr>
                <w:webHidden/>
                <w:sz w:val="28"/>
                <w:szCs w:val="28"/>
              </w:rPr>
            </w:r>
            <w:r w:rsidRPr="002946FC">
              <w:rPr>
                <w:webHidden/>
                <w:sz w:val="28"/>
                <w:szCs w:val="28"/>
              </w:rPr>
              <w:fldChar w:fldCharType="separate"/>
            </w:r>
            <w:r w:rsidR="002946FC" w:rsidRPr="002946FC">
              <w:rPr>
                <w:webHidden/>
                <w:sz w:val="28"/>
                <w:szCs w:val="28"/>
              </w:rPr>
              <w:t>21</w:t>
            </w:r>
            <w:r w:rsidRPr="002946FC">
              <w:rPr>
                <w:webHidden/>
                <w:sz w:val="28"/>
                <w:szCs w:val="28"/>
              </w:rPr>
              <w:fldChar w:fldCharType="end"/>
            </w:r>
          </w:hyperlink>
        </w:p>
        <w:p w:rsidR="004E0B6E" w:rsidRPr="002946FC" w:rsidRDefault="0074559A">
          <w:pPr>
            <w:pStyle w:val="21"/>
            <w:rPr>
              <w:rFonts w:eastAsiaTheme="minorEastAsia"/>
              <w:bCs w:val="0"/>
              <w:sz w:val="28"/>
              <w:szCs w:val="28"/>
              <w:lang w:val="ru-RU"/>
            </w:rPr>
          </w:pPr>
          <w:hyperlink w:anchor="_Toc253430815" w:history="1">
            <w:r w:rsidR="004E0B6E" w:rsidRPr="002946FC">
              <w:rPr>
                <w:rStyle w:val="a4"/>
                <w:sz w:val="28"/>
                <w:szCs w:val="28"/>
              </w:rPr>
              <w:t>§3. Фрагмент урока русского языка № 3.</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_Toc253430815 \h </w:instrText>
            </w:r>
            <w:r w:rsidRPr="002946FC">
              <w:rPr>
                <w:webHidden/>
                <w:sz w:val="28"/>
                <w:szCs w:val="28"/>
              </w:rPr>
            </w:r>
            <w:r w:rsidRPr="002946FC">
              <w:rPr>
                <w:webHidden/>
                <w:sz w:val="28"/>
                <w:szCs w:val="28"/>
              </w:rPr>
              <w:fldChar w:fldCharType="separate"/>
            </w:r>
            <w:r w:rsidR="002946FC" w:rsidRPr="002946FC">
              <w:rPr>
                <w:webHidden/>
                <w:sz w:val="28"/>
                <w:szCs w:val="28"/>
              </w:rPr>
              <w:t>24</w:t>
            </w:r>
            <w:r w:rsidRPr="002946FC">
              <w:rPr>
                <w:webHidden/>
                <w:sz w:val="28"/>
                <w:szCs w:val="28"/>
              </w:rPr>
              <w:fldChar w:fldCharType="end"/>
            </w:r>
          </w:hyperlink>
        </w:p>
        <w:p w:rsidR="004E0B6E" w:rsidRPr="002946FC" w:rsidRDefault="0074559A">
          <w:pPr>
            <w:pStyle w:val="21"/>
            <w:rPr>
              <w:rFonts w:eastAsiaTheme="minorEastAsia"/>
              <w:bCs w:val="0"/>
              <w:sz w:val="28"/>
              <w:szCs w:val="28"/>
              <w:lang w:val="ru-RU"/>
            </w:rPr>
          </w:pPr>
          <w:hyperlink w:anchor="_Toc253430816" w:history="1">
            <w:r w:rsidR="004E0B6E" w:rsidRPr="002946FC">
              <w:rPr>
                <w:rStyle w:val="a4"/>
                <w:sz w:val="28"/>
                <w:szCs w:val="28"/>
              </w:rPr>
              <w:t>§4. Фрагмент урока русского языка № 4.</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_Toc253430816 \h </w:instrText>
            </w:r>
            <w:r w:rsidRPr="002946FC">
              <w:rPr>
                <w:webHidden/>
                <w:sz w:val="28"/>
                <w:szCs w:val="28"/>
              </w:rPr>
            </w:r>
            <w:r w:rsidRPr="002946FC">
              <w:rPr>
                <w:webHidden/>
                <w:sz w:val="28"/>
                <w:szCs w:val="28"/>
              </w:rPr>
              <w:fldChar w:fldCharType="separate"/>
            </w:r>
            <w:r w:rsidR="002946FC" w:rsidRPr="002946FC">
              <w:rPr>
                <w:webHidden/>
                <w:sz w:val="28"/>
                <w:szCs w:val="28"/>
              </w:rPr>
              <w:t>27</w:t>
            </w:r>
            <w:r w:rsidRPr="002946FC">
              <w:rPr>
                <w:webHidden/>
                <w:sz w:val="28"/>
                <w:szCs w:val="28"/>
              </w:rPr>
              <w:fldChar w:fldCharType="end"/>
            </w:r>
          </w:hyperlink>
        </w:p>
        <w:p w:rsidR="004E0B6E" w:rsidRPr="002946FC" w:rsidRDefault="0074559A">
          <w:pPr>
            <w:pStyle w:val="21"/>
            <w:rPr>
              <w:rFonts w:eastAsiaTheme="minorEastAsia"/>
              <w:bCs w:val="0"/>
              <w:sz w:val="28"/>
              <w:szCs w:val="28"/>
              <w:lang w:val="ru-RU"/>
            </w:rPr>
          </w:pPr>
          <w:hyperlink w:anchor="_Toc253430817" w:history="1">
            <w:r w:rsidR="004E0B6E" w:rsidRPr="002946FC">
              <w:rPr>
                <w:rStyle w:val="a4"/>
                <w:sz w:val="28"/>
                <w:szCs w:val="28"/>
              </w:rPr>
              <w:t>§5. Банк игр</w:t>
            </w:r>
            <w:r w:rsidR="004E0B6E" w:rsidRPr="002946FC">
              <w:rPr>
                <w:webHidden/>
                <w:sz w:val="28"/>
                <w:szCs w:val="28"/>
              </w:rPr>
              <w:tab/>
            </w:r>
            <w:r w:rsidRPr="002946FC">
              <w:rPr>
                <w:webHidden/>
                <w:sz w:val="28"/>
                <w:szCs w:val="28"/>
              </w:rPr>
              <w:fldChar w:fldCharType="begin"/>
            </w:r>
            <w:r w:rsidR="004E0B6E" w:rsidRPr="002946FC">
              <w:rPr>
                <w:webHidden/>
                <w:sz w:val="28"/>
                <w:szCs w:val="28"/>
              </w:rPr>
              <w:instrText xml:space="preserve"> PAGEREF _Toc253430817 \h </w:instrText>
            </w:r>
            <w:r w:rsidRPr="002946FC">
              <w:rPr>
                <w:webHidden/>
                <w:sz w:val="28"/>
                <w:szCs w:val="28"/>
              </w:rPr>
            </w:r>
            <w:r w:rsidRPr="002946FC">
              <w:rPr>
                <w:webHidden/>
                <w:sz w:val="28"/>
                <w:szCs w:val="28"/>
              </w:rPr>
              <w:fldChar w:fldCharType="separate"/>
            </w:r>
            <w:r w:rsidR="002946FC" w:rsidRPr="002946FC">
              <w:rPr>
                <w:webHidden/>
                <w:sz w:val="28"/>
                <w:szCs w:val="28"/>
              </w:rPr>
              <w:t>30</w:t>
            </w:r>
            <w:r w:rsidRPr="002946FC">
              <w:rPr>
                <w:webHidden/>
                <w:sz w:val="28"/>
                <w:szCs w:val="28"/>
              </w:rPr>
              <w:fldChar w:fldCharType="end"/>
            </w:r>
          </w:hyperlink>
        </w:p>
        <w:p w:rsidR="004E0B6E" w:rsidRPr="002946FC" w:rsidRDefault="0074559A">
          <w:pPr>
            <w:pStyle w:val="12"/>
            <w:tabs>
              <w:tab w:val="right" w:leader="dot" w:pos="9345"/>
            </w:tabs>
            <w:rPr>
              <w:rFonts w:ascii="Times New Roman" w:eastAsiaTheme="minorEastAsia" w:hAnsi="Times New Roman" w:cs="Times New Roman"/>
              <w:noProof/>
              <w:sz w:val="28"/>
              <w:szCs w:val="28"/>
              <w:lang w:eastAsia="ru-RU"/>
            </w:rPr>
          </w:pPr>
          <w:hyperlink w:anchor="_Toc253430818" w:history="1">
            <w:r w:rsidR="004E0B6E" w:rsidRPr="002946FC">
              <w:rPr>
                <w:rStyle w:val="a4"/>
                <w:rFonts w:ascii="Times New Roman" w:hAnsi="Times New Roman"/>
                <w:noProof/>
                <w:sz w:val="28"/>
                <w:szCs w:val="28"/>
              </w:rPr>
              <w:t>Вывод</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_Toc253430818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35</w:t>
            </w:r>
            <w:r w:rsidRPr="002946FC">
              <w:rPr>
                <w:rFonts w:ascii="Times New Roman" w:hAnsi="Times New Roman" w:cs="Times New Roman"/>
                <w:noProof/>
                <w:webHidden/>
                <w:sz w:val="28"/>
                <w:szCs w:val="28"/>
              </w:rPr>
              <w:fldChar w:fldCharType="end"/>
            </w:r>
          </w:hyperlink>
        </w:p>
        <w:p w:rsidR="004E0B6E" w:rsidRPr="002946FC" w:rsidRDefault="0074559A">
          <w:pPr>
            <w:pStyle w:val="12"/>
            <w:tabs>
              <w:tab w:val="right" w:leader="dot" w:pos="9345"/>
            </w:tabs>
            <w:rPr>
              <w:rFonts w:ascii="Times New Roman" w:eastAsiaTheme="minorEastAsia" w:hAnsi="Times New Roman" w:cs="Times New Roman"/>
              <w:noProof/>
              <w:sz w:val="28"/>
              <w:szCs w:val="28"/>
              <w:lang w:eastAsia="ru-RU"/>
            </w:rPr>
          </w:pPr>
          <w:hyperlink w:anchor="_Toc253430819" w:history="1">
            <w:r w:rsidR="004E0B6E" w:rsidRPr="002946FC">
              <w:rPr>
                <w:rStyle w:val="a4"/>
                <w:rFonts w:ascii="Times New Roman" w:hAnsi="Times New Roman"/>
                <w:noProof/>
                <w:sz w:val="28"/>
                <w:szCs w:val="28"/>
              </w:rPr>
              <w:t>Заключение</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_Toc253430819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36</w:t>
            </w:r>
            <w:r w:rsidRPr="002946FC">
              <w:rPr>
                <w:rFonts w:ascii="Times New Roman" w:hAnsi="Times New Roman" w:cs="Times New Roman"/>
                <w:noProof/>
                <w:webHidden/>
                <w:sz w:val="28"/>
                <w:szCs w:val="28"/>
              </w:rPr>
              <w:fldChar w:fldCharType="end"/>
            </w:r>
          </w:hyperlink>
        </w:p>
        <w:p w:rsidR="004E0B6E" w:rsidRPr="002946FC" w:rsidRDefault="0074559A">
          <w:pPr>
            <w:pStyle w:val="12"/>
            <w:tabs>
              <w:tab w:val="right" w:leader="dot" w:pos="9345"/>
            </w:tabs>
            <w:rPr>
              <w:rFonts w:ascii="Times New Roman" w:eastAsiaTheme="minorEastAsia" w:hAnsi="Times New Roman" w:cs="Times New Roman"/>
              <w:noProof/>
              <w:sz w:val="28"/>
              <w:szCs w:val="28"/>
              <w:lang w:eastAsia="ru-RU"/>
            </w:rPr>
          </w:pPr>
          <w:hyperlink w:anchor="_Toc253430820" w:history="1">
            <w:r w:rsidR="004E0B6E" w:rsidRPr="002946FC">
              <w:rPr>
                <w:rStyle w:val="a4"/>
                <w:rFonts w:ascii="Times New Roman" w:hAnsi="Times New Roman"/>
                <w:noProof/>
                <w:sz w:val="28"/>
                <w:szCs w:val="28"/>
              </w:rPr>
              <w:t>Список литературы</w:t>
            </w:r>
            <w:r w:rsidR="004E0B6E" w:rsidRPr="002946FC">
              <w:rPr>
                <w:rFonts w:ascii="Times New Roman" w:hAnsi="Times New Roman" w:cs="Times New Roman"/>
                <w:noProof/>
                <w:webHidden/>
                <w:sz w:val="28"/>
                <w:szCs w:val="28"/>
              </w:rPr>
              <w:tab/>
            </w:r>
            <w:r w:rsidRPr="002946FC">
              <w:rPr>
                <w:rFonts w:ascii="Times New Roman" w:hAnsi="Times New Roman" w:cs="Times New Roman"/>
                <w:noProof/>
                <w:webHidden/>
                <w:sz w:val="28"/>
                <w:szCs w:val="28"/>
              </w:rPr>
              <w:fldChar w:fldCharType="begin"/>
            </w:r>
            <w:r w:rsidR="004E0B6E" w:rsidRPr="002946FC">
              <w:rPr>
                <w:rFonts w:ascii="Times New Roman" w:hAnsi="Times New Roman" w:cs="Times New Roman"/>
                <w:noProof/>
                <w:webHidden/>
                <w:sz w:val="28"/>
                <w:szCs w:val="28"/>
              </w:rPr>
              <w:instrText xml:space="preserve"> PAGEREF _Toc253430820 \h </w:instrText>
            </w:r>
            <w:r w:rsidRPr="002946FC">
              <w:rPr>
                <w:rFonts w:ascii="Times New Roman" w:hAnsi="Times New Roman" w:cs="Times New Roman"/>
                <w:noProof/>
                <w:webHidden/>
                <w:sz w:val="28"/>
                <w:szCs w:val="28"/>
              </w:rPr>
            </w:r>
            <w:r w:rsidRPr="002946FC">
              <w:rPr>
                <w:rFonts w:ascii="Times New Roman" w:hAnsi="Times New Roman" w:cs="Times New Roman"/>
                <w:noProof/>
                <w:webHidden/>
                <w:sz w:val="28"/>
                <w:szCs w:val="28"/>
              </w:rPr>
              <w:fldChar w:fldCharType="separate"/>
            </w:r>
            <w:r w:rsidR="002946FC" w:rsidRPr="002946FC">
              <w:rPr>
                <w:rFonts w:ascii="Times New Roman" w:hAnsi="Times New Roman" w:cs="Times New Roman"/>
                <w:noProof/>
                <w:webHidden/>
                <w:sz w:val="28"/>
                <w:szCs w:val="28"/>
              </w:rPr>
              <w:t>39</w:t>
            </w:r>
            <w:r w:rsidRPr="002946FC">
              <w:rPr>
                <w:rFonts w:ascii="Times New Roman" w:hAnsi="Times New Roman" w:cs="Times New Roman"/>
                <w:noProof/>
                <w:webHidden/>
                <w:sz w:val="28"/>
                <w:szCs w:val="28"/>
              </w:rPr>
              <w:fldChar w:fldCharType="end"/>
            </w:r>
          </w:hyperlink>
        </w:p>
        <w:p w:rsidR="000D5624" w:rsidRDefault="0074559A" w:rsidP="003E1E00">
          <w:pPr>
            <w:spacing w:line="360" w:lineRule="auto"/>
          </w:pPr>
          <w:r w:rsidRPr="002946FC">
            <w:rPr>
              <w:rFonts w:ascii="Times New Roman" w:hAnsi="Times New Roman" w:cs="Times New Roman"/>
              <w:sz w:val="28"/>
              <w:szCs w:val="28"/>
            </w:rPr>
            <w:fldChar w:fldCharType="end"/>
          </w:r>
        </w:p>
      </w:sdtContent>
    </w:sdt>
    <w:p w:rsidR="00263D8D" w:rsidRDefault="00263D8D">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FC7039" w:rsidRPr="000D5624" w:rsidRDefault="00FC7039" w:rsidP="00B45914">
      <w:pPr>
        <w:pStyle w:val="1"/>
      </w:pPr>
      <w:bookmarkStart w:id="9" w:name="_Toc167100827"/>
      <w:bookmarkStart w:id="10" w:name="_Toc253430806"/>
      <w:r w:rsidRPr="000D5624">
        <w:lastRenderedPageBreak/>
        <w:t>Введение.</w:t>
      </w:r>
      <w:bookmarkEnd w:id="9"/>
      <w:bookmarkEnd w:id="10"/>
    </w:p>
    <w:p w:rsidR="00FC7039" w:rsidRPr="00DC1E6D" w:rsidRDefault="00FC703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 xml:space="preserve">Данная работа посвящена исследованию влияния дидактической игры на повышение интереса к такому учебному предмету как русский язык. </w:t>
      </w:r>
    </w:p>
    <w:p w:rsidR="00FC7039" w:rsidRDefault="00DC1E6D"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В</w:t>
      </w:r>
      <w:r w:rsidR="00FC7039" w:rsidRPr="00DC1E6D">
        <w:rPr>
          <w:rFonts w:ascii="Times New Roman" w:hAnsi="Times New Roman" w:cs="Times New Roman"/>
          <w:sz w:val="28"/>
          <w:szCs w:val="28"/>
        </w:rPr>
        <w:t xml:space="preserve"> настоящее время проблема</w:t>
      </w:r>
      <w:r w:rsidR="00BB32C0">
        <w:rPr>
          <w:rFonts w:ascii="Times New Roman" w:hAnsi="Times New Roman" w:cs="Times New Roman"/>
          <w:sz w:val="28"/>
          <w:szCs w:val="28"/>
        </w:rPr>
        <w:t xml:space="preserve"> использования дидактических игр на уроках</w:t>
      </w:r>
      <w:r w:rsidR="00FC7039" w:rsidRPr="00DC1E6D">
        <w:rPr>
          <w:rFonts w:ascii="Times New Roman" w:hAnsi="Times New Roman" w:cs="Times New Roman"/>
          <w:sz w:val="28"/>
          <w:szCs w:val="28"/>
        </w:rPr>
        <w:t xml:space="preserve"> актуальна, так как однотипность и шаблонность уроков снижают интерес к обучению, делают учебный процесс скучным и бесперспективным. Русский язык является одним из сложных и отнюдь не самых интересных предметов в школе. Поэтому необходимо ещё в начальной школе развить у учащихся интерес к предмету, сделать его как можно более ра</w:t>
      </w:r>
      <w:r w:rsidR="00BB32C0">
        <w:rPr>
          <w:rFonts w:ascii="Times New Roman" w:hAnsi="Times New Roman" w:cs="Times New Roman"/>
          <w:sz w:val="28"/>
          <w:szCs w:val="28"/>
        </w:rPr>
        <w:t>достным и увлекательным. В этом</w:t>
      </w:r>
      <w:r w:rsidR="00FC7039" w:rsidRPr="00DC1E6D">
        <w:rPr>
          <w:rFonts w:ascii="Times New Roman" w:hAnsi="Times New Roman" w:cs="Times New Roman"/>
          <w:sz w:val="28"/>
          <w:szCs w:val="28"/>
        </w:rPr>
        <w:t xml:space="preserve"> </w:t>
      </w:r>
      <w:r w:rsidR="00BB32C0">
        <w:rPr>
          <w:rFonts w:ascii="Times New Roman" w:hAnsi="Times New Roman" w:cs="Times New Roman"/>
          <w:sz w:val="28"/>
          <w:szCs w:val="28"/>
        </w:rPr>
        <w:t xml:space="preserve">могут </w:t>
      </w:r>
      <w:r w:rsidR="00FC7039" w:rsidRPr="00DC1E6D">
        <w:rPr>
          <w:rFonts w:ascii="Times New Roman" w:hAnsi="Times New Roman" w:cs="Times New Roman"/>
          <w:sz w:val="28"/>
          <w:szCs w:val="28"/>
        </w:rPr>
        <w:t xml:space="preserve">помочь дидактические игры, их периодическое использование на уроках. </w:t>
      </w:r>
      <w:r w:rsidR="00BB32C0">
        <w:rPr>
          <w:rFonts w:ascii="Times New Roman" w:hAnsi="Times New Roman" w:cs="Times New Roman"/>
          <w:sz w:val="28"/>
          <w:szCs w:val="28"/>
        </w:rPr>
        <w:t>Н</w:t>
      </w:r>
      <w:r w:rsidR="00FC7039" w:rsidRPr="00DC1E6D">
        <w:rPr>
          <w:rFonts w:ascii="Times New Roman" w:hAnsi="Times New Roman" w:cs="Times New Roman"/>
          <w:sz w:val="28"/>
          <w:szCs w:val="28"/>
        </w:rPr>
        <w:t>еобходимо обратить внимание ещё и на то, что учащиеся совершают переход от игровой деятельности к учебной, в младшем школьном возрасте учебная деят</w:t>
      </w:r>
      <w:r w:rsidR="00BB32C0">
        <w:rPr>
          <w:rFonts w:ascii="Times New Roman" w:hAnsi="Times New Roman" w:cs="Times New Roman"/>
          <w:sz w:val="28"/>
          <w:szCs w:val="28"/>
        </w:rPr>
        <w:t xml:space="preserve">ельность становится ведущей, но </w:t>
      </w:r>
      <w:r w:rsidR="00FC7039" w:rsidRPr="00DC1E6D">
        <w:rPr>
          <w:rFonts w:ascii="Times New Roman" w:hAnsi="Times New Roman" w:cs="Times New Roman"/>
          <w:sz w:val="28"/>
          <w:szCs w:val="28"/>
        </w:rPr>
        <w:t>дети продолжают носить в школу игрушки. Основываясь на этой особенности в развитии младших школьников можно сделать вывод о том, что именно через дидактические игры можно привлечь внимание детей к предмету, развить у них интерес, заинтересованность в получении знаний. В игре на уроке у учащихся развиваются психические процессы, а изучаемый материал усваивается и запоминается лучше, чем на обычных уроках.</w:t>
      </w:r>
    </w:p>
    <w:p w:rsidR="000A3F93" w:rsidRPr="00DC1E6D" w:rsidRDefault="000A3F93" w:rsidP="000963CE">
      <w:pPr>
        <w:pStyle w:val="11"/>
        <w:spacing w:line="360" w:lineRule="auto"/>
        <w:rPr>
          <w:rFonts w:ascii="Times New Roman" w:hAnsi="Times New Roman"/>
          <w:spacing w:val="0"/>
          <w:szCs w:val="28"/>
        </w:rPr>
      </w:pPr>
      <w:r w:rsidRPr="00DC1E6D">
        <w:rPr>
          <w:rFonts w:ascii="Times New Roman" w:hAnsi="Times New Roman"/>
          <w:spacing w:val="0"/>
          <w:szCs w:val="28"/>
        </w:rPr>
        <w:t xml:space="preserve">Что представляет собой  игра в жизни человека? Стоит ли рассуждать на эту тему или, следуя известной пословице </w:t>
      </w:r>
      <w:r w:rsidRPr="00FA220F">
        <w:rPr>
          <w:rFonts w:ascii="Times New Roman" w:hAnsi="Times New Roman"/>
          <w:b/>
          <w:spacing w:val="0"/>
          <w:szCs w:val="28"/>
        </w:rPr>
        <w:t>«</w:t>
      </w:r>
      <w:r w:rsidRPr="00FA220F">
        <w:rPr>
          <w:rFonts w:ascii="Times New Roman" w:hAnsi="Times New Roman"/>
          <w:b/>
          <w:i/>
          <w:spacing w:val="0"/>
          <w:szCs w:val="28"/>
        </w:rPr>
        <w:t>Делу время - потехе час»</w:t>
      </w:r>
      <w:r w:rsidRPr="00FA220F">
        <w:rPr>
          <w:rFonts w:ascii="Times New Roman" w:hAnsi="Times New Roman"/>
          <w:b/>
          <w:spacing w:val="0"/>
          <w:szCs w:val="28"/>
        </w:rPr>
        <w:t>,</w:t>
      </w:r>
      <w:r w:rsidRPr="00DC1E6D">
        <w:rPr>
          <w:rFonts w:ascii="Times New Roman" w:hAnsi="Times New Roman"/>
          <w:spacing w:val="0"/>
          <w:szCs w:val="28"/>
        </w:rPr>
        <w:t xml:space="preserve"> рассматривать игру как потеху, которая имеет право на минимум драгоценного времени. Ответ на этот вопрос найдём в работах психологов и педагогов. Обратимся к труду выдающегося учёного-психолога Л.С. Выгодского  «Педагогическая психология». Одна из глав этой книги содержит исследование педагогического значения игры:</w:t>
      </w:r>
    </w:p>
    <w:p w:rsidR="000A3F93" w:rsidRPr="00DC1E6D" w:rsidRDefault="000A3F93" w:rsidP="000963CE">
      <w:pPr>
        <w:pStyle w:val="11"/>
        <w:spacing w:line="360" w:lineRule="auto"/>
        <w:rPr>
          <w:rFonts w:ascii="Times New Roman" w:hAnsi="Times New Roman"/>
          <w:spacing w:val="0"/>
          <w:szCs w:val="28"/>
        </w:rPr>
      </w:pPr>
      <w:r w:rsidRPr="00DC1E6D">
        <w:rPr>
          <w:rFonts w:ascii="Times New Roman" w:hAnsi="Times New Roman"/>
          <w:spacing w:val="0"/>
          <w:szCs w:val="28"/>
        </w:rPr>
        <w:t xml:space="preserve">«Уже давно обнаружено, что игра не </w:t>
      </w:r>
      <w:proofErr w:type="gramStart"/>
      <w:r w:rsidRPr="00DC1E6D">
        <w:rPr>
          <w:rFonts w:ascii="Times New Roman" w:hAnsi="Times New Roman"/>
          <w:spacing w:val="0"/>
          <w:szCs w:val="28"/>
        </w:rPr>
        <w:t>представляет из себя</w:t>
      </w:r>
      <w:proofErr w:type="gramEnd"/>
      <w:r w:rsidRPr="00DC1E6D">
        <w:rPr>
          <w:rFonts w:ascii="Times New Roman" w:hAnsi="Times New Roman"/>
          <w:spacing w:val="0"/>
          <w:szCs w:val="28"/>
        </w:rPr>
        <w:t xml:space="preserve"> чего-либо случайного, она неизменно возникает на всех стадиях культурной жизни у самых разных народов и представляет неустранимую и естественную </w:t>
      </w:r>
      <w:r w:rsidRPr="00DC1E6D">
        <w:rPr>
          <w:rFonts w:ascii="Times New Roman" w:hAnsi="Times New Roman"/>
          <w:spacing w:val="0"/>
          <w:szCs w:val="28"/>
        </w:rPr>
        <w:lastRenderedPageBreak/>
        <w:t>особенность человеческой природы. ... Они (игры) организуют высшие формы поведения, бывают связаны с разрешением  довольно сложных задач поведения,  требуют от играющего напряжения, сметливости и находчивости, совместного и комбинированного действия самых разных способностей и сил»</w:t>
      </w:r>
      <w:r w:rsidR="0026040B" w:rsidRPr="0026040B">
        <w:rPr>
          <w:rFonts w:ascii="Times New Roman" w:hAnsi="Times New Roman"/>
          <w:spacing w:val="0"/>
          <w:szCs w:val="28"/>
        </w:rPr>
        <w:t>[7]</w:t>
      </w:r>
      <w:r w:rsidRPr="00DC1E6D">
        <w:rPr>
          <w:rFonts w:ascii="Times New Roman" w:hAnsi="Times New Roman"/>
          <w:spacing w:val="0"/>
          <w:szCs w:val="28"/>
        </w:rPr>
        <w:t xml:space="preserve">. </w:t>
      </w:r>
    </w:p>
    <w:p w:rsidR="000A3F93" w:rsidRPr="00DC1E6D" w:rsidRDefault="000A3F93" w:rsidP="000963CE">
      <w:pPr>
        <w:pStyle w:val="11"/>
        <w:tabs>
          <w:tab w:val="clear" w:pos="284"/>
        </w:tabs>
        <w:spacing w:line="360" w:lineRule="auto"/>
        <w:rPr>
          <w:rFonts w:ascii="Times New Roman" w:hAnsi="Times New Roman"/>
          <w:spacing w:val="0"/>
          <w:szCs w:val="28"/>
        </w:rPr>
      </w:pPr>
      <w:r w:rsidRPr="00DC1E6D">
        <w:rPr>
          <w:rFonts w:ascii="Times New Roman" w:hAnsi="Times New Roman"/>
          <w:spacing w:val="0"/>
          <w:szCs w:val="28"/>
        </w:rPr>
        <w:t>«В игре у</w:t>
      </w:r>
      <w:r w:rsidR="00631DF3">
        <w:rPr>
          <w:rFonts w:ascii="Times New Roman" w:hAnsi="Times New Roman"/>
          <w:spacing w:val="0"/>
          <w:szCs w:val="28"/>
        </w:rPr>
        <w:t>силие ребёнка всегда ограничивае</w:t>
      </w:r>
      <w:r w:rsidRPr="00DC1E6D">
        <w:rPr>
          <w:rFonts w:ascii="Times New Roman" w:hAnsi="Times New Roman"/>
          <w:spacing w:val="0"/>
          <w:szCs w:val="28"/>
        </w:rPr>
        <w:t xml:space="preserve">тся и регулируется   множеством усилий других играющих. Во всякую задачу-игру </w:t>
      </w:r>
      <w:proofErr w:type="gramStart"/>
      <w:r w:rsidRPr="00DC1E6D">
        <w:rPr>
          <w:rFonts w:ascii="Times New Roman" w:hAnsi="Times New Roman"/>
          <w:spacing w:val="0"/>
          <w:szCs w:val="28"/>
        </w:rPr>
        <w:t>входит</w:t>
      </w:r>
      <w:proofErr w:type="gramEnd"/>
      <w:r w:rsidRPr="00DC1E6D">
        <w:rPr>
          <w:rFonts w:ascii="Times New Roman" w:hAnsi="Times New Roman"/>
          <w:spacing w:val="0"/>
          <w:szCs w:val="28"/>
        </w:rPr>
        <w:t xml:space="preserve"> как непременное её условие умение координировать своё поведение с поведением других, становиться в активное отношение к другим, нападать и защищаться, вредить и помогать, рассчитывать наперёд результат своего хода в общей совокупности  всех играющих. Такая игра есть живой, социальный, коллективный опыт ребёнка, и в этом отношении она </w:t>
      </w:r>
      <w:proofErr w:type="gramStart"/>
      <w:r w:rsidRPr="00DC1E6D">
        <w:rPr>
          <w:rFonts w:ascii="Times New Roman" w:hAnsi="Times New Roman"/>
          <w:spacing w:val="0"/>
          <w:szCs w:val="28"/>
        </w:rPr>
        <w:t>представляет из себя</w:t>
      </w:r>
      <w:proofErr w:type="gramEnd"/>
      <w:r w:rsidRPr="00DC1E6D">
        <w:rPr>
          <w:rFonts w:ascii="Times New Roman" w:hAnsi="Times New Roman"/>
          <w:spacing w:val="0"/>
          <w:szCs w:val="28"/>
        </w:rPr>
        <w:t xml:space="preserve"> совершенно незаменимое орудие воспитания социальных навыков и умений»</w:t>
      </w:r>
      <w:r w:rsidR="0026040B" w:rsidRPr="0026040B">
        <w:rPr>
          <w:rFonts w:ascii="Times New Roman" w:hAnsi="Times New Roman"/>
          <w:spacing w:val="0"/>
          <w:szCs w:val="28"/>
        </w:rPr>
        <w:t>[7]</w:t>
      </w:r>
      <w:r w:rsidRPr="00DC1E6D">
        <w:rPr>
          <w:rFonts w:ascii="Times New Roman" w:hAnsi="Times New Roman"/>
          <w:spacing w:val="0"/>
          <w:szCs w:val="28"/>
        </w:rPr>
        <w:t>.</w:t>
      </w:r>
    </w:p>
    <w:p w:rsidR="000A3F93" w:rsidRPr="00DC1E6D" w:rsidRDefault="000A3F93" w:rsidP="000963CE">
      <w:pPr>
        <w:pStyle w:val="11"/>
        <w:tabs>
          <w:tab w:val="clear" w:pos="284"/>
        </w:tabs>
        <w:spacing w:line="360" w:lineRule="auto"/>
        <w:rPr>
          <w:rFonts w:ascii="Times New Roman" w:hAnsi="Times New Roman"/>
          <w:spacing w:val="0"/>
          <w:szCs w:val="28"/>
        </w:rPr>
      </w:pPr>
      <w:r w:rsidRPr="00DC1E6D">
        <w:rPr>
          <w:rFonts w:ascii="Times New Roman" w:hAnsi="Times New Roman"/>
          <w:spacing w:val="0"/>
          <w:szCs w:val="28"/>
        </w:rPr>
        <w:t>«Особенность игры - подчиняя всё поведение известным условным правилам, она первая учит разумному и сознательному поведению. Она является первой школой мысли для ребёнка. Всякое мышление возникает как ответ на известное затруднение вследствие нового или трудного столкн</w:t>
      </w:r>
      <w:r w:rsidR="00631DF3">
        <w:rPr>
          <w:rFonts w:ascii="Times New Roman" w:hAnsi="Times New Roman"/>
          <w:spacing w:val="0"/>
          <w:szCs w:val="28"/>
        </w:rPr>
        <w:t>овения элементов среды. Там,</w:t>
      </w:r>
      <w:r w:rsidR="0026040B" w:rsidRPr="0026040B">
        <w:rPr>
          <w:rFonts w:ascii="Times New Roman" w:hAnsi="Times New Roman"/>
          <w:spacing w:val="0"/>
          <w:szCs w:val="28"/>
        </w:rPr>
        <w:t xml:space="preserve"> </w:t>
      </w:r>
      <w:r w:rsidR="00C06666">
        <w:rPr>
          <w:rFonts w:ascii="Times New Roman" w:hAnsi="Times New Roman"/>
          <w:spacing w:val="0"/>
          <w:szCs w:val="28"/>
        </w:rPr>
        <w:t>-</w:t>
      </w:r>
      <w:r w:rsidR="00631DF3">
        <w:rPr>
          <w:rFonts w:ascii="Times New Roman" w:hAnsi="Times New Roman"/>
          <w:spacing w:val="0"/>
          <w:szCs w:val="28"/>
        </w:rPr>
        <w:t xml:space="preserve"> где</w:t>
      </w:r>
      <w:r w:rsidRPr="00DC1E6D">
        <w:rPr>
          <w:rFonts w:ascii="Times New Roman" w:hAnsi="Times New Roman"/>
          <w:spacing w:val="0"/>
          <w:szCs w:val="28"/>
        </w:rPr>
        <w:t xml:space="preserve"> этого затруднения нет, там, где среда известна до конца и наше поведение, как процесс соотнесения с ней, протекает легко и без всяких задержек, там нет мышления, там всюду работают автоматические аппараты. Но как только среда представляет нам какие-либо неожиданные и новые комбинации, требующие и от нашего поведения новых комбинаций и реакций, быстрой перестройки деятельности, там возникает мышление как некоторая предварительная стадия поведения, внутренняя организация более сложных форм опыта, психологическая сущность которых </w:t>
      </w:r>
      <w:proofErr w:type="gramStart"/>
      <w:r w:rsidRPr="00DC1E6D">
        <w:rPr>
          <w:rFonts w:ascii="Times New Roman" w:hAnsi="Times New Roman"/>
          <w:spacing w:val="0"/>
          <w:szCs w:val="28"/>
        </w:rPr>
        <w:t>сводится</w:t>
      </w:r>
      <w:proofErr w:type="gramEnd"/>
      <w:r w:rsidRPr="00DC1E6D">
        <w:rPr>
          <w:rFonts w:ascii="Times New Roman" w:hAnsi="Times New Roman"/>
          <w:spacing w:val="0"/>
          <w:szCs w:val="28"/>
        </w:rPr>
        <w:t xml:space="preserve"> в конечном счёте к известному отбору из множества представляющихся возможными, единственно нужных в соответствии с основной целью, которую должно решить поведение»</w:t>
      </w:r>
      <w:r w:rsidR="0026040B" w:rsidRPr="0026040B">
        <w:rPr>
          <w:rFonts w:ascii="Times New Roman" w:hAnsi="Times New Roman"/>
          <w:spacing w:val="0"/>
          <w:szCs w:val="28"/>
        </w:rPr>
        <w:t>[7]</w:t>
      </w:r>
      <w:r w:rsidRPr="00DC1E6D">
        <w:rPr>
          <w:rFonts w:ascii="Times New Roman" w:hAnsi="Times New Roman"/>
          <w:spacing w:val="0"/>
          <w:szCs w:val="28"/>
        </w:rPr>
        <w:t xml:space="preserve">. </w:t>
      </w:r>
    </w:p>
    <w:p w:rsidR="000A3F93" w:rsidRPr="00DC1E6D" w:rsidRDefault="000A3F93" w:rsidP="000963CE">
      <w:pPr>
        <w:pStyle w:val="11"/>
        <w:tabs>
          <w:tab w:val="clear" w:pos="284"/>
        </w:tabs>
        <w:spacing w:line="360" w:lineRule="auto"/>
        <w:rPr>
          <w:rFonts w:ascii="Times New Roman" w:hAnsi="Times New Roman"/>
          <w:spacing w:val="0"/>
          <w:szCs w:val="28"/>
        </w:rPr>
      </w:pPr>
      <w:r w:rsidRPr="00DC1E6D">
        <w:rPr>
          <w:rFonts w:ascii="Times New Roman" w:hAnsi="Times New Roman"/>
          <w:spacing w:val="0"/>
          <w:szCs w:val="28"/>
        </w:rPr>
        <w:lastRenderedPageBreak/>
        <w:t xml:space="preserve">«Мышление возникает от столкновения множества реакций и отбора одних из них под влиянием предварительных реакций. </w:t>
      </w:r>
      <w:proofErr w:type="gramStart"/>
      <w:r w:rsidRPr="00DC1E6D">
        <w:rPr>
          <w:rFonts w:ascii="Times New Roman" w:hAnsi="Times New Roman"/>
          <w:spacing w:val="0"/>
          <w:szCs w:val="28"/>
        </w:rPr>
        <w:t>Но именно это и даёт нам возможность, вводя в игру известные правила и тем самым ограничивая возможности поведения, ставя перед поведением ребёнка задачу достижения определённой цели, напрягая все инстинктивные способности и интерес ребёнка до высшей точки, заставить его организовать своё поведение так, чтобы оно подчинялось известным правилам, чтобы оно направлялось к единой цели, чтобы оно сознательно решало известные задачи»</w:t>
      </w:r>
      <w:r w:rsidR="0026040B" w:rsidRPr="0026040B">
        <w:rPr>
          <w:rFonts w:ascii="Times New Roman" w:hAnsi="Times New Roman"/>
          <w:spacing w:val="0"/>
          <w:szCs w:val="28"/>
        </w:rPr>
        <w:t>[7</w:t>
      </w:r>
      <w:r w:rsidR="0026040B" w:rsidRPr="002A68FE">
        <w:rPr>
          <w:rFonts w:ascii="Times New Roman" w:hAnsi="Times New Roman"/>
          <w:spacing w:val="0"/>
          <w:szCs w:val="28"/>
        </w:rPr>
        <w:t>]</w:t>
      </w:r>
      <w:r w:rsidRPr="00DC1E6D">
        <w:rPr>
          <w:rFonts w:ascii="Times New Roman" w:hAnsi="Times New Roman"/>
          <w:spacing w:val="0"/>
          <w:szCs w:val="28"/>
        </w:rPr>
        <w:t xml:space="preserve">. </w:t>
      </w:r>
      <w:proofErr w:type="gramEnd"/>
    </w:p>
    <w:p w:rsidR="00BB32C0" w:rsidRDefault="000A3F93" w:rsidP="000963CE">
      <w:pPr>
        <w:pStyle w:val="11"/>
        <w:tabs>
          <w:tab w:val="clear" w:pos="284"/>
        </w:tabs>
        <w:spacing w:line="360" w:lineRule="auto"/>
        <w:rPr>
          <w:rFonts w:ascii="Times New Roman" w:hAnsi="Times New Roman"/>
          <w:spacing w:val="0"/>
          <w:szCs w:val="28"/>
        </w:rPr>
      </w:pPr>
      <w:r w:rsidRPr="00DC1E6D">
        <w:rPr>
          <w:rFonts w:ascii="Times New Roman" w:hAnsi="Times New Roman"/>
          <w:spacing w:val="0"/>
          <w:szCs w:val="28"/>
        </w:rPr>
        <w:t xml:space="preserve">Иными словами, игра есть разумная и целесообразная, планомерная, социально - координированная, подчинённая известным правилам система поведения или затрата энергии. Этим она обнаруживает свою полную аналогию с трудовой затратой энергии взрослым человеком, признаки которой всецело совпадают с признаками игры, за исключением только результатов. </w:t>
      </w:r>
    </w:p>
    <w:p w:rsidR="003F23B3" w:rsidRDefault="000A3F93" w:rsidP="000963CE">
      <w:pPr>
        <w:pStyle w:val="11"/>
        <w:tabs>
          <w:tab w:val="clear" w:pos="284"/>
        </w:tabs>
        <w:spacing w:line="360" w:lineRule="auto"/>
        <w:rPr>
          <w:rFonts w:ascii="Times New Roman" w:hAnsi="Times New Roman"/>
          <w:spacing w:val="0"/>
          <w:szCs w:val="28"/>
        </w:rPr>
      </w:pPr>
      <w:r w:rsidRPr="00DC1E6D">
        <w:rPr>
          <w:rFonts w:ascii="Times New Roman" w:hAnsi="Times New Roman"/>
          <w:spacing w:val="0"/>
          <w:szCs w:val="28"/>
        </w:rPr>
        <w:t>Таким образом, при всей объективной разнице, существующей между игрой и трудом, психологическая природа их совершенно совпадает. Это указывает на то, что игра является естественной формой труда ребёнка, присущей ему формой деятельности, приготовлением к будущей жизни</w:t>
      </w:r>
      <w:r w:rsidR="003F23B3">
        <w:rPr>
          <w:rFonts w:ascii="Times New Roman" w:hAnsi="Times New Roman"/>
          <w:spacing w:val="0"/>
          <w:szCs w:val="28"/>
        </w:rPr>
        <w:t>.</w:t>
      </w:r>
    </w:p>
    <w:p w:rsidR="00263D8D" w:rsidRDefault="00263D8D">
      <w:pPr>
        <w:rPr>
          <w:rFonts w:ascii="Times New Roman" w:eastAsia="Times New Roman" w:hAnsi="Times New Roman" w:cs="Times New Roman"/>
          <w:sz w:val="28"/>
          <w:szCs w:val="28"/>
          <w:lang w:eastAsia="ru-RU"/>
        </w:rPr>
      </w:pPr>
      <w:r>
        <w:rPr>
          <w:rFonts w:ascii="Times New Roman" w:hAnsi="Times New Roman"/>
          <w:szCs w:val="28"/>
        </w:rPr>
        <w:br w:type="page"/>
      </w:r>
    </w:p>
    <w:p w:rsidR="00216034" w:rsidRDefault="00263D8D" w:rsidP="00B45914">
      <w:pPr>
        <w:pStyle w:val="1"/>
      </w:pPr>
      <w:bookmarkStart w:id="11" w:name="_Toc253430807"/>
      <w:r>
        <w:lastRenderedPageBreak/>
        <w:t>1</w:t>
      </w:r>
      <w:r w:rsidR="003F23B3" w:rsidRPr="00E269AC">
        <w:t>.</w:t>
      </w:r>
      <w:r w:rsidR="003F23B3" w:rsidRPr="00E269AC">
        <w:tab/>
      </w:r>
      <w:r w:rsidR="00216034" w:rsidRPr="00E269AC">
        <w:t xml:space="preserve"> Цели и задачи дидактических игр в изучении русского языка в школе.</w:t>
      </w:r>
      <w:bookmarkEnd w:id="11"/>
    </w:p>
    <w:p w:rsidR="00FC7039" w:rsidRPr="00DC1E6D" w:rsidRDefault="00FC703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 xml:space="preserve">Применение  дидактических игр </w:t>
      </w:r>
      <w:r w:rsidR="00BB32C0">
        <w:rPr>
          <w:rFonts w:ascii="Times New Roman" w:hAnsi="Times New Roman" w:cs="Times New Roman"/>
          <w:sz w:val="28"/>
          <w:szCs w:val="28"/>
        </w:rPr>
        <w:t xml:space="preserve">вызывает </w:t>
      </w:r>
      <w:r w:rsidR="00FA220F" w:rsidRPr="00DC1E6D">
        <w:rPr>
          <w:rFonts w:ascii="Times New Roman" w:hAnsi="Times New Roman" w:cs="Times New Roman"/>
          <w:sz w:val="28"/>
          <w:szCs w:val="28"/>
        </w:rPr>
        <w:t xml:space="preserve">не только </w:t>
      </w:r>
      <w:r w:rsidR="00BB32C0">
        <w:rPr>
          <w:rFonts w:ascii="Times New Roman" w:hAnsi="Times New Roman" w:cs="Times New Roman"/>
          <w:sz w:val="28"/>
          <w:szCs w:val="28"/>
        </w:rPr>
        <w:t>интерес</w:t>
      </w:r>
      <w:r w:rsidRPr="00DC1E6D">
        <w:rPr>
          <w:rFonts w:ascii="Times New Roman" w:hAnsi="Times New Roman" w:cs="Times New Roman"/>
          <w:sz w:val="28"/>
          <w:szCs w:val="28"/>
        </w:rPr>
        <w:t xml:space="preserve"> к учению, но и повышает кач</w:t>
      </w:r>
      <w:r w:rsidR="00BB32C0">
        <w:rPr>
          <w:rFonts w:ascii="Times New Roman" w:hAnsi="Times New Roman" w:cs="Times New Roman"/>
          <w:sz w:val="28"/>
          <w:szCs w:val="28"/>
        </w:rPr>
        <w:t xml:space="preserve">ество самого обучения и </w:t>
      </w:r>
      <w:r w:rsidRPr="00DC1E6D">
        <w:rPr>
          <w:rFonts w:ascii="Times New Roman" w:hAnsi="Times New Roman" w:cs="Times New Roman"/>
          <w:sz w:val="28"/>
          <w:szCs w:val="28"/>
        </w:rPr>
        <w:t xml:space="preserve">прочность полученных знаний. </w:t>
      </w:r>
    </w:p>
    <w:p w:rsidR="00FC7039" w:rsidRDefault="00FC7039" w:rsidP="000963CE">
      <w:pPr>
        <w:spacing w:line="360" w:lineRule="auto"/>
        <w:ind w:firstLine="709"/>
        <w:jc w:val="both"/>
        <w:rPr>
          <w:rFonts w:ascii="Times New Roman" w:hAnsi="Times New Roman" w:cs="Times New Roman"/>
          <w:sz w:val="28"/>
          <w:szCs w:val="28"/>
        </w:rPr>
      </w:pPr>
      <w:r w:rsidRPr="00BB32C0">
        <w:rPr>
          <w:rFonts w:ascii="Times New Roman" w:hAnsi="Times New Roman" w:cs="Times New Roman"/>
          <w:b/>
          <w:sz w:val="28"/>
          <w:szCs w:val="28"/>
          <w:u w:val="single"/>
        </w:rPr>
        <w:t>Проблема:</w:t>
      </w:r>
      <w:r w:rsidRPr="00DC1E6D">
        <w:rPr>
          <w:rFonts w:ascii="Times New Roman" w:hAnsi="Times New Roman" w:cs="Times New Roman"/>
          <w:sz w:val="28"/>
          <w:szCs w:val="28"/>
        </w:rPr>
        <w:t xml:space="preserve"> как подбирать и проводить дидактические игры, чтобы они способствовали повышению интереса к русскому языку.</w:t>
      </w:r>
    </w:p>
    <w:p w:rsidR="00FB3D29" w:rsidRPr="00BB32C0" w:rsidRDefault="00FB3D29" w:rsidP="000963CE">
      <w:pPr>
        <w:spacing w:line="360" w:lineRule="auto"/>
        <w:ind w:firstLine="709"/>
        <w:jc w:val="both"/>
        <w:rPr>
          <w:rFonts w:ascii="Times New Roman" w:hAnsi="Times New Roman" w:cs="Times New Roman"/>
          <w:b/>
          <w:sz w:val="28"/>
          <w:szCs w:val="28"/>
          <w:u w:val="single"/>
        </w:rPr>
      </w:pPr>
      <w:r w:rsidRPr="00BB32C0">
        <w:rPr>
          <w:rFonts w:ascii="Times New Roman" w:hAnsi="Times New Roman" w:cs="Times New Roman"/>
          <w:b/>
          <w:sz w:val="28"/>
          <w:szCs w:val="28"/>
          <w:u w:val="single"/>
        </w:rPr>
        <w:t>Цель работы заключается в следующем:</w:t>
      </w:r>
    </w:p>
    <w:p w:rsidR="00FB3D29" w:rsidRPr="00DC1E6D" w:rsidRDefault="00FB3D29" w:rsidP="000963CE">
      <w:pPr>
        <w:numPr>
          <w:ilvl w:val="0"/>
          <w:numId w:val="7"/>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t>дать характеристику дидактической игре как средству повышения интереса к русскому языку;</w:t>
      </w:r>
    </w:p>
    <w:p w:rsidR="00FB3D29" w:rsidRPr="00DC1E6D" w:rsidRDefault="00FB3D29" w:rsidP="000963CE">
      <w:pPr>
        <w:numPr>
          <w:ilvl w:val="0"/>
          <w:numId w:val="7"/>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t>разработать серию конспектов с использованием дидактических игр как средства повышения интереса к русскому языку.</w:t>
      </w:r>
    </w:p>
    <w:p w:rsidR="00FB3D29" w:rsidRPr="00DC1E6D" w:rsidRDefault="00FB3D29" w:rsidP="000963CE">
      <w:pPr>
        <w:spacing w:line="360" w:lineRule="auto"/>
        <w:ind w:firstLine="709"/>
        <w:jc w:val="both"/>
        <w:rPr>
          <w:rFonts w:ascii="Times New Roman" w:hAnsi="Times New Roman" w:cs="Times New Roman"/>
          <w:sz w:val="28"/>
          <w:szCs w:val="28"/>
        </w:rPr>
      </w:pPr>
      <w:r w:rsidRPr="00BB32C0">
        <w:rPr>
          <w:rFonts w:ascii="Times New Roman" w:hAnsi="Times New Roman" w:cs="Times New Roman"/>
          <w:b/>
          <w:sz w:val="28"/>
          <w:szCs w:val="28"/>
          <w:u w:val="single"/>
        </w:rPr>
        <w:t>Объект исследования:</w:t>
      </w:r>
      <w:r w:rsidRPr="00DC1E6D">
        <w:rPr>
          <w:rFonts w:ascii="Times New Roman" w:hAnsi="Times New Roman" w:cs="Times New Roman"/>
          <w:sz w:val="28"/>
          <w:szCs w:val="28"/>
        </w:rPr>
        <w:t xml:space="preserve"> процесс повышения интереса  к русскому языку.</w:t>
      </w:r>
    </w:p>
    <w:p w:rsidR="00FB3D29" w:rsidRPr="00DC1E6D" w:rsidRDefault="00FB3D29" w:rsidP="000963CE">
      <w:pPr>
        <w:spacing w:line="360" w:lineRule="auto"/>
        <w:ind w:firstLine="709"/>
        <w:jc w:val="both"/>
        <w:rPr>
          <w:rFonts w:ascii="Times New Roman" w:hAnsi="Times New Roman" w:cs="Times New Roman"/>
          <w:sz w:val="28"/>
          <w:szCs w:val="28"/>
        </w:rPr>
      </w:pPr>
      <w:r w:rsidRPr="00BB32C0">
        <w:rPr>
          <w:rFonts w:ascii="Times New Roman" w:hAnsi="Times New Roman" w:cs="Times New Roman"/>
          <w:b/>
          <w:sz w:val="28"/>
          <w:szCs w:val="28"/>
          <w:u w:val="single"/>
        </w:rPr>
        <w:t>Предмет исследования:</w:t>
      </w:r>
      <w:r w:rsidRPr="00DC1E6D">
        <w:rPr>
          <w:rFonts w:ascii="Times New Roman" w:hAnsi="Times New Roman" w:cs="Times New Roman"/>
          <w:sz w:val="28"/>
          <w:szCs w:val="28"/>
        </w:rPr>
        <w:t xml:space="preserve"> дидактические игры как средство повышения интереса к русскому языку;</w:t>
      </w:r>
    </w:p>
    <w:p w:rsidR="00FB3D29" w:rsidRPr="00DC1E6D" w:rsidRDefault="00FB3D29" w:rsidP="000963CE">
      <w:pPr>
        <w:spacing w:line="360" w:lineRule="auto"/>
        <w:ind w:firstLine="709"/>
        <w:jc w:val="both"/>
        <w:rPr>
          <w:rFonts w:ascii="Times New Roman" w:hAnsi="Times New Roman" w:cs="Times New Roman"/>
          <w:sz w:val="28"/>
          <w:szCs w:val="28"/>
        </w:rPr>
      </w:pPr>
      <w:r w:rsidRPr="00BB32C0">
        <w:rPr>
          <w:rFonts w:ascii="Times New Roman" w:hAnsi="Times New Roman" w:cs="Times New Roman"/>
          <w:b/>
          <w:sz w:val="28"/>
          <w:szCs w:val="28"/>
          <w:u w:val="single"/>
        </w:rPr>
        <w:t>Гипотеза:</w:t>
      </w:r>
      <w:r w:rsidRPr="00DC1E6D">
        <w:rPr>
          <w:rFonts w:ascii="Times New Roman" w:hAnsi="Times New Roman" w:cs="Times New Roman"/>
          <w:sz w:val="28"/>
          <w:szCs w:val="28"/>
        </w:rPr>
        <w:t xml:space="preserve"> процесс  повышения интереса к русскому языку будет эффективнее, если в серию уроков русского языка будут включены дидактические игры интересные, доступные, включающие разные виды деятельности детей.</w:t>
      </w:r>
    </w:p>
    <w:p w:rsidR="00FB3D29" w:rsidRPr="00DC1E6D" w:rsidRDefault="00FB3D2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Исходя из цели, объекта, предмета, гипотезы исследования были выдвинуты следующие задачи:</w:t>
      </w:r>
    </w:p>
    <w:p w:rsidR="00FB3D29" w:rsidRPr="00DC1E6D" w:rsidRDefault="00FB3D29" w:rsidP="000963CE">
      <w:pPr>
        <w:numPr>
          <w:ilvl w:val="0"/>
          <w:numId w:val="9"/>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t>изучить теоретические основы дидактических игр, влияющих на повышение интереса к русскому языку;</w:t>
      </w:r>
    </w:p>
    <w:p w:rsidR="00FB3D29" w:rsidRPr="00DC1E6D" w:rsidRDefault="00FB3D29" w:rsidP="000963CE">
      <w:pPr>
        <w:numPr>
          <w:ilvl w:val="0"/>
          <w:numId w:val="9"/>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t>проанализировать опыт передовых педагогов, использующих в своей практике дидактические игры, влияющие на повышение интереса к русскому языку;</w:t>
      </w:r>
    </w:p>
    <w:p w:rsidR="00FB3D29" w:rsidRPr="00DC1E6D" w:rsidRDefault="00FB3D29" w:rsidP="000963CE">
      <w:pPr>
        <w:numPr>
          <w:ilvl w:val="0"/>
          <w:numId w:val="9"/>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lastRenderedPageBreak/>
        <w:t>апробировать дидактические игры на практике с целью выявления повышения интереса к русскому языку;</w:t>
      </w:r>
    </w:p>
    <w:p w:rsidR="00FB3D29" w:rsidRPr="00DC1E6D" w:rsidRDefault="00FB3D29" w:rsidP="000963CE">
      <w:pPr>
        <w:numPr>
          <w:ilvl w:val="0"/>
          <w:numId w:val="9"/>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t>разработать серию конспектов уроков с использованием дидактических игр для повышения интереса к русскому языку.</w:t>
      </w:r>
    </w:p>
    <w:p w:rsidR="00FB3D29" w:rsidRPr="00DC1E6D" w:rsidRDefault="00FB3D2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Для подтверждения выдвинутой гипотезы использовались следующие методы исследования;</w:t>
      </w:r>
    </w:p>
    <w:p w:rsidR="00FB3D29" w:rsidRPr="00DC1E6D" w:rsidRDefault="00FB3D29" w:rsidP="000963CE">
      <w:pPr>
        <w:numPr>
          <w:ilvl w:val="0"/>
          <w:numId w:val="8"/>
        </w:numPr>
        <w:spacing w:after="0" w:line="360" w:lineRule="auto"/>
        <w:ind w:left="0" w:firstLine="709"/>
        <w:jc w:val="both"/>
        <w:rPr>
          <w:rFonts w:ascii="Times New Roman" w:hAnsi="Times New Roman" w:cs="Times New Roman"/>
          <w:sz w:val="28"/>
          <w:szCs w:val="28"/>
        </w:rPr>
      </w:pPr>
      <w:r w:rsidRPr="00DC1E6D">
        <w:rPr>
          <w:rFonts w:ascii="Times New Roman" w:hAnsi="Times New Roman" w:cs="Times New Roman"/>
          <w:sz w:val="28"/>
          <w:szCs w:val="28"/>
        </w:rPr>
        <w:t>изучение и анализ литературы по проблеме;</w:t>
      </w:r>
    </w:p>
    <w:p w:rsidR="00FB3D29" w:rsidRPr="00DC1E6D" w:rsidRDefault="00781FBE" w:rsidP="000963CE">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на уроках русского языка дидактических игр</w:t>
      </w:r>
    </w:p>
    <w:p w:rsidR="00FB3D29" w:rsidRDefault="00781FBE" w:rsidP="000963CE">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педагогическое наблюдение.</w:t>
      </w:r>
    </w:p>
    <w:p w:rsidR="000A3F93" w:rsidRDefault="00263D8D" w:rsidP="00B45914">
      <w:pPr>
        <w:pStyle w:val="1"/>
      </w:pPr>
      <w:bookmarkStart w:id="12" w:name="_Toc253430808"/>
      <w:r>
        <w:t>2</w:t>
      </w:r>
      <w:r w:rsidR="003F23B3" w:rsidRPr="00E269AC">
        <w:t>.</w:t>
      </w:r>
      <w:r w:rsidR="003F23B3" w:rsidRPr="00E269AC">
        <w:tab/>
      </w:r>
      <w:r w:rsidR="00216034" w:rsidRPr="00E269AC">
        <w:t>Происхождение и развитие игры</w:t>
      </w:r>
      <w:r w:rsidR="003F23B3" w:rsidRPr="00E269AC">
        <w:t xml:space="preserve"> как средство обучения детей</w:t>
      </w:r>
      <w:r w:rsidR="00216034" w:rsidRPr="00E269AC">
        <w:t>.</w:t>
      </w:r>
      <w:bookmarkEnd w:id="12"/>
    </w:p>
    <w:p w:rsidR="00FC7039" w:rsidRPr="00DC1E6D" w:rsidRDefault="00FC703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 xml:space="preserve">С древности игра использовалась как средство обучения детей. Возникшая система образования, развивающаяся как классно-урочная, в значительной степени авторитарная, рассудочная, в традиционной школе до конца  </w:t>
      </w:r>
      <w:r w:rsidRPr="00DC1E6D">
        <w:rPr>
          <w:rFonts w:ascii="Times New Roman" w:hAnsi="Times New Roman" w:cs="Times New Roman"/>
          <w:sz w:val="28"/>
          <w:szCs w:val="28"/>
          <w:lang w:val="en-US"/>
        </w:rPr>
        <w:t>XIX</w:t>
      </w:r>
      <w:r w:rsidRPr="00DC1E6D">
        <w:rPr>
          <w:rFonts w:ascii="Times New Roman" w:hAnsi="Times New Roman" w:cs="Times New Roman"/>
          <w:sz w:val="28"/>
          <w:szCs w:val="28"/>
        </w:rPr>
        <w:t xml:space="preserve"> столетия опиралась на рациональную дидактику. Исключение можно было встретить в привилегированных учебных заведениях, например, английских колледжах, где использовалась «умственная игра». В целом же во многих странах мира </w:t>
      </w:r>
      <w:r w:rsidR="00FA220F">
        <w:rPr>
          <w:rFonts w:ascii="Times New Roman" w:hAnsi="Times New Roman" w:cs="Times New Roman"/>
          <w:sz w:val="28"/>
          <w:szCs w:val="28"/>
        </w:rPr>
        <w:t>игра</w:t>
      </w:r>
      <w:r w:rsidRPr="00DC1E6D">
        <w:rPr>
          <w:rFonts w:ascii="Times New Roman" w:hAnsi="Times New Roman" w:cs="Times New Roman"/>
          <w:sz w:val="28"/>
          <w:szCs w:val="28"/>
        </w:rPr>
        <w:t xml:space="preserve"> в обучении  была скорее случайностью.</w:t>
      </w:r>
    </w:p>
    <w:p w:rsidR="00FC7039" w:rsidRPr="00DC1E6D" w:rsidRDefault="00FC703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В нашей стране за многие годы сложилось неверное, поурочное представление: учение считается обязательным и  тяжелым трудом, который опирается на механическое запоминание, зубрежку учебного материала. Учение как бы предполагает естественное принуждение, без которого невозможно продвижение в познании. Конечно, учение это не простой труд, но все же труд интересный и увлекательный, потому что приобщает школьников к новому, тайному, интересному; не случайно в последние годы возникло понятие «учение с увлечением». В игре ребенок с большим интересом и охотой выполняет</w:t>
      </w:r>
      <w:r w:rsidR="00FA220F">
        <w:rPr>
          <w:rFonts w:ascii="Times New Roman" w:hAnsi="Times New Roman" w:cs="Times New Roman"/>
          <w:sz w:val="28"/>
          <w:szCs w:val="28"/>
        </w:rPr>
        <w:t xml:space="preserve"> то, что </w:t>
      </w:r>
      <w:proofErr w:type="gramStart"/>
      <w:r w:rsidR="00FA220F">
        <w:rPr>
          <w:rFonts w:ascii="Times New Roman" w:hAnsi="Times New Roman" w:cs="Times New Roman"/>
          <w:sz w:val="28"/>
          <w:szCs w:val="28"/>
        </w:rPr>
        <w:t>вне</w:t>
      </w:r>
      <w:proofErr w:type="gramEnd"/>
      <w:r w:rsidR="00FA220F">
        <w:rPr>
          <w:rFonts w:ascii="Times New Roman" w:hAnsi="Times New Roman" w:cs="Times New Roman"/>
          <w:sz w:val="28"/>
          <w:szCs w:val="28"/>
        </w:rPr>
        <w:t xml:space="preserve"> </w:t>
      </w:r>
      <w:proofErr w:type="gramStart"/>
      <w:r w:rsidR="00FA220F">
        <w:rPr>
          <w:rFonts w:ascii="Times New Roman" w:hAnsi="Times New Roman" w:cs="Times New Roman"/>
          <w:sz w:val="28"/>
          <w:szCs w:val="28"/>
        </w:rPr>
        <w:t>её</w:t>
      </w:r>
      <w:proofErr w:type="gramEnd"/>
      <w:r w:rsidRPr="00DC1E6D">
        <w:rPr>
          <w:rFonts w:ascii="Times New Roman" w:hAnsi="Times New Roman" w:cs="Times New Roman"/>
          <w:sz w:val="28"/>
          <w:szCs w:val="28"/>
        </w:rPr>
        <w:t xml:space="preserve"> ему кажется очень трудным и неинтересным. В.А. Сухомлинский сказал об этом, что </w:t>
      </w:r>
      <w:r w:rsidR="00FA220F">
        <w:rPr>
          <w:rFonts w:ascii="Times New Roman" w:hAnsi="Times New Roman" w:cs="Times New Roman"/>
          <w:sz w:val="28"/>
          <w:szCs w:val="28"/>
        </w:rPr>
        <w:t>«</w:t>
      </w:r>
      <w:r w:rsidRPr="00DC1E6D">
        <w:rPr>
          <w:rFonts w:ascii="Times New Roman" w:hAnsi="Times New Roman" w:cs="Times New Roman"/>
          <w:sz w:val="28"/>
          <w:szCs w:val="28"/>
        </w:rPr>
        <w:t xml:space="preserve">ребенок – это </w:t>
      </w:r>
      <w:r w:rsidRPr="00DC1E6D">
        <w:rPr>
          <w:rFonts w:ascii="Times New Roman" w:hAnsi="Times New Roman" w:cs="Times New Roman"/>
          <w:sz w:val="28"/>
          <w:szCs w:val="28"/>
        </w:rPr>
        <w:lastRenderedPageBreak/>
        <w:t>пытливый исследователь, который познает мир, делает новые открытия через игру</w:t>
      </w:r>
      <w:r w:rsidR="00FA220F">
        <w:rPr>
          <w:rFonts w:ascii="Times New Roman" w:hAnsi="Times New Roman" w:cs="Times New Roman"/>
          <w:sz w:val="28"/>
          <w:szCs w:val="28"/>
        </w:rPr>
        <w:t>»</w:t>
      </w:r>
      <w:r w:rsidR="002A68FE" w:rsidRPr="002A68FE">
        <w:rPr>
          <w:rFonts w:ascii="Times New Roman" w:hAnsi="Times New Roman" w:cs="Times New Roman"/>
          <w:sz w:val="28"/>
          <w:szCs w:val="28"/>
        </w:rPr>
        <w:t>[7]</w:t>
      </w:r>
      <w:r w:rsidRPr="00DC1E6D">
        <w:rPr>
          <w:rFonts w:ascii="Times New Roman" w:hAnsi="Times New Roman" w:cs="Times New Roman"/>
          <w:sz w:val="28"/>
          <w:szCs w:val="28"/>
        </w:rPr>
        <w:t>.</w:t>
      </w:r>
    </w:p>
    <w:p w:rsidR="00FC7039" w:rsidRPr="00DC1E6D" w:rsidRDefault="00FC703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Педагоги понимали, что в игре ребенок накапливает знания, развивает способности, формирует познавательн</w:t>
      </w:r>
      <w:r w:rsidR="00FA220F">
        <w:rPr>
          <w:rFonts w:ascii="Times New Roman" w:hAnsi="Times New Roman" w:cs="Times New Roman"/>
          <w:sz w:val="28"/>
          <w:szCs w:val="28"/>
        </w:rPr>
        <w:t>ые интересы. П</w:t>
      </w:r>
      <w:r w:rsidRPr="00DC1E6D">
        <w:rPr>
          <w:rFonts w:ascii="Times New Roman" w:hAnsi="Times New Roman" w:cs="Times New Roman"/>
          <w:sz w:val="28"/>
          <w:szCs w:val="28"/>
        </w:rPr>
        <w:t xml:space="preserve">оэтому </w:t>
      </w:r>
      <w:r w:rsidR="00FA220F" w:rsidRPr="00DC1E6D">
        <w:rPr>
          <w:rFonts w:ascii="Times New Roman" w:hAnsi="Times New Roman" w:cs="Times New Roman"/>
          <w:sz w:val="28"/>
          <w:szCs w:val="28"/>
        </w:rPr>
        <w:t xml:space="preserve">игра </w:t>
      </w:r>
      <w:r w:rsidRPr="00DC1E6D">
        <w:rPr>
          <w:rFonts w:ascii="Times New Roman" w:hAnsi="Times New Roman" w:cs="Times New Roman"/>
          <w:sz w:val="28"/>
          <w:szCs w:val="28"/>
        </w:rPr>
        <w:t xml:space="preserve">в истории развития педагогических систем, была связана с образовательными задачами. Развивались игры, приспособленные к тому, чтобы обучать детей речи, счету, письму. Например, в педагогике </w:t>
      </w:r>
      <w:proofErr w:type="spellStart"/>
      <w:r w:rsidRPr="00DC1E6D">
        <w:rPr>
          <w:rFonts w:ascii="Times New Roman" w:hAnsi="Times New Roman" w:cs="Times New Roman"/>
          <w:sz w:val="28"/>
          <w:szCs w:val="28"/>
        </w:rPr>
        <w:t>Фребеля</w:t>
      </w:r>
      <w:proofErr w:type="spellEnd"/>
      <w:r w:rsidRPr="00DC1E6D">
        <w:rPr>
          <w:rFonts w:ascii="Times New Roman" w:hAnsi="Times New Roman" w:cs="Times New Roman"/>
          <w:sz w:val="28"/>
          <w:szCs w:val="28"/>
        </w:rPr>
        <w:t xml:space="preserve"> игра давала детям представление о форме, величине, цвете предметов, в системе О</w:t>
      </w:r>
      <w:r w:rsidR="000A3F93">
        <w:rPr>
          <w:rFonts w:ascii="Times New Roman" w:hAnsi="Times New Roman" w:cs="Times New Roman"/>
          <w:sz w:val="28"/>
          <w:szCs w:val="28"/>
        </w:rPr>
        <w:t>.</w:t>
      </w:r>
      <w:r w:rsidRPr="00DC1E6D">
        <w:rPr>
          <w:rFonts w:ascii="Times New Roman" w:hAnsi="Times New Roman" w:cs="Times New Roman"/>
          <w:sz w:val="28"/>
          <w:szCs w:val="28"/>
        </w:rPr>
        <w:t xml:space="preserve"> </w:t>
      </w:r>
      <w:proofErr w:type="spellStart"/>
      <w:r w:rsidRPr="00DC1E6D">
        <w:rPr>
          <w:rFonts w:ascii="Times New Roman" w:hAnsi="Times New Roman" w:cs="Times New Roman"/>
          <w:sz w:val="28"/>
          <w:szCs w:val="28"/>
        </w:rPr>
        <w:t>Декроли</w:t>
      </w:r>
      <w:proofErr w:type="spellEnd"/>
      <w:r w:rsidRPr="00DC1E6D">
        <w:rPr>
          <w:rFonts w:ascii="Times New Roman" w:hAnsi="Times New Roman" w:cs="Times New Roman"/>
          <w:sz w:val="28"/>
          <w:szCs w:val="28"/>
        </w:rPr>
        <w:t xml:space="preserve">, например, игры использовались как образовательное средство. Исследования Л.С. </w:t>
      </w:r>
      <w:r w:rsidR="000A3F93" w:rsidRPr="00DC1E6D">
        <w:rPr>
          <w:rFonts w:ascii="Times New Roman" w:hAnsi="Times New Roman" w:cs="Times New Roman"/>
          <w:sz w:val="28"/>
          <w:szCs w:val="28"/>
        </w:rPr>
        <w:t>Выгодского</w:t>
      </w:r>
      <w:r w:rsidRPr="00DC1E6D">
        <w:rPr>
          <w:rFonts w:ascii="Times New Roman" w:hAnsi="Times New Roman" w:cs="Times New Roman"/>
          <w:sz w:val="28"/>
          <w:szCs w:val="28"/>
        </w:rPr>
        <w:t xml:space="preserve">, А.Н. Леонтьева, А.Р. </w:t>
      </w:r>
      <w:proofErr w:type="spellStart"/>
      <w:r w:rsidRPr="00DC1E6D">
        <w:rPr>
          <w:rFonts w:ascii="Times New Roman" w:hAnsi="Times New Roman" w:cs="Times New Roman"/>
          <w:sz w:val="28"/>
          <w:szCs w:val="28"/>
        </w:rPr>
        <w:t>Лурия</w:t>
      </w:r>
      <w:proofErr w:type="spellEnd"/>
      <w:r w:rsidRPr="00DC1E6D">
        <w:rPr>
          <w:rFonts w:ascii="Times New Roman" w:hAnsi="Times New Roman" w:cs="Times New Roman"/>
          <w:sz w:val="28"/>
          <w:szCs w:val="28"/>
        </w:rPr>
        <w:t>, П.Я. Гальперина и других свидетельствуют, что закономерности формирования умственных действий на материале школьного обучения обнаруживаются в игровой деятельности детей</w:t>
      </w:r>
      <w:r w:rsidR="002A68FE" w:rsidRPr="002A68FE">
        <w:rPr>
          <w:rFonts w:ascii="Times New Roman" w:hAnsi="Times New Roman" w:cs="Times New Roman"/>
          <w:sz w:val="28"/>
          <w:szCs w:val="28"/>
        </w:rPr>
        <w:t xml:space="preserve"> [7]</w:t>
      </w:r>
      <w:r w:rsidRPr="00DC1E6D">
        <w:rPr>
          <w:rFonts w:ascii="Times New Roman" w:hAnsi="Times New Roman" w:cs="Times New Roman"/>
          <w:sz w:val="28"/>
          <w:szCs w:val="28"/>
        </w:rPr>
        <w:t xml:space="preserve">. </w:t>
      </w:r>
    </w:p>
    <w:p w:rsidR="00FC7039" w:rsidRPr="00DC1E6D" w:rsidRDefault="00FC7039" w:rsidP="000963CE">
      <w:pPr>
        <w:spacing w:line="360" w:lineRule="auto"/>
        <w:ind w:firstLine="709"/>
        <w:jc w:val="both"/>
        <w:rPr>
          <w:rFonts w:ascii="Times New Roman" w:hAnsi="Times New Roman" w:cs="Times New Roman"/>
          <w:sz w:val="28"/>
          <w:szCs w:val="28"/>
        </w:rPr>
      </w:pPr>
      <w:r w:rsidRPr="00DC1E6D">
        <w:rPr>
          <w:rFonts w:ascii="Times New Roman" w:hAnsi="Times New Roman" w:cs="Times New Roman"/>
          <w:sz w:val="28"/>
          <w:szCs w:val="28"/>
        </w:rPr>
        <w:t>Метод познавательных игр имеет долгую историю. Он уже применялся в древних дидактических системах. В очередной раз интерес к ним обострился в середине 80-х годов, когда в школу начали проникать мощные ЭВМ, которые позволяли моделировать сложные ситуации. Обучающие игровые программы вместе с техническими средствами достаточно эффективно способствуют решению проблемы возбуждения и поддержания интереса к учению, добывания знаний за счет собственных усилий, в процессе увлекательного соревнования с машиной, оперативного контроля и коррекции качества обучения.</w:t>
      </w:r>
    </w:p>
    <w:p w:rsidR="00E269AC" w:rsidRDefault="00855814" w:rsidP="000963CE">
      <w:pPr>
        <w:pStyle w:val="11"/>
        <w:tabs>
          <w:tab w:val="clear" w:pos="284"/>
        </w:tabs>
        <w:spacing w:line="360" w:lineRule="auto"/>
        <w:rPr>
          <w:rFonts w:ascii="Times New Roman" w:hAnsi="Times New Roman"/>
          <w:spacing w:val="0"/>
          <w:szCs w:val="28"/>
        </w:rPr>
      </w:pPr>
      <w:r w:rsidRPr="00DC1E6D">
        <w:rPr>
          <w:rFonts w:ascii="Times New Roman" w:hAnsi="Times New Roman"/>
          <w:spacing w:val="0"/>
          <w:szCs w:val="28"/>
        </w:rPr>
        <w:t>И</w:t>
      </w:r>
      <w:r w:rsidR="00A926CC" w:rsidRPr="00DC1E6D">
        <w:rPr>
          <w:rFonts w:ascii="Times New Roman" w:hAnsi="Times New Roman"/>
          <w:spacing w:val="0"/>
          <w:szCs w:val="28"/>
        </w:rPr>
        <w:t xml:space="preserve">гра </w:t>
      </w:r>
      <w:r w:rsidRPr="00DC1E6D">
        <w:rPr>
          <w:rFonts w:ascii="Times New Roman" w:hAnsi="Times New Roman"/>
          <w:spacing w:val="0"/>
          <w:szCs w:val="28"/>
        </w:rPr>
        <w:t>является</w:t>
      </w:r>
      <w:r w:rsidR="00A926CC" w:rsidRPr="00DC1E6D">
        <w:rPr>
          <w:rFonts w:ascii="Times New Roman" w:hAnsi="Times New Roman"/>
          <w:spacing w:val="0"/>
          <w:szCs w:val="28"/>
        </w:rPr>
        <w:t xml:space="preserve"> ха</w:t>
      </w:r>
      <w:r w:rsidRPr="00DC1E6D">
        <w:rPr>
          <w:rFonts w:ascii="Times New Roman" w:hAnsi="Times New Roman"/>
          <w:spacing w:val="0"/>
          <w:szCs w:val="28"/>
        </w:rPr>
        <w:t>рактерной и своеобразной формой</w:t>
      </w:r>
      <w:r w:rsidR="00A926CC" w:rsidRPr="00DC1E6D">
        <w:rPr>
          <w:rFonts w:ascii="Times New Roman" w:hAnsi="Times New Roman"/>
          <w:spacing w:val="0"/>
          <w:szCs w:val="28"/>
        </w:rPr>
        <w:t xml:space="preserve"> активности ребёнка, благодаря которой он учится и приобретает опыт. </w:t>
      </w:r>
      <w:r w:rsidRPr="00DC1E6D">
        <w:rPr>
          <w:rFonts w:ascii="Times New Roman" w:hAnsi="Times New Roman"/>
          <w:spacing w:val="0"/>
          <w:szCs w:val="28"/>
        </w:rPr>
        <w:t>Поэтому,</w:t>
      </w:r>
      <w:r w:rsidR="00A926CC" w:rsidRPr="00DC1E6D">
        <w:rPr>
          <w:rFonts w:ascii="Times New Roman" w:hAnsi="Times New Roman"/>
          <w:spacing w:val="0"/>
          <w:szCs w:val="28"/>
        </w:rPr>
        <w:t xml:space="preserve"> игра побуждает в ребёнке самые высокие эмоциональные переживания и активизирует его самым глубоким образом. </w:t>
      </w:r>
      <w:r w:rsidRPr="00DC1E6D">
        <w:rPr>
          <w:rFonts w:ascii="Times New Roman" w:hAnsi="Times New Roman"/>
          <w:spacing w:val="0"/>
          <w:szCs w:val="28"/>
        </w:rPr>
        <w:t>И</w:t>
      </w:r>
      <w:r w:rsidR="00A926CC" w:rsidRPr="00DC1E6D">
        <w:rPr>
          <w:rFonts w:ascii="Times New Roman" w:hAnsi="Times New Roman"/>
          <w:spacing w:val="0"/>
          <w:szCs w:val="28"/>
        </w:rPr>
        <w:t xml:space="preserve">гру можно воспринимать как процесс развития, направленный своеобразным образом на формирование наблюдательности, воображения, понятий и навыков. </w:t>
      </w:r>
    </w:p>
    <w:p w:rsidR="00B45914" w:rsidRPr="00B45914" w:rsidRDefault="009D41C3" w:rsidP="000007C0">
      <w:pPr>
        <w:pStyle w:val="2"/>
      </w:pPr>
      <w:bookmarkStart w:id="13" w:name="_Toc503598579"/>
      <w:bookmarkStart w:id="14" w:name="_Toc253430809"/>
      <w:r>
        <w:lastRenderedPageBreak/>
        <w:t>§</w:t>
      </w:r>
      <w:r w:rsidR="00FA0DAE">
        <w:t>1</w:t>
      </w:r>
      <w:r>
        <w:t>.</w:t>
      </w:r>
      <w:r w:rsidR="00B45914" w:rsidRPr="00B45914">
        <w:tab/>
        <w:t>Понятие об игре и её видах</w:t>
      </w:r>
      <w:bookmarkEnd w:id="13"/>
      <w:bookmarkEnd w:id="14"/>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Игра имеет особое </w:t>
      </w:r>
      <w:proofErr w:type="gramStart"/>
      <w:r w:rsidRPr="007A1DBA">
        <w:rPr>
          <w:rFonts w:ascii="Times New Roman" w:hAnsi="Times New Roman" w:cs="Times New Roman"/>
          <w:sz w:val="28"/>
          <w:szCs w:val="28"/>
        </w:rPr>
        <w:t>важное значение</w:t>
      </w:r>
      <w:proofErr w:type="gramEnd"/>
      <w:r w:rsidRPr="007A1DBA">
        <w:rPr>
          <w:rFonts w:ascii="Times New Roman" w:hAnsi="Times New Roman" w:cs="Times New Roman"/>
          <w:sz w:val="28"/>
          <w:szCs w:val="28"/>
        </w:rPr>
        <w:t xml:space="preserve"> в жизни детей дошкольного и младшего школьного возраста. С.А. </w:t>
      </w:r>
      <w:proofErr w:type="spellStart"/>
      <w:r w:rsidRPr="007A1DBA">
        <w:rPr>
          <w:rFonts w:ascii="Times New Roman" w:hAnsi="Times New Roman" w:cs="Times New Roman"/>
          <w:sz w:val="28"/>
          <w:szCs w:val="28"/>
        </w:rPr>
        <w:t>Шацкий</w:t>
      </w:r>
      <w:proofErr w:type="spellEnd"/>
      <w:r w:rsidRPr="007A1DBA">
        <w:rPr>
          <w:rFonts w:ascii="Times New Roman" w:hAnsi="Times New Roman" w:cs="Times New Roman"/>
          <w:sz w:val="28"/>
          <w:szCs w:val="28"/>
        </w:rPr>
        <w:t>, высоко оценивая значение игры, писал: “Игра, эта жизненная лаборатория детства, дающая тот аромат, ту атмосферу молодой жизни, без которой эта пора её была бы бесполезна для человечества. В игре, этой специальной обработке жизненного материала, есть самое здоровое ядро разумной школы детства</w:t>
      </w:r>
      <w:proofErr w:type="gramStart"/>
      <w:r w:rsidRPr="007A1DBA">
        <w:rPr>
          <w:rFonts w:ascii="Times New Roman" w:hAnsi="Times New Roman" w:cs="Times New Roman"/>
          <w:sz w:val="28"/>
          <w:szCs w:val="28"/>
        </w:rPr>
        <w:t>.”</w:t>
      </w:r>
      <w:proofErr w:type="gramEnd"/>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У философов своя точка зрения на игру, они утверждают: “Игра – это особая форма детской жизни, выработанная или созданная обществом для управления развитием детей, в этом смысле она есть особое педагогическое творение”.  Щедровицкий Г.П. пишет, что игра есть:</w:t>
      </w:r>
    </w:p>
    <w:p w:rsidR="00B45914" w:rsidRPr="007A1DBA" w:rsidRDefault="00B45914" w:rsidP="00B45914">
      <w:pPr>
        <w:pStyle w:val="Iauiue"/>
        <w:numPr>
          <w:ilvl w:val="12"/>
          <w:numId w:val="0"/>
        </w:numPr>
        <w:tabs>
          <w:tab w:val="left" w:pos="1211"/>
          <w:tab w:val="left" w:pos="9214"/>
          <w:tab w:val="left" w:pos="9356"/>
        </w:tabs>
        <w:spacing w:line="360" w:lineRule="auto"/>
        <w:ind w:firstLine="709"/>
        <w:jc w:val="both"/>
        <w:rPr>
          <w:rFonts w:ascii="Times New Roman" w:hAnsi="Times New Roman" w:cs="Times New Roman"/>
          <w:sz w:val="28"/>
          <w:szCs w:val="28"/>
        </w:rPr>
      </w:pPr>
      <w:r w:rsidRPr="007A1DBA">
        <w:rPr>
          <w:rFonts w:ascii="Times New Roman" w:hAnsi="Times New Roman" w:cs="Times New Roman"/>
          <w:sz w:val="28"/>
          <w:szCs w:val="28"/>
        </w:rPr>
        <w:t>1.</w:t>
      </w:r>
      <w:r w:rsidRPr="007A1DBA">
        <w:rPr>
          <w:rFonts w:ascii="Times New Roman" w:hAnsi="Times New Roman" w:cs="Times New Roman"/>
          <w:sz w:val="28"/>
          <w:szCs w:val="28"/>
        </w:rPr>
        <w:tab/>
        <w:t>особое отношение ребёнка к окружающему миру;</w:t>
      </w:r>
    </w:p>
    <w:p w:rsidR="00B45914" w:rsidRPr="007A1DBA" w:rsidRDefault="00B45914" w:rsidP="00B45914">
      <w:pPr>
        <w:pStyle w:val="Iauiue"/>
        <w:numPr>
          <w:ilvl w:val="12"/>
          <w:numId w:val="0"/>
        </w:numPr>
        <w:tabs>
          <w:tab w:val="left" w:pos="1211"/>
          <w:tab w:val="left" w:pos="9214"/>
          <w:tab w:val="left" w:pos="9356"/>
        </w:tabs>
        <w:spacing w:line="360" w:lineRule="auto"/>
        <w:ind w:firstLine="709"/>
        <w:jc w:val="both"/>
        <w:rPr>
          <w:rFonts w:ascii="Times New Roman" w:hAnsi="Times New Roman" w:cs="Times New Roman"/>
          <w:sz w:val="28"/>
          <w:szCs w:val="28"/>
        </w:rPr>
      </w:pPr>
      <w:r w:rsidRPr="007A1DBA">
        <w:rPr>
          <w:rFonts w:ascii="Times New Roman" w:hAnsi="Times New Roman" w:cs="Times New Roman"/>
          <w:sz w:val="28"/>
          <w:szCs w:val="28"/>
        </w:rPr>
        <w:t>2.</w:t>
      </w:r>
      <w:r w:rsidRPr="007A1DBA">
        <w:rPr>
          <w:rFonts w:ascii="Times New Roman" w:hAnsi="Times New Roman" w:cs="Times New Roman"/>
          <w:sz w:val="28"/>
          <w:szCs w:val="28"/>
        </w:rPr>
        <w:tab/>
        <w:t>особая деятельность ребёнка, которая изменяется и развёртывается как его субъективная деятельность;</w:t>
      </w:r>
    </w:p>
    <w:p w:rsidR="00B45914" w:rsidRPr="007A1DBA" w:rsidRDefault="00B45914" w:rsidP="00B45914">
      <w:pPr>
        <w:pStyle w:val="Iauiue"/>
        <w:numPr>
          <w:ilvl w:val="12"/>
          <w:numId w:val="0"/>
        </w:numPr>
        <w:tabs>
          <w:tab w:val="left" w:pos="1211"/>
          <w:tab w:val="left" w:pos="9214"/>
          <w:tab w:val="left" w:pos="9356"/>
        </w:tabs>
        <w:spacing w:line="360" w:lineRule="auto"/>
        <w:ind w:firstLine="709"/>
        <w:jc w:val="both"/>
        <w:rPr>
          <w:rFonts w:ascii="Times New Roman" w:hAnsi="Times New Roman" w:cs="Times New Roman"/>
          <w:sz w:val="28"/>
          <w:szCs w:val="28"/>
        </w:rPr>
      </w:pPr>
      <w:r w:rsidRPr="007A1DBA">
        <w:rPr>
          <w:rFonts w:ascii="Times New Roman" w:hAnsi="Times New Roman" w:cs="Times New Roman"/>
          <w:sz w:val="28"/>
          <w:szCs w:val="28"/>
        </w:rPr>
        <w:t>3.</w:t>
      </w:r>
      <w:r w:rsidRPr="007A1DBA">
        <w:rPr>
          <w:rFonts w:ascii="Times New Roman" w:hAnsi="Times New Roman" w:cs="Times New Roman"/>
          <w:sz w:val="28"/>
          <w:szCs w:val="28"/>
        </w:rPr>
        <w:tab/>
        <w:t>социально заданный и усвоенный ребёнком вид деятельности;</w:t>
      </w:r>
    </w:p>
    <w:p w:rsidR="00B45914" w:rsidRPr="007A1DBA" w:rsidRDefault="00B45914" w:rsidP="00B45914">
      <w:pPr>
        <w:pStyle w:val="Iauiue"/>
        <w:numPr>
          <w:ilvl w:val="12"/>
          <w:numId w:val="0"/>
        </w:numPr>
        <w:tabs>
          <w:tab w:val="left" w:pos="1211"/>
          <w:tab w:val="left" w:pos="9214"/>
          <w:tab w:val="left" w:pos="9356"/>
        </w:tabs>
        <w:spacing w:line="360" w:lineRule="auto"/>
        <w:ind w:firstLine="709"/>
        <w:jc w:val="both"/>
        <w:rPr>
          <w:rFonts w:ascii="Times New Roman" w:hAnsi="Times New Roman" w:cs="Times New Roman"/>
          <w:sz w:val="28"/>
          <w:szCs w:val="28"/>
        </w:rPr>
      </w:pPr>
      <w:r w:rsidRPr="007A1DBA">
        <w:rPr>
          <w:rFonts w:ascii="Times New Roman" w:hAnsi="Times New Roman" w:cs="Times New Roman"/>
          <w:sz w:val="28"/>
          <w:szCs w:val="28"/>
        </w:rPr>
        <w:t>4.</w:t>
      </w:r>
      <w:r w:rsidRPr="007A1DBA">
        <w:rPr>
          <w:rFonts w:ascii="Times New Roman" w:hAnsi="Times New Roman" w:cs="Times New Roman"/>
          <w:sz w:val="28"/>
          <w:szCs w:val="28"/>
        </w:rPr>
        <w:tab/>
        <w:t>деятельность, в ходе которой происходит усвоение самого разнообразного содержания и развитие психики ребёнка;</w:t>
      </w:r>
    </w:p>
    <w:p w:rsidR="00B45914" w:rsidRPr="007A1DBA" w:rsidRDefault="00B45914" w:rsidP="00B45914">
      <w:pPr>
        <w:pStyle w:val="Iauiue"/>
        <w:numPr>
          <w:ilvl w:val="12"/>
          <w:numId w:val="0"/>
        </w:numPr>
        <w:tabs>
          <w:tab w:val="left" w:pos="1211"/>
          <w:tab w:val="left" w:pos="9214"/>
          <w:tab w:val="left" w:pos="9356"/>
        </w:tabs>
        <w:spacing w:line="360" w:lineRule="auto"/>
        <w:ind w:firstLine="709"/>
        <w:jc w:val="both"/>
        <w:rPr>
          <w:rFonts w:ascii="Times New Roman" w:hAnsi="Times New Roman" w:cs="Times New Roman"/>
          <w:sz w:val="28"/>
          <w:szCs w:val="28"/>
        </w:rPr>
      </w:pPr>
      <w:r w:rsidRPr="007A1DBA">
        <w:rPr>
          <w:rFonts w:ascii="Times New Roman" w:hAnsi="Times New Roman" w:cs="Times New Roman"/>
          <w:sz w:val="28"/>
          <w:szCs w:val="28"/>
        </w:rPr>
        <w:t>5.</w:t>
      </w:r>
      <w:r w:rsidRPr="007A1DBA">
        <w:rPr>
          <w:rFonts w:ascii="Times New Roman" w:hAnsi="Times New Roman" w:cs="Times New Roman"/>
          <w:sz w:val="28"/>
          <w:szCs w:val="28"/>
        </w:rPr>
        <w:tab/>
        <w:t>социально-педагогическая форма организации всей детской жизни.</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Д.Б. </w:t>
      </w:r>
      <w:proofErr w:type="spellStart"/>
      <w:r w:rsidRPr="007A1DBA">
        <w:rPr>
          <w:rFonts w:ascii="Times New Roman" w:hAnsi="Times New Roman" w:cs="Times New Roman"/>
          <w:sz w:val="28"/>
          <w:szCs w:val="28"/>
        </w:rPr>
        <w:t>Эльконин</w:t>
      </w:r>
      <w:proofErr w:type="spellEnd"/>
      <w:r w:rsidRPr="007A1DBA">
        <w:rPr>
          <w:rFonts w:ascii="Times New Roman" w:hAnsi="Times New Roman" w:cs="Times New Roman"/>
          <w:sz w:val="28"/>
          <w:szCs w:val="28"/>
        </w:rPr>
        <w:t xml:space="preserve"> даёт такое определение игры: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w:t>
      </w:r>
      <w:proofErr w:type="gramStart"/>
      <w:r w:rsidRPr="007A1DBA">
        <w:rPr>
          <w:rFonts w:ascii="Times New Roman" w:hAnsi="Times New Roman" w:cs="Times New Roman"/>
          <w:sz w:val="28"/>
          <w:szCs w:val="28"/>
        </w:rPr>
        <w:t>.”</w:t>
      </w:r>
      <w:proofErr w:type="gramEnd"/>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Также игра – одно из важнейших средств умственного и нравственного воспитания детей; это средство, снимающее неприятные или запретные для личности школьника переживания.</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Игры подразделяются на творческие и игры с правилами. Творческие игры, в свою очередь включают: театральные, сюжетно-ролевые и строительные игры. Игры с правилами – это дидактические, подвижные, музыкальные игры и игры–забавы.</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Какое же значение имеет игра? В процессе игры у детей вырабатывается привычка сосредотачиваться, мыслить самостоятельно, </w:t>
      </w:r>
      <w:r w:rsidRPr="007A1DBA">
        <w:rPr>
          <w:rFonts w:ascii="Times New Roman" w:hAnsi="Times New Roman" w:cs="Times New Roman"/>
          <w:sz w:val="28"/>
          <w:szCs w:val="28"/>
        </w:rPr>
        <w:lastRenderedPageBreak/>
        <w:t xml:space="preserve">развивается внимание, стремление к знаниям. </w:t>
      </w:r>
      <w:proofErr w:type="gramStart"/>
      <w:r w:rsidRPr="007A1DBA">
        <w:rPr>
          <w:rFonts w:ascii="Times New Roman" w:hAnsi="Times New Roman" w:cs="Times New Roman"/>
          <w:sz w:val="28"/>
          <w:szCs w:val="28"/>
        </w:rPr>
        <w:t>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7A1DBA">
        <w:rPr>
          <w:rFonts w:ascii="Times New Roman" w:hAnsi="Times New Roman" w:cs="Times New Roman"/>
          <w:sz w:val="28"/>
          <w:szCs w:val="28"/>
        </w:rPr>
        <w:t xml:space="preserve"> Даже самые пассивные из детей включаются в игру с огромным желанием, прилагают все усилия, чтобы не подвести товарищей по игре.</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Из всего существующего многообразия различных видов игр именно дидактические игры самым тесным образом связаны с учебно-воспитательным процессом. Они используются в качестве одного из способов обучения различным </w:t>
      </w:r>
      <w:r w:rsidR="003E1E00">
        <w:rPr>
          <w:rFonts w:ascii="Times New Roman" w:hAnsi="Times New Roman" w:cs="Times New Roman"/>
          <w:sz w:val="28"/>
          <w:szCs w:val="28"/>
        </w:rPr>
        <w:t>предметам в начальной школе.</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Дидактическая игра (игра обучающая) – это вид деятельности, занимаясь которой, дети учатся. Дидактическая игра, как и каждая игра, представляет собой самостоятельный вид деятельности, которой занимаются дети: она может быть индивидуальной или коллективной. Данная игра является ценным средством воспитания действенной активности детей, она активизирует психические процессы, вызывает у учащихся живой интерес к процессу познания. В ней охотно дети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создаёт радостное рабочее настроение, облегчает процесс усвоения знаний.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b/>
          <w:bCs/>
          <w:sz w:val="28"/>
          <w:szCs w:val="28"/>
          <w:u w:val="single"/>
        </w:rPr>
      </w:pPr>
      <w:r w:rsidRPr="007A1DBA">
        <w:rPr>
          <w:rFonts w:ascii="Times New Roman" w:hAnsi="Times New Roman" w:cs="Times New Roman"/>
          <w:sz w:val="28"/>
          <w:szCs w:val="28"/>
        </w:rPr>
        <w:t xml:space="preserve">Существенный признак дидактической игры – устойчивая структура, которая отличает её от всякой другой деятельности. Структурные компоненты дидактической игры: </w:t>
      </w:r>
      <w:r w:rsidRPr="007A1DBA">
        <w:rPr>
          <w:rFonts w:ascii="Times New Roman" w:hAnsi="Times New Roman" w:cs="Times New Roman"/>
          <w:b/>
          <w:bCs/>
          <w:sz w:val="28"/>
          <w:szCs w:val="28"/>
          <w:u w:val="single"/>
        </w:rPr>
        <w:t>игровой замысел, игровые действия и правила.</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b/>
          <w:bCs/>
          <w:sz w:val="28"/>
          <w:szCs w:val="28"/>
          <w:u w:val="single"/>
        </w:rPr>
        <w:t>Игровой замысел</w:t>
      </w:r>
      <w:r w:rsidRPr="007A1DBA">
        <w:rPr>
          <w:rFonts w:ascii="Times New Roman" w:hAnsi="Times New Roman" w:cs="Times New Roman"/>
          <w:sz w:val="28"/>
          <w:szCs w:val="28"/>
        </w:rPr>
        <w:t xml:space="preserve"> выражен, как правило, в названии игры. </w:t>
      </w:r>
      <w:r w:rsidRPr="007A1DBA">
        <w:rPr>
          <w:rFonts w:ascii="Times New Roman" w:hAnsi="Times New Roman" w:cs="Times New Roman"/>
          <w:b/>
          <w:bCs/>
          <w:sz w:val="28"/>
          <w:szCs w:val="28"/>
          <w:u w:val="single"/>
        </w:rPr>
        <w:t>Игровые действия</w:t>
      </w:r>
      <w:r w:rsidRPr="007A1DBA">
        <w:rPr>
          <w:rFonts w:ascii="Times New Roman" w:hAnsi="Times New Roman" w:cs="Times New Roman"/>
          <w:sz w:val="28"/>
          <w:szCs w:val="28"/>
        </w:rPr>
        <w:t xml:space="preserve"> способствуют познавательной активности учащихся, дают им возможности проявить свои способности, применить имеющиеся знания, </w:t>
      </w:r>
      <w:r w:rsidRPr="007A1DBA">
        <w:rPr>
          <w:rFonts w:ascii="Times New Roman" w:hAnsi="Times New Roman" w:cs="Times New Roman"/>
          <w:sz w:val="28"/>
          <w:szCs w:val="28"/>
        </w:rPr>
        <w:lastRenderedPageBreak/>
        <w:t xml:space="preserve">умения и навыки для достижения целей игры. </w:t>
      </w:r>
      <w:r w:rsidRPr="007A1DBA">
        <w:rPr>
          <w:rFonts w:ascii="Times New Roman" w:hAnsi="Times New Roman" w:cs="Times New Roman"/>
          <w:b/>
          <w:bCs/>
          <w:sz w:val="28"/>
          <w:szCs w:val="28"/>
          <w:u w:val="single"/>
        </w:rPr>
        <w:t>Правила</w:t>
      </w:r>
      <w:r w:rsidRPr="007A1DBA">
        <w:rPr>
          <w:rFonts w:ascii="Times New Roman" w:hAnsi="Times New Roman" w:cs="Times New Roman"/>
          <w:sz w:val="28"/>
          <w:szCs w:val="28"/>
        </w:rPr>
        <w:t xml:space="preserve"> помогают направлять игровой процесс. Они регулируют поведение детей и их взаимоотношения между собой. Дидактическая игра имеет определённый результат, который является финалом игры, придаёт игре законченность. Она </w:t>
      </w:r>
      <w:proofErr w:type="gramStart"/>
      <w:r w:rsidRPr="007A1DBA">
        <w:rPr>
          <w:rFonts w:ascii="Times New Roman" w:hAnsi="Times New Roman" w:cs="Times New Roman"/>
          <w:sz w:val="28"/>
          <w:szCs w:val="28"/>
        </w:rPr>
        <w:t>выступает</w:t>
      </w:r>
      <w:proofErr w:type="gramEnd"/>
      <w:r w:rsidRPr="007A1DBA">
        <w:rPr>
          <w:rFonts w:ascii="Times New Roman" w:hAnsi="Times New Roman" w:cs="Times New Roman"/>
          <w:sz w:val="28"/>
          <w:szCs w:val="28"/>
        </w:rPr>
        <w:t xml:space="preserve">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в освоении знаний или в их применении. </w:t>
      </w:r>
    </w:p>
    <w:p w:rsidR="00B45914" w:rsidRPr="007A1DBA" w:rsidRDefault="00B45914" w:rsidP="00B45914">
      <w:pPr>
        <w:pStyle w:val="Iauiue"/>
        <w:numPr>
          <w:ilvl w:val="12"/>
          <w:numId w:val="0"/>
        </w:numPr>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Все структурные элементы дидактической игры взаимосвязаны между собой и отсутствие любого из них разрушает игру.</w:t>
      </w:r>
    </w:p>
    <w:p w:rsidR="00B45914" w:rsidRPr="003E1E00" w:rsidRDefault="009D41C3" w:rsidP="000007C0">
      <w:pPr>
        <w:pStyle w:val="2"/>
      </w:pPr>
      <w:bookmarkStart w:id="15" w:name="_Toc503598580"/>
      <w:bookmarkStart w:id="16" w:name="_Toc253430810"/>
      <w:r>
        <w:t>§</w:t>
      </w:r>
      <w:r w:rsidR="00FA0DAE">
        <w:t>2</w:t>
      </w:r>
      <w:r>
        <w:t>.</w:t>
      </w:r>
      <w:r w:rsidR="003E1E00" w:rsidRPr="003E1E00">
        <w:tab/>
      </w:r>
      <w:r w:rsidR="00B45914" w:rsidRPr="003E1E00">
        <w:t>Особенности использования игр в 1 классе.</w:t>
      </w:r>
      <w:bookmarkEnd w:id="15"/>
      <w:bookmarkEnd w:id="16"/>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Для младшего школьного возраста учение – новое и непривычное дело. Поэтому при знакомстве со школьной жизнью игра способствует снятию барьера  между “внешним миром знания” и психикой ребёнка. Игровое действие позволяет осваивать то, что заранее вызывает у младшего школьника страх неизвестности, постоянно внушаемое уважение к премудростям школьной жизни, что мешает свободному освоению знаний.</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Основным типом дидактических игр, используемых при начальных этапах, являются игры, формирующие устойчивый интерес к учению и снимающие напряжённость, которое возникает в период адаптации ребёнка к школьному режиму.</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Психолого-педагогические особенности проведения дидактических игр.</w:t>
      </w:r>
    </w:p>
    <w:p w:rsidR="00B45914" w:rsidRPr="007A1DBA" w:rsidRDefault="00B45914" w:rsidP="00B45914">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1. Во время игры учитель должен создавать в классе атмосферу доверия, уверенности учащихся в собственных силах и достижимости поставленных целей. Залогом этого является доброжелательность, тактичность учителя, поощрение и одобрение действий учащихся.</w:t>
      </w:r>
    </w:p>
    <w:p w:rsidR="00B45914" w:rsidRPr="007A1DBA" w:rsidRDefault="00B45914" w:rsidP="00B45914">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lastRenderedPageBreak/>
        <w:t>2. Любая игра, предлагаемая учителем, должна быть хорошо продумана и подготовлена. Нельзя для упрощения игры отказываться от наглядности, если она требуется.</w:t>
      </w:r>
    </w:p>
    <w:p w:rsidR="00B45914" w:rsidRPr="007A1DBA" w:rsidRDefault="00B45914" w:rsidP="00B45914">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3. Учитель должен быть очень внимательным к тому, насколько учащиеся подготовлены к игре, особенно к творческим играм, где учащимся представляется большая самостоятельность. </w:t>
      </w:r>
    </w:p>
    <w:p w:rsidR="00B45914" w:rsidRPr="007A1DBA" w:rsidRDefault="00B45914" w:rsidP="00B45914">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4. Следует обратить внимание  на состав команд для игры. Они подбираются так, чтобы в каждой были участники разного уровня и при этом в каждой группе должен быть лидер.</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В процессе игр учитель должен постепенно воспитывать ведущих из числа лидеров, а в простых играх предлагать роль ведущего поочерёдно разным учащимся.</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Не следует приучать детей к тому, чтобы на каждом уроке они ждали новых игр или сказочных героев. Необходим последовательный переход  от уроков, насыщенных игровыми ситуациями, к урокам, где игра является поощрением за работу на уроке или используется для активизации внимания: весёлые шутки-минутки,</w:t>
      </w:r>
      <w:r w:rsidR="003E1E00">
        <w:rPr>
          <w:rFonts w:ascii="Times New Roman" w:hAnsi="Times New Roman" w:cs="Times New Roman"/>
          <w:sz w:val="28"/>
          <w:szCs w:val="28"/>
        </w:rPr>
        <w:t xml:space="preserve"> игры-путешествия в страну слов</w:t>
      </w:r>
      <w:r w:rsidRPr="007A1DBA">
        <w:rPr>
          <w:rFonts w:ascii="Times New Roman" w:hAnsi="Times New Roman" w:cs="Times New Roman"/>
          <w:sz w:val="28"/>
          <w:szCs w:val="28"/>
        </w:rPr>
        <w:t xml:space="preserve"> или страну знаний.</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Особенно широко используются игры на уроках при обучении детей шест</w:t>
      </w:r>
      <w:proofErr w:type="gramStart"/>
      <w:r w:rsidRPr="007A1DBA">
        <w:rPr>
          <w:rFonts w:ascii="Times New Roman" w:hAnsi="Times New Roman" w:cs="Times New Roman"/>
          <w:sz w:val="28"/>
          <w:szCs w:val="28"/>
        </w:rPr>
        <w:t>и-</w:t>
      </w:r>
      <w:proofErr w:type="gramEnd"/>
      <w:r w:rsidRPr="007A1DBA">
        <w:rPr>
          <w:rFonts w:ascii="Times New Roman" w:hAnsi="Times New Roman" w:cs="Times New Roman"/>
          <w:sz w:val="28"/>
          <w:szCs w:val="28"/>
        </w:rPr>
        <w:t xml:space="preserve"> семилетнего возраста, поскольку ведущей деятельностью детей до поступления была игра, а с поступлением в школу происходит смена ведущей деятельности на учебную. Надо иметь в виду, что очень эффективными являются игровые формы обучения, различного рода дидактические игры. В этих условиях переход от одной ведущей деятельности к другой происходит безболезненно. Надо шире практиковать занимательные игровые формы обучения, которые вызывают большой интерес у детей (например, игру в магазин при обучении математике, обведение контуров рисунка при обучении письму, игру с куклами и мячами на уроках по развитию речи и т.д.)</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Даже слаборазвитые, робкие и застенчивые дети охотно включаются в подобные игры. При этом надо чётко представлять себе, какую именно </w:t>
      </w:r>
      <w:r w:rsidRPr="007A1DBA">
        <w:rPr>
          <w:rFonts w:ascii="Times New Roman" w:hAnsi="Times New Roman" w:cs="Times New Roman"/>
          <w:sz w:val="28"/>
          <w:szCs w:val="28"/>
        </w:rPr>
        <w:lastRenderedPageBreak/>
        <w:t>дидактическую нагрузку несёт содержание той или иной игры, и постепенно совершенствовать эту дидактическую основу. В ситуации весёлой, увлекательной дидактической игры дети более успешно усваивают знания, чем в процессе учебных занятий.</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Разумеется, обучение нельзя превращать в сплошную игру. И в дальнейшем ученики, когда станут старше, поймут, что учение не игра, а труд, и труд серьёзный и ответственный, хотя по-прежнему радостный и увлекательный.</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Младший школьник мыслит </w:t>
      </w:r>
      <w:proofErr w:type="gramStart"/>
      <w:r w:rsidRPr="007A1DBA">
        <w:rPr>
          <w:rFonts w:ascii="Times New Roman" w:hAnsi="Times New Roman" w:cs="Times New Roman"/>
          <w:sz w:val="28"/>
          <w:szCs w:val="28"/>
        </w:rPr>
        <w:t>наглядно-образно</w:t>
      </w:r>
      <w:proofErr w:type="gramEnd"/>
      <w:r w:rsidRPr="007A1DBA">
        <w:rPr>
          <w:rFonts w:ascii="Times New Roman" w:hAnsi="Times New Roman" w:cs="Times New Roman"/>
          <w:sz w:val="28"/>
          <w:szCs w:val="28"/>
        </w:rPr>
        <w:t xml:space="preserve">, поэтому необходимо при применении дидактических игр использовать наглядность. Игра должна быть занимательной, интересной для детей, но ни в коем случае нельзя принудительно заставлять детей играть.  </w:t>
      </w:r>
      <w:proofErr w:type="gramStart"/>
      <w:r w:rsidRPr="007A1DBA">
        <w:rPr>
          <w:rFonts w:ascii="Times New Roman" w:hAnsi="Times New Roman" w:cs="Times New Roman"/>
          <w:sz w:val="28"/>
          <w:szCs w:val="28"/>
        </w:rPr>
        <w:t>Это не даст желаемого результата ни в развивающем, ни в образовательном плане.</w:t>
      </w:r>
      <w:proofErr w:type="gramEnd"/>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В игре детям следует предоставлять большую самостоятельность, в то же время на них нельзя возлагать и большую ответственность. Важно, чтобы ребята сами следили за выполнением правил, чтобы каждый участник игры чувствовал ответственность перед коллективом. </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Дидактические игры кратковременны (10-20 мин.),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w:t>
      </w:r>
      <w:proofErr w:type="gramStart"/>
      <w:r w:rsidRPr="007A1DBA">
        <w:rPr>
          <w:rFonts w:ascii="Times New Roman" w:hAnsi="Times New Roman" w:cs="Times New Roman"/>
          <w:sz w:val="28"/>
          <w:szCs w:val="28"/>
        </w:rPr>
        <w:t>.</w:t>
      </w:r>
      <w:proofErr w:type="gramEnd"/>
      <w:r w:rsidRPr="007A1DBA">
        <w:rPr>
          <w:rFonts w:ascii="Times New Roman" w:hAnsi="Times New Roman" w:cs="Times New Roman"/>
          <w:sz w:val="28"/>
          <w:szCs w:val="28"/>
        </w:rPr>
        <w:t xml:space="preserve"> </w:t>
      </w:r>
      <w:proofErr w:type="gramStart"/>
      <w:r w:rsidRPr="007A1DBA">
        <w:rPr>
          <w:rFonts w:ascii="Times New Roman" w:hAnsi="Times New Roman" w:cs="Times New Roman"/>
          <w:sz w:val="28"/>
          <w:szCs w:val="28"/>
        </w:rPr>
        <w:t>ч</w:t>
      </w:r>
      <w:proofErr w:type="gramEnd"/>
      <w:r w:rsidRPr="007A1DBA">
        <w:rPr>
          <w:rFonts w:ascii="Times New Roman" w:hAnsi="Times New Roman" w:cs="Times New Roman"/>
          <w:sz w:val="28"/>
          <w:szCs w:val="28"/>
        </w:rPr>
        <w:t>тобы решением задачи был занят один ребёнок, а другие бездействовали. Обычно при таком проведении игры дети быстро утомляются от пассивного ожидания. Другая картина наблюдается, если все играющие включены в решение задачи.</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В игре проявляются особенности характера ребёнка, обнаруживается уровень его развития. Поэтому игра требует индивидуального подхода к детям. Учитель должен считаться с индивидуальными особенностями каждого ребёнка при выборе задания, постановке вопроса: одному дать задание надо легче, другому – труднее, одному стоит задать наводящий вопрос, а от другого потребовать вполне самостоятельного решения. Особого </w:t>
      </w:r>
      <w:r w:rsidRPr="007A1DBA">
        <w:rPr>
          <w:rFonts w:ascii="Times New Roman" w:hAnsi="Times New Roman" w:cs="Times New Roman"/>
          <w:sz w:val="28"/>
          <w:szCs w:val="28"/>
        </w:rPr>
        <w:lastRenderedPageBreak/>
        <w:t>внимания требуют дети робкие, застенчивые: иногда  такой ребёнок знает правильный ответ, но от робости не решается ответить, смущенно молчит. Учитель помогает ему преодолеть застенчивость, одобряет его, хвалит за малейшую удачу, старается чаще его вызывать, чтобы приучить выступать перед классом (коллективом).</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 xml:space="preserve">Дидактические игры особенно необходимы в воспитании и обучении детей шестилетнего возраста. В них удаётся сконцентрировать внешне даже самых инертных детей. </w:t>
      </w:r>
      <w:proofErr w:type="gramStart"/>
      <w:r w:rsidRPr="007A1DBA">
        <w:rPr>
          <w:rFonts w:ascii="Times New Roman" w:hAnsi="Times New Roman" w:cs="Times New Roman"/>
          <w:sz w:val="28"/>
          <w:szCs w:val="28"/>
        </w:rPr>
        <w:t>В начале</w:t>
      </w:r>
      <w:proofErr w:type="gramEnd"/>
      <w:r w:rsidRPr="007A1DBA">
        <w:rPr>
          <w:rFonts w:ascii="Times New Roman" w:hAnsi="Times New Roman" w:cs="Times New Roman"/>
          <w:sz w:val="28"/>
          <w:szCs w:val="28"/>
        </w:rPr>
        <w:t xml:space="preserve"> дети проявляют интерес только к игре, а затем и к тому учебному материалу, без которого участие в игре невозможно. Как показывают наблюдения за детьми шестилетнего возраста, наибольших успехов достигают те учителя, которые отводят на игру третью часть урока. Недооценка или переоценка игры отрицательно сказывается на учебно-воспитательном процессе. При недостаточном использовании игры снижается активность учащихся на уроке, ослабляется интерес к обучению, при её чрезмерном использовании ученики с трудом переключаются на обучение в неигровых условиях.</w:t>
      </w:r>
    </w:p>
    <w:p w:rsidR="00B45914" w:rsidRPr="00B45914" w:rsidRDefault="00B45914" w:rsidP="00B45914">
      <w:pPr>
        <w:pStyle w:val="ae"/>
        <w:rPr>
          <w:b/>
          <w:sz w:val="28"/>
          <w:szCs w:val="28"/>
          <w:lang w:val="ru-RU"/>
        </w:rPr>
      </w:pPr>
      <w:bookmarkStart w:id="17" w:name="_Toc503598583"/>
      <w:r w:rsidRPr="00B45914">
        <w:rPr>
          <w:b/>
          <w:sz w:val="28"/>
          <w:szCs w:val="28"/>
          <w:lang w:val="ru-RU"/>
        </w:rPr>
        <w:t>Особенности использования дидактических игр при объяснении нового материала</w:t>
      </w:r>
      <w:bookmarkEnd w:id="17"/>
    </w:p>
    <w:p w:rsidR="00B45914" w:rsidRPr="007A1DBA" w:rsidRDefault="00B45914" w:rsidP="00B45914">
      <w:pPr>
        <w:pStyle w:val="Iniiaiieoaeno2"/>
        <w:tabs>
          <w:tab w:val="left" w:pos="9214"/>
          <w:tab w:val="left" w:pos="9356"/>
        </w:tabs>
        <w:spacing w:line="360" w:lineRule="auto"/>
        <w:rPr>
          <w:rFonts w:ascii="Times New Roman" w:hAnsi="Times New Roman" w:cs="Times New Roman"/>
        </w:rPr>
      </w:pPr>
      <w:r w:rsidRPr="007A1DBA">
        <w:rPr>
          <w:rFonts w:ascii="Times New Roman" w:hAnsi="Times New Roman" w:cs="Times New Roman"/>
        </w:rPr>
        <w:t xml:space="preserve">Игра ценна только в том случае, когда она содействует </w:t>
      </w:r>
      <w:r w:rsidR="005F15A4">
        <w:rPr>
          <w:rFonts w:ascii="Times New Roman" w:hAnsi="Times New Roman" w:cs="Times New Roman"/>
        </w:rPr>
        <w:t xml:space="preserve">лучшему пониманию </w:t>
      </w:r>
      <w:r w:rsidRPr="007A1DBA">
        <w:rPr>
          <w:rFonts w:ascii="Times New Roman" w:hAnsi="Times New Roman" w:cs="Times New Roman"/>
        </w:rPr>
        <w:t xml:space="preserve"> сущности вопроса, уточнению и формиро</w:t>
      </w:r>
      <w:r w:rsidR="005F15A4">
        <w:rPr>
          <w:rFonts w:ascii="Times New Roman" w:hAnsi="Times New Roman" w:cs="Times New Roman"/>
        </w:rPr>
        <w:t xml:space="preserve">ванию </w:t>
      </w:r>
      <w:r w:rsidRPr="007A1DBA">
        <w:rPr>
          <w:rFonts w:ascii="Times New Roman" w:hAnsi="Times New Roman" w:cs="Times New Roman"/>
        </w:rPr>
        <w:t>знаний учащихся. Дидактические игры и игровые упражнения стимулируют общение между учениками и преподавателем, отдельными учениками, поскольку в процессе проведения этих игр взаимоотношения  между детьми начинают носить более непринуждённый и эмоциональный характер.</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Практика показывает, что занимательный материал применяется на разных этапах усвоения знаний: на этапах объяснения нового материала, его закрепления, повторения, контроля. Использование дидактических игр оправдано только тогда, когда они тесно связаны с темой урока, органически сочетаются с учебным материалом, соответствующим дидактическим целям урока.</w:t>
      </w:r>
    </w:p>
    <w:p w:rsidR="00B45914" w:rsidRPr="007A1DBA"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lastRenderedPageBreak/>
        <w:t xml:space="preserve">В практике начальной школы имеется опыт использования игр на этапе повторения и закрепления изученного </w:t>
      </w:r>
      <w:proofErr w:type="gramStart"/>
      <w:r w:rsidRPr="007A1DBA">
        <w:rPr>
          <w:rFonts w:ascii="Times New Roman" w:hAnsi="Times New Roman" w:cs="Times New Roman"/>
          <w:sz w:val="28"/>
          <w:szCs w:val="28"/>
        </w:rPr>
        <w:t>материала</w:t>
      </w:r>
      <w:proofErr w:type="gramEnd"/>
      <w:r w:rsidRPr="007A1DBA">
        <w:rPr>
          <w:rFonts w:ascii="Times New Roman" w:hAnsi="Times New Roman" w:cs="Times New Roman"/>
          <w:sz w:val="28"/>
          <w:szCs w:val="28"/>
        </w:rPr>
        <w:t xml:space="preserve"> и крайне редко применяются игры для получения новых знаний. </w:t>
      </w:r>
    </w:p>
    <w:p w:rsidR="00B45914" w:rsidRPr="00B45914" w:rsidRDefault="00B45914" w:rsidP="00B45914">
      <w:pPr>
        <w:pStyle w:val="Iauiue"/>
        <w:tabs>
          <w:tab w:val="left" w:pos="9214"/>
          <w:tab w:val="left" w:pos="9356"/>
        </w:tabs>
        <w:spacing w:line="360" w:lineRule="auto"/>
        <w:ind w:firstLine="851"/>
        <w:jc w:val="both"/>
        <w:rPr>
          <w:rFonts w:ascii="Times New Roman" w:hAnsi="Times New Roman" w:cs="Times New Roman"/>
          <w:sz w:val="28"/>
          <w:szCs w:val="28"/>
        </w:rPr>
      </w:pPr>
      <w:r w:rsidRPr="007A1DBA">
        <w:rPr>
          <w:rFonts w:ascii="Times New Roman" w:hAnsi="Times New Roman" w:cs="Times New Roman"/>
          <w:sz w:val="28"/>
          <w:szCs w:val="28"/>
        </w:rPr>
        <w:t>При объяснении нового материала необходимо использовать такие игры, которые содержат существенные признаки изучаемой темы. Также в ней должны быть заложены практические действия детей с группами предметов или рисунков.</w:t>
      </w:r>
    </w:p>
    <w:p w:rsidR="000963CE" w:rsidRPr="00E269AC" w:rsidRDefault="00263D8D" w:rsidP="00B45914">
      <w:pPr>
        <w:pStyle w:val="1"/>
      </w:pPr>
      <w:bookmarkStart w:id="18" w:name="_Toc253430811"/>
      <w:r>
        <w:t>3</w:t>
      </w:r>
      <w:r w:rsidR="003F23B3" w:rsidRPr="00E269AC">
        <w:t>.</w:t>
      </w:r>
      <w:r w:rsidR="003F23B3" w:rsidRPr="00E269AC">
        <w:tab/>
      </w:r>
      <w:r w:rsidR="00216034" w:rsidRPr="00E269AC">
        <w:t>Использование дидактических игр с целью</w:t>
      </w:r>
      <w:r w:rsidR="00E269AC" w:rsidRPr="00E269AC">
        <w:t xml:space="preserve"> повышения</w:t>
      </w:r>
      <w:r>
        <w:t xml:space="preserve"> </w:t>
      </w:r>
      <w:r w:rsidR="00216034" w:rsidRPr="00E269AC">
        <w:t>интереса к русскому языку</w:t>
      </w:r>
      <w:bookmarkEnd w:id="18"/>
    </w:p>
    <w:p w:rsidR="00A926CC" w:rsidRPr="00DC1E6D" w:rsidRDefault="00855814" w:rsidP="000963CE">
      <w:pPr>
        <w:pStyle w:val="11"/>
        <w:spacing w:line="360" w:lineRule="auto"/>
        <w:rPr>
          <w:rFonts w:ascii="Times New Roman" w:hAnsi="Times New Roman"/>
          <w:spacing w:val="0"/>
          <w:szCs w:val="28"/>
        </w:rPr>
      </w:pPr>
      <w:r w:rsidRPr="00DC1E6D">
        <w:rPr>
          <w:rFonts w:ascii="Times New Roman" w:hAnsi="Times New Roman"/>
          <w:spacing w:val="0"/>
          <w:szCs w:val="28"/>
        </w:rPr>
        <w:t>В учебнике «Психология»</w:t>
      </w:r>
      <w:r w:rsidR="00A926CC" w:rsidRPr="00DC1E6D">
        <w:rPr>
          <w:rFonts w:ascii="Times New Roman" w:hAnsi="Times New Roman"/>
          <w:spacing w:val="0"/>
          <w:szCs w:val="28"/>
        </w:rPr>
        <w:t xml:space="preserve"> </w:t>
      </w:r>
      <w:r w:rsidRPr="00DC1E6D">
        <w:rPr>
          <w:rFonts w:ascii="Times New Roman" w:hAnsi="Times New Roman"/>
          <w:spacing w:val="0"/>
          <w:szCs w:val="28"/>
        </w:rPr>
        <w:t xml:space="preserve">В.А. </w:t>
      </w:r>
      <w:proofErr w:type="spellStart"/>
      <w:r w:rsidRPr="00DC1E6D">
        <w:rPr>
          <w:rFonts w:ascii="Times New Roman" w:hAnsi="Times New Roman"/>
          <w:spacing w:val="0"/>
          <w:szCs w:val="28"/>
        </w:rPr>
        <w:t>Крутецкого</w:t>
      </w:r>
      <w:proofErr w:type="spellEnd"/>
      <w:r w:rsidR="00A926CC" w:rsidRPr="00DC1E6D">
        <w:rPr>
          <w:rFonts w:ascii="Times New Roman" w:hAnsi="Times New Roman"/>
          <w:spacing w:val="0"/>
          <w:szCs w:val="28"/>
        </w:rPr>
        <w:t xml:space="preserve"> </w:t>
      </w:r>
      <w:r w:rsidRPr="00DC1E6D">
        <w:rPr>
          <w:rFonts w:ascii="Times New Roman" w:hAnsi="Times New Roman"/>
          <w:spacing w:val="0"/>
          <w:szCs w:val="28"/>
        </w:rPr>
        <w:t>отмечено: «Л</w:t>
      </w:r>
      <w:r w:rsidR="00A926CC" w:rsidRPr="00DC1E6D">
        <w:rPr>
          <w:rFonts w:ascii="Times New Roman" w:hAnsi="Times New Roman"/>
          <w:spacing w:val="0"/>
          <w:szCs w:val="28"/>
        </w:rPr>
        <w:t>учший способ организовать внимание подро</w:t>
      </w:r>
      <w:r w:rsidRPr="00DC1E6D">
        <w:rPr>
          <w:rFonts w:ascii="Times New Roman" w:hAnsi="Times New Roman"/>
          <w:spacing w:val="0"/>
          <w:szCs w:val="28"/>
        </w:rPr>
        <w:t>стка связан</w:t>
      </w:r>
      <w:r w:rsidR="00A926CC" w:rsidRPr="00DC1E6D">
        <w:rPr>
          <w:rFonts w:ascii="Times New Roman" w:hAnsi="Times New Roman"/>
          <w:spacing w:val="0"/>
          <w:szCs w:val="28"/>
        </w:rPr>
        <w:t xml:space="preserve"> с умением так организовать учебную деятельность, чтобы у ученика не было ни времени, ни желания, ни возможности отвлекаться на длительное время. Интересное дело, интересный урок </w:t>
      </w:r>
      <w:proofErr w:type="gramStart"/>
      <w:r w:rsidR="00A926CC" w:rsidRPr="00DC1E6D">
        <w:rPr>
          <w:rFonts w:ascii="Times New Roman" w:hAnsi="Times New Roman"/>
          <w:spacing w:val="0"/>
          <w:szCs w:val="28"/>
        </w:rPr>
        <w:t>способны</w:t>
      </w:r>
      <w:proofErr w:type="gramEnd"/>
      <w:r w:rsidR="00A926CC" w:rsidRPr="00DC1E6D">
        <w:rPr>
          <w:rFonts w:ascii="Times New Roman" w:hAnsi="Times New Roman"/>
          <w:spacing w:val="0"/>
          <w:szCs w:val="28"/>
        </w:rPr>
        <w:t xml:space="preserve"> захватить подростка, и он с увлечением работает весьма продолжительное время, не отвлекаясь. Активная познавательная деятельность - вот что делает урок интересным для подростка, вот что само по себе способствует организации его внимания»</w:t>
      </w:r>
      <w:r w:rsidR="002A68FE" w:rsidRPr="002A68FE">
        <w:rPr>
          <w:rFonts w:ascii="Times New Roman" w:hAnsi="Times New Roman"/>
          <w:spacing w:val="0"/>
          <w:szCs w:val="28"/>
        </w:rPr>
        <w:t>[10]</w:t>
      </w:r>
      <w:r w:rsidR="00A926CC" w:rsidRPr="00DC1E6D">
        <w:rPr>
          <w:rFonts w:ascii="Times New Roman" w:hAnsi="Times New Roman"/>
          <w:spacing w:val="0"/>
          <w:szCs w:val="28"/>
        </w:rPr>
        <w:t>.</w:t>
      </w:r>
    </w:p>
    <w:p w:rsidR="00A926CC" w:rsidRPr="00DC1E6D" w:rsidRDefault="00B7754A" w:rsidP="000963CE">
      <w:pPr>
        <w:pStyle w:val="11"/>
        <w:spacing w:line="360" w:lineRule="auto"/>
        <w:rPr>
          <w:rFonts w:ascii="Times New Roman" w:hAnsi="Times New Roman"/>
          <w:spacing w:val="0"/>
          <w:szCs w:val="28"/>
        </w:rPr>
      </w:pPr>
      <w:r w:rsidRPr="00DC1E6D">
        <w:rPr>
          <w:rFonts w:ascii="Times New Roman" w:hAnsi="Times New Roman"/>
          <w:spacing w:val="0"/>
          <w:szCs w:val="28"/>
        </w:rPr>
        <w:t>Исходя из сказанного, можно сделать вывод о том,</w:t>
      </w:r>
      <w:r w:rsidR="00A926CC" w:rsidRPr="00DC1E6D">
        <w:rPr>
          <w:rFonts w:ascii="Times New Roman" w:hAnsi="Times New Roman"/>
          <w:spacing w:val="0"/>
          <w:szCs w:val="28"/>
        </w:rPr>
        <w:t xml:space="preserve"> насколько серьёзны научные рассуждения о роли игры в жизни ребёнка</w:t>
      </w:r>
      <w:r w:rsidRPr="00DC1E6D">
        <w:rPr>
          <w:rFonts w:ascii="Times New Roman" w:hAnsi="Times New Roman"/>
          <w:spacing w:val="0"/>
          <w:szCs w:val="28"/>
        </w:rPr>
        <w:t>. И</w:t>
      </w:r>
      <w:r w:rsidR="00A926CC" w:rsidRPr="00DC1E6D">
        <w:rPr>
          <w:rFonts w:ascii="Times New Roman" w:hAnsi="Times New Roman"/>
          <w:spacing w:val="0"/>
          <w:szCs w:val="28"/>
        </w:rPr>
        <w:t xml:space="preserve">гра учит. Следовательно, стоит </w:t>
      </w:r>
      <w:r w:rsidRPr="00DC1E6D">
        <w:rPr>
          <w:rFonts w:ascii="Times New Roman" w:hAnsi="Times New Roman"/>
          <w:spacing w:val="0"/>
          <w:szCs w:val="28"/>
        </w:rPr>
        <w:t>рас</w:t>
      </w:r>
      <w:r w:rsidR="0028356E" w:rsidRPr="00DC1E6D">
        <w:rPr>
          <w:rFonts w:ascii="Times New Roman" w:hAnsi="Times New Roman"/>
          <w:spacing w:val="0"/>
          <w:szCs w:val="28"/>
        </w:rPr>
        <w:t>с</w:t>
      </w:r>
      <w:r w:rsidRPr="00DC1E6D">
        <w:rPr>
          <w:rFonts w:ascii="Times New Roman" w:hAnsi="Times New Roman"/>
          <w:spacing w:val="0"/>
          <w:szCs w:val="28"/>
        </w:rPr>
        <w:t>мотреть</w:t>
      </w:r>
      <w:r w:rsidR="00A926CC" w:rsidRPr="00DC1E6D">
        <w:rPr>
          <w:rFonts w:ascii="Times New Roman" w:hAnsi="Times New Roman"/>
          <w:spacing w:val="0"/>
          <w:szCs w:val="28"/>
        </w:rPr>
        <w:t xml:space="preserve"> иг</w:t>
      </w:r>
      <w:r w:rsidRPr="00DC1E6D">
        <w:rPr>
          <w:rFonts w:ascii="Times New Roman" w:hAnsi="Times New Roman"/>
          <w:spacing w:val="0"/>
          <w:szCs w:val="28"/>
        </w:rPr>
        <w:t>ру как средство</w:t>
      </w:r>
      <w:r w:rsidR="00A926CC" w:rsidRPr="00DC1E6D">
        <w:rPr>
          <w:rFonts w:ascii="Times New Roman" w:hAnsi="Times New Roman"/>
          <w:spacing w:val="0"/>
          <w:szCs w:val="28"/>
        </w:rPr>
        <w:t xml:space="preserve"> обучения.</w:t>
      </w:r>
    </w:p>
    <w:p w:rsidR="00A926CC" w:rsidRPr="00DC1E6D" w:rsidRDefault="00A926CC" w:rsidP="000963CE">
      <w:pPr>
        <w:pStyle w:val="11"/>
        <w:spacing w:line="360" w:lineRule="auto"/>
        <w:rPr>
          <w:rFonts w:ascii="Times New Roman" w:hAnsi="Times New Roman"/>
          <w:spacing w:val="0"/>
          <w:szCs w:val="28"/>
        </w:rPr>
      </w:pPr>
      <w:r w:rsidRPr="00DC1E6D">
        <w:rPr>
          <w:rFonts w:ascii="Times New Roman" w:hAnsi="Times New Roman"/>
          <w:spacing w:val="0"/>
          <w:szCs w:val="28"/>
        </w:rPr>
        <w:t>В 1989 году в издательстве «Русский язык» вышла книга П.М.</w:t>
      </w:r>
      <w:r w:rsidR="004A1493">
        <w:rPr>
          <w:rFonts w:ascii="Times New Roman" w:hAnsi="Times New Roman"/>
          <w:spacing w:val="0"/>
          <w:szCs w:val="28"/>
        </w:rPr>
        <w:t xml:space="preserve"> </w:t>
      </w:r>
      <w:r w:rsidRPr="00DC1E6D">
        <w:rPr>
          <w:rFonts w:ascii="Times New Roman" w:hAnsi="Times New Roman"/>
          <w:spacing w:val="0"/>
          <w:szCs w:val="28"/>
        </w:rPr>
        <w:t>Баева «Играем на уроках русского языка: Пособие для преподавателей зарубежных школ». Автор даёт основное понятие игры как средства обучения и делает такие выводы:</w:t>
      </w:r>
    </w:p>
    <w:p w:rsidR="00A926CC" w:rsidRPr="00DC1E6D" w:rsidRDefault="00A926CC" w:rsidP="000963CE">
      <w:pPr>
        <w:pStyle w:val="a3"/>
        <w:numPr>
          <w:ilvl w:val="0"/>
          <w:numId w:val="2"/>
        </w:numPr>
        <w:spacing w:line="360" w:lineRule="auto"/>
        <w:ind w:left="907" w:hanging="340"/>
        <w:rPr>
          <w:rFonts w:ascii="Times New Roman" w:hAnsi="Times New Roman"/>
          <w:spacing w:val="0"/>
          <w:szCs w:val="28"/>
        </w:rPr>
      </w:pPr>
      <w:r w:rsidRPr="00DC1E6D">
        <w:rPr>
          <w:rFonts w:ascii="Times New Roman" w:hAnsi="Times New Roman"/>
          <w:spacing w:val="0"/>
          <w:szCs w:val="28"/>
        </w:rPr>
        <w:t>игра - эффективное средство воспитания познавательных интересов и активизации деятельности учащихся;</w:t>
      </w:r>
    </w:p>
    <w:p w:rsidR="00A926CC" w:rsidRPr="00DC1E6D" w:rsidRDefault="00A926CC" w:rsidP="000963CE">
      <w:pPr>
        <w:pStyle w:val="a3"/>
        <w:numPr>
          <w:ilvl w:val="0"/>
          <w:numId w:val="2"/>
        </w:numPr>
        <w:spacing w:line="360" w:lineRule="auto"/>
        <w:ind w:left="907" w:hanging="340"/>
        <w:rPr>
          <w:rFonts w:ascii="Times New Roman" w:hAnsi="Times New Roman"/>
          <w:spacing w:val="0"/>
          <w:szCs w:val="28"/>
        </w:rPr>
      </w:pPr>
      <w:r w:rsidRPr="00DC1E6D">
        <w:rPr>
          <w:rFonts w:ascii="Times New Roman" w:hAnsi="Times New Roman"/>
          <w:spacing w:val="0"/>
          <w:szCs w:val="28"/>
        </w:rPr>
        <w:t>правильно организованная с учётом специфики материала игра тренирует память, помогает учащимся выработать речевые умения и навыки;</w:t>
      </w:r>
    </w:p>
    <w:p w:rsidR="00A926CC" w:rsidRPr="00DC1E6D" w:rsidRDefault="00A926CC" w:rsidP="000963CE">
      <w:pPr>
        <w:pStyle w:val="a3"/>
        <w:numPr>
          <w:ilvl w:val="0"/>
          <w:numId w:val="2"/>
        </w:numPr>
        <w:spacing w:line="360" w:lineRule="auto"/>
        <w:ind w:left="907" w:hanging="340"/>
        <w:rPr>
          <w:rFonts w:ascii="Times New Roman" w:hAnsi="Times New Roman"/>
          <w:spacing w:val="0"/>
          <w:szCs w:val="28"/>
        </w:rPr>
      </w:pPr>
      <w:r w:rsidRPr="00DC1E6D">
        <w:rPr>
          <w:rFonts w:ascii="Times New Roman" w:hAnsi="Times New Roman"/>
          <w:spacing w:val="0"/>
          <w:szCs w:val="28"/>
        </w:rPr>
        <w:lastRenderedPageBreak/>
        <w:t>игра стимулирует умственную деятельность учащихся, развивает внимание и познавательный интерес к предмету;</w:t>
      </w:r>
    </w:p>
    <w:p w:rsidR="00A926CC" w:rsidRPr="00DC1E6D" w:rsidRDefault="00A926CC" w:rsidP="000963CE">
      <w:pPr>
        <w:pStyle w:val="a3"/>
        <w:numPr>
          <w:ilvl w:val="0"/>
          <w:numId w:val="2"/>
        </w:numPr>
        <w:spacing w:line="360" w:lineRule="auto"/>
        <w:ind w:left="907" w:hanging="340"/>
        <w:rPr>
          <w:rFonts w:ascii="Times New Roman" w:hAnsi="Times New Roman"/>
          <w:spacing w:val="0"/>
          <w:szCs w:val="28"/>
        </w:rPr>
      </w:pPr>
      <w:r w:rsidRPr="00DC1E6D">
        <w:rPr>
          <w:rFonts w:ascii="Times New Roman" w:hAnsi="Times New Roman"/>
          <w:spacing w:val="0"/>
          <w:szCs w:val="28"/>
        </w:rPr>
        <w:t>игра - один из приёмов преодоления пассивности учеников;</w:t>
      </w:r>
    </w:p>
    <w:p w:rsidR="00A926CC" w:rsidRDefault="00A926CC" w:rsidP="000963CE">
      <w:pPr>
        <w:pStyle w:val="a3"/>
        <w:numPr>
          <w:ilvl w:val="0"/>
          <w:numId w:val="2"/>
        </w:numPr>
        <w:spacing w:line="360" w:lineRule="auto"/>
        <w:ind w:left="907" w:hanging="340"/>
        <w:rPr>
          <w:rFonts w:ascii="Times New Roman" w:hAnsi="Times New Roman"/>
          <w:spacing w:val="0"/>
          <w:szCs w:val="28"/>
        </w:rPr>
      </w:pPr>
      <w:r w:rsidRPr="00DC1E6D">
        <w:rPr>
          <w:rFonts w:ascii="Times New Roman" w:hAnsi="Times New Roman"/>
          <w:spacing w:val="0"/>
          <w:szCs w:val="28"/>
        </w:rPr>
        <w:t xml:space="preserve">в составе команды каждый ученик несёт ответственность за весь коллектив, каждый заинтересован в лучшем результате своей команды, каждый </w:t>
      </w:r>
      <w:proofErr w:type="gramStart"/>
      <w:r w:rsidRPr="00DC1E6D">
        <w:rPr>
          <w:rFonts w:ascii="Times New Roman" w:hAnsi="Times New Roman"/>
          <w:spacing w:val="0"/>
          <w:szCs w:val="28"/>
        </w:rPr>
        <w:t>стремится</w:t>
      </w:r>
      <w:proofErr w:type="gramEnd"/>
      <w:r w:rsidRPr="00DC1E6D">
        <w:rPr>
          <w:rFonts w:ascii="Times New Roman" w:hAnsi="Times New Roman"/>
          <w:spacing w:val="0"/>
          <w:szCs w:val="28"/>
        </w:rPr>
        <w:t xml:space="preserve"> как можно быстрее и успешнее справиться с заданием. Таким образом, соревнование способствует усилению работоспособности всех учащихся</w:t>
      </w:r>
      <w:r w:rsidR="002A68FE">
        <w:rPr>
          <w:rFonts w:ascii="Times New Roman" w:hAnsi="Times New Roman"/>
          <w:spacing w:val="0"/>
          <w:szCs w:val="28"/>
          <w:lang w:val="en-US"/>
        </w:rPr>
        <w:t xml:space="preserve"> [3]</w:t>
      </w:r>
      <w:r w:rsidRPr="00DC1E6D">
        <w:rPr>
          <w:rFonts w:ascii="Times New Roman" w:hAnsi="Times New Roman"/>
          <w:spacing w:val="0"/>
          <w:szCs w:val="28"/>
        </w:rPr>
        <w:t>.</w:t>
      </w:r>
    </w:p>
    <w:p w:rsidR="009A1C10" w:rsidRPr="00DC1E6D" w:rsidRDefault="009A1C10" w:rsidP="000963CE">
      <w:pPr>
        <w:pStyle w:val="11"/>
        <w:spacing w:line="360" w:lineRule="auto"/>
        <w:rPr>
          <w:rFonts w:ascii="Times New Roman" w:hAnsi="Times New Roman"/>
          <w:spacing w:val="0"/>
          <w:szCs w:val="28"/>
        </w:rPr>
      </w:pPr>
      <w:r w:rsidRPr="00DC1E6D">
        <w:rPr>
          <w:rFonts w:ascii="Times New Roman" w:hAnsi="Times New Roman"/>
          <w:spacing w:val="0"/>
          <w:szCs w:val="28"/>
        </w:rPr>
        <w:t xml:space="preserve">Как же облечь урок в игровую форму в школьной практике? Здесь великое множество вариантов, но обязательно, на мой взгляд, соблюдение следующих условий: </w:t>
      </w:r>
    </w:p>
    <w:p w:rsidR="009A1C10" w:rsidRPr="00DC1E6D" w:rsidRDefault="009A1C10" w:rsidP="000963CE">
      <w:pPr>
        <w:pStyle w:val="a3"/>
        <w:numPr>
          <w:ilvl w:val="0"/>
          <w:numId w:val="3"/>
        </w:numPr>
        <w:spacing w:line="360" w:lineRule="auto"/>
        <w:ind w:left="907" w:hanging="340"/>
        <w:rPr>
          <w:rFonts w:ascii="Times New Roman" w:hAnsi="Times New Roman"/>
          <w:spacing w:val="0"/>
          <w:szCs w:val="28"/>
        </w:rPr>
      </w:pPr>
      <w:r w:rsidRPr="00DC1E6D">
        <w:rPr>
          <w:rFonts w:ascii="Times New Roman" w:hAnsi="Times New Roman"/>
          <w:spacing w:val="0"/>
          <w:szCs w:val="28"/>
        </w:rPr>
        <w:t>соответствие игры учебно-воспитательным целям урока;</w:t>
      </w:r>
    </w:p>
    <w:p w:rsidR="009A1C10" w:rsidRPr="00DC1E6D" w:rsidRDefault="009A1C10" w:rsidP="000963CE">
      <w:pPr>
        <w:pStyle w:val="a3"/>
        <w:numPr>
          <w:ilvl w:val="0"/>
          <w:numId w:val="3"/>
        </w:numPr>
        <w:spacing w:line="360" w:lineRule="auto"/>
        <w:ind w:left="907" w:hanging="340"/>
        <w:rPr>
          <w:rFonts w:ascii="Times New Roman" w:hAnsi="Times New Roman"/>
          <w:spacing w:val="0"/>
          <w:szCs w:val="28"/>
        </w:rPr>
      </w:pPr>
      <w:r w:rsidRPr="00DC1E6D">
        <w:rPr>
          <w:rFonts w:ascii="Times New Roman" w:hAnsi="Times New Roman"/>
          <w:spacing w:val="0"/>
          <w:szCs w:val="28"/>
        </w:rPr>
        <w:t>доступность для учащихся данного возраста;</w:t>
      </w:r>
    </w:p>
    <w:p w:rsidR="009A1C10" w:rsidRPr="00DC1E6D" w:rsidRDefault="009A1C10" w:rsidP="000963CE">
      <w:pPr>
        <w:pStyle w:val="a3"/>
        <w:numPr>
          <w:ilvl w:val="0"/>
          <w:numId w:val="3"/>
        </w:numPr>
        <w:spacing w:line="360" w:lineRule="auto"/>
        <w:ind w:left="907" w:hanging="340"/>
        <w:rPr>
          <w:rFonts w:ascii="Times New Roman" w:hAnsi="Times New Roman"/>
          <w:spacing w:val="0"/>
          <w:szCs w:val="28"/>
        </w:rPr>
      </w:pPr>
      <w:r w:rsidRPr="00DC1E6D">
        <w:rPr>
          <w:rFonts w:ascii="Times New Roman" w:hAnsi="Times New Roman"/>
          <w:spacing w:val="0"/>
          <w:szCs w:val="28"/>
        </w:rPr>
        <w:t>умеренность в использовании игр на уроках.</w:t>
      </w:r>
    </w:p>
    <w:p w:rsidR="009A1C10" w:rsidRPr="00DC1E6D" w:rsidRDefault="009A1C10" w:rsidP="000963CE">
      <w:pPr>
        <w:pStyle w:val="11"/>
        <w:spacing w:line="360" w:lineRule="auto"/>
        <w:rPr>
          <w:rFonts w:ascii="Times New Roman" w:hAnsi="Times New Roman"/>
          <w:spacing w:val="0"/>
          <w:szCs w:val="28"/>
        </w:rPr>
      </w:pPr>
      <w:r w:rsidRPr="00DC1E6D">
        <w:rPr>
          <w:rFonts w:ascii="Times New Roman" w:hAnsi="Times New Roman"/>
          <w:spacing w:val="0"/>
          <w:szCs w:val="28"/>
        </w:rPr>
        <w:t xml:space="preserve">Кроме того, в рамках </w:t>
      </w:r>
      <w:r w:rsidR="000C52D5">
        <w:rPr>
          <w:rFonts w:ascii="Times New Roman" w:hAnsi="Times New Roman"/>
          <w:spacing w:val="0"/>
          <w:szCs w:val="28"/>
        </w:rPr>
        <w:t>курсовой работы</w:t>
      </w:r>
      <w:r w:rsidRPr="00DC1E6D">
        <w:rPr>
          <w:rFonts w:ascii="Times New Roman" w:hAnsi="Times New Roman"/>
          <w:spacing w:val="0"/>
          <w:szCs w:val="28"/>
        </w:rPr>
        <w:t xml:space="preserve"> </w:t>
      </w:r>
      <w:r w:rsidR="000C52D5">
        <w:rPr>
          <w:rFonts w:ascii="Times New Roman" w:hAnsi="Times New Roman"/>
          <w:spacing w:val="0"/>
          <w:szCs w:val="28"/>
        </w:rPr>
        <w:t>можно выделить</w:t>
      </w:r>
      <w:r w:rsidRPr="00DC1E6D">
        <w:rPr>
          <w:rFonts w:ascii="Times New Roman" w:hAnsi="Times New Roman"/>
          <w:spacing w:val="0"/>
          <w:szCs w:val="28"/>
        </w:rPr>
        <w:t xml:space="preserve"> такие виды уроков:</w:t>
      </w:r>
    </w:p>
    <w:p w:rsidR="009A1C10" w:rsidRPr="00DC1E6D" w:rsidRDefault="009A1C10" w:rsidP="000963CE">
      <w:pPr>
        <w:pStyle w:val="a3"/>
        <w:numPr>
          <w:ilvl w:val="0"/>
          <w:numId w:val="4"/>
        </w:numPr>
        <w:spacing w:line="360" w:lineRule="auto"/>
        <w:ind w:left="907" w:hanging="340"/>
        <w:rPr>
          <w:rFonts w:ascii="Times New Roman" w:hAnsi="Times New Roman"/>
          <w:spacing w:val="0"/>
          <w:szCs w:val="28"/>
        </w:rPr>
      </w:pPr>
      <w:r w:rsidRPr="00DC1E6D">
        <w:rPr>
          <w:rFonts w:ascii="Times New Roman" w:hAnsi="Times New Roman"/>
          <w:spacing w:val="0"/>
          <w:szCs w:val="28"/>
        </w:rPr>
        <w:t>ролевые игры на уроке (</w:t>
      </w:r>
      <w:proofErr w:type="spellStart"/>
      <w:r w:rsidRPr="00DC1E6D">
        <w:rPr>
          <w:rFonts w:ascii="Times New Roman" w:hAnsi="Times New Roman"/>
          <w:spacing w:val="0"/>
          <w:szCs w:val="28"/>
        </w:rPr>
        <w:t>инсценирование</w:t>
      </w:r>
      <w:proofErr w:type="spellEnd"/>
      <w:r w:rsidRPr="00DC1E6D">
        <w:rPr>
          <w:rFonts w:ascii="Times New Roman" w:hAnsi="Times New Roman"/>
          <w:spacing w:val="0"/>
          <w:szCs w:val="28"/>
        </w:rPr>
        <w:t xml:space="preserve">); </w:t>
      </w:r>
    </w:p>
    <w:p w:rsidR="009A1C10" w:rsidRPr="00DC1E6D" w:rsidRDefault="009A1C10" w:rsidP="000963CE">
      <w:pPr>
        <w:pStyle w:val="a3"/>
        <w:numPr>
          <w:ilvl w:val="0"/>
          <w:numId w:val="4"/>
        </w:numPr>
        <w:spacing w:line="360" w:lineRule="auto"/>
        <w:ind w:left="907" w:hanging="340"/>
        <w:rPr>
          <w:rFonts w:ascii="Times New Roman" w:hAnsi="Times New Roman"/>
          <w:spacing w:val="0"/>
          <w:szCs w:val="28"/>
        </w:rPr>
      </w:pPr>
      <w:proofErr w:type="gramStart"/>
      <w:r w:rsidRPr="00DC1E6D">
        <w:rPr>
          <w:rFonts w:ascii="Times New Roman" w:hAnsi="Times New Roman"/>
          <w:spacing w:val="0"/>
          <w:szCs w:val="28"/>
        </w:rPr>
        <w:t>игровая организация учебного процесса с использованием игровых заданий (урок - соревнование, урок - конкурс, урок - путешествие, урок - КВН);</w:t>
      </w:r>
      <w:proofErr w:type="gramEnd"/>
    </w:p>
    <w:p w:rsidR="009A1C10" w:rsidRPr="00DC1E6D" w:rsidRDefault="009A1C10" w:rsidP="000963CE">
      <w:pPr>
        <w:pStyle w:val="a3"/>
        <w:numPr>
          <w:ilvl w:val="0"/>
          <w:numId w:val="4"/>
        </w:numPr>
        <w:spacing w:line="360" w:lineRule="auto"/>
        <w:ind w:left="907" w:hanging="340"/>
        <w:rPr>
          <w:rFonts w:ascii="Times New Roman" w:hAnsi="Times New Roman"/>
          <w:spacing w:val="0"/>
          <w:szCs w:val="28"/>
        </w:rPr>
      </w:pPr>
      <w:r w:rsidRPr="00DC1E6D">
        <w:rPr>
          <w:rFonts w:ascii="Times New Roman" w:hAnsi="Times New Roman"/>
          <w:spacing w:val="0"/>
          <w:szCs w:val="28"/>
        </w:rPr>
        <w:t>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9A1C10" w:rsidRPr="00DC1E6D" w:rsidRDefault="009A1C10" w:rsidP="000963CE">
      <w:pPr>
        <w:pStyle w:val="a3"/>
        <w:numPr>
          <w:ilvl w:val="0"/>
          <w:numId w:val="4"/>
        </w:numPr>
        <w:spacing w:line="360" w:lineRule="auto"/>
        <w:ind w:left="907" w:hanging="340"/>
        <w:rPr>
          <w:rFonts w:ascii="Times New Roman" w:hAnsi="Times New Roman"/>
          <w:spacing w:val="0"/>
          <w:szCs w:val="28"/>
        </w:rPr>
      </w:pPr>
      <w:r w:rsidRPr="00DC1E6D">
        <w:rPr>
          <w:rFonts w:ascii="Times New Roman" w:hAnsi="Times New Roman"/>
          <w:spacing w:val="0"/>
          <w:szCs w:val="28"/>
        </w:rPr>
        <w:t>использование игры на определённом этапе урока</w:t>
      </w:r>
      <w:r w:rsidR="004E4F49" w:rsidRPr="00DC1E6D">
        <w:rPr>
          <w:rFonts w:ascii="Times New Roman" w:hAnsi="Times New Roman"/>
          <w:spacing w:val="0"/>
          <w:szCs w:val="28"/>
        </w:rPr>
        <w:t xml:space="preserve"> </w:t>
      </w:r>
      <w:r w:rsidRPr="00DC1E6D">
        <w:rPr>
          <w:rFonts w:ascii="Times New Roman" w:hAnsi="Times New Roman"/>
          <w:spacing w:val="0"/>
          <w:szCs w:val="28"/>
        </w:rPr>
        <w:t>(начало, середина, конец; знакомство с новым материалом, закрепление знаний, умений, навыков, повторение и систематизация изученного);</w:t>
      </w:r>
    </w:p>
    <w:p w:rsidR="004E4F49" w:rsidRDefault="009A1C10" w:rsidP="000963CE">
      <w:pPr>
        <w:pStyle w:val="a3"/>
        <w:numPr>
          <w:ilvl w:val="0"/>
          <w:numId w:val="4"/>
        </w:numPr>
        <w:spacing w:line="360" w:lineRule="auto"/>
        <w:ind w:left="907" w:hanging="340"/>
        <w:rPr>
          <w:rFonts w:ascii="Times New Roman" w:hAnsi="Times New Roman"/>
          <w:spacing w:val="0"/>
          <w:szCs w:val="28"/>
        </w:rPr>
      </w:pPr>
      <w:r w:rsidRPr="00DC1E6D">
        <w:rPr>
          <w:rFonts w:ascii="Times New Roman" w:hAnsi="Times New Roman"/>
          <w:spacing w:val="0"/>
          <w:szCs w:val="28"/>
        </w:rPr>
        <w:t xml:space="preserve">различные виды внеклассной работы по русскому языку (лингвистический КВН, экскурсии, вечера, олимпиады и т.п.), </w:t>
      </w:r>
      <w:r w:rsidRPr="00DC1E6D">
        <w:rPr>
          <w:rFonts w:ascii="Times New Roman" w:hAnsi="Times New Roman"/>
          <w:spacing w:val="0"/>
          <w:szCs w:val="28"/>
        </w:rPr>
        <w:lastRenderedPageBreak/>
        <w:t>которые могут проводиться между учащимися разных классов одной параллели. Эти виды работы описаны в книге Л.Т.Григорян «Язык мой - друг мой»</w:t>
      </w:r>
      <w:r w:rsidR="002A68FE" w:rsidRPr="002A68FE">
        <w:rPr>
          <w:rFonts w:ascii="Times New Roman" w:hAnsi="Times New Roman"/>
          <w:spacing w:val="0"/>
          <w:szCs w:val="28"/>
        </w:rPr>
        <w:t>[8]</w:t>
      </w:r>
      <w:r w:rsidRPr="00DC1E6D">
        <w:rPr>
          <w:rFonts w:ascii="Times New Roman" w:hAnsi="Times New Roman"/>
          <w:spacing w:val="0"/>
          <w:szCs w:val="28"/>
        </w:rPr>
        <w:t xml:space="preserve">. </w:t>
      </w:r>
    </w:p>
    <w:p w:rsidR="00A94D29" w:rsidRPr="00E269AC" w:rsidRDefault="00263D8D" w:rsidP="00B45914">
      <w:pPr>
        <w:pStyle w:val="1"/>
        <w:rPr>
          <w:rFonts w:eastAsia="Calibri"/>
        </w:rPr>
      </w:pPr>
      <w:bookmarkStart w:id="19" w:name="_Toc253430812"/>
      <w:r>
        <w:t>4</w:t>
      </w:r>
      <w:r w:rsidR="00A94D29" w:rsidRPr="00E269AC">
        <w:t>.</w:t>
      </w:r>
      <w:r w:rsidR="00A94D29" w:rsidRPr="00E269AC">
        <w:tab/>
      </w:r>
      <w:r w:rsidR="00A94D29" w:rsidRPr="00E269AC">
        <w:rPr>
          <w:rFonts w:eastAsia="Calibri"/>
        </w:rPr>
        <w:t>Дидактические игры и игровые приемы на уроках русс</w:t>
      </w:r>
      <w:r w:rsidR="00A94D29" w:rsidRPr="00E269AC">
        <w:t>кого языка в начальных классах.</w:t>
      </w:r>
      <w:bookmarkEnd w:id="19"/>
    </w:p>
    <w:p w:rsidR="00A94D29" w:rsidRPr="00A94D29" w:rsidRDefault="00A94D29" w:rsidP="000963CE">
      <w:pPr>
        <w:spacing w:line="360" w:lineRule="auto"/>
        <w:ind w:firstLine="708"/>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На протяжении нескольких лет работы в начальных классах я наблюдала, что занятия русским языком не всегда вызывают у учащихся интерес. Некоторые дети считают его скучным предметом. Нежелание заниматься русским языком порождает неграмотность. Я задумалась над тем, как пробудить интерес к занятиям, как повысить грамотность письма. </w:t>
      </w:r>
      <w:r>
        <w:rPr>
          <w:rFonts w:ascii="Times New Roman" w:hAnsi="Times New Roman" w:cs="Times New Roman"/>
          <w:sz w:val="28"/>
          <w:szCs w:val="28"/>
        </w:rPr>
        <w:t>Проанализировав</w:t>
      </w:r>
      <w:r w:rsidRPr="00A94D29">
        <w:rPr>
          <w:rFonts w:ascii="Times New Roman" w:eastAsia="Calibri" w:hAnsi="Times New Roman" w:cs="Times New Roman"/>
          <w:sz w:val="28"/>
          <w:szCs w:val="28"/>
        </w:rPr>
        <w:t xml:space="preserve"> свои уроки</w:t>
      </w:r>
      <w:r>
        <w:rPr>
          <w:rFonts w:ascii="Times New Roman" w:hAnsi="Times New Roman" w:cs="Times New Roman"/>
          <w:sz w:val="28"/>
          <w:szCs w:val="28"/>
        </w:rPr>
        <w:t>,</w:t>
      </w:r>
      <w:r w:rsidRPr="00A94D29">
        <w:rPr>
          <w:rFonts w:ascii="Times New Roman" w:eastAsia="Calibri" w:hAnsi="Times New Roman" w:cs="Times New Roman"/>
          <w:sz w:val="28"/>
          <w:szCs w:val="28"/>
        </w:rPr>
        <w:t xml:space="preserve"> пришла к выводу, что пробудить интерес к русскому языку можно, если систематически накапливать и отбирать увлекательный материал, способный привлечь внимание каждого ученика. </w:t>
      </w:r>
    </w:p>
    <w:p w:rsidR="00335F5D" w:rsidRDefault="00A94D29" w:rsidP="000963CE">
      <w:pPr>
        <w:spacing w:line="360" w:lineRule="auto"/>
        <w:ind w:firstLine="708"/>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Приведу некоторые дидактические игры и игровые приемы, которые я применяю на своих уроках. </w:t>
      </w:r>
    </w:p>
    <w:p w:rsidR="00FC48DF" w:rsidRPr="000D5624" w:rsidRDefault="00FA0DAE" w:rsidP="009F18D6">
      <w:pPr>
        <w:pStyle w:val="2"/>
        <w:jc w:val="left"/>
      </w:pPr>
      <w:bookmarkStart w:id="20" w:name="_Toc253430813"/>
      <w:r>
        <w:t>§</w:t>
      </w:r>
      <w:r w:rsidR="00335F5D" w:rsidRPr="000D5624">
        <w:t xml:space="preserve">1. </w:t>
      </w:r>
      <w:r w:rsidR="00FC48DF" w:rsidRPr="000D5624">
        <w:t>Фрагмент урока русского языка № 1.</w:t>
      </w:r>
      <w:bookmarkEnd w:id="20"/>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Тема:</w:t>
      </w:r>
      <w:r w:rsidRPr="00FC48DF">
        <w:rPr>
          <w:rFonts w:ascii="Times New Roman" w:hAnsi="Times New Roman" w:cs="Times New Roman"/>
          <w:sz w:val="28"/>
          <w:szCs w:val="28"/>
        </w:rPr>
        <w:t xml:space="preserve"> повторение состава слова.</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w:t>
      </w:r>
      <w:r w:rsidRPr="00FC48DF">
        <w:rPr>
          <w:rFonts w:ascii="Times New Roman" w:hAnsi="Times New Roman" w:cs="Times New Roman"/>
          <w:sz w:val="28"/>
          <w:szCs w:val="28"/>
        </w:rPr>
        <w:t xml:space="preserve"> создать условия для повторения состава слова и способов словообразования.</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Задачи: отрабатывать умение определять способ образования слов; образовывать слова по заданной модели;</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 - развивать мышление, память</w:t>
      </w:r>
      <w:r>
        <w:rPr>
          <w:rFonts w:ascii="Times New Roman" w:hAnsi="Times New Roman" w:cs="Times New Roman"/>
          <w:sz w:val="28"/>
          <w:szCs w:val="28"/>
        </w:rPr>
        <w:t>,</w:t>
      </w:r>
      <w:r w:rsidRPr="00FC48DF">
        <w:rPr>
          <w:rFonts w:ascii="Times New Roman" w:hAnsi="Times New Roman" w:cs="Times New Roman"/>
          <w:sz w:val="28"/>
          <w:szCs w:val="28"/>
        </w:rPr>
        <w:t xml:space="preserve"> внимание через выполнение различных упражнений и заданий;</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 - воспитывать аккуратность при работе в тетради и на доске, воспитывать интерес к уроку через дидактическую игру.</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Этап урока – повторение изученного.</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lastRenderedPageBreak/>
        <w:t>Дидактическая игра «Убери лишний вагон».</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 игры:</w:t>
      </w:r>
      <w:r w:rsidRPr="00FC48DF">
        <w:rPr>
          <w:rFonts w:ascii="Times New Roman" w:hAnsi="Times New Roman" w:cs="Times New Roman"/>
          <w:sz w:val="28"/>
          <w:szCs w:val="28"/>
        </w:rPr>
        <w:t xml:space="preserve"> создать условия для закрепления состава слова, учить видеть слово, отличающееся от остальных по своему составу.</w:t>
      </w:r>
    </w:p>
    <w:p w:rsidR="00FC48DF" w:rsidRPr="00FC48DF" w:rsidRDefault="00C06666"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48DF" w:rsidRPr="00FC48DF">
        <w:rPr>
          <w:rFonts w:ascii="Times New Roman" w:hAnsi="Times New Roman" w:cs="Times New Roman"/>
          <w:sz w:val="28"/>
          <w:szCs w:val="28"/>
        </w:rPr>
        <w:t>Теперь</w:t>
      </w:r>
      <w:r w:rsidR="00FC48DF">
        <w:rPr>
          <w:rFonts w:ascii="Times New Roman" w:hAnsi="Times New Roman" w:cs="Times New Roman"/>
          <w:sz w:val="28"/>
          <w:szCs w:val="28"/>
        </w:rPr>
        <w:t>,</w:t>
      </w:r>
      <w:r w:rsidR="00FC48DF" w:rsidRPr="00FC48DF">
        <w:rPr>
          <w:rFonts w:ascii="Times New Roman" w:hAnsi="Times New Roman" w:cs="Times New Roman"/>
          <w:sz w:val="28"/>
          <w:szCs w:val="28"/>
        </w:rPr>
        <w:t xml:space="preserve"> ребята</w:t>
      </w:r>
      <w:r w:rsidR="00FC48DF">
        <w:rPr>
          <w:rFonts w:ascii="Times New Roman" w:hAnsi="Times New Roman" w:cs="Times New Roman"/>
          <w:sz w:val="28"/>
          <w:szCs w:val="28"/>
        </w:rPr>
        <w:t>,</w:t>
      </w:r>
      <w:r w:rsidR="00FC48DF" w:rsidRPr="00FC48DF">
        <w:rPr>
          <w:rFonts w:ascii="Times New Roman" w:hAnsi="Times New Roman" w:cs="Times New Roman"/>
          <w:sz w:val="28"/>
          <w:szCs w:val="28"/>
        </w:rPr>
        <w:t xml:space="preserve"> немножко поиграем. На станцию прибыло три поезда. Каждый поезд состоит из четырех вагонов. Когда вагоны присоединяли к поезду, совершили ошибку, присоединив лишний вагон, не подходящий к этому составу  (на доске появляются три поезда). Вам, ребята, необходимо найти этот лишний вагон. Сделать это вам помогут слова, написанные на каждом вагоне.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Подсказка. Лишние слова отличаются от других слов, написанных на вагонах, по своему составу.</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Каждому ряду достается свой поезд, прежде чем принять решение, обсудите его вместе со своим рядом, определите человека, который будет выражать общее мнение.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Поезд № 1. </w:t>
      </w:r>
    </w:p>
    <w:p w:rsidR="00B37548" w:rsidRPr="00B37548" w:rsidRDefault="00B37548" w:rsidP="000963CE">
      <w:pPr>
        <w:pStyle w:val="a9"/>
        <w:numPr>
          <w:ilvl w:val="0"/>
          <w:numId w:val="10"/>
        </w:numPr>
        <w:spacing w:line="360" w:lineRule="auto"/>
        <w:jc w:val="both"/>
        <w:rPr>
          <w:rFonts w:ascii="Times New Roman" w:hAnsi="Times New Roman" w:cs="Times New Roman"/>
          <w:sz w:val="28"/>
          <w:szCs w:val="28"/>
        </w:rPr>
      </w:pPr>
      <w:r w:rsidRPr="00B37548">
        <w:rPr>
          <w:rFonts w:ascii="Times New Roman" w:hAnsi="Times New Roman" w:cs="Times New Roman"/>
          <w:sz w:val="28"/>
          <w:szCs w:val="28"/>
        </w:rPr>
        <w:t>Забег, заплыв, закон, запуск.</w:t>
      </w:r>
    </w:p>
    <w:p w:rsidR="00FC48DF" w:rsidRPr="00B37548" w:rsidRDefault="00B37548" w:rsidP="000963CE">
      <w:pPr>
        <w:pStyle w:val="a9"/>
        <w:numPr>
          <w:ilvl w:val="0"/>
          <w:numId w:val="10"/>
        </w:numPr>
        <w:spacing w:line="360" w:lineRule="auto"/>
        <w:jc w:val="both"/>
        <w:rPr>
          <w:rFonts w:ascii="Times New Roman" w:hAnsi="Times New Roman" w:cs="Times New Roman"/>
          <w:sz w:val="28"/>
          <w:szCs w:val="28"/>
        </w:rPr>
      </w:pPr>
      <w:r w:rsidRPr="00B37548">
        <w:rPr>
          <w:rFonts w:ascii="Times New Roman" w:hAnsi="Times New Roman" w:cs="Times New Roman"/>
          <w:sz w:val="28"/>
          <w:szCs w:val="28"/>
        </w:rPr>
        <w:t>На каком вагоне</w:t>
      </w:r>
      <w:r w:rsidR="00FC48DF" w:rsidRPr="00B37548">
        <w:rPr>
          <w:rFonts w:ascii="Times New Roman" w:hAnsi="Times New Roman" w:cs="Times New Roman"/>
          <w:sz w:val="28"/>
          <w:szCs w:val="28"/>
        </w:rPr>
        <w:t xml:space="preserve"> лишнее</w:t>
      </w:r>
      <w:r w:rsidRPr="00B37548">
        <w:rPr>
          <w:rFonts w:ascii="Times New Roman" w:hAnsi="Times New Roman" w:cs="Times New Roman"/>
          <w:sz w:val="28"/>
          <w:szCs w:val="28"/>
        </w:rPr>
        <w:t xml:space="preserve"> слово</w:t>
      </w:r>
      <w:r w:rsidR="00FC48DF" w:rsidRPr="00B37548">
        <w:rPr>
          <w:rFonts w:ascii="Times New Roman" w:hAnsi="Times New Roman" w:cs="Times New Roman"/>
          <w:sz w:val="28"/>
          <w:szCs w:val="28"/>
        </w:rPr>
        <w:t>?</w:t>
      </w:r>
    </w:p>
    <w:p w:rsidR="00FC48DF" w:rsidRPr="00B37548" w:rsidRDefault="00B37548" w:rsidP="000963CE">
      <w:pPr>
        <w:pStyle w:val="a9"/>
        <w:numPr>
          <w:ilvl w:val="0"/>
          <w:numId w:val="10"/>
        </w:numPr>
        <w:spacing w:line="360" w:lineRule="auto"/>
        <w:jc w:val="both"/>
        <w:rPr>
          <w:rFonts w:ascii="Times New Roman" w:hAnsi="Times New Roman" w:cs="Times New Roman"/>
          <w:sz w:val="28"/>
          <w:szCs w:val="28"/>
        </w:rPr>
      </w:pPr>
      <w:r w:rsidRPr="00B37548">
        <w:rPr>
          <w:rFonts w:ascii="Times New Roman" w:hAnsi="Times New Roman" w:cs="Times New Roman"/>
          <w:sz w:val="28"/>
          <w:szCs w:val="28"/>
        </w:rPr>
        <w:t>Лишнее слово закон на третьем вагоне.</w:t>
      </w:r>
    </w:p>
    <w:p w:rsidR="00FC48DF" w:rsidRPr="00B37548" w:rsidRDefault="00FC48DF" w:rsidP="000963CE">
      <w:pPr>
        <w:pStyle w:val="a9"/>
        <w:numPr>
          <w:ilvl w:val="0"/>
          <w:numId w:val="10"/>
        </w:numPr>
        <w:spacing w:line="360" w:lineRule="auto"/>
        <w:jc w:val="both"/>
        <w:rPr>
          <w:rFonts w:ascii="Times New Roman" w:hAnsi="Times New Roman" w:cs="Times New Roman"/>
          <w:sz w:val="28"/>
          <w:szCs w:val="28"/>
        </w:rPr>
      </w:pPr>
      <w:r w:rsidRPr="00B37548">
        <w:rPr>
          <w:rFonts w:ascii="Times New Roman" w:hAnsi="Times New Roman" w:cs="Times New Roman"/>
          <w:sz w:val="28"/>
          <w:szCs w:val="28"/>
        </w:rPr>
        <w:t>Почему?</w:t>
      </w:r>
    </w:p>
    <w:p w:rsidR="00FC48DF" w:rsidRPr="00B37548" w:rsidRDefault="00FC48DF" w:rsidP="000963CE">
      <w:pPr>
        <w:pStyle w:val="a9"/>
        <w:numPr>
          <w:ilvl w:val="0"/>
          <w:numId w:val="10"/>
        </w:numPr>
        <w:spacing w:line="360" w:lineRule="auto"/>
        <w:jc w:val="both"/>
        <w:rPr>
          <w:rFonts w:ascii="Times New Roman" w:hAnsi="Times New Roman" w:cs="Times New Roman"/>
          <w:sz w:val="28"/>
          <w:szCs w:val="28"/>
        </w:rPr>
      </w:pPr>
      <w:r w:rsidRPr="00B37548">
        <w:rPr>
          <w:rFonts w:ascii="Times New Roman" w:hAnsi="Times New Roman" w:cs="Times New Roman"/>
          <w:sz w:val="28"/>
          <w:szCs w:val="28"/>
        </w:rPr>
        <w:t xml:space="preserve">Слова, написанные на остальных трех вагонах, имеют приставку, а у слова </w:t>
      </w:r>
      <w:r w:rsidRPr="00B37548">
        <w:rPr>
          <w:rFonts w:ascii="Times New Roman" w:hAnsi="Times New Roman" w:cs="Times New Roman"/>
          <w:b/>
          <w:i/>
          <w:sz w:val="28"/>
          <w:szCs w:val="28"/>
        </w:rPr>
        <w:t>закон</w:t>
      </w:r>
      <w:r w:rsidRPr="00B37548">
        <w:rPr>
          <w:rFonts w:ascii="Times New Roman" w:hAnsi="Times New Roman" w:cs="Times New Roman"/>
          <w:sz w:val="28"/>
          <w:szCs w:val="28"/>
        </w:rPr>
        <w:t xml:space="preserve"> нет приставки.</w:t>
      </w:r>
    </w:p>
    <w:p w:rsidR="00FC48DF" w:rsidRPr="00FC48DF" w:rsidRDefault="00C06666"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48DF" w:rsidRPr="00FC48DF">
        <w:rPr>
          <w:rFonts w:ascii="Times New Roman" w:hAnsi="Times New Roman" w:cs="Times New Roman"/>
          <w:sz w:val="28"/>
          <w:szCs w:val="28"/>
        </w:rPr>
        <w:t>Верно</w:t>
      </w:r>
      <w:r w:rsidR="00B37548">
        <w:rPr>
          <w:rFonts w:ascii="Times New Roman" w:hAnsi="Times New Roman" w:cs="Times New Roman"/>
          <w:sz w:val="28"/>
          <w:szCs w:val="28"/>
        </w:rPr>
        <w:t>,</w:t>
      </w:r>
      <w:r w:rsidR="00FC48DF" w:rsidRPr="00FC48DF">
        <w:rPr>
          <w:rFonts w:ascii="Times New Roman" w:hAnsi="Times New Roman" w:cs="Times New Roman"/>
          <w:sz w:val="28"/>
          <w:szCs w:val="28"/>
        </w:rPr>
        <w:t xml:space="preserve"> ребята, молодцы. Лишний вагон убран из состава поезда. Поезд может продолжать свой путь. Теперь запишите все слова, кроме слова </w:t>
      </w:r>
      <w:r w:rsidR="00FC48DF" w:rsidRPr="00B37548">
        <w:rPr>
          <w:rFonts w:ascii="Times New Roman" w:hAnsi="Times New Roman" w:cs="Times New Roman"/>
          <w:b/>
          <w:i/>
          <w:sz w:val="28"/>
          <w:szCs w:val="28"/>
        </w:rPr>
        <w:t>закон</w:t>
      </w:r>
      <w:r w:rsidR="00FC48DF" w:rsidRPr="00FC48DF">
        <w:rPr>
          <w:rFonts w:ascii="Times New Roman" w:hAnsi="Times New Roman" w:cs="Times New Roman"/>
          <w:sz w:val="28"/>
          <w:szCs w:val="28"/>
        </w:rPr>
        <w:t>, и выделите в них приставки.</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Поезд № 2.</w:t>
      </w:r>
    </w:p>
    <w:p w:rsidR="00FC48DF" w:rsidRPr="002B514B" w:rsidRDefault="00B37548" w:rsidP="000963CE">
      <w:pPr>
        <w:pStyle w:val="a9"/>
        <w:numPr>
          <w:ilvl w:val="0"/>
          <w:numId w:val="13"/>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Ч</w:t>
      </w:r>
      <w:r w:rsidR="00FC48DF" w:rsidRPr="002B514B">
        <w:rPr>
          <w:rFonts w:ascii="Times New Roman" w:hAnsi="Times New Roman" w:cs="Times New Roman"/>
          <w:sz w:val="28"/>
          <w:szCs w:val="28"/>
        </w:rPr>
        <w:t>айник, кофейник, молочник, веник.</w:t>
      </w:r>
    </w:p>
    <w:p w:rsidR="00FC48DF" w:rsidRPr="002B514B" w:rsidRDefault="00B37548" w:rsidP="000963CE">
      <w:pPr>
        <w:pStyle w:val="a9"/>
        <w:numPr>
          <w:ilvl w:val="0"/>
          <w:numId w:val="12"/>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lastRenderedPageBreak/>
        <w:t>Какое слово лишнее?</w:t>
      </w:r>
    </w:p>
    <w:p w:rsidR="00FC48DF" w:rsidRPr="002B514B" w:rsidRDefault="00FC48DF" w:rsidP="000963CE">
      <w:pPr>
        <w:pStyle w:val="a9"/>
        <w:numPr>
          <w:ilvl w:val="0"/>
          <w:numId w:val="11"/>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 xml:space="preserve">Лишнее слово </w:t>
      </w:r>
      <w:r w:rsidRPr="002B514B">
        <w:rPr>
          <w:rFonts w:ascii="Times New Roman" w:hAnsi="Times New Roman" w:cs="Times New Roman"/>
          <w:i/>
          <w:sz w:val="28"/>
          <w:szCs w:val="28"/>
        </w:rPr>
        <w:t>веник</w:t>
      </w:r>
      <w:r w:rsidR="00B37548" w:rsidRPr="002B514B">
        <w:rPr>
          <w:rFonts w:ascii="Times New Roman" w:hAnsi="Times New Roman" w:cs="Times New Roman"/>
          <w:sz w:val="28"/>
          <w:szCs w:val="28"/>
        </w:rPr>
        <w:t>, так как оно</w:t>
      </w:r>
      <w:r w:rsidRPr="002B514B">
        <w:rPr>
          <w:rFonts w:ascii="Times New Roman" w:hAnsi="Times New Roman" w:cs="Times New Roman"/>
          <w:sz w:val="28"/>
          <w:szCs w:val="28"/>
        </w:rPr>
        <w:t xml:space="preserve"> в отличие от остальных слов не имеет суффикса.</w:t>
      </w:r>
    </w:p>
    <w:p w:rsidR="00FC48DF" w:rsidRPr="002B514B" w:rsidRDefault="00FC48DF" w:rsidP="000963CE">
      <w:pPr>
        <w:pStyle w:val="a9"/>
        <w:numPr>
          <w:ilvl w:val="0"/>
          <w:numId w:val="11"/>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Запишите слова с суффиксами.</w:t>
      </w:r>
    </w:p>
    <w:p w:rsidR="00FC48DF" w:rsidRPr="002B514B" w:rsidRDefault="00FC48DF" w:rsidP="000963CE">
      <w:pPr>
        <w:pStyle w:val="a9"/>
        <w:numPr>
          <w:ilvl w:val="0"/>
          <w:numId w:val="11"/>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 xml:space="preserve">Поезд № 2 может продолжать путь. Молодцы, ребята.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Поезд № 3. </w:t>
      </w:r>
    </w:p>
    <w:p w:rsidR="00FC48DF" w:rsidRPr="002B514B" w:rsidRDefault="002B514B" w:rsidP="000963CE">
      <w:pPr>
        <w:pStyle w:val="a9"/>
        <w:numPr>
          <w:ilvl w:val="0"/>
          <w:numId w:val="14"/>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П</w:t>
      </w:r>
      <w:r w:rsidR="00FC48DF" w:rsidRPr="002B514B">
        <w:rPr>
          <w:rFonts w:ascii="Times New Roman" w:hAnsi="Times New Roman" w:cs="Times New Roman"/>
          <w:sz w:val="28"/>
          <w:szCs w:val="28"/>
        </w:rPr>
        <w:t>осмотреть, победить, подумать, погрустить.</w:t>
      </w:r>
    </w:p>
    <w:p w:rsidR="00FC48DF" w:rsidRPr="002B514B" w:rsidRDefault="002B514B" w:rsidP="000963CE">
      <w:pPr>
        <w:pStyle w:val="a9"/>
        <w:numPr>
          <w:ilvl w:val="0"/>
          <w:numId w:val="14"/>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Какой вагон лишний?</w:t>
      </w:r>
    </w:p>
    <w:p w:rsidR="00FC48DF" w:rsidRPr="002B514B" w:rsidRDefault="00FC48DF" w:rsidP="000963CE">
      <w:pPr>
        <w:pStyle w:val="a9"/>
        <w:numPr>
          <w:ilvl w:val="0"/>
          <w:numId w:val="14"/>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 xml:space="preserve">Вагон со словом </w:t>
      </w:r>
      <w:r w:rsidRPr="002B514B">
        <w:rPr>
          <w:rFonts w:ascii="Times New Roman" w:hAnsi="Times New Roman" w:cs="Times New Roman"/>
          <w:i/>
          <w:sz w:val="28"/>
          <w:szCs w:val="28"/>
        </w:rPr>
        <w:t>победить</w:t>
      </w:r>
      <w:r w:rsidRPr="002B514B">
        <w:rPr>
          <w:rFonts w:ascii="Times New Roman" w:hAnsi="Times New Roman" w:cs="Times New Roman"/>
          <w:sz w:val="28"/>
          <w:szCs w:val="28"/>
        </w:rPr>
        <w:t>, так как в этом слове нет приставки.</w:t>
      </w:r>
    </w:p>
    <w:p w:rsidR="00FC48DF" w:rsidRPr="002B514B" w:rsidRDefault="00FC48DF" w:rsidP="000963CE">
      <w:pPr>
        <w:pStyle w:val="a9"/>
        <w:numPr>
          <w:ilvl w:val="0"/>
          <w:numId w:val="14"/>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Запишите слова с приставками.</w:t>
      </w:r>
    </w:p>
    <w:p w:rsidR="00FC48DF" w:rsidRPr="002B514B" w:rsidRDefault="00FC48DF" w:rsidP="000963CE">
      <w:pPr>
        <w:pStyle w:val="a9"/>
        <w:numPr>
          <w:ilvl w:val="0"/>
          <w:numId w:val="14"/>
        </w:numPr>
        <w:spacing w:line="360" w:lineRule="auto"/>
        <w:jc w:val="both"/>
        <w:rPr>
          <w:rFonts w:ascii="Times New Roman" w:hAnsi="Times New Roman" w:cs="Times New Roman"/>
          <w:sz w:val="28"/>
          <w:szCs w:val="28"/>
        </w:rPr>
      </w:pPr>
      <w:r w:rsidRPr="002B514B">
        <w:rPr>
          <w:rFonts w:ascii="Times New Roman" w:hAnsi="Times New Roman" w:cs="Times New Roman"/>
          <w:sz w:val="28"/>
          <w:szCs w:val="28"/>
        </w:rPr>
        <w:t>Молодцы</w:t>
      </w:r>
      <w:r w:rsidR="00C06666">
        <w:rPr>
          <w:rFonts w:ascii="Times New Roman" w:hAnsi="Times New Roman" w:cs="Times New Roman"/>
          <w:sz w:val="28"/>
          <w:szCs w:val="28"/>
        </w:rPr>
        <w:t>,</w:t>
      </w:r>
      <w:r w:rsidRPr="002B514B">
        <w:rPr>
          <w:rFonts w:ascii="Times New Roman" w:hAnsi="Times New Roman" w:cs="Times New Roman"/>
          <w:sz w:val="28"/>
          <w:szCs w:val="28"/>
        </w:rPr>
        <w:t xml:space="preserve"> ребята. Вы хорошо поработали.</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Анализ фрагмента урока.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Для проведения игры использовались наглядные средства. В данном случае изображение трех поездов со словами на каждом вагоне. Это способствовало привлечению внимания учащихся к выполнению игрового задания.</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Каждому ряду было предложено убрать лишний вагончик из</w:t>
      </w:r>
      <w:r w:rsidR="002B514B">
        <w:rPr>
          <w:rFonts w:ascii="Times New Roman" w:hAnsi="Times New Roman" w:cs="Times New Roman"/>
          <w:sz w:val="28"/>
          <w:szCs w:val="28"/>
        </w:rPr>
        <w:t xml:space="preserve"> своего поезда. У</w:t>
      </w:r>
      <w:r w:rsidRPr="00FC48DF">
        <w:rPr>
          <w:rFonts w:ascii="Times New Roman" w:hAnsi="Times New Roman" w:cs="Times New Roman"/>
          <w:sz w:val="28"/>
          <w:szCs w:val="28"/>
        </w:rPr>
        <w:t>ча</w:t>
      </w:r>
      <w:r w:rsidR="002B514B">
        <w:rPr>
          <w:rFonts w:ascii="Times New Roman" w:hAnsi="Times New Roman" w:cs="Times New Roman"/>
          <w:sz w:val="28"/>
          <w:szCs w:val="28"/>
        </w:rPr>
        <w:t>щиеся разделились на три команды, им нужно</w:t>
      </w:r>
      <w:r w:rsidRPr="00FC48DF">
        <w:rPr>
          <w:rFonts w:ascii="Times New Roman" w:hAnsi="Times New Roman" w:cs="Times New Roman"/>
          <w:sz w:val="28"/>
          <w:szCs w:val="28"/>
        </w:rPr>
        <w:t xml:space="preserve"> было найти слово, которое является лишним среди всех остальных. Для этого им необходимо было вспомнить состав слова, разобрать каждое слово по составу, затем, сравнив состав всех слов, найти лишнее слово, отличающееся от остальных слов по составу.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Работа по группам способствовала сплочению коллектива учащихся, т.к. они были объединены общей задачей, важным условием было то, что ребята работали все вместе, выслушивалось мнение каждого. Работая в группе, ребята могли распределить свои обязанности, например, каждый член </w:t>
      </w:r>
      <w:proofErr w:type="gramStart"/>
      <w:r w:rsidRPr="00FC48DF">
        <w:rPr>
          <w:rFonts w:ascii="Times New Roman" w:hAnsi="Times New Roman" w:cs="Times New Roman"/>
          <w:sz w:val="28"/>
          <w:szCs w:val="28"/>
        </w:rPr>
        <w:t>груп</w:t>
      </w:r>
      <w:r w:rsidR="002B514B">
        <w:rPr>
          <w:rFonts w:ascii="Times New Roman" w:hAnsi="Times New Roman" w:cs="Times New Roman"/>
          <w:sz w:val="28"/>
          <w:szCs w:val="28"/>
        </w:rPr>
        <w:t>пы</w:t>
      </w:r>
      <w:proofErr w:type="gramEnd"/>
      <w:r w:rsidRPr="00FC48DF">
        <w:rPr>
          <w:rFonts w:ascii="Times New Roman" w:hAnsi="Times New Roman" w:cs="Times New Roman"/>
          <w:sz w:val="28"/>
          <w:szCs w:val="28"/>
        </w:rPr>
        <w:t xml:space="preserve"> разбирал свое слово по составу, а тот</w:t>
      </w:r>
      <w:r w:rsidR="002B514B">
        <w:rPr>
          <w:rFonts w:ascii="Times New Roman" w:hAnsi="Times New Roman" w:cs="Times New Roman"/>
          <w:sz w:val="28"/>
          <w:szCs w:val="28"/>
        </w:rPr>
        <w:t>,</w:t>
      </w:r>
      <w:r w:rsidRPr="00FC48DF">
        <w:rPr>
          <w:rFonts w:ascii="Times New Roman" w:hAnsi="Times New Roman" w:cs="Times New Roman"/>
          <w:sz w:val="28"/>
          <w:szCs w:val="28"/>
        </w:rPr>
        <w:t xml:space="preserve"> кто лучше всего овладел </w:t>
      </w:r>
      <w:r w:rsidRPr="00FC48DF">
        <w:rPr>
          <w:rFonts w:ascii="Times New Roman" w:hAnsi="Times New Roman" w:cs="Times New Roman"/>
          <w:sz w:val="28"/>
          <w:szCs w:val="28"/>
        </w:rPr>
        <w:lastRenderedPageBreak/>
        <w:t>этим материалом, проверял разбор данных слов. Ребятам также необходимо было выбр</w:t>
      </w:r>
      <w:r w:rsidR="002B514B">
        <w:rPr>
          <w:rFonts w:ascii="Times New Roman" w:hAnsi="Times New Roman" w:cs="Times New Roman"/>
          <w:sz w:val="28"/>
          <w:szCs w:val="28"/>
        </w:rPr>
        <w:t>ать того</w:t>
      </w:r>
      <w:r w:rsidRPr="00FC48DF">
        <w:rPr>
          <w:rFonts w:ascii="Times New Roman" w:hAnsi="Times New Roman" w:cs="Times New Roman"/>
          <w:sz w:val="28"/>
          <w:szCs w:val="28"/>
        </w:rPr>
        <w:t xml:space="preserve"> человека, который будет отвечать на вопрос учителя и сможет толково выразить мнение всей команды.</w:t>
      </w:r>
    </w:p>
    <w:p w:rsidR="00FC48DF" w:rsidRPr="00FC48DF" w:rsidRDefault="002B514B"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игры</w:t>
      </w:r>
      <w:r w:rsidR="00FC48DF" w:rsidRPr="00FC48DF">
        <w:rPr>
          <w:rFonts w:ascii="Times New Roman" w:hAnsi="Times New Roman" w:cs="Times New Roman"/>
          <w:sz w:val="28"/>
          <w:szCs w:val="28"/>
        </w:rPr>
        <w:t xml:space="preserve"> ребята повторили состав слова, потренировались в разб</w:t>
      </w:r>
      <w:r>
        <w:rPr>
          <w:rFonts w:ascii="Times New Roman" w:hAnsi="Times New Roman" w:cs="Times New Roman"/>
          <w:sz w:val="28"/>
          <w:szCs w:val="28"/>
        </w:rPr>
        <w:t>оре слова по составу, тем самым</w:t>
      </w:r>
      <w:r w:rsidR="00FC48DF" w:rsidRPr="00FC48DF">
        <w:rPr>
          <w:rFonts w:ascii="Times New Roman" w:hAnsi="Times New Roman" w:cs="Times New Roman"/>
          <w:sz w:val="28"/>
          <w:szCs w:val="28"/>
        </w:rPr>
        <w:t xml:space="preserve"> закрепив эту тему у себя в памяти. В процессе игры знания усваиваются значительно лучше, а их закрепление идет намного продуктивнее. Школьники учились сопоставлять, сравнивать, анализировать предоставленный им учебный материал, а затем делать  соответствующие выводы. Также игра позволяет формировать устную речь учащихся через высказывание своего мнения. У школьников формируется умение доказывать свою точку зрения, подтверждать ее выводами, полученными в процессе обсуждения в команде.</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Игра была проведена на завершающем этапе урока, что способствовало активизации учащихся в конце урока, стимулированию их деятельности, снятию напряжения, усталости, т.к. на этом этапе усталость школьников особенно ощущается, они хуже работают, внимание становится рассеянным. Игра же, в свою очередь, способствует концентрации внимания на учебной задаче, позволяет школьникам сосредоточиться на сложном материале даже в конце урока, не требуя от них особого напряжения (процесс игры позволяет это осуществить).</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Таким образом, данная игра способствует развитию психических процессов, таких как: внимание, память, речь, мышление. Позволяет в бо</w:t>
      </w:r>
      <w:r w:rsidR="0063787C">
        <w:rPr>
          <w:rFonts w:ascii="Times New Roman" w:hAnsi="Times New Roman" w:cs="Times New Roman"/>
          <w:sz w:val="28"/>
          <w:szCs w:val="28"/>
        </w:rPr>
        <w:t>лее адаптированной для младших школьников</w:t>
      </w:r>
      <w:r w:rsidRPr="00FC48DF">
        <w:rPr>
          <w:rFonts w:ascii="Times New Roman" w:hAnsi="Times New Roman" w:cs="Times New Roman"/>
          <w:sz w:val="28"/>
          <w:szCs w:val="28"/>
        </w:rPr>
        <w:t xml:space="preserve"> форме повторить изучен</w:t>
      </w:r>
      <w:r w:rsidR="0063787C">
        <w:rPr>
          <w:rFonts w:ascii="Times New Roman" w:hAnsi="Times New Roman" w:cs="Times New Roman"/>
          <w:sz w:val="28"/>
          <w:szCs w:val="28"/>
        </w:rPr>
        <w:t>ный материал</w:t>
      </w:r>
      <w:r w:rsidRPr="00FC48DF">
        <w:rPr>
          <w:rFonts w:ascii="Times New Roman" w:hAnsi="Times New Roman" w:cs="Times New Roman"/>
          <w:sz w:val="28"/>
          <w:szCs w:val="28"/>
        </w:rPr>
        <w:t xml:space="preserve"> и закрепит</w:t>
      </w:r>
      <w:r w:rsidR="0063787C">
        <w:rPr>
          <w:rFonts w:ascii="Times New Roman" w:hAnsi="Times New Roman" w:cs="Times New Roman"/>
          <w:sz w:val="28"/>
          <w:szCs w:val="28"/>
        </w:rPr>
        <w:t>ь</w:t>
      </w:r>
      <w:r w:rsidRPr="00FC48DF">
        <w:rPr>
          <w:rFonts w:ascii="Times New Roman" w:hAnsi="Times New Roman" w:cs="Times New Roman"/>
          <w:sz w:val="28"/>
          <w:szCs w:val="28"/>
        </w:rPr>
        <w:t xml:space="preserve"> его в памяти. Игра способствует формированию </w:t>
      </w:r>
      <w:r w:rsidR="0063787C">
        <w:rPr>
          <w:rFonts w:ascii="Times New Roman" w:hAnsi="Times New Roman" w:cs="Times New Roman"/>
          <w:sz w:val="28"/>
          <w:szCs w:val="28"/>
        </w:rPr>
        <w:t xml:space="preserve">у </w:t>
      </w:r>
      <w:r w:rsidRPr="00FC48DF">
        <w:rPr>
          <w:rFonts w:ascii="Times New Roman" w:hAnsi="Times New Roman" w:cs="Times New Roman"/>
          <w:sz w:val="28"/>
          <w:szCs w:val="28"/>
        </w:rPr>
        <w:t>учащихся интереса к русскому языку, т.к. игра создает более непринуж</w:t>
      </w:r>
      <w:r w:rsidR="0063787C">
        <w:rPr>
          <w:rFonts w:ascii="Times New Roman" w:hAnsi="Times New Roman" w:cs="Times New Roman"/>
          <w:sz w:val="28"/>
          <w:szCs w:val="28"/>
        </w:rPr>
        <w:t>денную обстановку на уроке. Учащимся</w:t>
      </w:r>
      <w:r w:rsidRPr="00FC48DF">
        <w:rPr>
          <w:rFonts w:ascii="Times New Roman" w:hAnsi="Times New Roman" w:cs="Times New Roman"/>
          <w:sz w:val="28"/>
          <w:szCs w:val="28"/>
        </w:rPr>
        <w:t xml:space="preserve"> при использовании такого средства обуче</w:t>
      </w:r>
      <w:r w:rsidR="0063787C">
        <w:rPr>
          <w:rFonts w:ascii="Times New Roman" w:hAnsi="Times New Roman" w:cs="Times New Roman"/>
          <w:sz w:val="28"/>
          <w:szCs w:val="28"/>
        </w:rPr>
        <w:t>ния</w:t>
      </w:r>
      <w:r w:rsidRPr="00FC48DF">
        <w:rPr>
          <w:rFonts w:ascii="Times New Roman" w:hAnsi="Times New Roman" w:cs="Times New Roman"/>
          <w:sz w:val="28"/>
          <w:szCs w:val="28"/>
        </w:rPr>
        <w:t xml:space="preserve"> проще высказать свое мнение, игра не требует от школьников напряже</w:t>
      </w:r>
      <w:r w:rsidR="0063787C">
        <w:rPr>
          <w:rFonts w:ascii="Times New Roman" w:hAnsi="Times New Roman" w:cs="Times New Roman"/>
          <w:sz w:val="28"/>
          <w:szCs w:val="28"/>
        </w:rPr>
        <w:t>ния, они не испытывают чувства</w:t>
      </w:r>
      <w:r w:rsidRPr="00FC48DF">
        <w:rPr>
          <w:rFonts w:ascii="Times New Roman" w:hAnsi="Times New Roman" w:cs="Times New Roman"/>
          <w:sz w:val="28"/>
          <w:szCs w:val="28"/>
        </w:rPr>
        <w:t xml:space="preserve"> вины</w:t>
      </w:r>
      <w:r w:rsidR="0063787C">
        <w:rPr>
          <w:rFonts w:ascii="Times New Roman" w:hAnsi="Times New Roman" w:cs="Times New Roman"/>
          <w:sz w:val="28"/>
          <w:szCs w:val="28"/>
        </w:rPr>
        <w:t>,</w:t>
      </w:r>
      <w:r w:rsidRPr="00FC48DF">
        <w:rPr>
          <w:rFonts w:ascii="Times New Roman" w:hAnsi="Times New Roman" w:cs="Times New Roman"/>
          <w:sz w:val="28"/>
          <w:szCs w:val="28"/>
        </w:rPr>
        <w:t xml:space="preserve"> если сделают ошибку. Игра позволяет активизировать весь класс, в работу включаются </w:t>
      </w:r>
      <w:r w:rsidRPr="00FC48DF">
        <w:rPr>
          <w:rFonts w:ascii="Times New Roman" w:hAnsi="Times New Roman" w:cs="Times New Roman"/>
          <w:sz w:val="28"/>
          <w:szCs w:val="28"/>
        </w:rPr>
        <w:lastRenderedPageBreak/>
        <w:t xml:space="preserve">слабые ученики, в процессе игры они чувствуют уверенность в своих силах. Данное средство обучения в этом случае способствует формированию у школьников </w:t>
      </w:r>
      <w:r w:rsidR="0063787C">
        <w:rPr>
          <w:rFonts w:ascii="Times New Roman" w:hAnsi="Times New Roman" w:cs="Times New Roman"/>
          <w:sz w:val="28"/>
          <w:szCs w:val="28"/>
        </w:rPr>
        <w:t>таких нравственных качеств как</w:t>
      </w:r>
      <w:r w:rsidRPr="00FC48DF">
        <w:rPr>
          <w:rFonts w:ascii="Times New Roman" w:hAnsi="Times New Roman" w:cs="Times New Roman"/>
          <w:sz w:val="28"/>
          <w:szCs w:val="28"/>
        </w:rPr>
        <w:t xml:space="preserve"> взаимовыручка, взаимопомощь, чувство товарищества.</w:t>
      </w:r>
    </w:p>
    <w:p w:rsidR="00FC48DF" w:rsidRPr="00E269AC" w:rsidRDefault="00FA0DAE" w:rsidP="009F18D6">
      <w:pPr>
        <w:pStyle w:val="2"/>
        <w:jc w:val="left"/>
      </w:pPr>
      <w:bookmarkStart w:id="21" w:name="_Toc253430814"/>
      <w:r>
        <w:t>§2.</w:t>
      </w:r>
      <w:r w:rsidR="00335F5D">
        <w:t xml:space="preserve"> </w:t>
      </w:r>
      <w:r w:rsidR="00FC48DF" w:rsidRPr="00E269AC">
        <w:t>Фрагмент урока русского языка № 2.</w:t>
      </w:r>
      <w:bookmarkEnd w:id="21"/>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Тема:</w:t>
      </w:r>
      <w:r w:rsidRPr="00FC48DF">
        <w:rPr>
          <w:rFonts w:ascii="Times New Roman" w:hAnsi="Times New Roman" w:cs="Times New Roman"/>
          <w:sz w:val="28"/>
          <w:szCs w:val="28"/>
        </w:rPr>
        <w:t xml:space="preserve"> Правописание частей слова (повторение).</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w:t>
      </w:r>
      <w:r w:rsidRPr="00FC48DF">
        <w:rPr>
          <w:rFonts w:ascii="Times New Roman" w:hAnsi="Times New Roman" w:cs="Times New Roman"/>
          <w:sz w:val="28"/>
          <w:szCs w:val="28"/>
        </w:rPr>
        <w:t xml:space="preserve"> отрабатывать способы проверки орфограмм во всех частях слова.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Задачи: - работать над навыками проверки орфограмм в различных частях слова;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отрабатывать умение работать с правилом;</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 воспитывать интерес к русскому языку через дидактическую игру, воспитывать ответственное отношение к учебе.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Этап урока  - актуализация знаний.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Дидактическая игра «Мостик».</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 игры:</w:t>
      </w:r>
      <w:r w:rsidRPr="00FC48DF">
        <w:rPr>
          <w:rFonts w:ascii="Times New Roman" w:hAnsi="Times New Roman" w:cs="Times New Roman"/>
          <w:sz w:val="28"/>
          <w:szCs w:val="28"/>
        </w:rPr>
        <w:t xml:space="preserve"> создать условия для повторения суффиксального способа словообразования, правописания суффиксов </w:t>
      </w:r>
      <w:proofErr w:type="gramStart"/>
      <w:r w:rsidRPr="00FC48DF">
        <w:rPr>
          <w:rFonts w:ascii="Times New Roman" w:hAnsi="Times New Roman" w:cs="Times New Roman"/>
          <w:sz w:val="28"/>
          <w:szCs w:val="28"/>
        </w:rPr>
        <w:t>-</w:t>
      </w:r>
      <w:proofErr w:type="spellStart"/>
      <w:r w:rsidRPr="00FC48DF">
        <w:rPr>
          <w:rFonts w:ascii="Times New Roman" w:hAnsi="Times New Roman" w:cs="Times New Roman"/>
          <w:sz w:val="28"/>
          <w:szCs w:val="28"/>
        </w:rPr>
        <w:t>и</w:t>
      </w:r>
      <w:proofErr w:type="gramEnd"/>
      <w:r w:rsidRPr="00FC48DF">
        <w:rPr>
          <w:rFonts w:ascii="Times New Roman" w:hAnsi="Times New Roman" w:cs="Times New Roman"/>
          <w:sz w:val="28"/>
          <w:szCs w:val="28"/>
        </w:rPr>
        <w:t>к</w:t>
      </w:r>
      <w:proofErr w:type="spellEnd"/>
      <w:r w:rsidRPr="00FC48DF">
        <w:rPr>
          <w:rFonts w:ascii="Times New Roman" w:hAnsi="Times New Roman" w:cs="Times New Roman"/>
          <w:sz w:val="28"/>
          <w:szCs w:val="28"/>
        </w:rPr>
        <w:t>-, -</w:t>
      </w:r>
      <w:proofErr w:type="spellStart"/>
      <w:r w:rsidRPr="00FC48DF">
        <w:rPr>
          <w:rFonts w:ascii="Times New Roman" w:hAnsi="Times New Roman" w:cs="Times New Roman"/>
          <w:sz w:val="28"/>
          <w:szCs w:val="28"/>
        </w:rPr>
        <w:t>ек</w:t>
      </w:r>
      <w:proofErr w:type="spellEnd"/>
      <w:r w:rsidRPr="00FC48DF">
        <w:rPr>
          <w:rFonts w:ascii="Times New Roman" w:hAnsi="Times New Roman" w:cs="Times New Roman"/>
          <w:sz w:val="28"/>
          <w:szCs w:val="28"/>
        </w:rPr>
        <w:t xml:space="preserve">-. </w:t>
      </w:r>
    </w:p>
    <w:p w:rsidR="00FC48DF" w:rsidRPr="0063787C" w:rsidRDefault="00FC48DF" w:rsidP="000963CE">
      <w:pPr>
        <w:pStyle w:val="a9"/>
        <w:numPr>
          <w:ilvl w:val="0"/>
          <w:numId w:val="15"/>
        </w:numPr>
        <w:spacing w:line="360" w:lineRule="auto"/>
        <w:jc w:val="both"/>
        <w:rPr>
          <w:rFonts w:ascii="Times New Roman" w:hAnsi="Times New Roman" w:cs="Times New Roman"/>
          <w:sz w:val="28"/>
          <w:szCs w:val="28"/>
        </w:rPr>
      </w:pPr>
      <w:r w:rsidRPr="0063787C">
        <w:rPr>
          <w:rFonts w:ascii="Times New Roman" w:hAnsi="Times New Roman" w:cs="Times New Roman"/>
          <w:sz w:val="28"/>
          <w:szCs w:val="28"/>
        </w:rPr>
        <w:t xml:space="preserve">Ребята, у нас в стране «Словообразование» случилось несчастье.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На пути к </w:t>
      </w:r>
      <w:proofErr w:type="spellStart"/>
      <w:r w:rsidRPr="00FC48DF">
        <w:rPr>
          <w:rFonts w:ascii="Times New Roman" w:hAnsi="Times New Roman" w:cs="Times New Roman"/>
          <w:sz w:val="28"/>
          <w:szCs w:val="28"/>
        </w:rPr>
        <w:t>Суффиксному</w:t>
      </w:r>
      <w:proofErr w:type="spellEnd"/>
      <w:r w:rsidRPr="00FC48DF">
        <w:rPr>
          <w:rFonts w:ascii="Times New Roman" w:hAnsi="Times New Roman" w:cs="Times New Roman"/>
          <w:sz w:val="28"/>
          <w:szCs w:val="28"/>
        </w:rPr>
        <w:t xml:space="preserve"> полю разрушился мостик через речку. По одну с</w:t>
      </w:r>
      <w:r w:rsidR="00C06666">
        <w:rPr>
          <w:rFonts w:ascii="Times New Roman" w:hAnsi="Times New Roman" w:cs="Times New Roman"/>
          <w:sz w:val="28"/>
          <w:szCs w:val="28"/>
        </w:rPr>
        <w:t xml:space="preserve">торону оврага остались </w:t>
      </w:r>
      <w:proofErr w:type="spellStart"/>
      <w:r w:rsidR="00C06666">
        <w:rPr>
          <w:rFonts w:ascii="Times New Roman" w:hAnsi="Times New Roman" w:cs="Times New Roman"/>
          <w:sz w:val="28"/>
          <w:szCs w:val="28"/>
        </w:rPr>
        <w:t>суффиксы</w:t>
      </w:r>
      <w:proofErr w:type="gramStart"/>
      <w:r w:rsidR="00C06666">
        <w:rPr>
          <w:rFonts w:ascii="Times New Roman" w:hAnsi="Times New Roman" w:cs="Times New Roman"/>
          <w:sz w:val="28"/>
          <w:szCs w:val="28"/>
        </w:rPr>
        <w:t>,</w:t>
      </w:r>
      <w:r w:rsidRPr="00FC48DF">
        <w:rPr>
          <w:rFonts w:ascii="Times New Roman" w:hAnsi="Times New Roman" w:cs="Times New Roman"/>
          <w:sz w:val="28"/>
          <w:szCs w:val="28"/>
        </w:rPr>
        <w:t>п</w:t>
      </w:r>
      <w:proofErr w:type="gramEnd"/>
      <w:r w:rsidRPr="00FC48DF">
        <w:rPr>
          <w:rFonts w:ascii="Times New Roman" w:hAnsi="Times New Roman" w:cs="Times New Roman"/>
          <w:sz w:val="28"/>
          <w:szCs w:val="28"/>
        </w:rPr>
        <w:t>о</w:t>
      </w:r>
      <w:proofErr w:type="spellEnd"/>
      <w:r w:rsidRPr="00FC48DF">
        <w:rPr>
          <w:rFonts w:ascii="Times New Roman" w:hAnsi="Times New Roman" w:cs="Times New Roman"/>
          <w:sz w:val="28"/>
          <w:szCs w:val="28"/>
        </w:rPr>
        <w:t xml:space="preserve"> другую – слова, чтобы восстановить мостик</w:t>
      </w:r>
      <w:r w:rsidR="0063787C">
        <w:rPr>
          <w:rFonts w:ascii="Times New Roman" w:hAnsi="Times New Roman" w:cs="Times New Roman"/>
          <w:sz w:val="28"/>
          <w:szCs w:val="28"/>
        </w:rPr>
        <w:t xml:space="preserve">, </w:t>
      </w:r>
      <w:r w:rsidRPr="00FC48DF">
        <w:rPr>
          <w:rFonts w:ascii="Times New Roman" w:hAnsi="Times New Roman" w:cs="Times New Roman"/>
          <w:sz w:val="28"/>
          <w:szCs w:val="28"/>
        </w:rPr>
        <w:t>надо присоединить суффиксы к словам, с которыми они могут сочетаться.</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Оформление доски. На доске изображена река, мостик через которую разрушен. По одну сторону реки находятся суффиксы: </w:t>
      </w:r>
      <w:proofErr w:type="gramStart"/>
      <w:r w:rsidRPr="00FC48DF">
        <w:rPr>
          <w:rFonts w:ascii="Times New Roman" w:hAnsi="Times New Roman" w:cs="Times New Roman"/>
          <w:sz w:val="28"/>
          <w:szCs w:val="28"/>
        </w:rPr>
        <w:t>-к</w:t>
      </w:r>
      <w:proofErr w:type="gramEnd"/>
      <w:r w:rsidRPr="00FC48DF">
        <w:rPr>
          <w:rFonts w:ascii="Times New Roman" w:hAnsi="Times New Roman" w:cs="Times New Roman"/>
          <w:sz w:val="28"/>
          <w:szCs w:val="28"/>
        </w:rPr>
        <w:t>-, -</w:t>
      </w:r>
      <w:proofErr w:type="spellStart"/>
      <w:r w:rsidRPr="00FC48DF">
        <w:rPr>
          <w:rFonts w:ascii="Times New Roman" w:hAnsi="Times New Roman" w:cs="Times New Roman"/>
          <w:sz w:val="28"/>
          <w:szCs w:val="28"/>
        </w:rPr>
        <w:t>н</w:t>
      </w:r>
      <w:proofErr w:type="spellEnd"/>
      <w:r w:rsidRPr="00FC48DF">
        <w:rPr>
          <w:rFonts w:ascii="Times New Roman" w:hAnsi="Times New Roman" w:cs="Times New Roman"/>
          <w:sz w:val="28"/>
          <w:szCs w:val="28"/>
        </w:rPr>
        <w:t>-, -</w:t>
      </w:r>
      <w:proofErr w:type="spellStart"/>
      <w:r w:rsidRPr="00FC48DF">
        <w:rPr>
          <w:rFonts w:ascii="Times New Roman" w:hAnsi="Times New Roman" w:cs="Times New Roman"/>
          <w:sz w:val="28"/>
          <w:szCs w:val="28"/>
        </w:rPr>
        <w:t>ик</w:t>
      </w:r>
      <w:proofErr w:type="spellEnd"/>
      <w:r w:rsidRPr="00FC48DF">
        <w:rPr>
          <w:rFonts w:ascii="Times New Roman" w:hAnsi="Times New Roman" w:cs="Times New Roman"/>
          <w:sz w:val="28"/>
          <w:szCs w:val="28"/>
        </w:rPr>
        <w:t>-, -</w:t>
      </w:r>
      <w:proofErr w:type="spellStart"/>
      <w:r w:rsidRPr="00FC48DF">
        <w:rPr>
          <w:rFonts w:ascii="Times New Roman" w:hAnsi="Times New Roman" w:cs="Times New Roman"/>
          <w:sz w:val="28"/>
          <w:szCs w:val="28"/>
        </w:rPr>
        <w:t>ек</w:t>
      </w:r>
      <w:proofErr w:type="spellEnd"/>
      <w:r w:rsidRPr="00FC48DF">
        <w:rPr>
          <w:rFonts w:ascii="Times New Roman" w:hAnsi="Times New Roman" w:cs="Times New Roman"/>
          <w:sz w:val="28"/>
          <w:szCs w:val="28"/>
        </w:rPr>
        <w:t>-, -</w:t>
      </w:r>
      <w:r w:rsidRPr="00FC48DF">
        <w:rPr>
          <w:rFonts w:ascii="Times New Roman" w:hAnsi="Times New Roman" w:cs="Times New Roman"/>
          <w:sz w:val="28"/>
          <w:szCs w:val="28"/>
        </w:rPr>
        <w:lastRenderedPageBreak/>
        <w:t>ник- – по другую сторону – слова: замок, палец, дом, гном, ель, ключ, ягода, трава, вода, листок.</w:t>
      </w:r>
    </w:p>
    <w:p w:rsidR="00FC48DF" w:rsidRPr="0063787C" w:rsidRDefault="00FC48DF" w:rsidP="000963CE">
      <w:pPr>
        <w:pStyle w:val="a9"/>
        <w:numPr>
          <w:ilvl w:val="0"/>
          <w:numId w:val="15"/>
        </w:numPr>
        <w:spacing w:line="360" w:lineRule="auto"/>
        <w:jc w:val="both"/>
        <w:rPr>
          <w:rFonts w:ascii="Times New Roman" w:hAnsi="Times New Roman" w:cs="Times New Roman"/>
          <w:sz w:val="28"/>
          <w:szCs w:val="28"/>
        </w:rPr>
      </w:pPr>
      <w:r w:rsidRPr="0063787C">
        <w:rPr>
          <w:rFonts w:ascii="Times New Roman" w:hAnsi="Times New Roman" w:cs="Times New Roman"/>
          <w:sz w:val="28"/>
          <w:szCs w:val="28"/>
        </w:rPr>
        <w:t>Ребята, сег</w:t>
      </w:r>
      <w:r w:rsidR="0063787C">
        <w:rPr>
          <w:rFonts w:ascii="Times New Roman" w:hAnsi="Times New Roman" w:cs="Times New Roman"/>
          <w:sz w:val="28"/>
          <w:szCs w:val="28"/>
        </w:rPr>
        <w:t>одня вы будете работать в парах. Побе</w:t>
      </w:r>
      <w:r w:rsidR="00122A82">
        <w:rPr>
          <w:rFonts w:ascii="Times New Roman" w:hAnsi="Times New Roman" w:cs="Times New Roman"/>
          <w:sz w:val="28"/>
          <w:szCs w:val="28"/>
        </w:rPr>
        <w:t>дит</w:t>
      </w:r>
      <w:r w:rsidRPr="0063787C">
        <w:rPr>
          <w:rFonts w:ascii="Times New Roman" w:hAnsi="Times New Roman" w:cs="Times New Roman"/>
          <w:sz w:val="28"/>
          <w:szCs w:val="28"/>
        </w:rPr>
        <w:t xml:space="preserve"> та пара, которая образует наибольшее количество новых слов. Образовывая новые сло</w:t>
      </w:r>
      <w:r w:rsidR="00E645C0">
        <w:rPr>
          <w:rFonts w:ascii="Times New Roman" w:hAnsi="Times New Roman" w:cs="Times New Roman"/>
          <w:sz w:val="28"/>
          <w:szCs w:val="28"/>
        </w:rPr>
        <w:t>ва, вы</w:t>
      </w:r>
      <w:r w:rsidRPr="0063787C">
        <w:rPr>
          <w:rFonts w:ascii="Times New Roman" w:hAnsi="Times New Roman" w:cs="Times New Roman"/>
          <w:sz w:val="28"/>
          <w:szCs w:val="28"/>
        </w:rPr>
        <w:t xml:space="preserve"> поможете построить новый мостик через реку.</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Ребята</w:t>
      </w:r>
      <w:r w:rsidR="00C06666">
        <w:rPr>
          <w:rFonts w:ascii="Times New Roman" w:hAnsi="Times New Roman" w:cs="Times New Roman"/>
          <w:sz w:val="28"/>
          <w:szCs w:val="28"/>
        </w:rPr>
        <w:t>,</w:t>
      </w:r>
      <w:r w:rsidRPr="00E645C0">
        <w:rPr>
          <w:rFonts w:ascii="Times New Roman" w:hAnsi="Times New Roman" w:cs="Times New Roman"/>
          <w:sz w:val="28"/>
          <w:szCs w:val="28"/>
        </w:rPr>
        <w:t xml:space="preserve"> прочитайте слова, которые у вас получились.</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proofErr w:type="gramStart"/>
      <w:r w:rsidRPr="00E645C0">
        <w:rPr>
          <w:rFonts w:ascii="Times New Roman" w:hAnsi="Times New Roman" w:cs="Times New Roman"/>
          <w:sz w:val="28"/>
          <w:szCs w:val="28"/>
        </w:rPr>
        <w:t>Учащиеся читают слова: домик, ключик, замочек, ягодка, ключник, елка, листочек, гномик, травка, травник, водный, ельник, пальчик и т.п.</w:t>
      </w:r>
      <w:proofErr w:type="gramEnd"/>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 xml:space="preserve">Молодцы, ребята, вы составили много слов. Теперь объясните, почему вы написали в слове ключик суффикс </w:t>
      </w:r>
      <w:proofErr w:type="gramStart"/>
      <w:r w:rsidRPr="00E645C0">
        <w:rPr>
          <w:rFonts w:ascii="Times New Roman" w:hAnsi="Times New Roman" w:cs="Times New Roman"/>
          <w:sz w:val="28"/>
          <w:szCs w:val="28"/>
        </w:rPr>
        <w:t>–</w:t>
      </w:r>
      <w:proofErr w:type="spellStart"/>
      <w:r w:rsidRPr="00E645C0">
        <w:rPr>
          <w:rFonts w:ascii="Times New Roman" w:hAnsi="Times New Roman" w:cs="Times New Roman"/>
          <w:sz w:val="28"/>
          <w:szCs w:val="28"/>
        </w:rPr>
        <w:t>и</w:t>
      </w:r>
      <w:proofErr w:type="gramEnd"/>
      <w:r w:rsidRPr="00E645C0">
        <w:rPr>
          <w:rFonts w:ascii="Times New Roman" w:hAnsi="Times New Roman" w:cs="Times New Roman"/>
          <w:sz w:val="28"/>
          <w:szCs w:val="28"/>
        </w:rPr>
        <w:t>к</w:t>
      </w:r>
      <w:proofErr w:type="spellEnd"/>
      <w:r w:rsidRPr="00E645C0">
        <w:rPr>
          <w:rFonts w:ascii="Times New Roman" w:hAnsi="Times New Roman" w:cs="Times New Roman"/>
          <w:sz w:val="28"/>
          <w:szCs w:val="28"/>
        </w:rPr>
        <w:t>-, а в слове замочек суффикс -</w:t>
      </w:r>
      <w:proofErr w:type="spellStart"/>
      <w:r w:rsidRPr="00E645C0">
        <w:rPr>
          <w:rFonts w:ascii="Times New Roman" w:hAnsi="Times New Roman" w:cs="Times New Roman"/>
          <w:sz w:val="28"/>
          <w:szCs w:val="28"/>
        </w:rPr>
        <w:t>ек</w:t>
      </w:r>
      <w:proofErr w:type="spellEnd"/>
      <w:r w:rsidRPr="00E645C0">
        <w:rPr>
          <w:rFonts w:ascii="Times New Roman" w:hAnsi="Times New Roman" w:cs="Times New Roman"/>
          <w:sz w:val="28"/>
          <w:szCs w:val="28"/>
        </w:rPr>
        <w:t>-.</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Чтобы правильно н</w:t>
      </w:r>
      <w:r w:rsidR="00E645C0">
        <w:rPr>
          <w:rFonts w:ascii="Times New Roman" w:hAnsi="Times New Roman" w:cs="Times New Roman"/>
          <w:sz w:val="28"/>
          <w:szCs w:val="28"/>
        </w:rPr>
        <w:t xml:space="preserve">аписать суффиксы </w:t>
      </w:r>
      <w:proofErr w:type="gramStart"/>
      <w:r w:rsidR="00E645C0">
        <w:rPr>
          <w:rFonts w:ascii="Times New Roman" w:hAnsi="Times New Roman" w:cs="Times New Roman"/>
          <w:sz w:val="28"/>
          <w:szCs w:val="28"/>
        </w:rPr>
        <w:t>-</w:t>
      </w:r>
      <w:proofErr w:type="spellStart"/>
      <w:r w:rsidR="00E645C0">
        <w:rPr>
          <w:rFonts w:ascii="Times New Roman" w:hAnsi="Times New Roman" w:cs="Times New Roman"/>
          <w:sz w:val="28"/>
          <w:szCs w:val="28"/>
        </w:rPr>
        <w:t>е</w:t>
      </w:r>
      <w:proofErr w:type="gramEnd"/>
      <w:r w:rsidR="00E645C0">
        <w:rPr>
          <w:rFonts w:ascii="Times New Roman" w:hAnsi="Times New Roman" w:cs="Times New Roman"/>
          <w:sz w:val="28"/>
          <w:szCs w:val="28"/>
        </w:rPr>
        <w:t>к</w:t>
      </w:r>
      <w:proofErr w:type="spellEnd"/>
      <w:r w:rsidR="00E645C0">
        <w:rPr>
          <w:rFonts w:ascii="Times New Roman" w:hAnsi="Times New Roman" w:cs="Times New Roman"/>
          <w:sz w:val="28"/>
          <w:szCs w:val="28"/>
        </w:rPr>
        <w:t>- и -</w:t>
      </w:r>
      <w:proofErr w:type="spellStart"/>
      <w:r w:rsidR="00E645C0">
        <w:rPr>
          <w:rFonts w:ascii="Times New Roman" w:hAnsi="Times New Roman" w:cs="Times New Roman"/>
          <w:sz w:val="28"/>
          <w:szCs w:val="28"/>
        </w:rPr>
        <w:t>ик</w:t>
      </w:r>
      <w:proofErr w:type="spellEnd"/>
      <w:r w:rsidR="00E645C0">
        <w:rPr>
          <w:rFonts w:ascii="Times New Roman" w:hAnsi="Times New Roman" w:cs="Times New Roman"/>
          <w:sz w:val="28"/>
          <w:szCs w:val="28"/>
        </w:rPr>
        <w:t>-, н</w:t>
      </w:r>
      <w:r w:rsidRPr="00E645C0">
        <w:rPr>
          <w:rFonts w:ascii="Times New Roman" w:hAnsi="Times New Roman" w:cs="Times New Roman"/>
          <w:sz w:val="28"/>
          <w:szCs w:val="28"/>
        </w:rPr>
        <w:t xml:space="preserve">ужно изменить форму слова. Если при склонении гласный «убегает», то пишется суффикс </w:t>
      </w:r>
      <w:proofErr w:type="gramStart"/>
      <w:r w:rsidRPr="00E645C0">
        <w:rPr>
          <w:rFonts w:ascii="Times New Roman" w:hAnsi="Times New Roman" w:cs="Times New Roman"/>
          <w:sz w:val="28"/>
          <w:szCs w:val="28"/>
        </w:rPr>
        <w:t>-</w:t>
      </w:r>
      <w:proofErr w:type="spellStart"/>
      <w:r w:rsidRPr="00E645C0">
        <w:rPr>
          <w:rFonts w:ascii="Times New Roman" w:hAnsi="Times New Roman" w:cs="Times New Roman"/>
          <w:sz w:val="28"/>
          <w:szCs w:val="28"/>
        </w:rPr>
        <w:t>е</w:t>
      </w:r>
      <w:proofErr w:type="gramEnd"/>
      <w:r w:rsidRPr="00E645C0">
        <w:rPr>
          <w:rFonts w:ascii="Times New Roman" w:hAnsi="Times New Roman" w:cs="Times New Roman"/>
          <w:sz w:val="28"/>
          <w:szCs w:val="28"/>
        </w:rPr>
        <w:t>к</w:t>
      </w:r>
      <w:proofErr w:type="spellEnd"/>
      <w:r w:rsidRPr="00E645C0">
        <w:rPr>
          <w:rFonts w:ascii="Times New Roman" w:hAnsi="Times New Roman" w:cs="Times New Roman"/>
          <w:sz w:val="28"/>
          <w:szCs w:val="28"/>
        </w:rPr>
        <w:t xml:space="preserve">-. Например, замочек (замочка). А если гласный « не убегает», то пишется суффикс </w:t>
      </w:r>
      <w:proofErr w:type="gramStart"/>
      <w:r w:rsidRPr="00E645C0">
        <w:rPr>
          <w:rFonts w:ascii="Times New Roman" w:hAnsi="Times New Roman" w:cs="Times New Roman"/>
          <w:sz w:val="28"/>
          <w:szCs w:val="28"/>
        </w:rPr>
        <w:t>-</w:t>
      </w:r>
      <w:proofErr w:type="spellStart"/>
      <w:r w:rsidRPr="00E645C0">
        <w:rPr>
          <w:rFonts w:ascii="Times New Roman" w:hAnsi="Times New Roman" w:cs="Times New Roman"/>
          <w:sz w:val="28"/>
          <w:szCs w:val="28"/>
        </w:rPr>
        <w:t>и</w:t>
      </w:r>
      <w:proofErr w:type="gramEnd"/>
      <w:r w:rsidRPr="00E645C0">
        <w:rPr>
          <w:rFonts w:ascii="Times New Roman" w:hAnsi="Times New Roman" w:cs="Times New Roman"/>
          <w:sz w:val="28"/>
          <w:szCs w:val="28"/>
        </w:rPr>
        <w:t>к</w:t>
      </w:r>
      <w:proofErr w:type="spellEnd"/>
      <w:r w:rsidRPr="00E645C0">
        <w:rPr>
          <w:rFonts w:ascii="Times New Roman" w:hAnsi="Times New Roman" w:cs="Times New Roman"/>
          <w:sz w:val="28"/>
          <w:szCs w:val="28"/>
        </w:rPr>
        <w:t>-. Например, ключик (ключика).</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Молодцы. Мы с вами вспомнили не только правило, но и, посмотрите внимательно на доску, построили новый мостик. Теперь слова  снова могут образовываться с помощью суффиксов.</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Ребята, а возникли ли у вас какие либо трудно</w:t>
      </w:r>
      <w:r w:rsidR="00C06666">
        <w:rPr>
          <w:rFonts w:ascii="Times New Roman" w:hAnsi="Times New Roman" w:cs="Times New Roman"/>
          <w:sz w:val="28"/>
          <w:szCs w:val="28"/>
        </w:rPr>
        <w:t>сти, при образовании новых слов?</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Некоторые согласные чередовались, например, к//</w:t>
      </w:r>
      <w:proofErr w:type="gramStart"/>
      <w:r w:rsidRPr="00E645C0">
        <w:rPr>
          <w:rFonts w:ascii="Times New Roman" w:hAnsi="Times New Roman" w:cs="Times New Roman"/>
          <w:sz w:val="28"/>
          <w:szCs w:val="28"/>
        </w:rPr>
        <w:t>ч</w:t>
      </w:r>
      <w:proofErr w:type="gramEnd"/>
      <w:r w:rsidRPr="00E645C0">
        <w:rPr>
          <w:rFonts w:ascii="Times New Roman" w:hAnsi="Times New Roman" w:cs="Times New Roman"/>
          <w:sz w:val="28"/>
          <w:szCs w:val="28"/>
        </w:rPr>
        <w:t xml:space="preserve">  в слове </w:t>
      </w:r>
      <w:r w:rsidRPr="00E645C0">
        <w:rPr>
          <w:rFonts w:ascii="Times New Roman" w:hAnsi="Times New Roman" w:cs="Times New Roman"/>
          <w:b/>
          <w:i/>
          <w:sz w:val="28"/>
          <w:szCs w:val="28"/>
        </w:rPr>
        <w:t>замок</w:t>
      </w:r>
      <w:r w:rsidRPr="00E645C0">
        <w:rPr>
          <w:rFonts w:ascii="Times New Roman" w:hAnsi="Times New Roman" w:cs="Times New Roman"/>
          <w:sz w:val="28"/>
          <w:szCs w:val="28"/>
        </w:rPr>
        <w:t xml:space="preserve"> – </w:t>
      </w:r>
      <w:r w:rsidRPr="00E645C0">
        <w:rPr>
          <w:rFonts w:ascii="Times New Roman" w:hAnsi="Times New Roman" w:cs="Times New Roman"/>
          <w:b/>
          <w:i/>
          <w:sz w:val="28"/>
          <w:szCs w:val="28"/>
        </w:rPr>
        <w:t>замочек</w:t>
      </w:r>
      <w:r w:rsidRPr="00E645C0">
        <w:rPr>
          <w:rFonts w:ascii="Times New Roman" w:hAnsi="Times New Roman" w:cs="Times New Roman"/>
          <w:sz w:val="28"/>
          <w:szCs w:val="28"/>
        </w:rPr>
        <w:t>.</w:t>
      </w:r>
    </w:p>
    <w:p w:rsidR="00FC48DF" w:rsidRPr="00E645C0" w:rsidRDefault="00FC48DF" w:rsidP="000963CE">
      <w:pPr>
        <w:pStyle w:val="a9"/>
        <w:numPr>
          <w:ilvl w:val="0"/>
          <w:numId w:val="15"/>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Хорошо, справились вы и с этими трудностями. Теперь посмотрим, кто же у нас победитель, какая пара у нас образовала больше новых слов.</w:t>
      </w:r>
    </w:p>
    <w:p w:rsidR="00E645C0"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lastRenderedPageBreak/>
        <w:t xml:space="preserve">Награждается грамотой пара – победительница. </w:t>
      </w:r>
    </w:p>
    <w:p w:rsidR="007C2D47" w:rsidRDefault="00FC48DF" w:rsidP="000963CE">
      <w:pPr>
        <w:pStyle w:val="a9"/>
        <w:numPr>
          <w:ilvl w:val="0"/>
          <w:numId w:val="16"/>
        </w:numPr>
        <w:spacing w:line="360" w:lineRule="auto"/>
        <w:jc w:val="both"/>
        <w:rPr>
          <w:rFonts w:ascii="Times New Roman" w:hAnsi="Times New Roman" w:cs="Times New Roman"/>
          <w:sz w:val="28"/>
          <w:szCs w:val="28"/>
        </w:rPr>
      </w:pPr>
      <w:r w:rsidRPr="00E645C0">
        <w:rPr>
          <w:rFonts w:ascii="Times New Roman" w:hAnsi="Times New Roman" w:cs="Times New Roman"/>
          <w:sz w:val="28"/>
          <w:szCs w:val="28"/>
        </w:rPr>
        <w:t>Поаплодируйте этим ребятам, они сегодня хорошо поработали. Остальные ребят</w:t>
      </w:r>
      <w:proofErr w:type="gramStart"/>
      <w:r w:rsidRPr="00E645C0">
        <w:rPr>
          <w:rFonts w:ascii="Times New Roman" w:hAnsi="Times New Roman" w:cs="Times New Roman"/>
          <w:sz w:val="28"/>
          <w:szCs w:val="28"/>
        </w:rPr>
        <w:t>а</w:t>
      </w:r>
      <w:r w:rsidR="00C06666">
        <w:rPr>
          <w:rFonts w:ascii="Times New Roman" w:hAnsi="Times New Roman" w:cs="Times New Roman"/>
          <w:sz w:val="28"/>
          <w:szCs w:val="28"/>
        </w:rPr>
        <w:t>-</w:t>
      </w:r>
      <w:proofErr w:type="gramEnd"/>
      <w:r w:rsidRPr="00E645C0">
        <w:rPr>
          <w:rFonts w:ascii="Times New Roman" w:hAnsi="Times New Roman" w:cs="Times New Roman"/>
          <w:sz w:val="28"/>
          <w:szCs w:val="28"/>
        </w:rPr>
        <w:t xml:space="preserve"> молодцы, оказали большую помощь в строительстве мостика. Вы </w:t>
      </w:r>
      <w:r w:rsidR="007C2D47">
        <w:rPr>
          <w:rFonts w:ascii="Times New Roman" w:hAnsi="Times New Roman" w:cs="Times New Roman"/>
          <w:sz w:val="28"/>
          <w:szCs w:val="28"/>
        </w:rPr>
        <w:t>получаете жетончики участников.</w:t>
      </w:r>
    </w:p>
    <w:p w:rsidR="00FC48DF" w:rsidRPr="007C2D47" w:rsidRDefault="00FC48DF" w:rsidP="000963CE">
      <w:pPr>
        <w:spacing w:line="360" w:lineRule="auto"/>
        <w:jc w:val="both"/>
        <w:rPr>
          <w:rFonts w:ascii="Times New Roman" w:hAnsi="Times New Roman" w:cs="Times New Roman"/>
          <w:sz w:val="28"/>
          <w:szCs w:val="28"/>
        </w:rPr>
      </w:pPr>
      <w:r w:rsidRPr="007C2D47">
        <w:rPr>
          <w:rFonts w:ascii="Times New Roman" w:hAnsi="Times New Roman" w:cs="Times New Roman"/>
          <w:sz w:val="28"/>
          <w:szCs w:val="28"/>
        </w:rPr>
        <w:t>(Поощряются пары участников, которые составили трудные слова, обратили внимание на</w:t>
      </w:r>
      <w:r w:rsidR="00E645C0" w:rsidRPr="007C2D47">
        <w:rPr>
          <w:rFonts w:ascii="Times New Roman" w:hAnsi="Times New Roman" w:cs="Times New Roman"/>
          <w:sz w:val="28"/>
          <w:szCs w:val="28"/>
        </w:rPr>
        <w:t xml:space="preserve"> правило правописания суффиксов и</w:t>
      </w:r>
      <w:r w:rsidRPr="007C2D47">
        <w:rPr>
          <w:rFonts w:ascii="Times New Roman" w:hAnsi="Times New Roman" w:cs="Times New Roman"/>
          <w:sz w:val="28"/>
          <w:szCs w:val="28"/>
        </w:rPr>
        <w:t xml:space="preserve">  на чередование звуков).</w:t>
      </w:r>
    </w:p>
    <w:p w:rsidR="00FC48DF" w:rsidRPr="009A0C68" w:rsidRDefault="00FC48DF" w:rsidP="000963CE">
      <w:pPr>
        <w:spacing w:line="360" w:lineRule="auto"/>
        <w:ind w:firstLine="709"/>
        <w:jc w:val="both"/>
        <w:rPr>
          <w:rFonts w:ascii="Times New Roman" w:hAnsi="Times New Roman" w:cs="Times New Roman"/>
          <w:b/>
          <w:sz w:val="28"/>
          <w:szCs w:val="28"/>
        </w:rPr>
      </w:pPr>
      <w:r w:rsidRPr="009A0C68">
        <w:rPr>
          <w:rFonts w:ascii="Times New Roman" w:hAnsi="Times New Roman" w:cs="Times New Roman"/>
          <w:b/>
          <w:sz w:val="28"/>
          <w:szCs w:val="28"/>
        </w:rPr>
        <w:t>Анализ фрагмента урока.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Для проведения игры были использованы наглядные средства: река, мост через реку, также слова и суффиксы, находящиеся по разным берегам реки. Наглядные средства использовались для привлечения внимания учащихся к игровому действию, для обрисовки ситуации игры, для большего понимания действий, которые необходимы для решения игровой задачи.</w:t>
      </w:r>
    </w:p>
    <w:p w:rsidR="00FC48DF" w:rsidRPr="00FC48DF" w:rsidRDefault="00136F40"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задания игры</w:t>
      </w:r>
      <w:r w:rsidR="00FC48DF" w:rsidRPr="00FC48DF">
        <w:rPr>
          <w:rFonts w:ascii="Times New Roman" w:hAnsi="Times New Roman" w:cs="Times New Roman"/>
          <w:sz w:val="28"/>
          <w:szCs w:val="28"/>
        </w:rPr>
        <w:t xml:space="preserve"> учащиеся были разделены</w:t>
      </w:r>
      <w:r>
        <w:rPr>
          <w:rFonts w:ascii="Times New Roman" w:hAnsi="Times New Roman" w:cs="Times New Roman"/>
          <w:sz w:val="28"/>
          <w:szCs w:val="28"/>
        </w:rPr>
        <w:t xml:space="preserve"> на пары. Перед ними стояла задача - </w:t>
      </w:r>
      <w:r w:rsidR="00FC48DF" w:rsidRPr="00FC48DF">
        <w:rPr>
          <w:rFonts w:ascii="Times New Roman" w:hAnsi="Times New Roman" w:cs="Times New Roman"/>
          <w:sz w:val="28"/>
          <w:szCs w:val="28"/>
        </w:rPr>
        <w:t>образовать как можно больше новых слов суффиксальным способом. Для этого школьникам нужно было посмотреть, какие суффиксы подходят к предложенным словам, имеют ли полученные слова смысл. Также учащимся необхо</w:t>
      </w:r>
      <w:r w:rsidR="003C1E25">
        <w:rPr>
          <w:rFonts w:ascii="Times New Roman" w:hAnsi="Times New Roman" w:cs="Times New Roman"/>
          <w:sz w:val="28"/>
          <w:szCs w:val="28"/>
        </w:rPr>
        <w:t xml:space="preserve">димо было вспомнить определение </w:t>
      </w:r>
      <w:r w:rsidR="00FC48DF" w:rsidRPr="00FC48DF">
        <w:rPr>
          <w:rFonts w:ascii="Times New Roman" w:hAnsi="Times New Roman" w:cs="Times New Roman"/>
          <w:sz w:val="28"/>
          <w:szCs w:val="28"/>
        </w:rPr>
        <w:t>суффикса, его местопо</w:t>
      </w:r>
      <w:r w:rsidR="004F6E47">
        <w:rPr>
          <w:rFonts w:ascii="Times New Roman" w:hAnsi="Times New Roman" w:cs="Times New Roman"/>
          <w:sz w:val="28"/>
          <w:szCs w:val="28"/>
        </w:rPr>
        <w:t>ложение в слове. Задача ребят</w:t>
      </w:r>
      <w:r w:rsidR="00FC48DF" w:rsidRPr="00FC48DF">
        <w:rPr>
          <w:rFonts w:ascii="Times New Roman" w:hAnsi="Times New Roman" w:cs="Times New Roman"/>
          <w:sz w:val="28"/>
          <w:szCs w:val="28"/>
        </w:rPr>
        <w:t xml:space="preserve"> была осложнена тем, что правописание таких суффиксов, как: </w:t>
      </w:r>
      <w:proofErr w:type="gramStart"/>
      <w:r w:rsidR="00FC48DF" w:rsidRPr="00FC48DF">
        <w:rPr>
          <w:rFonts w:ascii="Times New Roman" w:hAnsi="Times New Roman" w:cs="Times New Roman"/>
          <w:sz w:val="28"/>
          <w:szCs w:val="28"/>
        </w:rPr>
        <w:t>-</w:t>
      </w:r>
      <w:proofErr w:type="spellStart"/>
      <w:r w:rsidR="00FC48DF" w:rsidRPr="00FC48DF">
        <w:rPr>
          <w:rFonts w:ascii="Times New Roman" w:hAnsi="Times New Roman" w:cs="Times New Roman"/>
          <w:sz w:val="28"/>
          <w:szCs w:val="28"/>
        </w:rPr>
        <w:t>и</w:t>
      </w:r>
      <w:proofErr w:type="gramEnd"/>
      <w:r w:rsidR="00FC48DF" w:rsidRPr="00FC48DF">
        <w:rPr>
          <w:rFonts w:ascii="Times New Roman" w:hAnsi="Times New Roman" w:cs="Times New Roman"/>
          <w:sz w:val="28"/>
          <w:szCs w:val="28"/>
        </w:rPr>
        <w:t>к</w:t>
      </w:r>
      <w:proofErr w:type="spellEnd"/>
      <w:r w:rsidR="00FC48DF" w:rsidRPr="00FC48DF">
        <w:rPr>
          <w:rFonts w:ascii="Times New Roman" w:hAnsi="Times New Roman" w:cs="Times New Roman"/>
          <w:sz w:val="28"/>
          <w:szCs w:val="28"/>
        </w:rPr>
        <w:t>, -</w:t>
      </w:r>
      <w:proofErr w:type="spellStart"/>
      <w:r w:rsidR="00FC48DF" w:rsidRPr="00136F40">
        <w:rPr>
          <w:rFonts w:ascii="Times New Roman" w:hAnsi="Times New Roman" w:cs="Times New Roman"/>
          <w:b/>
          <w:i/>
          <w:sz w:val="28"/>
          <w:szCs w:val="28"/>
        </w:rPr>
        <w:t>ек</w:t>
      </w:r>
      <w:proofErr w:type="spellEnd"/>
      <w:r w:rsidR="004F6E47">
        <w:rPr>
          <w:rFonts w:ascii="Times New Roman" w:hAnsi="Times New Roman" w:cs="Times New Roman"/>
          <w:sz w:val="28"/>
          <w:szCs w:val="28"/>
        </w:rPr>
        <w:t>-</w:t>
      </w:r>
      <w:r w:rsidR="00FC48DF" w:rsidRPr="00FC48DF">
        <w:rPr>
          <w:rFonts w:ascii="Times New Roman" w:hAnsi="Times New Roman" w:cs="Times New Roman"/>
          <w:sz w:val="28"/>
          <w:szCs w:val="28"/>
        </w:rPr>
        <w:t xml:space="preserve"> требует выполнения определ</w:t>
      </w:r>
      <w:r w:rsidR="004F6E47">
        <w:rPr>
          <w:rFonts w:ascii="Times New Roman" w:hAnsi="Times New Roman" w:cs="Times New Roman"/>
          <w:sz w:val="28"/>
          <w:szCs w:val="28"/>
        </w:rPr>
        <w:t>енного правила, которое было изучено</w:t>
      </w:r>
      <w:r w:rsidR="00FC48DF" w:rsidRPr="00FC48DF">
        <w:rPr>
          <w:rFonts w:ascii="Times New Roman" w:hAnsi="Times New Roman" w:cs="Times New Roman"/>
          <w:sz w:val="28"/>
          <w:szCs w:val="28"/>
        </w:rPr>
        <w:t xml:space="preserve"> несколько уроков назад. Таким образом, игра работает еще и на память учащихся, воспроизведение определения, правила, на умение применять свои знания на практике. </w:t>
      </w:r>
      <w:proofErr w:type="gramStart"/>
      <w:r w:rsidR="00FC48DF" w:rsidRPr="00FC48DF">
        <w:rPr>
          <w:rFonts w:ascii="Times New Roman" w:hAnsi="Times New Roman" w:cs="Times New Roman"/>
          <w:sz w:val="28"/>
          <w:szCs w:val="28"/>
        </w:rPr>
        <w:t>Игра была осложнена еще и тем, что учащи</w:t>
      </w:r>
      <w:r>
        <w:rPr>
          <w:rFonts w:ascii="Times New Roman" w:hAnsi="Times New Roman" w:cs="Times New Roman"/>
          <w:sz w:val="28"/>
          <w:szCs w:val="28"/>
        </w:rPr>
        <w:t>мся встретились слова, в которых</w:t>
      </w:r>
      <w:r w:rsidR="00FC48DF" w:rsidRPr="00FC48DF">
        <w:rPr>
          <w:rFonts w:ascii="Times New Roman" w:hAnsi="Times New Roman" w:cs="Times New Roman"/>
          <w:sz w:val="28"/>
          <w:szCs w:val="28"/>
        </w:rPr>
        <w:t xml:space="preserve"> при присоединении суффикса происходило чередование согласных звуков, например, палец – пальчик, замок – замочек, чередование ч//</w:t>
      </w:r>
      <w:proofErr w:type="spellStart"/>
      <w:r w:rsidR="00FC48DF" w:rsidRPr="00FC48DF">
        <w:rPr>
          <w:rFonts w:ascii="Times New Roman" w:hAnsi="Times New Roman" w:cs="Times New Roman"/>
          <w:sz w:val="28"/>
          <w:szCs w:val="28"/>
        </w:rPr>
        <w:t>ц</w:t>
      </w:r>
      <w:proofErr w:type="spellEnd"/>
      <w:r w:rsidR="00FC48DF" w:rsidRPr="00FC48DF">
        <w:rPr>
          <w:rFonts w:ascii="Times New Roman" w:hAnsi="Times New Roman" w:cs="Times New Roman"/>
          <w:sz w:val="28"/>
          <w:szCs w:val="28"/>
        </w:rPr>
        <w:t>, е// нуль звука, к//ч изменение некоторых звуков, например</w:t>
      </w:r>
      <w:r>
        <w:rPr>
          <w:rFonts w:ascii="Times New Roman" w:hAnsi="Times New Roman" w:cs="Times New Roman"/>
          <w:sz w:val="28"/>
          <w:szCs w:val="28"/>
        </w:rPr>
        <w:t>, ель – елка [л‘]//[л].</w:t>
      </w:r>
      <w:proofErr w:type="gramEnd"/>
      <w:r>
        <w:rPr>
          <w:rFonts w:ascii="Times New Roman" w:hAnsi="Times New Roman" w:cs="Times New Roman"/>
          <w:sz w:val="28"/>
          <w:szCs w:val="28"/>
        </w:rPr>
        <w:t xml:space="preserve"> </w:t>
      </w:r>
      <w:r w:rsidR="00FC48DF" w:rsidRPr="00FC48DF">
        <w:rPr>
          <w:rFonts w:ascii="Times New Roman" w:hAnsi="Times New Roman" w:cs="Times New Roman"/>
          <w:sz w:val="28"/>
          <w:szCs w:val="28"/>
        </w:rPr>
        <w:t>Задачей учащихся было не только количество образованных слов, но и правильность их написания.</w:t>
      </w:r>
    </w:p>
    <w:p w:rsidR="00FC48DF" w:rsidRPr="00FC48DF" w:rsidRDefault="00A43491"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Работа в парах требовала организованности от детей.</w:t>
      </w:r>
      <w:r w:rsidR="00136F40">
        <w:rPr>
          <w:rFonts w:ascii="Times New Roman" w:hAnsi="Times New Roman" w:cs="Times New Roman"/>
          <w:sz w:val="28"/>
          <w:szCs w:val="28"/>
        </w:rPr>
        <w:t xml:space="preserve"> У</w:t>
      </w:r>
      <w:r w:rsidR="00FC48DF" w:rsidRPr="00FC48DF">
        <w:rPr>
          <w:rFonts w:ascii="Times New Roman" w:hAnsi="Times New Roman" w:cs="Times New Roman"/>
          <w:sz w:val="28"/>
          <w:szCs w:val="28"/>
        </w:rPr>
        <w:t>чащиеся высказывали свое мнение, помогали друг другу,</w:t>
      </w:r>
      <w:r w:rsidR="00136F40">
        <w:rPr>
          <w:rFonts w:ascii="Times New Roman" w:hAnsi="Times New Roman" w:cs="Times New Roman"/>
          <w:sz w:val="28"/>
          <w:szCs w:val="28"/>
        </w:rPr>
        <w:t xml:space="preserve"> исправляли ошибки.   Эта р</w:t>
      </w:r>
      <w:r>
        <w:rPr>
          <w:rFonts w:ascii="Times New Roman" w:hAnsi="Times New Roman" w:cs="Times New Roman"/>
          <w:sz w:val="28"/>
          <w:szCs w:val="28"/>
        </w:rPr>
        <w:t>абота  позволила активизировать</w:t>
      </w:r>
      <w:r w:rsidR="00FC48DF" w:rsidRPr="00FC48DF">
        <w:rPr>
          <w:rFonts w:ascii="Times New Roman" w:hAnsi="Times New Roman" w:cs="Times New Roman"/>
          <w:sz w:val="28"/>
          <w:szCs w:val="28"/>
        </w:rPr>
        <w:t xml:space="preserve"> </w:t>
      </w:r>
      <w:r w:rsidR="004F6E47">
        <w:rPr>
          <w:rFonts w:ascii="Times New Roman" w:hAnsi="Times New Roman" w:cs="Times New Roman"/>
          <w:sz w:val="28"/>
          <w:szCs w:val="28"/>
        </w:rPr>
        <w:t xml:space="preserve">слабых учащихся, помогла </w:t>
      </w:r>
      <w:r w:rsidR="00FC48DF" w:rsidRPr="00FC48DF">
        <w:rPr>
          <w:rFonts w:ascii="Times New Roman" w:hAnsi="Times New Roman" w:cs="Times New Roman"/>
          <w:sz w:val="28"/>
          <w:szCs w:val="28"/>
        </w:rPr>
        <w:t>проявлению их возм</w:t>
      </w:r>
      <w:r>
        <w:rPr>
          <w:rFonts w:ascii="Times New Roman" w:hAnsi="Times New Roman" w:cs="Times New Roman"/>
          <w:sz w:val="28"/>
          <w:szCs w:val="28"/>
        </w:rPr>
        <w:t>ожностей;</w:t>
      </w:r>
      <w:r w:rsidR="00FC48DF" w:rsidRPr="00FC48DF">
        <w:rPr>
          <w:rFonts w:ascii="Times New Roman" w:hAnsi="Times New Roman" w:cs="Times New Roman"/>
          <w:sz w:val="28"/>
          <w:szCs w:val="28"/>
        </w:rPr>
        <w:t xml:space="preserve"> организовался пр</w:t>
      </w:r>
      <w:r w:rsidR="004F6E47">
        <w:rPr>
          <w:rFonts w:ascii="Times New Roman" w:hAnsi="Times New Roman" w:cs="Times New Roman"/>
          <w:sz w:val="28"/>
          <w:szCs w:val="28"/>
        </w:rPr>
        <w:t>оцесс обмена мнений, проявились</w:t>
      </w:r>
      <w:r w:rsidR="00FC48DF" w:rsidRPr="00FC48DF">
        <w:rPr>
          <w:rFonts w:ascii="Times New Roman" w:hAnsi="Times New Roman" w:cs="Times New Roman"/>
          <w:sz w:val="28"/>
          <w:szCs w:val="28"/>
        </w:rPr>
        <w:t xml:space="preserve"> творческие способности. Д</w:t>
      </w:r>
      <w:r w:rsidR="00951DB9">
        <w:rPr>
          <w:rFonts w:ascii="Times New Roman" w:hAnsi="Times New Roman" w:cs="Times New Roman"/>
          <w:sz w:val="28"/>
          <w:szCs w:val="28"/>
        </w:rPr>
        <w:t>ля сильных учащихся - это тренировка</w:t>
      </w:r>
      <w:r w:rsidR="00FC48DF" w:rsidRPr="00FC48DF">
        <w:rPr>
          <w:rFonts w:ascii="Times New Roman" w:hAnsi="Times New Roman" w:cs="Times New Roman"/>
          <w:sz w:val="28"/>
          <w:szCs w:val="28"/>
        </w:rPr>
        <w:t xml:space="preserve"> в образовании  новых слов.</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Проведение игры на начальном этапе урока, во-первых, способствовало актуализации знаний, учащиеся вспомнили суффиксальный способ слово</w:t>
      </w:r>
      <w:r w:rsidR="00A42310">
        <w:rPr>
          <w:rFonts w:ascii="Times New Roman" w:hAnsi="Times New Roman" w:cs="Times New Roman"/>
          <w:sz w:val="28"/>
          <w:szCs w:val="28"/>
        </w:rPr>
        <w:t xml:space="preserve">образования; во-вторых, ребята </w:t>
      </w:r>
      <w:r w:rsidR="00D44B03">
        <w:rPr>
          <w:rFonts w:ascii="Times New Roman" w:hAnsi="Times New Roman" w:cs="Times New Roman"/>
          <w:sz w:val="28"/>
          <w:szCs w:val="28"/>
        </w:rPr>
        <w:t>повтор</w:t>
      </w:r>
      <w:r w:rsidR="00A42310">
        <w:rPr>
          <w:rFonts w:ascii="Times New Roman" w:hAnsi="Times New Roman" w:cs="Times New Roman"/>
          <w:sz w:val="28"/>
          <w:szCs w:val="28"/>
        </w:rPr>
        <w:t>или</w:t>
      </w:r>
      <w:r w:rsidRPr="00FC48DF">
        <w:rPr>
          <w:rFonts w:ascii="Times New Roman" w:hAnsi="Times New Roman" w:cs="Times New Roman"/>
          <w:sz w:val="28"/>
          <w:szCs w:val="28"/>
        </w:rPr>
        <w:t xml:space="preserve"> правопис</w:t>
      </w:r>
      <w:r w:rsidR="00A42310">
        <w:rPr>
          <w:rFonts w:ascii="Times New Roman" w:hAnsi="Times New Roman" w:cs="Times New Roman"/>
          <w:sz w:val="28"/>
          <w:szCs w:val="28"/>
        </w:rPr>
        <w:t>ание выше указанных суффиксов</w:t>
      </w:r>
      <w:r w:rsidR="006D6364">
        <w:rPr>
          <w:rFonts w:ascii="Times New Roman" w:hAnsi="Times New Roman" w:cs="Times New Roman"/>
          <w:sz w:val="28"/>
          <w:szCs w:val="28"/>
        </w:rPr>
        <w:t>. Игра активизировала деятельность</w:t>
      </w:r>
      <w:r w:rsidRPr="00FC48DF">
        <w:rPr>
          <w:rFonts w:ascii="Times New Roman" w:hAnsi="Times New Roman" w:cs="Times New Roman"/>
          <w:sz w:val="28"/>
          <w:szCs w:val="28"/>
        </w:rPr>
        <w:t xml:space="preserve"> учащихся </w:t>
      </w:r>
      <w:r w:rsidR="00A42310">
        <w:rPr>
          <w:rFonts w:ascii="Times New Roman" w:hAnsi="Times New Roman" w:cs="Times New Roman"/>
          <w:sz w:val="28"/>
          <w:szCs w:val="28"/>
        </w:rPr>
        <w:t>на уроке, стимулировала их на дальнейшую работу; п</w:t>
      </w:r>
      <w:r w:rsidRPr="00FC48DF">
        <w:rPr>
          <w:rFonts w:ascii="Times New Roman" w:hAnsi="Times New Roman" w:cs="Times New Roman"/>
          <w:sz w:val="28"/>
          <w:szCs w:val="28"/>
        </w:rPr>
        <w:t>одготовила к воспроизведению ранее изученного матер</w:t>
      </w:r>
      <w:r w:rsidR="006D6364">
        <w:rPr>
          <w:rFonts w:ascii="Times New Roman" w:hAnsi="Times New Roman" w:cs="Times New Roman"/>
          <w:sz w:val="28"/>
          <w:szCs w:val="28"/>
        </w:rPr>
        <w:t>иала, его повторению;</w:t>
      </w:r>
      <w:r w:rsidRPr="00FC48DF">
        <w:rPr>
          <w:rFonts w:ascii="Times New Roman" w:hAnsi="Times New Roman" w:cs="Times New Roman"/>
          <w:sz w:val="28"/>
          <w:szCs w:val="28"/>
        </w:rPr>
        <w:t xml:space="preserve"> способствовала формированию интер</w:t>
      </w:r>
      <w:r w:rsidR="00D44B03">
        <w:rPr>
          <w:rFonts w:ascii="Times New Roman" w:hAnsi="Times New Roman" w:cs="Times New Roman"/>
          <w:sz w:val="28"/>
          <w:szCs w:val="28"/>
        </w:rPr>
        <w:t>еса у учащихся к русскому языку</w:t>
      </w:r>
      <w:r w:rsidRPr="00FC48DF">
        <w:rPr>
          <w:rFonts w:ascii="Times New Roman" w:hAnsi="Times New Roman" w:cs="Times New Roman"/>
          <w:sz w:val="28"/>
          <w:szCs w:val="28"/>
        </w:rPr>
        <w:t xml:space="preserve"> за счет необычного подхо</w:t>
      </w:r>
      <w:r w:rsidR="00A42310">
        <w:rPr>
          <w:rFonts w:ascii="Times New Roman" w:hAnsi="Times New Roman" w:cs="Times New Roman"/>
          <w:sz w:val="28"/>
          <w:szCs w:val="28"/>
        </w:rPr>
        <w:t>да к актуализации знаний: в</w:t>
      </w:r>
      <w:r w:rsidR="00D44B03">
        <w:rPr>
          <w:rFonts w:ascii="Times New Roman" w:hAnsi="Times New Roman" w:cs="Times New Roman"/>
          <w:sz w:val="28"/>
          <w:szCs w:val="28"/>
        </w:rPr>
        <w:t xml:space="preserve"> игре</w:t>
      </w:r>
      <w:r w:rsidRPr="00FC48DF">
        <w:rPr>
          <w:rFonts w:ascii="Times New Roman" w:hAnsi="Times New Roman" w:cs="Times New Roman"/>
          <w:sz w:val="28"/>
          <w:szCs w:val="28"/>
        </w:rPr>
        <w:t xml:space="preserve"> учащиеся чувствуют себя более свободно, непринужденно. </w:t>
      </w:r>
    </w:p>
    <w:p w:rsidR="00FC48DF" w:rsidRPr="00FC48DF" w:rsidRDefault="006D6364"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способствовала не только</w:t>
      </w:r>
      <w:r w:rsidR="00FC48DF" w:rsidRPr="00FC48DF">
        <w:rPr>
          <w:rFonts w:ascii="Times New Roman" w:hAnsi="Times New Roman" w:cs="Times New Roman"/>
          <w:sz w:val="28"/>
          <w:szCs w:val="28"/>
        </w:rPr>
        <w:t xml:space="preserve"> формированию интереса, но и личностных качеств учащихся, таких как: товарищество, взаимопомощь, умение</w:t>
      </w:r>
      <w:r>
        <w:rPr>
          <w:rFonts w:ascii="Times New Roman" w:hAnsi="Times New Roman" w:cs="Times New Roman"/>
          <w:sz w:val="28"/>
          <w:szCs w:val="28"/>
        </w:rPr>
        <w:t xml:space="preserve"> радоваться успехам других;</w:t>
      </w:r>
      <w:r w:rsidR="00FC48DF" w:rsidRPr="00FC48DF">
        <w:rPr>
          <w:rFonts w:ascii="Times New Roman" w:hAnsi="Times New Roman" w:cs="Times New Roman"/>
          <w:sz w:val="28"/>
          <w:szCs w:val="28"/>
        </w:rPr>
        <w:t xml:space="preserve"> позволила удовлетворить учебные потреб</w:t>
      </w:r>
      <w:r w:rsidR="00E11FEB">
        <w:rPr>
          <w:rFonts w:ascii="Times New Roman" w:hAnsi="Times New Roman" w:cs="Times New Roman"/>
          <w:sz w:val="28"/>
          <w:szCs w:val="28"/>
        </w:rPr>
        <w:t>ности каждого учащего; содействовала</w:t>
      </w:r>
      <w:r w:rsidR="00FC48DF" w:rsidRPr="00FC48DF">
        <w:rPr>
          <w:rFonts w:ascii="Times New Roman" w:hAnsi="Times New Roman" w:cs="Times New Roman"/>
          <w:sz w:val="28"/>
          <w:szCs w:val="28"/>
        </w:rPr>
        <w:t xml:space="preserve"> созданию дружественной, теплой, а главное рабочей атмосферы.</w:t>
      </w:r>
    </w:p>
    <w:p w:rsidR="00FC48DF" w:rsidRPr="007C2D47" w:rsidRDefault="00FA0DAE" w:rsidP="009F18D6">
      <w:pPr>
        <w:pStyle w:val="2"/>
        <w:jc w:val="left"/>
      </w:pPr>
      <w:bookmarkStart w:id="22" w:name="_Toc253430815"/>
      <w:r>
        <w:t>§</w:t>
      </w:r>
      <w:r w:rsidR="00335F5D">
        <w:t xml:space="preserve">3. </w:t>
      </w:r>
      <w:r w:rsidR="00FC48DF" w:rsidRPr="007C2D47">
        <w:t>Фрагмент урока русского языка № 3.</w:t>
      </w:r>
      <w:bookmarkEnd w:id="22"/>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Тема:</w:t>
      </w:r>
      <w:r w:rsidRPr="00FC48DF">
        <w:rPr>
          <w:rFonts w:ascii="Times New Roman" w:hAnsi="Times New Roman" w:cs="Times New Roman"/>
          <w:sz w:val="28"/>
          <w:szCs w:val="28"/>
        </w:rPr>
        <w:t xml:space="preserve"> Текст. Заголовок.</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w:t>
      </w:r>
      <w:r w:rsidRPr="00FC48DF">
        <w:rPr>
          <w:rFonts w:ascii="Times New Roman" w:hAnsi="Times New Roman" w:cs="Times New Roman"/>
          <w:sz w:val="28"/>
          <w:szCs w:val="28"/>
        </w:rPr>
        <w:t xml:space="preserve"> - отрабатывать умение выделять общий смысл, который объединяет предложения в текст; познакомить с заголовком;</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Задачи:</w:t>
      </w:r>
      <w:r w:rsidRPr="00FC48DF">
        <w:rPr>
          <w:rFonts w:ascii="Times New Roman" w:hAnsi="Times New Roman" w:cs="Times New Roman"/>
          <w:sz w:val="28"/>
          <w:szCs w:val="28"/>
        </w:rPr>
        <w:t xml:space="preserve"> - учить</w:t>
      </w:r>
      <w:r w:rsidR="00E11FEB">
        <w:rPr>
          <w:rFonts w:ascii="Times New Roman" w:hAnsi="Times New Roman" w:cs="Times New Roman"/>
          <w:sz w:val="28"/>
          <w:szCs w:val="28"/>
        </w:rPr>
        <w:t xml:space="preserve"> устанавливать связь заголовка с общим смыслом</w:t>
      </w:r>
      <w:r w:rsidRPr="00FC48DF">
        <w:rPr>
          <w:rFonts w:ascii="Times New Roman" w:hAnsi="Times New Roman" w:cs="Times New Roman"/>
          <w:sz w:val="28"/>
          <w:szCs w:val="28"/>
        </w:rPr>
        <w:t xml:space="preserve"> текста;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lastRenderedPageBreak/>
        <w:t>- развивать речь, внимание, память через упражнения закрепительного характера и дидактическую игру;</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способствовать повышению интереса к уроку путем использования дидактической игры;</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 воспитывать чувство товарищества, сплоченности, бережное отношение к животным через анализ текста упражнения.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Этап урока – актуализация знаний.</w:t>
      </w:r>
    </w:p>
    <w:p w:rsidR="00FC48DF" w:rsidRPr="00FC48DF" w:rsidRDefault="006D0DBB"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Дидактическая игра «Твердый или</w:t>
      </w:r>
      <w:r w:rsidR="00FC48DF" w:rsidRPr="00FC48DF">
        <w:rPr>
          <w:rFonts w:ascii="Times New Roman" w:hAnsi="Times New Roman" w:cs="Times New Roman"/>
          <w:sz w:val="28"/>
          <w:szCs w:val="28"/>
        </w:rPr>
        <w:t xml:space="preserve"> мягкий</w:t>
      </w:r>
      <w:r>
        <w:rPr>
          <w:rFonts w:ascii="Times New Roman" w:hAnsi="Times New Roman" w:cs="Times New Roman"/>
          <w:sz w:val="28"/>
          <w:szCs w:val="28"/>
        </w:rPr>
        <w:t xml:space="preserve"> знак</w:t>
      </w:r>
      <w:r w:rsidR="00FC48DF" w:rsidRPr="00FC48DF">
        <w:rPr>
          <w:rFonts w:ascii="Times New Roman" w:hAnsi="Times New Roman" w:cs="Times New Roman"/>
          <w:sz w:val="28"/>
          <w:szCs w:val="28"/>
        </w:rPr>
        <w:t>»</w:t>
      </w:r>
    </w:p>
    <w:p w:rsidR="00FC48DF" w:rsidRPr="00FC48DF" w:rsidRDefault="00FC48DF"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w:t>
      </w:r>
      <w:r w:rsidRPr="00FC48DF">
        <w:rPr>
          <w:rFonts w:ascii="Times New Roman" w:hAnsi="Times New Roman" w:cs="Times New Roman"/>
          <w:sz w:val="28"/>
          <w:szCs w:val="28"/>
        </w:rPr>
        <w:t xml:space="preserve"> создать условия для повторения правописания твердого и мягкого знаков.</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Учащиеся делятся на две команды. Одна команда называется «Камень», другая – «Вата».</w:t>
      </w:r>
    </w:p>
    <w:p w:rsidR="00FC48DF" w:rsidRPr="00E11FEB" w:rsidRDefault="00FC48DF" w:rsidP="000963CE">
      <w:pPr>
        <w:pStyle w:val="a9"/>
        <w:numPr>
          <w:ilvl w:val="0"/>
          <w:numId w:val="16"/>
        </w:numPr>
        <w:spacing w:line="360" w:lineRule="auto"/>
        <w:jc w:val="both"/>
        <w:rPr>
          <w:rFonts w:ascii="Times New Roman" w:hAnsi="Times New Roman" w:cs="Times New Roman"/>
          <w:sz w:val="28"/>
          <w:szCs w:val="28"/>
        </w:rPr>
      </w:pPr>
      <w:r w:rsidRPr="00E11FEB">
        <w:rPr>
          <w:rFonts w:ascii="Times New Roman" w:hAnsi="Times New Roman" w:cs="Times New Roman"/>
          <w:sz w:val="28"/>
          <w:szCs w:val="28"/>
        </w:rPr>
        <w:t>Команда «Камень» встает, если я прочитаю слово с твердым знаком, если читаю слово с мягким знаком, встает команда «Вата».</w:t>
      </w:r>
    </w:p>
    <w:p w:rsidR="00FC48DF" w:rsidRPr="00FC48DF" w:rsidRDefault="00FC48DF" w:rsidP="000963CE">
      <w:pPr>
        <w:spacing w:line="360" w:lineRule="auto"/>
        <w:ind w:firstLine="709"/>
        <w:jc w:val="both"/>
        <w:rPr>
          <w:rFonts w:ascii="Times New Roman" w:hAnsi="Times New Roman" w:cs="Times New Roman"/>
          <w:sz w:val="28"/>
          <w:szCs w:val="28"/>
        </w:rPr>
      </w:pPr>
      <w:proofErr w:type="gramStart"/>
      <w:r w:rsidRPr="00FC48DF">
        <w:rPr>
          <w:rFonts w:ascii="Times New Roman" w:hAnsi="Times New Roman" w:cs="Times New Roman"/>
          <w:sz w:val="28"/>
          <w:szCs w:val="28"/>
        </w:rPr>
        <w:t xml:space="preserve">Слова: </w:t>
      </w:r>
      <w:r w:rsidRPr="007C2D47">
        <w:rPr>
          <w:rFonts w:ascii="Times New Roman" w:hAnsi="Times New Roman" w:cs="Times New Roman"/>
          <w:b/>
          <w:i/>
          <w:sz w:val="28"/>
          <w:szCs w:val="28"/>
        </w:rPr>
        <w:t>съезд, въехать, вьюга, льет, подъезд, лью, объявление, колья, полозья, объезд, колосья, пью, съемка и т.п.</w:t>
      </w:r>
      <w:proofErr w:type="gramEnd"/>
    </w:p>
    <w:p w:rsidR="00FC48DF" w:rsidRPr="007C2D47" w:rsidRDefault="00FC48DF" w:rsidP="000963CE">
      <w:pPr>
        <w:spacing w:line="360" w:lineRule="auto"/>
        <w:ind w:firstLine="709"/>
        <w:jc w:val="both"/>
        <w:rPr>
          <w:rFonts w:ascii="Times New Roman" w:hAnsi="Times New Roman" w:cs="Times New Roman"/>
          <w:b/>
          <w:sz w:val="28"/>
          <w:szCs w:val="28"/>
        </w:rPr>
      </w:pPr>
      <w:r w:rsidRPr="007C2D47">
        <w:rPr>
          <w:rFonts w:ascii="Times New Roman" w:hAnsi="Times New Roman" w:cs="Times New Roman"/>
          <w:b/>
          <w:sz w:val="28"/>
          <w:szCs w:val="28"/>
        </w:rPr>
        <w:t>Анализ фрагмента урока.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Для данной игры класс разделился на две команды, в которой верность и точность ответа зависела от знаний каждого участ</w:t>
      </w:r>
      <w:r w:rsidR="00E11FEB">
        <w:rPr>
          <w:rFonts w:ascii="Times New Roman" w:hAnsi="Times New Roman" w:cs="Times New Roman"/>
          <w:sz w:val="28"/>
          <w:szCs w:val="28"/>
        </w:rPr>
        <w:t>ника. В зависимости от того, на</w:t>
      </w:r>
      <w:r w:rsidRPr="00FC48DF">
        <w:rPr>
          <w:rFonts w:ascii="Times New Roman" w:hAnsi="Times New Roman" w:cs="Times New Roman"/>
          <w:sz w:val="28"/>
          <w:szCs w:val="28"/>
        </w:rPr>
        <w:t xml:space="preserve">сколько правильно отвечает каждый член команды, ей присуждаются очки. Работа команды зависит от ее сплоченности. Таким </w:t>
      </w:r>
      <w:r w:rsidR="00E87803">
        <w:rPr>
          <w:rFonts w:ascii="Times New Roman" w:hAnsi="Times New Roman" w:cs="Times New Roman"/>
          <w:sz w:val="28"/>
          <w:szCs w:val="28"/>
        </w:rPr>
        <w:t xml:space="preserve">образом, класс </w:t>
      </w:r>
      <w:r w:rsidR="006D0DBB">
        <w:rPr>
          <w:rFonts w:ascii="Times New Roman" w:hAnsi="Times New Roman" w:cs="Times New Roman"/>
          <w:sz w:val="28"/>
          <w:szCs w:val="28"/>
        </w:rPr>
        <w:t>становится активным</w:t>
      </w:r>
      <w:r w:rsidRPr="00FC48DF">
        <w:rPr>
          <w:rFonts w:ascii="Times New Roman" w:hAnsi="Times New Roman" w:cs="Times New Roman"/>
          <w:sz w:val="28"/>
          <w:szCs w:val="28"/>
        </w:rPr>
        <w:t xml:space="preserve">, учитель видит, насколько учащиеся усвоили данный материал, кто делает больше ошибок, кто меньше, с кем необходимо поработать. </w:t>
      </w:r>
    </w:p>
    <w:p w:rsidR="00FC48DF" w:rsidRPr="00FC48DF" w:rsidRDefault="00E87803" w:rsidP="00096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Задача учащихся -</w:t>
      </w:r>
      <w:r w:rsidR="00FC48DF" w:rsidRPr="00FC48DF">
        <w:rPr>
          <w:rFonts w:ascii="Times New Roman" w:hAnsi="Times New Roman" w:cs="Times New Roman"/>
          <w:sz w:val="28"/>
          <w:szCs w:val="28"/>
        </w:rPr>
        <w:t xml:space="preserve"> правильно уловить интонацию, и понять какой знак, твердый или мягкий нужно писать в данном случае.</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Проведение игры позволяет максимально развивать память учащихся, т.к. им необходимо вспомнить правила, с помощью которых они распознают правописание того или иного знака, также игра позволяет довести навык написания в этих словах твердого и мягкого знаков до автоматизма, т.к. эти слова учитель читает, они не написаны на доске. В данном случае учащимся необходимо быстро вспомнить правило. Игра способствует развитию особого чутья к русскому языку, формированию навыка орфографически-грамотного письма.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Игра проводится после написания </w:t>
      </w:r>
      <w:r w:rsidR="0028104A">
        <w:rPr>
          <w:rFonts w:ascii="Times New Roman" w:hAnsi="Times New Roman" w:cs="Times New Roman"/>
          <w:sz w:val="28"/>
          <w:szCs w:val="28"/>
        </w:rPr>
        <w:t xml:space="preserve">диктанта на одном из следующих </w:t>
      </w:r>
      <w:r w:rsidRPr="00FC48DF">
        <w:rPr>
          <w:rFonts w:ascii="Times New Roman" w:hAnsi="Times New Roman" w:cs="Times New Roman"/>
          <w:sz w:val="28"/>
          <w:szCs w:val="28"/>
        </w:rPr>
        <w:t>урок</w:t>
      </w:r>
      <w:r w:rsidR="00E87803">
        <w:rPr>
          <w:rFonts w:ascii="Times New Roman" w:hAnsi="Times New Roman" w:cs="Times New Roman"/>
          <w:sz w:val="28"/>
          <w:szCs w:val="28"/>
        </w:rPr>
        <w:t>ов, т.к.</w:t>
      </w:r>
      <w:r w:rsidR="0028104A">
        <w:rPr>
          <w:rFonts w:ascii="Times New Roman" w:hAnsi="Times New Roman" w:cs="Times New Roman"/>
          <w:sz w:val="28"/>
          <w:szCs w:val="28"/>
        </w:rPr>
        <w:t xml:space="preserve"> учащиеся допустили</w:t>
      </w:r>
      <w:r w:rsidRPr="00FC48DF">
        <w:rPr>
          <w:rFonts w:ascii="Times New Roman" w:hAnsi="Times New Roman" w:cs="Times New Roman"/>
          <w:sz w:val="28"/>
          <w:szCs w:val="28"/>
        </w:rPr>
        <w:t xml:space="preserve"> достаточно большое количество ошибок, они путают написание твердого и мягкого знаков. Поэтому игра здесь позволяет еще и сделать работу над ошибками. Такая игра повышает интерес к русскому языку. Учащиеся не боятся допустить ошибку, если она допущена, школьник имеет право тут же ее исправить. Игра позволяет видеть мнение каждого. </w:t>
      </w:r>
      <w:proofErr w:type="gramStart"/>
      <w:r w:rsidRPr="00FC48DF">
        <w:rPr>
          <w:rFonts w:ascii="Times New Roman" w:hAnsi="Times New Roman" w:cs="Times New Roman"/>
          <w:sz w:val="28"/>
          <w:szCs w:val="28"/>
        </w:rPr>
        <w:t xml:space="preserve">С интересом и увлечением учащиеся прислушиваются к каждому слову </w:t>
      </w:r>
      <w:r w:rsidR="006D0DBB">
        <w:rPr>
          <w:rFonts w:ascii="Times New Roman" w:hAnsi="Times New Roman" w:cs="Times New Roman"/>
          <w:sz w:val="28"/>
          <w:szCs w:val="28"/>
        </w:rPr>
        <w:t>учителя, стараясь не упустить ни</w:t>
      </w:r>
      <w:r w:rsidRPr="00FC48DF">
        <w:rPr>
          <w:rFonts w:ascii="Times New Roman" w:hAnsi="Times New Roman" w:cs="Times New Roman"/>
          <w:sz w:val="28"/>
          <w:szCs w:val="28"/>
        </w:rPr>
        <w:t>чего важного в произношении данных слов, максимально сосредоточено вни</w:t>
      </w:r>
      <w:r w:rsidR="0028104A">
        <w:rPr>
          <w:rFonts w:ascii="Times New Roman" w:hAnsi="Times New Roman" w:cs="Times New Roman"/>
          <w:sz w:val="28"/>
          <w:szCs w:val="28"/>
        </w:rPr>
        <w:t>мание,</w:t>
      </w:r>
      <w:r w:rsidRPr="00FC48DF">
        <w:rPr>
          <w:rFonts w:ascii="Times New Roman" w:hAnsi="Times New Roman" w:cs="Times New Roman"/>
          <w:sz w:val="28"/>
          <w:szCs w:val="28"/>
        </w:rPr>
        <w:t xml:space="preserve"> развиваются такие психические процесс</w:t>
      </w:r>
      <w:r w:rsidR="0028104A">
        <w:rPr>
          <w:rFonts w:ascii="Times New Roman" w:hAnsi="Times New Roman" w:cs="Times New Roman"/>
          <w:sz w:val="28"/>
          <w:szCs w:val="28"/>
        </w:rPr>
        <w:t>ы</w:t>
      </w:r>
      <w:r w:rsidRPr="00FC48DF">
        <w:rPr>
          <w:rFonts w:ascii="Times New Roman" w:hAnsi="Times New Roman" w:cs="Times New Roman"/>
          <w:sz w:val="28"/>
          <w:szCs w:val="28"/>
        </w:rPr>
        <w:t>, как: мышление, память, причем здесь хорошо развивается именно слуховая память, звуковое восприятие слова, в младшем школьном воз</w:t>
      </w:r>
      <w:r w:rsidR="0028104A">
        <w:rPr>
          <w:rFonts w:ascii="Times New Roman" w:hAnsi="Times New Roman" w:cs="Times New Roman"/>
          <w:sz w:val="28"/>
          <w:szCs w:val="28"/>
        </w:rPr>
        <w:t>расте это очень важно</w:t>
      </w:r>
      <w:r w:rsidRPr="00FC48DF">
        <w:rPr>
          <w:rFonts w:ascii="Times New Roman" w:hAnsi="Times New Roman" w:cs="Times New Roman"/>
          <w:sz w:val="28"/>
          <w:szCs w:val="28"/>
        </w:rPr>
        <w:t xml:space="preserve"> для написания диктантов, предложений, слов под диктовку.</w:t>
      </w:r>
      <w:proofErr w:type="gramEnd"/>
      <w:r w:rsidRPr="00FC48DF">
        <w:rPr>
          <w:rFonts w:ascii="Times New Roman" w:hAnsi="Times New Roman" w:cs="Times New Roman"/>
          <w:sz w:val="28"/>
          <w:szCs w:val="28"/>
        </w:rPr>
        <w:t xml:space="preserve"> Игра повышает степень грамотности учащихся.</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Игра проводилась на этапе актуализации знаний, что способствовало повторению выше ук</w:t>
      </w:r>
      <w:r w:rsidR="0028104A">
        <w:rPr>
          <w:rFonts w:ascii="Times New Roman" w:hAnsi="Times New Roman" w:cs="Times New Roman"/>
          <w:sz w:val="28"/>
          <w:szCs w:val="28"/>
        </w:rPr>
        <w:t>азанного правила, стимулированию</w:t>
      </w:r>
      <w:r w:rsidRPr="00FC48DF">
        <w:rPr>
          <w:rFonts w:ascii="Times New Roman" w:hAnsi="Times New Roman" w:cs="Times New Roman"/>
          <w:sz w:val="28"/>
          <w:szCs w:val="28"/>
        </w:rPr>
        <w:t xml:space="preserve"> деятельности учащихся, их подготовку к написанию текстов упражнений, в которых могли встретиться слова на данные правила. Игра настроила учащихся на дальнейшую работу на уроке, повысила их активность в начале урока, что </w:t>
      </w:r>
      <w:r w:rsidRPr="00FC48DF">
        <w:rPr>
          <w:rFonts w:ascii="Times New Roman" w:hAnsi="Times New Roman" w:cs="Times New Roman"/>
          <w:sz w:val="28"/>
          <w:szCs w:val="28"/>
        </w:rPr>
        <w:lastRenderedPageBreak/>
        <w:t>часто бывает проблематично на данном этапе. Таким образом, игра подготовила учащихся к дальнейшей работе на уроке.</w:t>
      </w:r>
    </w:p>
    <w:p w:rsidR="00FC48DF" w:rsidRPr="007C2D47" w:rsidRDefault="00FA0DAE" w:rsidP="009F18D6">
      <w:pPr>
        <w:pStyle w:val="2"/>
        <w:jc w:val="left"/>
      </w:pPr>
      <w:bookmarkStart w:id="23" w:name="_Toc253430816"/>
      <w:r>
        <w:t>§</w:t>
      </w:r>
      <w:r w:rsidR="00335F5D">
        <w:t xml:space="preserve">4. </w:t>
      </w:r>
      <w:r w:rsidR="00FC48DF" w:rsidRPr="007C2D47">
        <w:t>Фрагмент урока русского языка № 4.</w:t>
      </w:r>
      <w:bookmarkEnd w:id="23"/>
    </w:p>
    <w:p w:rsidR="00FC48DF" w:rsidRPr="00FC48DF" w:rsidRDefault="00FC48DF" w:rsidP="00263D8D">
      <w:pPr>
        <w:spacing w:before="100" w:beforeAutospacing="1" w:after="100" w:afterAutospacing="1"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Тема:  Правописание. Словообразование.</w:t>
      </w:r>
    </w:p>
    <w:p w:rsidR="00FC48DF" w:rsidRPr="00FC48DF" w:rsidRDefault="0028104A"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Цель:</w:t>
      </w:r>
      <w:r>
        <w:rPr>
          <w:rFonts w:ascii="Times New Roman" w:hAnsi="Times New Roman" w:cs="Times New Roman"/>
          <w:sz w:val="28"/>
          <w:szCs w:val="28"/>
        </w:rPr>
        <w:t xml:space="preserve"> </w:t>
      </w:r>
      <w:r w:rsidR="00FC48DF" w:rsidRPr="00FC48DF">
        <w:rPr>
          <w:rFonts w:ascii="Times New Roman" w:hAnsi="Times New Roman" w:cs="Times New Roman"/>
          <w:sz w:val="28"/>
          <w:szCs w:val="28"/>
        </w:rPr>
        <w:t xml:space="preserve"> повторить изученные в первом полугодии орфограммы, способы словообразования;</w:t>
      </w:r>
    </w:p>
    <w:p w:rsidR="00FC48DF" w:rsidRPr="00FC48DF" w:rsidRDefault="0028104A" w:rsidP="000963CE">
      <w:pPr>
        <w:spacing w:line="360" w:lineRule="auto"/>
        <w:ind w:firstLine="709"/>
        <w:jc w:val="both"/>
        <w:rPr>
          <w:rFonts w:ascii="Times New Roman" w:hAnsi="Times New Roman" w:cs="Times New Roman"/>
          <w:sz w:val="28"/>
          <w:szCs w:val="28"/>
        </w:rPr>
      </w:pPr>
      <w:r w:rsidRPr="004A1493">
        <w:rPr>
          <w:rFonts w:ascii="Times New Roman" w:hAnsi="Times New Roman" w:cs="Times New Roman"/>
          <w:b/>
          <w:sz w:val="28"/>
          <w:szCs w:val="28"/>
          <w:u w:val="single"/>
        </w:rPr>
        <w:t>Задачи:</w:t>
      </w:r>
      <w:r>
        <w:rPr>
          <w:rFonts w:ascii="Times New Roman" w:hAnsi="Times New Roman" w:cs="Times New Roman"/>
          <w:sz w:val="28"/>
          <w:szCs w:val="28"/>
        </w:rPr>
        <w:t xml:space="preserve"> </w:t>
      </w:r>
      <w:r w:rsidR="0069655B">
        <w:rPr>
          <w:rFonts w:ascii="Times New Roman" w:hAnsi="Times New Roman" w:cs="Times New Roman"/>
          <w:sz w:val="28"/>
          <w:szCs w:val="28"/>
        </w:rPr>
        <w:t>-</w:t>
      </w:r>
      <w:r w:rsidR="00FC48DF" w:rsidRPr="00FC48DF">
        <w:rPr>
          <w:rFonts w:ascii="Times New Roman" w:hAnsi="Times New Roman" w:cs="Times New Roman"/>
          <w:sz w:val="28"/>
          <w:szCs w:val="28"/>
        </w:rPr>
        <w:t xml:space="preserve"> закрепит</w:t>
      </w:r>
      <w:r>
        <w:rPr>
          <w:rFonts w:ascii="Times New Roman" w:hAnsi="Times New Roman" w:cs="Times New Roman"/>
          <w:sz w:val="28"/>
          <w:szCs w:val="28"/>
        </w:rPr>
        <w:t>ь</w:t>
      </w:r>
      <w:r w:rsidR="00FC48DF" w:rsidRPr="00FC48DF">
        <w:rPr>
          <w:rFonts w:ascii="Times New Roman" w:hAnsi="Times New Roman" w:cs="Times New Roman"/>
          <w:sz w:val="28"/>
          <w:szCs w:val="28"/>
        </w:rPr>
        <w:t xml:space="preserve"> знания учащихся в</w:t>
      </w:r>
      <w:r w:rsidR="0069655B">
        <w:rPr>
          <w:rFonts w:ascii="Times New Roman" w:hAnsi="Times New Roman" w:cs="Times New Roman"/>
          <w:sz w:val="28"/>
          <w:szCs w:val="28"/>
        </w:rPr>
        <w:t xml:space="preserve"> правописании</w:t>
      </w:r>
      <w:r>
        <w:rPr>
          <w:rFonts w:ascii="Times New Roman" w:hAnsi="Times New Roman" w:cs="Times New Roman"/>
          <w:sz w:val="28"/>
          <w:szCs w:val="28"/>
        </w:rPr>
        <w:t xml:space="preserve"> орфограмм</w:t>
      </w:r>
      <w:r w:rsidR="00FC48DF" w:rsidRPr="00FC48DF">
        <w:rPr>
          <w:rFonts w:ascii="Times New Roman" w:hAnsi="Times New Roman" w:cs="Times New Roman"/>
          <w:sz w:val="28"/>
          <w:szCs w:val="28"/>
        </w:rPr>
        <w:t xml:space="preserve"> в области словообразования, изученных в первом полугодии;</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развивать речь, мышление учащихся через выполнение упражнений; развивать самоконтроль, умение применять знание на практике;</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 воспитывать аккуратность при работе </w:t>
      </w:r>
      <w:r w:rsidR="0069655B">
        <w:rPr>
          <w:rFonts w:ascii="Times New Roman" w:hAnsi="Times New Roman" w:cs="Times New Roman"/>
          <w:sz w:val="28"/>
          <w:szCs w:val="28"/>
        </w:rPr>
        <w:t xml:space="preserve">в </w:t>
      </w:r>
      <w:r w:rsidRPr="00FC48DF">
        <w:rPr>
          <w:rFonts w:ascii="Times New Roman" w:hAnsi="Times New Roman" w:cs="Times New Roman"/>
          <w:sz w:val="28"/>
          <w:szCs w:val="28"/>
        </w:rPr>
        <w:t xml:space="preserve">тетради; способствовать формированию интереса через дидактическую игру.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Этап урока – повторение изученного.</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Дидактическая игра «Чудо – дерево».</w:t>
      </w:r>
    </w:p>
    <w:p w:rsidR="00FC48DF" w:rsidRPr="00FC48DF" w:rsidRDefault="00FC48DF" w:rsidP="000963CE">
      <w:pPr>
        <w:spacing w:line="360" w:lineRule="auto"/>
        <w:ind w:firstLine="709"/>
        <w:jc w:val="both"/>
        <w:rPr>
          <w:rFonts w:ascii="Times New Roman" w:hAnsi="Times New Roman" w:cs="Times New Roman"/>
          <w:sz w:val="28"/>
          <w:szCs w:val="28"/>
        </w:rPr>
      </w:pPr>
      <w:r w:rsidRPr="00E269AC">
        <w:rPr>
          <w:rFonts w:ascii="Times New Roman" w:hAnsi="Times New Roman" w:cs="Times New Roman"/>
          <w:b/>
          <w:sz w:val="28"/>
          <w:szCs w:val="28"/>
          <w:u w:val="single"/>
        </w:rPr>
        <w:t>Цель игры:</w:t>
      </w:r>
      <w:r w:rsidRPr="00FC48DF">
        <w:rPr>
          <w:rFonts w:ascii="Times New Roman" w:hAnsi="Times New Roman" w:cs="Times New Roman"/>
          <w:sz w:val="28"/>
          <w:szCs w:val="28"/>
        </w:rPr>
        <w:t xml:space="preserve"> создать условия для комплексного повторения способов словообразования.</w:t>
      </w:r>
    </w:p>
    <w:p w:rsidR="009A0C68" w:rsidRPr="009A0C68" w:rsidRDefault="00FC48DF" w:rsidP="000963CE">
      <w:pPr>
        <w:pStyle w:val="a9"/>
        <w:numPr>
          <w:ilvl w:val="0"/>
          <w:numId w:val="16"/>
        </w:numPr>
        <w:spacing w:line="360" w:lineRule="auto"/>
        <w:jc w:val="both"/>
        <w:rPr>
          <w:rFonts w:ascii="Times New Roman" w:hAnsi="Times New Roman" w:cs="Times New Roman"/>
          <w:sz w:val="28"/>
          <w:szCs w:val="28"/>
        </w:rPr>
      </w:pPr>
      <w:r w:rsidRPr="009A0C68">
        <w:rPr>
          <w:rFonts w:ascii="Times New Roman" w:hAnsi="Times New Roman" w:cs="Times New Roman"/>
          <w:sz w:val="28"/>
          <w:szCs w:val="28"/>
        </w:rPr>
        <w:t>Сегодня, ребята, мы должны с вами вырастить  дерево. Посмотрите</w:t>
      </w:r>
      <w:r w:rsidR="009A0C68" w:rsidRPr="009A0C68">
        <w:rPr>
          <w:rFonts w:ascii="Times New Roman" w:hAnsi="Times New Roman" w:cs="Times New Roman"/>
          <w:sz w:val="28"/>
          <w:szCs w:val="28"/>
        </w:rPr>
        <w:t>,</w:t>
      </w:r>
      <w:r w:rsidRPr="009A0C68">
        <w:rPr>
          <w:rFonts w:ascii="Times New Roman" w:hAnsi="Times New Roman" w:cs="Times New Roman"/>
          <w:sz w:val="28"/>
          <w:szCs w:val="28"/>
        </w:rPr>
        <w:t xml:space="preserve"> оно еще совсем маленькое. А чтобы деревце выро</w:t>
      </w:r>
      <w:r w:rsidR="009A0C68" w:rsidRPr="009A0C68">
        <w:rPr>
          <w:rFonts w:ascii="Times New Roman" w:hAnsi="Times New Roman" w:cs="Times New Roman"/>
          <w:sz w:val="28"/>
          <w:szCs w:val="28"/>
        </w:rPr>
        <w:t>сло красивое, большое и крепкое, н</w:t>
      </w:r>
      <w:r w:rsidRPr="009A0C68">
        <w:rPr>
          <w:rFonts w:ascii="Times New Roman" w:hAnsi="Times New Roman" w:cs="Times New Roman"/>
          <w:sz w:val="28"/>
          <w:szCs w:val="28"/>
        </w:rPr>
        <w:t>ам нужно</w:t>
      </w:r>
      <w:r w:rsidR="009A0C68" w:rsidRPr="009A0C68">
        <w:rPr>
          <w:rFonts w:ascii="Times New Roman" w:hAnsi="Times New Roman" w:cs="Times New Roman"/>
          <w:sz w:val="28"/>
          <w:szCs w:val="28"/>
        </w:rPr>
        <w:t xml:space="preserve"> </w:t>
      </w:r>
      <w:r w:rsidRPr="009A0C68">
        <w:rPr>
          <w:rFonts w:ascii="Times New Roman" w:hAnsi="Times New Roman" w:cs="Times New Roman"/>
          <w:sz w:val="28"/>
          <w:szCs w:val="28"/>
        </w:rPr>
        <w:t>образовать новые слова и записать их в свою тетрадь. Подсказка у вас уже есть. Вам д</w:t>
      </w:r>
      <w:r w:rsidR="009A0C68">
        <w:rPr>
          <w:rFonts w:ascii="Times New Roman" w:hAnsi="Times New Roman" w:cs="Times New Roman"/>
          <w:sz w:val="28"/>
          <w:szCs w:val="28"/>
        </w:rPr>
        <w:t>аны словообразующие части слова и корни,</w:t>
      </w:r>
      <w:r w:rsidRPr="009A0C68">
        <w:rPr>
          <w:rFonts w:ascii="Times New Roman" w:hAnsi="Times New Roman" w:cs="Times New Roman"/>
          <w:sz w:val="28"/>
          <w:szCs w:val="28"/>
        </w:rPr>
        <w:t xml:space="preserve"> от которых нужно образовать новые слова. </w:t>
      </w:r>
    </w:p>
    <w:p w:rsidR="009A0C68" w:rsidRPr="009A0C68" w:rsidRDefault="00FC48DF" w:rsidP="000963CE">
      <w:pPr>
        <w:pStyle w:val="a9"/>
        <w:numPr>
          <w:ilvl w:val="0"/>
          <w:numId w:val="16"/>
        </w:numPr>
        <w:spacing w:line="360" w:lineRule="auto"/>
        <w:jc w:val="both"/>
        <w:rPr>
          <w:rFonts w:ascii="Times New Roman" w:hAnsi="Times New Roman" w:cs="Times New Roman"/>
          <w:sz w:val="28"/>
          <w:szCs w:val="28"/>
        </w:rPr>
      </w:pPr>
      <w:r w:rsidRPr="009A0C68">
        <w:rPr>
          <w:rFonts w:ascii="Times New Roman" w:hAnsi="Times New Roman" w:cs="Times New Roman"/>
          <w:sz w:val="28"/>
          <w:szCs w:val="28"/>
        </w:rPr>
        <w:t xml:space="preserve">Разделимся с вами на 3 команды. Первая команда образовывает слова с корнем </w:t>
      </w:r>
      <w:proofErr w:type="gramStart"/>
      <w:r w:rsidR="009A0C68" w:rsidRPr="009A0C68">
        <w:rPr>
          <w:rFonts w:ascii="Times New Roman" w:hAnsi="Times New Roman" w:cs="Times New Roman"/>
          <w:sz w:val="28"/>
          <w:szCs w:val="28"/>
        </w:rPr>
        <w:t>«-</w:t>
      </w:r>
      <w:proofErr w:type="gramEnd"/>
      <w:r w:rsidRPr="009A0C68">
        <w:rPr>
          <w:rFonts w:ascii="Times New Roman" w:hAnsi="Times New Roman" w:cs="Times New Roman"/>
          <w:b/>
          <w:i/>
          <w:sz w:val="28"/>
          <w:szCs w:val="28"/>
        </w:rPr>
        <w:t>шум</w:t>
      </w:r>
      <w:r w:rsidR="009A0C68" w:rsidRPr="009A0C68">
        <w:rPr>
          <w:rFonts w:ascii="Times New Roman" w:hAnsi="Times New Roman" w:cs="Times New Roman"/>
          <w:b/>
          <w:i/>
          <w:sz w:val="28"/>
          <w:szCs w:val="28"/>
        </w:rPr>
        <w:t>»</w:t>
      </w:r>
      <w:r w:rsidRPr="009A0C68">
        <w:rPr>
          <w:rFonts w:ascii="Times New Roman" w:hAnsi="Times New Roman" w:cs="Times New Roman"/>
          <w:sz w:val="28"/>
          <w:szCs w:val="28"/>
        </w:rPr>
        <w:t xml:space="preserve">, вторая команда образовывает слова с корнем </w:t>
      </w:r>
      <w:r w:rsidR="009A0C68" w:rsidRPr="009A0C68">
        <w:rPr>
          <w:rFonts w:ascii="Times New Roman" w:hAnsi="Times New Roman" w:cs="Times New Roman"/>
          <w:sz w:val="28"/>
          <w:szCs w:val="28"/>
        </w:rPr>
        <w:t>«-</w:t>
      </w:r>
      <w:r w:rsidRPr="009A0C68">
        <w:rPr>
          <w:rFonts w:ascii="Times New Roman" w:hAnsi="Times New Roman" w:cs="Times New Roman"/>
          <w:b/>
          <w:i/>
          <w:sz w:val="28"/>
          <w:szCs w:val="28"/>
        </w:rPr>
        <w:t>зверь</w:t>
      </w:r>
      <w:r w:rsidR="009A0C68" w:rsidRPr="009A0C68">
        <w:rPr>
          <w:rFonts w:ascii="Times New Roman" w:hAnsi="Times New Roman" w:cs="Times New Roman"/>
          <w:b/>
          <w:i/>
          <w:sz w:val="28"/>
          <w:szCs w:val="28"/>
        </w:rPr>
        <w:t>»</w:t>
      </w:r>
      <w:r w:rsidR="0069655B">
        <w:rPr>
          <w:rFonts w:ascii="Times New Roman" w:hAnsi="Times New Roman" w:cs="Times New Roman"/>
          <w:sz w:val="28"/>
          <w:szCs w:val="28"/>
        </w:rPr>
        <w:t>, а третья-</w:t>
      </w:r>
      <w:r w:rsidRPr="009A0C68">
        <w:rPr>
          <w:rFonts w:ascii="Times New Roman" w:hAnsi="Times New Roman" w:cs="Times New Roman"/>
          <w:sz w:val="28"/>
          <w:szCs w:val="28"/>
        </w:rPr>
        <w:t xml:space="preserve"> рассказывает нам, какой способ </w:t>
      </w:r>
      <w:r w:rsidRPr="009A0C68">
        <w:rPr>
          <w:rFonts w:ascii="Times New Roman" w:hAnsi="Times New Roman" w:cs="Times New Roman"/>
          <w:sz w:val="28"/>
          <w:szCs w:val="28"/>
        </w:rPr>
        <w:lastRenderedPageBreak/>
        <w:t xml:space="preserve">словообразования использовался при получении новых слов. Каждый член команды </w:t>
      </w:r>
      <w:r w:rsidR="009A0C68" w:rsidRPr="009A0C68">
        <w:rPr>
          <w:rFonts w:ascii="Times New Roman" w:hAnsi="Times New Roman" w:cs="Times New Roman"/>
          <w:sz w:val="28"/>
          <w:szCs w:val="28"/>
        </w:rPr>
        <w:t xml:space="preserve">образовывает по одному слову. </w:t>
      </w:r>
    </w:p>
    <w:p w:rsidR="00FC48DF" w:rsidRPr="00FC48DF" w:rsidRDefault="009A0C68" w:rsidP="000963CE">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FC48DF" w:rsidRPr="00FC48DF">
        <w:rPr>
          <w:rFonts w:ascii="Times New Roman" w:hAnsi="Times New Roman" w:cs="Times New Roman"/>
          <w:sz w:val="28"/>
          <w:szCs w:val="28"/>
        </w:rPr>
        <w:t xml:space="preserve">лова, которые должны получиться у учащихся: </w:t>
      </w:r>
      <w:r w:rsidR="00FC48DF" w:rsidRPr="009A0C68">
        <w:rPr>
          <w:rFonts w:ascii="Times New Roman" w:hAnsi="Times New Roman" w:cs="Times New Roman"/>
          <w:b/>
          <w:i/>
          <w:sz w:val="28"/>
          <w:szCs w:val="28"/>
        </w:rPr>
        <w:t>бесшумно, шумный, пошуметь, зашуметь, шумок, звереть, зверюшка, зверек, звериный</w:t>
      </w:r>
      <w:r>
        <w:rPr>
          <w:rFonts w:ascii="Times New Roman" w:hAnsi="Times New Roman" w:cs="Times New Roman"/>
          <w:b/>
          <w:i/>
          <w:sz w:val="28"/>
          <w:szCs w:val="28"/>
        </w:rPr>
        <w:t>).</w:t>
      </w:r>
      <w:proofErr w:type="gramEnd"/>
    </w:p>
    <w:p w:rsidR="00FC48DF" w:rsidRPr="009A0C68" w:rsidRDefault="00FC48DF" w:rsidP="000963CE">
      <w:pPr>
        <w:pStyle w:val="a9"/>
        <w:numPr>
          <w:ilvl w:val="0"/>
          <w:numId w:val="16"/>
        </w:numPr>
        <w:spacing w:line="360" w:lineRule="auto"/>
        <w:jc w:val="both"/>
        <w:rPr>
          <w:rFonts w:ascii="Times New Roman" w:hAnsi="Times New Roman" w:cs="Times New Roman"/>
          <w:sz w:val="28"/>
          <w:szCs w:val="28"/>
        </w:rPr>
      </w:pPr>
      <w:r w:rsidRPr="009A0C68">
        <w:rPr>
          <w:rFonts w:ascii="Times New Roman" w:hAnsi="Times New Roman" w:cs="Times New Roman"/>
          <w:sz w:val="28"/>
          <w:szCs w:val="28"/>
        </w:rPr>
        <w:t xml:space="preserve">Ребята, прочитайте, какие слова у вас получились.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 xml:space="preserve">Слова с корнем </w:t>
      </w:r>
      <w:proofErr w:type="gramStart"/>
      <w:r w:rsidR="009A0C68">
        <w:rPr>
          <w:rFonts w:ascii="Times New Roman" w:hAnsi="Times New Roman" w:cs="Times New Roman"/>
          <w:sz w:val="28"/>
          <w:szCs w:val="28"/>
        </w:rPr>
        <w:t>«-</w:t>
      </w:r>
      <w:proofErr w:type="gramEnd"/>
      <w:r w:rsidRPr="009A0C68">
        <w:rPr>
          <w:rFonts w:ascii="Times New Roman" w:hAnsi="Times New Roman" w:cs="Times New Roman"/>
          <w:b/>
          <w:i/>
          <w:sz w:val="28"/>
          <w:szCs w:val="28"/>
        </w:rPr>
        <w:t>шум</w:t>
      </w:r>
      <w:r w:rsidR="009A0C68">
        <w:rPr>
          <w:rFonts w:ascii="Times New Roman" w:hAnsi="Times New Roman" w:cs="Times New Roman"/>
          <w:b/>
          <w:i/>
          <w:sz w:val="28"/>
          <w:szCs w:val="28"/>
        </w:rPr>
        <w:t>»</w:t>
      </w:r>
      <w:r w:rsidRPr="00FC48DF">
        <w:rPr>
          <w:rFonts w:ascii="Times New Roman" w:hAnsi="Times New Roman" w:cs="Times New Roman"/>
          <w:sz w:val="28"/>
          <w:szCs w:val="28"/>
        </w:rPr>
        <w:t>: бесшумно, слово образовано с помощью приставки и суффикса, способ словообразо</w:t>
      </w:r>
      <w:r w:rsidR="006D0DBB">
        <w:rPr>
          <w:rFonts w:ascii="Times New Roman" w:hAnsi="Times New Roman" w:cs="Times New Roman"/>
          <w:sz w:val="28"/>
          <w:szCs w:val="28"/>
        </w:rPr>
        <w:t>вания приставочно-суффиксальный;</w:t>
      </w:r>
      <w:r w:rsidRPr="00FC48DF">
        <w:rPr>
          <w:rFonts w:ascii="Times New Roman" w:hAnsi="Times New Roman" w:cs="Times New Roman"/>
          <w:sz w:val="28"/>
          <w:szCs w:val="28"/>
        </w:rPr>
        <w:t xml:space="preserve"> шумный, слово образовано с помощью суффикса, спос</w:t>
      </w:r>
      <w:r w:rsidR="0069655B">
        <w:rPr>
          <w:rFonts w:ascii="Times New Roman" w:hAnsi="Times New Roman" w:cs="Times New Roman"/>
          <w:sz w:val="28"/>
          <w:szCs w:val="28"/>
        </w:rPr>
        <w:t xml:space="preserve">об словообразования </w:t>
      </w:r>
      <w:r w:rsidRPr="00FC48DF">
        <w:rPr>
          <w:rFonts w:ascii="Times New Roman" w:hAnsi="Times New Roman" w:cs="Times New Roman"/>
          <w:sz w:val="28"/>
          <w:szCs w:val="28"/>
        </w:rPr>
        <w:t>суффиксальный и т.д.</w:t>
      </w:r>
      <w:r w:rsidR="0069655B">
        <w:rPr>
          <w:rFonts w:ascii="Times New Roman" w:hAnsi="Times New Roman" w:cs="Times New Roman"/>
          <w:sz w:val="28"/>
          <w:szCs w:val="28"/>
        </w:rPr>
        <w:t>,</w:t>
      </w:r>
      <w:r w:rsidR="006D0DBB">
        <w:rPr>
          <w:rFonts w:ascii="Times New Roman" w:hAnsi="Times New Roman" w:cs="Times New Roman"/>
          <w:sz w:val="28"/>
          <w:szCs w:val="28"/>
        </w:rPr>
        <w:t xml:space="preserve"> аналогичная работа с</w:t>
      </w:r>
      <w:r w:rsidRPr="00FC48DF">
        <w:rPr>
          <w:rFonts w:ascii="Times New Roman" w:hAnsi="Times New Roman" w:cs="Times New Roman"/>
          <w:sz w:val="28"/>
          <w:szCs w:val="28"/>
        </w:rPr>
        <w:t xml:space="preserve"> </w:t>
      </w:r>
      <w:r w:rsidR="009A0C68">
        <w:rPr>
          <w:rFonts w:ascii="Times New Roman" w:hAnsi="Times New Roman" w:cs="Times New Roman"/>
          <w:sz w:val="28"/>
          <w:szCs w:val="28"/>
        </w:rPr>
        <w:t>корнем</w:t>
      </w:r>
      <w:r w:rsidRPr="00FC48DF">
        <w:rPr>
          <w:rFonts w:ascii="Times New Roman" w:hAnsi="Times New Roman" w:cs="Times New Roman"/>
          <w:sz w:val="28"/>
          <w:szCs w:val="28"/>
        </w:rPr>
        <w:t xml:space="preserve"> </w:t>
      </w:r>
      <w:r w:rsidR="009A0C68" w:rsidRPr="009A0C68">
        <w:rPr>
          <w:rFonts w:ascii="Times New Roman" w:hAnsi="Times New Roman" w:cs="Times New Roman"/>
          <w:b/>
          <w:i/>
          <w:sz w:val="28"/>
          <w:szCs w:val="28"/>
        </w:rPr>
        <w:t>«-</w:t>
      </w:r>
      <w:r w:rsidRPr="009A0C68">
        <w:rPr>
          <w:rFonts w:ascii="Times New Roman" w:hAnsi="Times New Roman" w:cs="Times New Roman"/>
          <w:b/>
          <w:i/>
          <w:sz w:val="28"/>
          <w:szCs w:val="28"/>
        </w:rPr>
        <w:t>зверь</w:t>
      </w:r>
      <w:r w:rsidR="009A0C68" w:rsidRPr="009A0C68">
        <w:rPr>
          <w:rFonts w:ascii="Times New Roman" w:hAnsi="Times New Roman" w:cs="Times New Roman"/>
          <w:b/>
          <w:i/>
          <w:sz w:val="28"/>
          <w:szCs w:val="28"/>
        </w:rPr>
        <w:t>»</w:t>
      </w:r>
      <w:r w:rsidRPr="009A0C68">
        <w:rPr>
          <w:rFonts w:ascii="Times New Roman" w:hAnsi="Times New Roman" w:cs="Times New Roman"/>
          <w:b/>
          <w:i/>
          <w:sz w:val="28"/>
          <w:szCs w:val="28"/>
        </w:rPr>
        <w:t>,</w:t>
      </w:r>
      <w:r w:rsidRPr="00FC48DF">
        <w:rPr>
          <w:rFonts w:ascii="Times New Roman" w:hAnsi="Times New Roman" w:cs="Times New Roman"/>
          <w:sz w:val="28"/>
          <w:szCs w:val="28"/>
        </w:rPr>
        <w:t xml:space="preserve"> например, зверюшка, звериный. Третья команда рассказывает о способе словообразования.</w:t>
      </w:r>
    </w:p>
    <w:p w:rsidR="00FC48DF" w:rsidRPr="009A0C68" w:rsidRDefault="009A0C68" w:rsidP="000963CE">
      <w:pPr>
        <w:pStyle w:val="a9"/>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Молодцы, ребята!</w:t>
      </w:r>
      <w:r w:rsidR="00FC48DF" w:rsidRPr="009A0C68">
        <w:rPr>
          <w:rFonts w:ascii="Times New Roman" w:hAnsi="Times New Roman" w:cs="Times New Roman"/>
          <w:sz w:val="28"/>
          <w:szCs w:val="28"/>
        </w:rPr>
        <w:t xml:space="preserve"> Посмотрите, какое дерево мы с вами вырастили. Красивое дерево у нас получилось, потому что мы работали все вместе, дружно и</w:t>
      </w:r>
      <w:r w:rsidR="0069655B">
        <w:rPr>
          <w:rFonts w:ascii="Times New Roman" w:hAnsi="Times New Roman" w:cs="Times New Roman"/>
          <w:sz w:val="28"/>
          <w:szCs w:val="28"/>
        </w:rPr>
        <w:t>,</w:t>
      </w:r>
      <w:r w:rsidR="00FC48DF" w:rsidRPr="009A0C68">
        <w:rPr>
          <w:rFonts w:ascii="Times New Roman" w:hAnsi="Times New Roman" w:cs="Times New Roman"/>
          <w:sz w:val="28"/>
          <w:szCs w:val="28"/>
        </w:rPr>
        <w:t xml:space="preserve"> конечно</w:t>
      </w:r>
      <w:r w:rsidR="0069655B">
        <w:rPr>
          <w:rFonts w:ascii="Times New Roman" w:hAnsi="Times New Roman" w:cs="Times New Roman"/>
          <w:sz w:val="28"/>
          <w:szCs w:val="28"/>
        </w:rPr>
        <w:t>,</w:t>
      </w:r>
      <w:r w:rsidR="00FC48DF" w:rsidRPr="009A0C68">
        <w:rPr>
          <w:rFonts w:ascii="Times New Roman" w:hAnsi="Times New Roman" w:cs="Times New Roman"/>
          <w:sz w:val="28"/>
          <w:szCs w:val="28"/>
        </w:rPr>
        <w:t xml:space="preserve"> хорошо усвоили материал. За работу вы получаете жет</w:t>
      </w:r>
      <w:r>
        <w:rPr>
          <w:rFonts w:ascii="Times New Roman" w:hAnsi="Times New Roman" w:cs="Times New Roman"/>
          <w:sz w:val="28"/>
          <w:szCs w:val="28"/>
        </w:rPr>
        <w:t>ончики: первая и вторая команда</w:t>
      </w:r>
      <w:r w:rsidR="00FC48DF" w:rsidRPr="009A0C68">
        <w:rPr>
          <w:rFonts w:ascii="Times New Roman" w:hAnsi="Times New Roman" w:cs="Times New Roman"/>
          <w:sz w:val="28"/>
          <w:szCs w:val="28"/>
        </w:rPr>
        <w:t xml:space="preserve"> награждается за то</w:t>
      </w:r>
      <w:r>
        <w:rPr>
          <w:rFonts w:ascii="Times New Roman" w:hAnsi="Times New Roman" w:cs="Times New Roman"/>
          <w:sz w:val="28"/>
          <w:szCs w:val="28"/>
        </w:rPr>
        <w:t>, что</w:t>
      </w:r>
      <w:r w:rsidR="00751E52">
        <w:rPr>
          <w:rFonts w:ascii="Times New Roman" w:hAnsi="Times New Roman" w:cs="Times New Roman"/>
          <w:sz w:val="28"/>
          <w:szCs w:val="28"/>
        </w:rPr>
        <w:t xml:space="preserve"> она образовала</w:t>
      </w:r>
      <w:r w:rsidR="00FC48DF" w:rsidRPr="009A0C68">
        <w:rPr>
          <w:rFonts w:ascii="Times New Roman" w:hAnsi="Times New Roman" w:cs="Times New Roman"/>
          <w:sz w:val="28"/>
          <w:szCs w:val="28"/>
        </w:rPr>
        <w:t xml:space="preserve"> много новых слов, а третья команда</w:t>
      </w:r>
      <w:r>
        <w:rPr>
          <w:rFonts w:ascii="Times New Roman" w:hAnsi="Times New Roman" w:cs="Times New Roman"/>
          <w:sz w:val="28"/>
          <w:szCs w:val="28"/>
        </w:rPr>
        <w:t xml:space="preserve"> -</w:t>
      </w:r>
      <w:r w:rsidR="00FC48DF" w:rsidRPr="009A0C68">
        <w:rPr>
          <w:rFonts w:ascii="Times New Roman" w:hAnsi="Times New Roman" w:cs="Times New Roman"/>
          <w:sz w:val="28"/>
          <w:szCs w:val="28"/>
        </w:rPr>
        <w:t xml:space="preserve"> как лучшие эксперты в области словообразования. </w:t>
      </w:r>
    </w:p>
    <w:p w:rsidR="00FC48DF" w:rsidRPr="009A0C68" w:rsidRDefault="00FC48DF" w:rsidP="000963CE">
      <w:pPr>
        <w:spacing w:line="360" w:lineRule="auto"/>
        <w:ind w:firstLine="709"/>
        <w:jc w:val="both"/>
        <w:rPr>
          <w:rFonts w:ascii="Times New Roman" w:hAnsi="Times New Roman" w:cs="Times New Roman"/>
          <w:b/>
          <w:sz w:val="28"/>
          <w:szCs w:val="28"/>
        </w:rPr>
      </w:pPr>
      <w:r w:rsidRPr="009A0C68">
        <w:rPr>
          <w:rFonts w:ascii="Times New Roman" w:hAnsi="Times New Roman" w:cs="Times New Roman"/>
          <w:b/>
          <w:sz w:val="28"/>
          <w:szCs w:val="28"/>
        </w:rPr>
        <w:t>Анализ фрагмента урока.</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Для данной игры ис</w:t>
      </w:r>
      <w:r w:rsidR="0069655B">
        <w:rPr>
          <w:rFonts w:ascii="Times New Roman" w:hAnsi="Times New Roman" w:cs="Times New Roman"/>
          <w:sz w:val="28"/>
          <w:szCs w:val="28"/>
        </w:rPr>
        <w:t>пользовались наглядные средства: маленькое дерево</w:t>
      </w:r>
      <w:r w:rsidRPr="00FC48DF">
        <w:rPr>
          <w:rFonts w:ascii="Times New Roman" w:hAnsi="Times New Roman" w:cs="Times New Roman"/>
          <w:sz w:val="28"/>
          <w:szCs w:val="28"/>
        </w:rPr>
        <w:t xml:space="preserve"> и макет большого дерева со словообразовательными частями, которые могут помочь ребятам образовать новые слова. Когда</w:t>
      </w:r>
      <w:r w:rsidR="0069655B">
        <w:rPr>
          <w:rFonts w:ascii="Times New Roman" w:hAnsi="Times New Roman" w:cs="Times New Roman"/>
          <w:sz w:val="28"/>
          <w:szCs w:val="28"/>
        </w:rPr>
        <w:t xml:space="preserve"> у учащих</w:t>
      </w:r>
      <w:r w:rsidR="00751E52">
        <w:rPr>
          <w:rFonts w:ascii="Times New Roman" w:hAnsi="Times New Roman" w:cs="Times New Roman"/>
          <w:sz w:val="28"/>
          <w:szCs w:val="28"/>
        </w:rPr>
        <w:t>ся получается новое слово, учитель уб</w:t>
      </w:r>
      <w:r w:rsidRPr="00FC48DF">
        <w:rPr>
          <w:rFonts w:ascii="Times New Roman" w:hAnsi="Times New Roman" w:cs="Times New Roman"/>
          <w:sz w:val="28"/>
          <w:szCs w:val="28"/>
        </w:rPr>
        <w:t>ирает его схему и присоединяет к стволу дерева ветку с готовым с</w:t>
      </w:r>
      <w:r w:rsidR="00751E52">
        <w:rPr>
          <w:rFonts w:ascii="Times New Roman" w:hAnsi="Times New Roman" w:cs="Times New Roman"/>
          <w:sz w:val="28"/>
          <w:szCs w:val="28"/>
        </w:rPr>
        <w:t>ловом, таким образом, выходит</w:t>
      </w:r>
      <w:r w:rsidRPr="00FC48DF">
        <w:rPr>
          <w:rFonts w:ascii="Times New Roman" w:hAnsi="Times New Roman" w:cs="Times New Roman"/>
          <w:sz w:val="28"/>
          <w:szCs w:val="28"/>
        </w:rPr>
        <w:t xml:space="preserve"> новое дерево. Это привлекает внимание учащихся, им интересен са</w:t>
      </w:r>
      <w:r w:rsidR="00751E52">
        <w:rPr>
          <w:rFonts w:ascii="Times New Roman" w:hAnsi="Times New Roman" w:cs="Times New Roman"/>
          <w:sz w:val="28"/>
          <w:szCs w:val="28"/>
        </w:rPr>
        <w:t>м процесс игры, т.к. образовывая новы</w:t>
      </w:r>
      <w:r w:rsidRPr="00FC48DF">
        <w:rPr>
          <w:rFonts w:ascii="Times New Roman" w:hAnsi="Times New Roman" w:cs="Times New Roman"/>
          <w:sz w:val="28"/>
          <w:szCs w:val="28"/>
        </w:rPr>
        <w:t>е слова, они вносят и</w:t>
      </w:r>
      <w:r w:rsidR="00751E52">
        <w:rPr>
          <w:rFonts w:ascii="Times New Roman" w:hAnsi="Times New Roman" w:cs="Times New Roman"/>
          <w:sz w:val="28"/>
          <w:szCs w:val="28"/>
        </w:rPr>
        <w:t>зменения в рисунок на доске,</w:t>
      </w:r>
      <w:r w:rsidRPr="00FC48DF">
        <w:rPr>
          <w:rFonts w:ascii="Times New Roman" w:hAnsi="Times New Roman" w:cs="Times New Roman"/>
          <w:sz w:val="28"/>
          <w:szCs w:val="28"/>
        </w:rPr>
        <w:t xml:space="preserve"> сами его создают.</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lastRenderedPageBreak/>
        <w:t>Задачей учащи</w:t>
      </w:r>
      <w:r w:rsidR="00751E52">
        <w:rPr>
          <w:rFonts w:ascii="Times New Roman" w:hAnsi="Times New Roman" w:cs="Times New Roman"/>
          <w:sz w:val="28"/>
          <w:szCs w:val="28"/>
        </w:rPr>
        <w:t>хся было образовать новые слова</w:t>
      </w:r>
      <w:r w:rsidRPr="00FC48DF">
        <w:rPr>
          <w:rFonts w:ascii="Times New Roman" w:hAnsi="Times New Roman" w:cs="Times New Roman"/>
          <w:sz w:val="28"/>
          <w:szCs w:val="28"/>
        </w:rPr>
        <w:t xml:space="preserve"> с помощью суффиксов и приставок. Причем некоторые части слова были уже </w:t>
      </w:r>
      <w:r w:rsidR="0024719B">
        <w:rPr>
          <w:rFonts w:ascii="Times New Roman" w:hAnsi="Times New Roman" w:cs="Times New Roman"/>
          <w:sz w:val="28"/>
          <w:szCs w:val="28"/>
        </w:rPr>
        <w:t xml:space="preserve">даны в готовом виде, другие </w:t>
      </w:r>
      <w:r w:rsidRPr="00FC48DF">
        <w:rPr>
          <w:rFonts w:ascii="Times New Roman" w:hAnsi="Times New Roman" w:cs="Times New Roman"/>
          <w:sz w:val="28"/>
          <w:szCs w:val="28"/>
        </w:rPr>
        <w:t xml:space="preserve"> учащиеся должны были подобрать сам</w:t>
      </w:r>
      <w:r w:rsidR="00751E52">
        <w:rPr>
          <w:rFonts w:ascii="Times New Roman" w:hAnsi="Times New Roman" w:cs="Times New Roman"/>
          <w:sz w:val="28"/>
          <w:szCs w:val="28"/>
        </w:rPr>
        <w:t>и, что осложняло их работу, н</w:t>
      </w:r>
      <w:r w:rsidRPr="00FC48DF">
        <w:rPr>
          <w:rFonts w:ascii="Times New Roman" w:hAnsi="Times New Roman" w:cs="Times New Roman"/>
          <w:sz w:val="28"/>
          <w:szCs w:val="28"/>
        </w:rPr>
        <w:t xml:space="preserve">о в тоже время давало им возможность получить больше новых слов, например, от слова </w:t>
      </w:r>
      <w:r w:rsidRPr="0024719B">
        <w:rPr>
          <w:rFonts w:ascii="Times New Roman" w:hAnsi="Times New Roman" w:cs="Times New Roman"/>
          <w:i/>
          <w:sz w:val="28"/>
          <w:szCs w:val="28"/>
        </w:rPr>
        <w:t>шум</w:t>
      </w:r>
      <w:r w:rsidRPr="00FC48DF">
        <w:rPr>
          <w:rFonts w:ascii="Times New Roman" w:hAnsi="Times New Roman" w:cs="Times New Roman"/>
          <w:sz w:val="28"/>
          <w:szCs w:val="28"/>
        </w:rPr>
        <w:t xml:space="preserve">, при помощи приставки и суффикса можно образовать следующие слова: </w:t>
      </w:r>
      <w:r w:rsidRPr="00B52480">
        <w:rPr>
          <w:rFonts w:ascii="Times New Roman" w:hAnsi="Times New Roman" w:cs="Times New Roman"/>
          <w:i/>
          <w:sz w:val="28"/>
          <w:szCs w:val="28"/>
        </w:rPr>
        <w:t>пошуметь</w:t>
      </w:r>
      <w:r w:rsidRPr="00FC48DF">
        <w:rPr>
          <w:rFonts w:ascii="Times New Roman" w:hAnsi="Times New Roman" w:cs="Times New Roman"/>
          <w:sz w:val="28"/>
          <w:szCs w:val="28"/>
        </w:rPr>
        <w:t xml:space="preserve">, </w:t>
      </w:r>
      <w:r w:rsidRPr="00B52480">
        <w:rPr>
          <w:rFonts w:ascii="Times New Roman" w:hAnsi="Times New Roman" w:cs="Times New Roman"/>
          <w:i/>
          <w:sz w:val="28"/>
          <w:szCs w:val="28"/>
        </w:rPr>
        <w:t>зашуметь</w:t>
      </w:r>
      <w:r w:rsidRPr="00FC48DF">
        <w:rPr>
          <w:rFonts w:ascii="Times New Roman" w:hAnsi="Times New Roman" w:cs="Times New Roman"/>
          <w:sz w:val="28"/>
          <w:szCs w:val="28"/>
        </w:rPr>
        <w:t xml:space="preserve">, </w:t>
      </w:r>
      <w:r w:rsidRPr="00B52480">
        <w:rPr>
          <w:rFonts w:ascii="Times New Roman" w:hAnsi="Times New Roman" w:cs="Times New Roman"/>
          <w:i/>
          <w:sz w:val="28"/>
          <w:szCs w:val="28"/>
        </w:rPr>
        <w:t>нашуметь</w:t>
      </w:r>
      <w:r w:rsidRPr="00FC48DF">
        <w:rPr>
          <w:rFonts w:ascii="Times New Roman" w:hAnsi="Times New Roman" w:cs="Times New Roman"/>
          <w:sz w:val="28"/>
          <w:szCs w:val="28"/>
        </w:rPr>
        <w:t xml:space="preserve"> и т.д.  Учащи</w:t>
      </w:r>
      <w:r w:rsidR="00B52480">
        <w:rPr>
          <w:rFonts w:ascii="Times New Roman" w:hAnsi="Times New Roman" w:cs="Times New Roman"/>
          <w:sz w:val="28"/>
          <w:szCs w:val="28"/>
        </w:rPr>
        <w:t>мся не дана конкретная приставка</w:t>
      </w:r>
      <w:r w:rsidRPr="00FC48DF">
        <w:rPr>
          <w:rFonts w:ascii="Times New Roman" w:hAnsi="Times New Roman" w:cs="Times New Roman"/>
          <w:sz w:val="28"/>
          <w:szCs w:val="28"/>
        </w:rPr>
        <w:t xml:space="preserve"> и поэтому они могут выбрать любую из них. У другой же команды в буквенной записи слова «зверь» при образовании нового слова буква </w:t>
      </w:r>
      <w:r w:rsidRPr="00B52480">
        <w:rPr>
          <w:rFonts w:ascii="Times New Roman" w:hAnsi="Times New Roman" w:cs="Times New Roman"/>
          <w:i/>
          <w:sz w:val="28"/>
          <w:szCs w:val="28"/>
        </w:rPr>
        <w:t>мягкий</w:t>
      </w:r>
      <w:r w:rsidRPr="00FC48DF">
        <w:rPr>
          <w:rFonts w:ascii="Times New Roman" w:hAnsi="Times New Roman" w:cs="Times New Roman"/>
          <w:sz w:val="28"/>
          <w:szCs w:val="28"/>
        </w:rPr>
        <w:t xml:space="preserve"> </w:t>
      </w:r>
      <w:r w:rsidRPr="00B52480">
        <w:rPr>
          <w:rFonts w:ascii="Times New Roman" w:hAnsi="Times New Roman" w:cs="Times New Roman"/>
          <w:i/>
          <w:sz w:val="28"/>
          <w:szCs w:val="28"/>
        </w:rPr>
        <w:t>знак</w:t>
      </w:r>
      <w:r w:rsidRPr="00FC48DF">
        <w:rPr>
          <w:rFonts w:ascii="Times New Roman" w:hAnsi="Times New Roman" w:cs="Times New Roman"/>
          <w:sz w:val="28"/>
          <w:szCs w:val="28"/>
        </w:rPr>
        <w:t xml:space="preserve"> исчезает. Ребятам необходимо было верно выполнить запись данных слов. Группа экспертов – третья команда выполня</w:t>
      </w:r>
      <w:r w:rsidR="0003680E">
        <w:rPr>
          <w:rFonts w:ascii="Times New Roman" w:hAnsi="Times New Roman" w:cs="Times New Roman"/>
          <w:sz w:val="28"/>
          <w:szCs w:val="28"/>
        </w:rPr>
        <w:t>ла задачу контроля, она выражала</w:t>
      </w:r>
      <w:r w:rsidRPr="00FC48DF">
        <w:rPr>
          <w:rFonts w:ascii="Times New Roman" w:hAnsi="Times New Roman" w:cs="Times New Roman"/>
          <w:sz w:val="28"/>
          <w:szCs w:val="28"/>
        </w:rPr>
        <w:t xml:space="preserve"> свое мнение по поводу того, верно ли образовано слово, и называли способ его образования. В этой команде разместились сильные ученики, игра позволила им реализовать свои возможности и повторить ранее изученный материал, довольно сложный по своему содержанию. Таким образом, эти ребята учились высказывать свою точку зрения, доказывать ее, приводя различные доводы и аргументы.</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Слабым ребятам игра так же помогла реализовать свои возможности, в каких-то случаях проявить свои творческие способности.</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В игре были задействованы все ребята, обучаю</w:t>
      </w:r>
      <w:r w:rsidR="00B52480">
        <w:rPr>
          <w:rFonts w:ascii="Times New Roman" w:hAnsi="Times New Roman" w:cs="Times New Roman"/>
          <w:sz w:val="28"/>
          <w:szCs w:val="28"/>
        </w:rPr>
        <w:t>щиеся в классе.  И</w:t>
      </w:r>
      <w:r w:rsidRPr="00FC48DF">
        <w:rPr>
          <w:rFonts w:ascii="Times New Roman" w:hAnsi="Times New Roman" w:cs="Times New Roman"/>
          <w:sz w:val="28"/>
          <w:szCs w:val="28"/>
        </w:rPr>
        <w:t xml:space="preserve">м был интересен процесс игры. Ребята </w:t>
      </w:r>
      <w:proofErr w:type="gramStart"/>
      <w:r w:rsidR="00751E52">
        <w:rPr>
          <w:rFonts w:ascii="Times New Roman" w:hAnsi="Times New Roman" w:cs="Times New Roman"/>
          <w:sz w:val="28"/>
          <w:szCs w:val="28"/>
        </w:rPr>
        <w:t>остались</w:t>
      </w:r>
      <w:proofErr w:type="gramEnd"/>
      <w:r w:rsidRPr="00FC48DF">
        <w:rPr>
          <w:rFonts w:ascii="Times New Roman" w:hAnsi="Times New Roman" w:cs="Times New Roman"/>
          <w:sz w:val="28"/>
          <w:szCs w:val="28"/>
        </w:rPr>
        <w:t xml:space="preserve"> удовлетворены своей работой, проявляли активность. </w:t>
      </w:r>
    </w:p>
    <w:p w:rsidR="000963CE"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t>Игра позволила также увидеть, насколь</w:t>
      </w:r>
      <w:r w:rsidR="00B52480">
        <w:rPr>
          <w:rFonts w:ascii="Times New Roman" w:hAnsi="Times New Roman" w:cs="Times New Roman"/>
          <w:sz w:val="28"/>
          <w:szCs w:val="28"/>
        </w:rPr>
        <w:t xml:space="preserve">ко ребята ориентируются в </w:t>
      </w:r>
      <w:r w:rsidRPr="00FC48DF">
        <w:rPr>
          <w:rFonts w:ascii="Times New Roman" w:hAnsi="Times New Roman" w:cs="Times New Roman"/>
          <w:sz w:val="28"/>
          <w:szCs w:val="28"/>
        </w:rPr>
        <w:t xml:space="preserve"> довольно сложном материале, насколько они им владеют. Ведь чтобы образовать новые слова, им необходимо было вспомнить, какие способы словообразования существуют, какие части слова являются словообразовательными. </w:t>
      </w:r>
    </w:p>
    <w:p w:rsidR="00FC48DF" w:rsidRPr="00FC48DF" w:rsidRDefault="00FC48DF" w:rsidP="000963CE">
      <w:pPr>
        <w:spacing w:line="360" w:lineRule="auto"/>
        <w:ind w:firstLine="709"/>
        <w:jc w:val="both"/>
        <w:rPr>
          <w:rFonts w:ascii="Times New Roman" w:hAnsi="Times New Roman" w:cs="Times New Roman"/>
          <w:sz w:val="28"/>
          <w:szCs w:val="28"/>
        </w:rPr>
      </w:pPr>
      <w:r w:rsidRPr="00FC48DF">
        <w:rPr>
          <w:rFonts w:ascii="Times New Roman" w:hAnsi="Times New Roman" w:cs="Times New Roman"/>
          <w:sz w:val="28"/>
          <w:szCs w:val="28"/>
        </w:rPr>
        <w:lastRenderedPageBreak/>
        <w:t>Игра способствовала развитию памяти, мышления, творческого воображения</w:t>
      </w:r>
      <w:r w:rsidR="00B52480">
        <w:rPr>
          <w:rFonts w:ascii="Times New Roman" w:hAnsi="Times New Roman" w:cs="Times New Roman"/>
          <w:sz w:val="28"/>
          <w:szCs w:val="28"/>
        </w:rPr>
        <w:t xml:space="preserve">; </w:t>
      </w:r>
      <w:r w:rsidRPr="00FC48DF">
        <w:rPr>
          <w:rFonts w:ascii="Times New Roman" w:hAnsi="Times New Roman" w:cs="Times New Roman"/>
          <w:sz w:val="28"/>
          <w:szCs w:val="28"/>
        </w:rPr>
        <w:t xml:space="preserve">сплочению коллектива, образованию в классе дружеской, рабочей атмосферы. </w:t>
      </w:r>
    </w:p>
    <w:p w:rsidR="00FC48DF" w:rsidRDefault="00FC48DF" w:rsidP="003C1E25">
      <w:pPr>
        <w:spacing w:line="360" w:lineRule="auto"/>
        <w:ind w:firstLine="709"/>
        <w:jc w:val="both"/>
        <w:rPr>
          <w:sz w:val="28"/>
          <w:szCs w:val="28"/>
        </w:rPr>
      </w:pPr>
      <w:r w:rsidRPr="00FC48DF">
        <w:rPr>
          <w:rFonts w:ascii="Times New Roman" w:hAnsi="Times New Roman" w:cs="Times New Roman"/>
          <w:sz w:val="28"/>
          <w:szCs w:val="28"/>
        </w:rPr>
        <w:t>Игра проводилась на этапе закрепления ранее изученного материала. Она позволила активизировать работу учащихся в середине урок</w:t>
      </w:r>
      <w:r w:rsidR="00B52480">
        <w:rPr>
          <w:rFonts w:ascii="Times New Roman" w:hAnsi="Times New Roman" w:cs="Times New Roman"/>
          <w:sz w:val="28"/>
          <w:szCs w:val="28"/>
        </w:rPr>
        <w:t>а, способствовала стимулированию</w:t>
      </w:r>
      <w:r w:rsidRPr="00FC48DF">
        <w:rPr>
          <w:rFonts w:ascii="Times New Roman" w:hAnsi="Times New Roman" w:cs="Times New Roman"/>
          <w:sz w:val="28"/>
          <w:szCs w:val="28"/>
        </w:rPr>
        <w:t xml:space="preserve"> их деятельности, помогла созданию  </w:t>
      </w:r>
      <w:r w:rsidR="00B52480">
        <w:rPr>
          <w:rFonts w:ascii="Times New Roman" w:hAnsi="Times New Roman" w:cs="Times New Roman"/>
          <w:sz w:val="28"/>
          <w:szCs w:val="28"/>
        </w:rPr>
        <w:t xml:space="preserve">атмосферы, </w:t>
      </w:r>
      <w:r w:rsidRPr="00FC48DF">
        <w:rPr>
          <w:rFonts w:ascii="Times New Roman" w:hAnsi="Times New Roman" w:cs="Times New Roman"/>
          <w:sz w:val="28"/>
          <w:szCs w:val="28"/>
        </w:rPr>
        <w:t>развивающей, как психические процессы, так и</w:t>
      </w:r>
      <w:r w:rsidR="00B52480">
        <w:rPr>
          <w:rFonts w:ascii="Times New Roman" w:hAnsi="Times New Roman" w:cs="Times New Roman"/>
          <w:sz w:val="28"/>
          <w:szCs w:val="28"/>
        </w:rPr>
        <w:t xml:space="preserve"> личностные качества</w:t>
      </w:r>
      <w:r w:rsidR="00694E1E">
        <w:rPr>
          <w:rFonts w:ascii="Times New Roman" w:hAnsi="Times New Roman" w:cs="Times New Roman"/>
          <w:sz w:val="28"/>
          <w:szCs w:val="28"/>
        </w:rPr>
        <w:t>; н</w:t>
      </w:r>
      <w:r w:rsidRPr="00FC48DF">
        <w:rPr>
          <w:rFonts w:ascii="Times New Roman" w:hAnsi="Times New Roman" w:cs="Times New Roman"/>
          <w:sz w:val="28"/>
          <w:szCs w:val="28"/>
        </w:rPr>
        <w:t xml:space="preserve">астроила </w:t>
      </w:r>
      <w:r w:rsidR="00694E1E">
        <w:rPr>
          <w:rFonts w:ascii="Times New Roman" w:hAnsi="Times New Roman" w:cs="Times New Roman"/>
          <w:sz w:val="28"/>
          <w:szCs w:val="28"/>
        </w:rPr>
        <w:t xml:space="preserve">учащихся на дальнейшую работу; </w:t>
      </w:r>
      <w:r w:rsidRPr="00FC48DF">
        <w:rPr>
          <w:rFonts w:ascii="Times New Roman" w:hAnsi="Times New Roman" w:cs="Times New Roman"/>
          <w:sz w:val="28"/>
          <w:szCs w:val="28"/>
        </w:rPr>
        <w:t>способствовала продуктивному зак</w:t>
      </w:r>
      <w:r w:rsidR="00694E1E">
        <w:rPr>
          <w:rFonts w:ascii="Times New Roman" w:hAnsi="Times New Roman" w:cs="Times New Roman"/>
          <w:sz w:val="28"/>
          <w:szCs w:val="28"/>
        </w:rPr>
        <w:t>реплению материала, проходила в непринужденной обстановке</w:t>
      </w:r>
      <w:r w:rsidRPr="00FC48DF">
        <w:rPr>
          <w:rFonts w:ascii="Times New Roman" w:hAnsi="Times New Roman" w:cs="Times New Roman"/>
          <w:sz w:val="28"/>
          <w:szCs w:val="28"/>
        </w:rPr>
        <w:t>, тем самым, повышая интерес к русскому языку, как одному из самых сложных предметов</w:t>
      </w:r>
      <w:r w:rsidRPr="00565AC1">
        <w:rPr>
          <w:sz w:val="28"/>
          <w:szCs w:val="28"/>
        </w:rPr>
        <w:t>.</w:t>
      </w:r>
      <w:r w:rsidR="008E25EE">
        <w:rPr>
          <w:sz w:val="28"/>
          <w:szCs w:val="28"/>
        </w:rPr>
        <w:t xml:space="preserve"> </w:t>
      </w:r>
    </w:p>
    <w:p w:rsidR="008E25EE" w:rsidRPr="008E25EE" w:rsidRDefault="00FA0DAE" w:rsidP="009D41C3">
      <w:pPr>
        <w:pStyle w:val="2"/>
        <w:jc w:val="left"/>
      </w:pPr>
      <w:bookmarkStart w:id="24" w:name="_Toc253430817"/>
      <w:r>
        <w:t>§</w:t>
      </w:r>
      <w:r w:rsidR="00677377">
        <w:t>5.</w:t>
      </w:r>
      <w:r w:rsidR="00F142B1">
        <w:t xml:space="preserve"> </w:t>
      </w:r>
      <w:r w:rsidR="008E25EE" w:rsidRPr="008E25EE">
        <w:t>Банк игр</w:t>
      </w:r>
      <w:bookmarkEnd w:id="24"/>
    </w:p>
    <w:p w:rsidR="009F18D6" w:rsidRDefault="00A94D29" w:rsidP="003C1E25">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A94D29">
        <w:rPr>
          <w:rFonts w:ascii="Times New Roman" w:hAnsi="Times New Roman" w:cs="Times New Roman"/>
          <w:b/>
          <w:sz w:val="28"/>
          <w:szCs w:val="28"/>
        </w:rPr>
        <w:t xml:space="preserve">Игра </w:t>
      </w:r>
      <w:r w:rsidRPr="00A94D29">
        <w:rPr>
          <w:rFonts w:ascii="Times New Roman" w:eastAsia="Calibri" w:hAnsi="Times New Roman" w:cs="Times New Roman"/>
          <w:b/>
          <w:sz w:val="28"/>
          <w:szCs w:val="28"/>
        </w:rPr>
        <w:t>«Выбери три слова»</w:t>
      </w:r>
      <w:r w:rsidRPr="00A94D29">
        <w:rPr>
          <w:rFonts w:ascii="Times New Roman" w:eastAsia="Calibri" w:hAnsi="Times New Roman" w:cs="Times New Roman"/>
          <w:sz w:val="28"/>
          <w:szCs w:val="28"/>
        </w:rPr>
        <w:t xml:space="preserve"> </w:t>
      </w:r>
    </w:p>
    <w:p w:rsidR="001B21F3" w:rsidRDefault="00A94D29" w:rsidP="003C1E25">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(Ее можно использовать на закрепление любых тем по русскому языку)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Цель:</w:t>
      </w:r>
      <w:r w:rsidRPr="00A94D29">
        <w:rPr>
          <w:rFonts w:ascii="Times New Roman" w:eastAsia="Calibri" w:hAnsi="Times New Roman" w:cs="Times New Roman"/>
          <w:sz w:val="28"/>
          <w:szCs w:val="28"/>
        </w:rPr>
        <w:t xml:space="preserve"> Проследить за формированием орфографического навыка с учетом этапа работы над орфографией.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Подбор слов зависит от изучаемых или пройденных тем.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На 9 карточках записаны девять слов: </w:t>
      </w:r>
    </w:p>
    <w:p w:rsidR="00A94D29" w:rsidRPr="00A94D29" w:rsidRDefault="00A94D29" w:rsidP="000963CE">
      <w:pPr>
        <w:spacing w:line="360" w:lineRule="auto"/>
        <w:jc w:val="both"/>
        <w:rPr>
          <w:rFonts w:ascii="Times New Roman" w:eastAsia="Calibri" w:hAnsi="Times New Roman" w:cs="Times New Roman"/>
          <w:sz w:val="28"/>
          <w:szCs w:val="28"/>
        </w:rPr>
      </w:pPr>
      <w:proofErr w:type="gramStart"/>
      <w:r w:rsidRPr="00A94D29">
        <w:rPr>
          <w:rFonts w:ascii="Times New Roman" w:eastAsia="Calibri" w:hAnsi="Times New Roman" w:cs="Times New Roman"/>
          <w:sz w:val="28"/>
          <w:szCs w:val="28"/>
        </w:rPr>
        <w:t xml:space="preserve">1-й набор: </w:t>
      </w:r>
      <w:r w:rsidRPr="009A0C68">
        <w:rPr>
          <w:rFonts w:ascii="Times New Roman" w:eastAsia="Calibri" w:hAnsi="Times New Roman" w:cs="Times New Roman"/>
          <w:b/>
          <w:i/>
          <w:sz w:val="28"/>
          <w:szCs w:val="28"/>
        </w:rPr>
        <w:t>рыбка, вьюга, чулок, дубки, в</w:t>
      </w:r>
      <w:r w:rsidR="0003680E">
        <w:rPr>
          <w:rFonts w:ascii="Times New Roman" w:eastAsia="Calibri" w:hAnsi="Times New Roman" w:cs="Times New Roman"/>
          <w:b/>
          <w:i/>
          <w:sz w:val="28"/>
          <w:szCs w:val="28"/>
        </w:rPr>
        <w:t>аренье, чучело, ручьи, чум, грибки</w:t>
      </w:r>
      <w:r w:rsidRPr="009A0C68">
        <w:rPr>
          <w:rFonts w:ascii="Times New Roman" w:eastAsia="Calibri" w:hAnsi="Times New Roman" w:cs="Times New Roman"/>
          <w:b/>
          <w:i/>
          <w:sz w:val="28"/>
          <w:szCs w:val="28"/>
        </w:rPr>
        <w:t>.</w:t>
      </w:r>
      <w:r w:rsidRPr="00A94D29">
        <w:rPr>
          <w:rFonts w:ascii="Times New Roman" w:eastAsia="Calibri" w:hAnsi="Times New Roman" w:cs="Times New Roman"/>
          <w:sz w:val="28"/>
          <w:szCs w:val="28"/>
        </w:rPr>
        <w:t xml:space="preserve"> </w:t>
      </w:r>
      <w:proofErr w:type="gramEnd"/>
    </w:p>
    <w:p w:rsidR="00A94D29" w:rsidRPr="00A94D29" w:rsidRDefault="00A94D29" w:rsidP="000963CE">
      <w:pPr>
        <w:spacing w:line="360" w:lineRule="auto"/>
        <w:jc w:val="both"/>
        <w:rPr>
          <w:rFonts w:ascii="Times New Roman" w:eastAsia="Calibri" w:hAnsi="Times New Roman" w:cs="Times New Roman"/>
          <w:sz w:val="28"/>
          <w:szCs w:val="28"/>
        </w:rPr>
      </w:pPr>
      <w:proofErr w:type="gramStart"/>
      <w:r w:rsidRPr="00A94D29">
        <w:rPr>
          <w:rFonts w:ascii="Times New Roman" w:eastAsia="Calibri" w:hAnsi="Times New Roman" w:cs="Times New Roman"/>
          <w:sz w:val="28"/>
          <w:szCs w:val="28"/>
        </w:rPr>
        <w:t xml:space="preserve">2-й набор: </w:t>
      </w:r>
      <w:r w:rsidRPr="009A0C68">
        <w:rPr>
          <w:rFonts w:ascii="Times New Roman" w:eastAsia="Calibri" w:hAnsi="Times New Roman" w:cs="Times New Roman"/>
          <w:b/>
          <w:i/>
          <w:sz w:val="28"/>
          <w:szCs w:val="28"/>
        </w:rPr>
        <w:t xml:space="preserve">подъезд, склад, ворона, град, съемка, клад, ворота, подъем, воробей. </w:t>
      </w:r>
      <w:proofErr w:type="gramEnd"/>
    </w:p>
    <w:p w:rsid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Двое берут по очереди карточки, выигрывает тот, у кого первого окажутся три слова, имеющую одинаковую орфограмму. </w:t>
      </w:r>
    </w:p>
    <w:p w:rsidR="008E25EE" w:rsidRDefault="008E25EE" w:rsidP="000963CE">
      <w:pPr>
        <w:spacing w:line="360" w:lineRule="auto"/>
        <w:jc w:val="both"/>
        <w:rPr>
          <w:rFonts w:ascii="Times New Roman" w:eastAsia="Calibri" w:hAnsi="Times New Roman" w:cs="Times New Roman"/>
          <w:sz w:val="28"/>
          <w:szCs w:val="28"/>
        </w:rPr>
      </w:pPr>
    </w:p>
    <w:p w:rsidR="008E25EE" w:rsidRPr="00A94D29" w:rsidRDefault="008E25EE" w:rsidP="000963CE">
      <w:pPr>
        <w:spacing w:line="360" w:lineRule="auto"/>
        <w:jc w:val="both"/>
        <w:rPr>
          <w:rFonts w:ascii="Times New Roman" w:eastAsia="Calibri" w:hAnsi="Times New Roman" w:cs="Times New Roman"/>
          <w:sz w:val="28"/>
          <w:szCs w:val="28"/>
        </w:rPr>
      </w:pPr>
    </w:p>
    <w:tbl>
      <w:tblPr>
        <w:tblStyle w:val="aa"/>
        <w:tblpPr w:leftFromText="180" w:rightFromText="180" w:vertAnchor="text" w:tblpXSpec="center" w:tblpY="1"/>
        <w:tblOverlap w:val="never"/>
        <w:tblW w:w="0" w:type="auto"/>
        <w:tblLook w:val="01E0"/>
      </w:tblPr>
      <w:tblGrid>
        <w:gridCol w:w="1196"/>
        <w:gridCol w:w="1196"/>
        <w:gridCol w:w="1196"/>
        <w:gridCol w:w="1196"/>
        <w:gridCol w:w="1196"/>
        <w:gridCol w:w="1197"/>
        <w:gridCol w:w="1197"/>
        <w:gridCol w:w="1197"/>
      </w:tblGrid>
      <w:tr w:rsidR="00A94D29" w:rsidRPr="00A94D29" w:rsidTr="00751E52">
        <w:tc>
          <w:tcPr>
            <w:tcW w:w="1196" w:type="dxa"/>
            <w:vMerge w:val="restart"/>
          </w:tcPr>
          <w:p w:rsidR="00A94D29" w:rsidRPr="00A94D29" w:rsidRDefault="00A94D29" w:rsidP="000963CE">
            <w:pPr>
              <w:spacing w:line="360" w:lineRule="auto"/>
              <w:jc w:val="both"/>
              <w:rPr>
                <w:sz w:val="28"/>
                <w:szCs w:val="28"/>
              </w:rPr>
            </w:pPr>
          </w:p>
          <w:p w:rsidR="00A94D29" w:rsidRPr="00A94D29" w:rsidRDefault="00A94D29" w:rsidP="000963CE">
            <w:pPr>
              <w:spacing w:line="360" w:lineRule="auto"/>
              <w:jc w:val="center"/>
              <w:rPr>
                <w:sz w:val="28"/>
                <w:szCs w:val="28"/>
              </w:rPr>
            </w:pPr>
            <w:r w:rsidRPr="00A94D29">
              <w:rPr>
                <w:sz w:val="28"/>
                <w:szCs w:val="28"/>
              </w:rPr>
              <w:t>I</w:t>
            </w:r>
          </w:p>
        </w:tc>
        <w:tc>
          <w:tcPr>
            <w:tcW w:w="1196" w:type="dxa"/>
          </w:tcPr>
          <w:p w:rsidR="00A94D29" w:rsidRPr="00A94D29" w:rsidRDefault="00A94D29" w:rsidP="000963CE">
            <w:pPr>
              <w:spacing w:line="360" w:lineRule="auto"/>
              <w:jc w:val="both"/>
              <w:rPr>
                <w:sz w:val="28"/>
                <w:szCs w:val="28"/>
              </w:rPr>
            </w:pPr>
            <w:r w:rsidRPr="00A94D29">
              <w:rPr>
                <w:sz w:val="28"/>
                <w:szCs w:val="28"/>
              </w:rPr>
              <w:t>рыбка</w:t>
            </w:r>
          </w:p>
        </w:tc>
        <w:tc>
          <w:tcPr>
            <w:tcW w:w="1196" w:type="dxa"/>
          </w:tcPr>
          <w:p w:rsidR="00A94D29" w:rsidRPr="00A94D29" w:rsidRDefault="00A94D29" w:rsidP="000963CE">
            <w:pPr>
              <w:spacing w:line="360" w:lineRule="auto"/>
              <w:jc w:val="both"/>
              <w:rPr>
                <w:sz w:val="28"/>
                <w:szCs w:val="28"/>
              </w:rPr>
            </w:pPr>
            <w:r w:rsidRPr="00A94D29">
              <w:rPr>
                <w:sz w:val="28"/>
                <w:szCs w:val="28"/>
              </w:rPr>
              <w:t>вьюга</w:t>
            </w:r>
          </w:p>
        </w:tc>
        <w:tc>
          <w:tcPr>
            <w:tcW w:w="1196" w:type="dxa"/>
          </w:tcPr>
          <w:p w:rsidR="00A94D29" w:rsidRPr="00A94D29" w:rsidRDefault="00A94D29" w:rsidP="000963CE">
            <w:pPr>
              <w:spacing w:line="360" w:lineRule="auto"/>
              <w:jc w:val="both"/>
              <w:rPr>
                <w:sz w:val="28"/>
                <w:szCs w:val="28"/>
              </w:rPr>
            </w:pPr>
            <w:r w:rsidRPr="00A94D29">
              <w:rPr>
                <w:sz w:val="28"/>
                <w:szCs w:val="28"/>
              </w:rPr>
              <w:t>чулок</w:t>
            </w:r>
          </w:p>
        </w:tc>
        <w:tc>
          <w:tcPr>
            <w:tcW w:w="1196" w:type="dxa"/>
            <w:vMerge w:val="restart"/>
          </w:tcPr>
          <w:p w:rsidR="00A94D29" w:rsidRPr="00A94D29" w:rsidRDefault="00A94D29" w:rsidP="000963CE">
            <w:pPr>
              <w:spacing w:line="360" w:lineRule="auto"/>
              <w:jc w:val="both"/>
              <w:rPr>
                <w:sz w:val="28"/>
                <w:szCs w:val="28"/>
              </w:rPr>
            </w:pPr>
            <w:r w:rsidRPr="00A94D29">
              <w:rPr>
                <w:sz w:val="28"/>
                <w:szCs w:val="28"/>
              </w:rPr>
              <w:tab/>
            </w:r>
          </w:p>
          <w:p w:rsidR="00A94D29" w:rsidRPr="00A94D29" w:rsidRDefault="00A94D29" w:rsidP="000963CE">
            <w:pPr>
              <w:spacing w:line="360" w:lineRule="auto"/>
              <w:jc w:val="center"/>
              <w:rPr>
                <w:sz w:val="28"/>
                <w:szCs w:val="28"/>
              </w:rPr>
            </w:pPr>
            <w:r w:rsidRPr="00A94D29">
              <w:rPr>
                <w:sz w:val="28"/>
                <w:szCs w:val="28"/>
              </w:rPr>
              <w:t>II</w:t>
            </w:r>
          </w:p>
        </w:tc>
        <w:tc>
          <w:tcPr>
            <w:tcW w:w="1197" w:type="dxa"/>
          </w:tcPr>
          <w:p w:rsidR="00A94D29" w:rsidRPr="00A94D29" w:rsidRDefault="00A94D29" w:rsidP="000963CE">
            <w:pPr>
              <w:spacing w:line="360" w:lineRule="auto"/>
              <w:jc w:val="both"/>
              <w:rPr>
                <w:sz w:val="28"/>
                <w:szCs w:val="28"/>
              </w:rPr>
            </w:pPr>
            <w:r w:rsidRPr="00A94D29">
              <w:rPr>
                <w:sz w:val="28"/>
                <w:szCs w:val="28"/>
              </w:rPr>
              <w:t>подъезд</w:t>
            </w:r>
          </w:p>
        </w:tc>
        <w:tc>
          <w:tcPr>
            <w:tcW w:w="1197" w:type="dxa"/>
          </w:tcPr>
          <w:p w:rsidR="00A94D29" w:rsidRPr="00A94D29" w:rsidRDefault="00A94D29" w:rsidP="000963CE">
            <w:pPr>
              <w:spacing w:line="360" w:lineRule="auto"/>
              <w:jc w:val="both"/>
              <w:rPr>
                <w:sz w:val="28"/>
                <w:szCs w:val="28"/>
              </w:rPr>
            </w:pPr>
            <w:r w:rsidRPr="00A94D29">
              <w:rPr>
                <w:sz w:val="28"/>
                <w:szCs w:val="28"/>
              </w:rPr>
              <w:t>склад</w:t>
            </w:r>
          </w:p>
        </w:tc>
        <w:tc>
          <w:tcPr>
            <w:tcW w:w="1197" w:type="dxa"/>
          </w:tcPr>
          <w:p w:rsidR="00A94D29" w:rsidRPr="00A94D29" w:rsidRDefault="00A94D29" w:rsidP="000963CE">
            <w:pPr>
              <w:spacing w:line="360" w:lineRule="auto"/>
              <w:jc w:val="both"/>
              <w:rPr>
                <w:sz w:val="28"/>
                <w:szCs w:val="28"/>
              </w:rPr>
            </w:pPr>
            <w:r w:rsidRPr="00A94D29">
              <w:rPr>
                <w:sz w:val="28"/>
                <w:szCs w:val="28"/>
              </w:rPr>
              <w:t>ворона</w:t>
            </w:r>
          </w:p>
        </w:tc>
      </w:tr>
      <w:tr w:rsidR="00A94D29" w:rsidRPr="00A94D29" w:rsidTr="00751E52">
        <w:tc>
          <w:tcPr>
            <w:tcW w:w="1196" w:type="dxa"/>
            <w:vMerge/>
          </w:tcPr>
          <w:p w:rsidR="00A94D29" w:rsidRPr="00A94D29" w:rsidRDefault="00A94D29" w:rsidP="000963CE">
            <w:pPr>
              <w:spacing w:line="360" w:lineRule="auto"/>
              <w:jc w:val="both"/>
              <w:rPr>
                <w:sz w:val="28"/>
                <w:szCs w:val="28"/>
              </w:rPr>
            </w:pPr>
          </w:p>
        </w:tc>
        <w:tc>
          <w:tcPr>
            <w:tcW w:w="1196" w:type="dxa"/>
          </w:tcPr>
          <w:p w:rsidR="00A94D29" w:rsidRPr="00A94D29" w:rsidRDefault="00A94D29" w:rsidP="000963CE">
            <w:pPr>
              <w:spacing w:line="360" w:lineRule="auto"/>
              <w:jc w:val="both"/>
              <w:rPr>
                <w:sz w:val="28"/>
                <w:szCs w:val="28"/>
              </w:rPr>
            </w:pPr>
            <w:r w:rsidRPr="00A94D29">
              <w:rPr>
                <w:sz w:val="28"/>
                <w:szCs w:val="28"/>
              </w:rPr>
              <w:t>дубки</w:t>
            </w:r>
          </w:p>
        </w:tc>
        <w:tc>
          <w:tcPr>
            <w:tcW w:w="1196" w:type="dxa"/>
          </w:tcPr>
          <w:p w:rsidR="00A94D29" w:rsidRPr="00A94D29" w:rsidRDefault="00A94D29" w:rsidP="000963CE">
            <w:pPr>
              <w:spacing w:line="360" w:lineRule="auto"/>
              <w:jc w:val="both"/>
              <w:rPr>
                <w:sz w:val="28"/>
                <w:szCs w:val="28"/>
              </w:rPr>
            </w:pPr>
            <w:r w:rsidRPr="00A94D29">
              <w:rPr>
                <w:sz w:val="28"/>
                <w:szCs w:val="28"/>
              </w:rPr>
              <w:t>варенье</w:t>
            </w:r>
          </w:p>
        </w:tc>
        <w:tc>
          <w:tcPr>
            <w:tcW w:w="1196" w:type="dxa"/>
          </w:tcPr>
          <w:p w:rsidR="00A94D29" w:rsidRPr="00A94D29" w:rsidRDefault="00A94D29" w:rsidP="000963CE">
            <w:pPr>
              <w:spacing w:line="360" w:lineRule="auto"/>
              <w:jc w:val="both"/>
              <w:rPr>
                <w:sz w:val="28"/>
                <w:szCs w:val="28"/>
              </w:rPr>
            </w:pPr>
            <w:r w:rsidRPr="00A94D29">
              <w:rPr>
                <w:sz w:val="28"/>
                <w:szCs w:val="28"/>
              </w:rPr>
              <w:t>чучело</w:t>
            </w:r>
          </w:p>
        </w:tc>
        <w:tc>
          <w:tcPr>
            <w:tcW w:w="1196" w:type="dxa"/>
            <w:vMerge/>
          </w:tcPr>
          <w:p w:rsidR="00A94D29" w:rsidRPr="00A94D29" w:rsidRDefault="00A94D29" w:rsidP="000963CE">
            <w:pPr>
              <w:spacing w:line="360" w:lineRule="auto"/>
              <w:jc w:val="both"/>
              <w:rPr>
                <w:sz w:val="28"/>
                <w:szCs w:val="28"/>
              </w:rPr>
            </w:pPr>
          </w:p>
        </w:tc>
        <w:tc>
          <w:tcPr>
            <w:tcW w:w="1197" w:type="dxa"/>
          </w:tcPr>
          <w:p w:rsidR="00A94D29" w:rsidRPr="00A94D29" w:rsidRDefault="00A94D29" w:rsidP="000963CE">
            <w:pPr>
              <w:spacing w:line="360" w:lineRule="auto"/>
              <w:jc w:val="both"/>
              <w:rPr>
                <w:sz w:val="28"/>
                <w:szCs w:val="28"/>
              </w:rPr>
            </w:pPr>
            <w:r w:rsidRPr="00A94D29">
              <w:rPr>
                <w:sz w:val="28"/>
                <w:szCs w:val="28"/>
              </w:rPr>
              <w:t>съемка</w:t>
            </w:r>
          </w:p>
        </w:tc>
        <w:tc>
          <w:tcPr>
            <w:tcW w:w="1197" w:type="dxa"/>
          </w:tcPr>
          <w:p w:rsidR="00A94D29" w:rsidRPr="00A94D29" w:rsidRDefault="00A94D29" w:rsidP="000963CE">
            <w:pPr>
              <w:spacing w:line="360" w:lineRule="auto"/>
              <w:jc w:val="both"/>
              <w:rPr>
                <w:sz w:val="28"/>
                <w:szCs w:val="28"/>
              </w:rPr>
            </w:pPr>
            <w:r w:rsidRPr="00A94D29">
              <w:rPr>
                <w:sz w:val="28"/>
                <w:szCs w:val="28"/>
              </w:rPr>
              <w:t>град</w:t>
            </w:r>
          </w:p>
        </w:tc>
        <w:tc>
          <w:tcPr>
            <w:tcW w:w="1197" w:type="dxa"/>
          </w:tcPr>
          <w:p w:rsidR="00A94D29" w:rsidRPr="00A94D29" w:rsidRDefault="00A94D29" w:rsidP="000963CE">
            <w:pPr>
              <w:spacing w:line="360" w:lineRule="auto"/>
              <w:jc w:val="both"/>
              <w:rPr>
                <w:sz w:val="28"/>
                <w:szCs w:val="28"/>
              </w:rPr>
            </w:pPr>
            <w:r w:rsidRPr="00A94D29">
              <w:rPr>
                <w:sz w:val="28"/>
                <w:szCs w:val="28"/>
              </w:rPr>
              <w:t>ворота</w:t>
            </w:r>
          </w:p>
        </w:tc>
      </w:tr>
      <w:tr w:rsidR="00A94D29" w:rsidRPr="00A94D29" w:rsidTr="00751E52">
        <w:tc>
          <w:tcPr>
            <w:tcW w:w="1196" w:type="dxa"/>
            <w:vMerge/>
          </w:tcPr>
          <w:p w:rsidR="00A94D29" w:rsidRPr="00A94D29" w:rsidRDefault="00A94D29" w:rsidP="000963CE">
            <w:pPr>
              <w:spacing w:line="360" w:lineRule="auto"/>
              <w:jc w:val="both"/>
              <w:rPr>
                <w:sz w:val="28"/>
                <w:szCs w:val="28"/>
              </w:rPr>
            </w:pPr>
          </w:p>
        </w:tc>
        <w:tc>
          <w:tcPr>
            <w:tcW w:w="1196" w:type="dxa"/>
          </w:tcPr>
          <w:p w:rsidR="00A94D29" w:rsidRPr="00A94D29" w:rsidRDefault="00A94D29" w:rsidP="000963CE">
            <w:pPr>
              <w:spacing w:line="360" w:lineRule="auto"/>
              <w:jc w:val="both"/>
              <w:rPr>
                <w:sz w:val="28"/>
                <w:szCs w:val="28"/>
              </w:rPr>
            </w:pPr>
            <w:r w:rsidRPr="00A94D29">
              <w:rPr>
                <w:sz w:val="28"/>
                <w:szCs w:val="28"/>
              </w:rPr>
              <w:t>гриб</w:t>
            </w:r>
            <w:r w:rsidR="0003680E">
              <w:rPr>
                <w:sz w:val="28"/>
                <w:szCs w:val="28"/>
              </w:rPr>
              <w:t>ки</w:t>
            </w:r>
          </w:p>
        </w:tc>
        <w:tc>
          <w:tcPr>
            <w:tcW w:w="1196" w:type="dxa"/>
          </w:tcPr>
          <w:p w:rsidR="00A94D29" w:rsidRPr="00A94D29" w:rsidRDefault="00A94D29" w:rsidP="000963CE">
            <w:pPr>
              <w:spacing w:line="360" w:lineRule="auto"/>
              <w:jc w:val="both"/>
              <w:rPr>
                <w:sz w:val="28"/>
                <w:szCs w:val="28"/>
              </w:rPr>
            </w:pPr>
            <w:r w:rsidRPr="00A94D29">
              <w:rPr>
                <w:sz w:val="28"/>
                <w:szCs w:val="28"/>
              </w:rPr>
              <w:t>ручьи</w:t>
            </w:r>
          </w:p>
        </w:tc>
        <w:tc>
          <w:tcPr>
            <w:tcW w:w="1196" w:type="dxa"/>
          </w:tcPr>
          <w:p w:rsidR="00A94D29" w:rsidRPr="00A94D29" w:rsidRDefault="00A94D29" w:rsidP="000963CE">
            <w:pPr>
              <w:spacing w:line="360" w:lineRule="auto"/>
              <w:jc w:val="both"/>
              <w:rPr>
                <w:sz w:val="28"/>
                <w:szCs w:val="28"/>
              </w:rPr>
            </w:pPr>
            <w:r w:rsidRPr="00A94D29">
              <w:rPr>
                <w:sz w:val="28"/>
                <w:szCs w:val="28"/>
              </w:rPr>
              <w:t>чум</w:t>
            </w:r>
          </w:p>
        </w:tc>
        <w:tc>
          <w:tcPr>
            <w:tcW w:w="1196" w:type="dxa"/>
            <w:vMerge/>
          </w:tcPr>
          <w:p w:rsidR="00A94D29" w:rsidRPr="00A94D29" w:rsidRDefault="00A94D29" w:rsidP="000963CE">
            <w:pPr>
              <w:spacing w:line="360" w:lineRule="auto"/>
              <w:jc w:val="both"/>
              <w:rPr>
                <w:sz w:val="28"/>
                <w:szCs w:val="28"/>
              </w:rPr>
            </w:pPr>
          </w:p>
        </w:tc>
        <w:tc>
          <w:tcPr>
            <w:tcW w:w="1197" w:type="dxa"/>
          </w:tcPr>
          <w:p w:rsidR="00A94D29" w:rsidRPr="00A94D29" w:rsidRDefault="00A94D29" w:rsidP="000963CE">
            <w:pPr>
              <w:spacing w:line="360" w:lineRule="auto"/>
              <w:jc w:val="both"/>
              <w:rPr>
                <w:sz w:val="28"/>
                <w:szCs w:val="28"/>
              </w:rPr>
            </w:pPr>
            <w:r w:rsidRPr="00A94D29">
              <w:rPr>
                <w:sz w:val="28"/>
                <w:szCs w:val="28"/>
              </w:rPr>
              <w:t>подъем</w:t>
            </w:r>
          </w:p>
        </w:tc>
        <w:tc>
          <w:tcPr>
            <w:tcW w:w="1197" w:type="dxa"/>
          </w:tcPr>
          <w:p w:rsidR="00A94D29" w:rsidRPr="00A94D29" w:rsidRDefault="00A94D29" w:rsidP="000963CE">
            <w:pPr>
              <w:spacing w:line="360" w:lineRule="auto"/>
              <w:jc w:val="both"/>
              <w:rPr>
                <w:sz w:val="28"/>
                <w:szCs w:val="28"/>
              </w:rPr>
            </w:pPr>
            <w:r w:rsidRPr="00A94D29">
              <w:rPr>
                <w:sz w:val="28"/>
                <w:szCs w:val="28"/>
              </w:rPr>
              <w:t>клад</w:t>
            </w:r>
          </w:p>
        </w:tc>
        <w:tc>
          <w:tcPr>
            <w:tcW w:w="1197" w:type="dxa"/>
          </w:tcPr>
          <w:p w:rsidR="00A94D29" w:rsidRPr="00A94D29" w:rsidRDefault="00A94D29" w:rsidP="000963CE">
            <w:pPr>
              <w:spacing w:line="360" w:lineRule="auto"/>
              <w:jc w:val="both"/>
              <w:rPr>
                <w:sz w:val="28"/>
                <w:szCs w:val="28"/>
              </w:rPr>
            </w:pPr>
            <w:r w:rsidRPr="00A94D29">
              <w:rPr>
                <w:sz w:val="28"/>
                <w:szCs w:val="28"/>
              </w:rPr>
              <w:t>воробей</w:t>
            </w:r>
          </w:p>
        </w:tc>
      </w:tr>
    </w:tbl>
    <w:p w:rsidR="00A94D29" w:rsidRPr="00A94D29" w:rsidRDefault="00A94D29" w:rsidP="000963CE">
      <w:pPr>
        <w:spacing w:line="360" w:lineRule="auto"/>
        <w:jc w:val="both"/>
        <w:rPr>
          <w:rFonts w:ascii="Times New Roman" w:eastAsia="Calibri" w:hAnsi="Times New Roman" w:cs="Times New Roman"/>
          <w:sz w:val="28"/>
          <w:szCs w:val="28"/>
        </w:rPr>
      </w:pPr>
    </w:p>
    <w:p w:rsidR="00A94D29" w:rsidRPr="00A94D29" w:rsidRDefault="000963CE" w:rsidP="000963CE">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w:t>
      </w:r>
      <w:r w:rsidR="00A94D29">
        <w:rPr>
          <w:rFonts w:ascii="Times New Roman" w:hAnsi="Times New Roman" w:cs="Times New Roman"/>
          <w:sz w:val="28"/>
          <w:szCs w:val="28"/>
        </w:rPr>
        <w:tab/>
      </w:r>
      <w:r w:rsidR="00A94D29" w:rsidRPr="00A94D29">
        <w:rPr>
          <w:rFonts w:ascii="Times New Roman" w:eastAsia="Calibri" w:hAnsi="Times New Roman" w:cs="Times New Roman"/>
          <w:b/>
          <w:sz w:val="28"/>
          <w:szCs w:val="28"/>
        </w:rPr>
        <w:t>Игра « Почтальон»</w:t>
      </w:r>
      <w:r w:rsidR="00A94D29" w:rsidRPr="00A94D29">
        <w:rPr>
          <w:rFonts w:ascii="Times New Roman" w:eastAsia="Calibri" w:hAnsi="Times New Roman" w:cs="Times New Roman"/>
          <w:sz w:val="28"/>
          <w:szCs w:val="28"/>
        </w:rPr>
        <w:t xml:space="preserve">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Цель:</w:t>
      </w:r>
      <w:r w:rsidRPr="00A94D29">
        <w:rPr>
          <w:rFonts w:ascii="Times New Roman" w:eastAsia="Calibri" w:hAnsi="Times New Roman" w:cs="Times New Roman"/>
          <w:sz w:val="28"/>
          <w:szCs w:val="28"/>
        </w:rPr>
        <w:t xml:space="preserve"> Закрепить знания учащихся по подбору проверочного слова, расширить словарный запас, развивать фонематический слух, профилактика </w:t>
      </w:r>
      <w:proofErr w:type="spellStart"/>
      <w:r w:rsidRPr="00A94D29">
        <w:rPr>
          <w:rFonts w:ascii="Times New Roman" w:eastAsia="Calibri" w:hAnsi="Times New Roman" w:cs="Times New Roman"/>
          <w:sz w:val="28"/>
          <w:szCs w:val="28"/>
        </w:rPr>
        <w:t>дисграфии</w:t>
      </w:r>
      <w:proofErr w:type="spellEnd"/>
      <w:r w:rsidRPr="00A94D29">
        <w:rPr>
          <w:rFonts w:ascii="Times New Roman" w:eastAsia="Calibri" w:hAnsi="Times New Roman" w:cs="Times New Roman"/>
          <w:sz w:val="28"/>
          <w:szCs w:val="28"/>
        </w:rPr>
        <w:t xml:space="preserve">.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Ход:</w:t>
      </w:r>
      <w:r w:rsidRPr="00A94D29">
        <w:rPr>
          <w:rFonts w:ascii="Times New Roman" w:eastAsia="Calibri" w:hAnsi="Times New Roman" w:cs="Times New Roman"/>
          <w:sz w:val="28"/>
          <w:szCs w:val="28"/>
        </w:rPr>
        <w:t xml:space="preserve"> Почтальон раздает группе детей (по 4-5 чел.) приглашения.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Дети определяют, куда их пригласили. </w:t>
      </w:r>
    </w:p>
    <w:p w:rsidR="00A94D29" w:rsidRPr="00A94D29" w:rsidRDefault="00A94D29" w:rsidP="000963CE">
      <w:pPr>
        <w:spacing w:line="360" w:lineRule="auto"/>
        <w:jc w:val="both"/>
        <w:rPr>
          <w:rFonts w:ascii="Times New Roman" w:eastAsia="Calibri" w:hAnsi="Times New Roman" w:cs="Times New Roman"/>
          <w:b/>
          <w:i/>
          <w:sz w:val="28"/>
          <w:szCs w:val="28"/>
        </w:rPr>
      </w:pPr>
      <w:r w:rsidRPr="00A94D29">
        <w:rPr>
          <w:rFonts w:ascii="Times New Roman" w:eastAsia="Calibri" w:hAnsi="Times New Roman" w:cs="Times New Roman"/>
          <w:b/>
          <w:i/>
          <w:sz w:val="28"/>
          <w:szCs w:val="28"/>
        </w:rPr>
        <w:t xml:space="preserve">огород </w:t>
      </w:r>
      <w:r w:rsidRPr="00A94D29">
        <w:rPr>
          <w:rFonts w:ascii="Times New Roman" w:eastAsia="Calibri" w:hAnsi="Times New Roman" w:cs="Times New Roman"/>
          <w:b/>
          <w:i/>
          <w:sz w:val="28"/>
          <w:szCs w:val="28"/>
        </w:rPr>
        <w:tab/>
        <w:t xml:space="preserve">парк </w:t>
      </w:r>
      <w:r w:rsidRPr="00A94D29">
        <w:rPr>
          <w:rFonts w:ascii="Times New Roman" w:eastAsia="Calibri" w:hAnsi="Times New Roman" w:cs="Times New Roman"/>
          <w:b/>
          <w:i/>
          <w:sz w:val="28"/>
          <w:szCs w:val="28"/>
        </w:rPr>
        <w:tab/>
      </w:r>
      <w:r w:rsidRPr="00A94D29">
        <w:rPr>
          <w:rFonts w:ascii="Times New Roman" w:eastAsia="Calibri" w:hAnsi="Times New Roman" w:cs="Times New Roman"/>
          <w:b/>
          <w:i/>
          <w:sz w:val="28"/>
          <w:szCs w:val="28"/>
        </w:rPr>
        <w:tab/>
        <w:t xml:space="preserve">море </w:t>
      </w:r>
      <w:r w:rsidRPr="00A94D29">
        <w:rPr>
          <w:rFonts w:ascii="Times New Roman" w:eastAsia="Calibri" w:hAnsi="Times New Roman" w:cs="Times New Roman"/>
          <w:b/>
          <w:i/>
          <w:sz w:val="28"/>
          <w:szCs w:val="28"/>
        </w:rPr>
        <w:tab/>
      </w:r>
      <w:r w:rsidRPr="00A94D29">
        <w:rPr>
          <w:rFonts w:ascii="Times New Roman" w:eastAsia="Calibri" w:hAnsi="Times New Roman" w:cs="Times New Roman"/>
          <w:b/>
          <w:i/>
          <w:sz w:val="28"/>
          <w:szCs w:val="28"/>
        </w:rPr>
        <w:tab/>
        <w:t xml:space="preserve">школа </w:t>
      </w:r>
      <w:r w:rsidRPr="00A94D29">
        <w:rPr>
          <w:rFonts w:ascii="Times New Roman" w:eastAsia="Calibri" w:hAnsi="Times New Roman" w:cs="Times New Roman"/>
          <w:b/>
          <w:i/>
          <w:sz w:val="28"/>
          <w:szCs w:val="28"/>
        </w:rPr>
        <w:tab/>
      </w:r>
      <w:r w:rsidRPr="00A94D29">
        <w:rPr>
          <w:rFonts w:ascii="Times New Roman" w:eastAsia="Calibri" w:hAnsi="Times New Roman" w:cs="Times New Roman"/>
          <w:b/>
          <w:i/>
          <w:sz w:val="28"/>
          <w:szCs w:val="28"/>
        </w:rPr>
        <w:tab/>
        <w:t xml:space="preserve">столовая </w:t>
      </w:r>
      <w:r w:rsidRPr="00A94D29">
        <w:rPr>
          <w:rFonts w:ascii="Times New Roman" w:eastAsia="Calibri" w:hAnsi="Times New Roman" w:cs="Times New Roman"/>
          <w:b/>
          <w:i/>
          <w:sz w:val="28"/>
          <w:szCs w:val="28"/>
        </w:rPr>
        <w:tab/>
        <w:t xml:space="preserve">зоопарк </w:t>
      </w:r>
    </w:p>
    <w:p w:rsidR="00A94D29" w:rsidRPr="00A94D29" w:rsidRDefault="00A94D29" w:rsidP="000963CE">
      <w:pPr>
        <w:spacing w:line="360" w:lineRule="auto"/>
        <w:jc w:val="both"/>
        <w:rPr>
          <w:rFonts w:ascii="Times New Roman" w:eastAsia="Calibri" w:hAnsi="Times New Roman" w:cs="Times New Roman"/>
          <w:i/>
          <w:sz w:val="28"/>
          <w:szCs w:val="28"/>
        </w:rPr>
      </w:pPr>
      <w:proofErr w:type="spellStart"/>
      <w:r w:rsidRPr="00A94D29">
        <w:rPr>
          <w:rFonts w:ascii="Times New Roman" w:eastAsia="Calibri" w:hAnsi="Times New Roman" w:cs="Times New Roman"/>
          <w:i/>
          <w:sz w:val="28"/>
          <w:szCs w:val="28"/>
        </w:rPr>
        <w:t>гря-ки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доро-ки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пло-цы</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кни-ки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хле-цы</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кле-ка</w:t>
      </w:r>
      <w:proofErr w:type="spellEnd"/>
      <w:r w:rsidRPr="00A94D29">
        <w:rPr>
          <w:rFonts w:ascii="Times New Roman" w:eastAsia="Calibri" w:hAnsi="Times New Roman" w:cs="Times New Roman"/>
          <w:i/>
          <w:sz w:val="28"/>
          <w:szCs w:val="28"/>
        </w:rPr>
        <w:t xml:space="preserve"> </w:t>
      </w:r>
    </w:p>
    <w:p w:rsidR="00A94D29" w:rsidRPr="00A94D29" w:rsidRDefault="00A94D29" w:rsidP="000963CE">
      <w:pPr>
        <w:spacing w:line="360" w:lineRule="auto"/>
        <w:jc w:val="both"/>
        <w:rPr>
          <w:rFonts w:ascii="Times New Roman" w:eastAsia="Calibri" w:hAnsi="Times New Roman" w:cs="Times New Roman"/>
          <w:i/>
          <w:sz w:val="28"/>
          <w:szCs w:val="28"/>
        </w:rPr>
      </w:pPr>
      <w:r w:rsidRPr="00A94D29">
        <w:rPr>
          <w:rFonts w:ascii="Times New Roman" w:eastAsia="Calibri" w:hAnsi="Times New Roman" w:cs="Times New Roman"/>
          <w:i/>
          <w:sz w:val="28"/>
          <w:szCs w:val="28"/>
        </w:rPr>
        <w:t xml:space="preserve">кали-ка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бере-ки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фла-ки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обло-ки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пиро-ки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марты-ка</w:t>
      </w:r>
      <w:proofErr w:type="spellEnd"/>
      <w:r w:rsidRPr="00A94D29">
        <w:rPr>
          <w:rFonts w:ascii="Times New Roman" w:eastAsia="Calibri" w:hAnsi="Times New Roman" w:cs="Times New Roman"/>
          <w:i/>
          <w:sz w:val="28"/>
          <w:szCs w:val="28"/>
        </w:rPr>
        <w:t xml:space="preserve"> </w:t>
      </w:r>
    </w:p>
    <w:p w:rsidR="00A94D29" w:rsidRPr="00A94D29" w:rsidRDefault="00A94D29" w:rsidP="000963CE">
      <w:pPr>
        <w:spacing w:line="360" w:lineRule="auto"/>
        <w:jc w:val="both"/>
        <w:rPr>
          <w:rFonts w:ascii="Times New Roman" w:eastAsia="Calibri" w:hAnsi="Times New Roman" w:cs="Times New Roman"/>
          <w:i/>
          <w:sz w:val="28"/>
          <w:szCs w:val="28"/>
        </w:rPr>
      </w:pPr>
      <w:proofErr w:type="spellStart"/>
      <w:r w:rsidRPr="00A94D29">
        <w:rPr>
          <w:rFonts w:ascii="Times New Roman" w:eastAsia="Calibri" w:hAnsi="Times New Roman" w:cs="Times New Roman"/>
          <w:i/>
          <w:sz w:val="28"/>
          <w:szCs w:val="28"/>
        </w:rPr>
        <w:t>реди-ка</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ду-ки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ло-ки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тетра-ка</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сли-ки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proofErr w:type="gramStart"/>
      <w:r w:rsidRPr="00A94D29">
        <w:rPr>
          <w:rFonts w:ascii="Times New Roman" w:eastAsia="Calibri" w:hAnsi="Times New Roman" w:cs="Times New Roman"/>
          <w:i/>
          <w:sz w:val="28"/>
          <w:szCs w:val="28"/>
        </w:rPr>
        <w:t>тра-ка</w:t>
      </w:r>
      <w:proofErr w:type="spellEnd"/>
      <w:proofErr w:type="gramEnd"/>
      <w:r w:rsidRPr="00A94D29">
        <w:rPr>
          <w:rFonts w:ascii="Times New Roman" w:eastAsia="Calibri" w:hAnsi="Times New Roman" w:cs="Times New Roman"/>
          <w:i/>
          <w:sz w:val="28"/>
          <w:szCs w:val="28"/>
        </w:rPr>
        <w:t xml:space="preserve"> </w:t>
      </w:r>
    </w:p>
    <w:p w:rsidR="00A94D29" w:rsidRPr="00A94D29" w:rsidRDefault="00A94D29" w:rsidP="000963CE">
      <w:pPr>
        <w:spacing w:line="360" w:lineRule="auto"/>
        <w:jc w:val="both"/>
        <w:rPr>
          <w:rFonts w:ascii="Times New Roman" w:eastAsia="Calibri" w:hAnsi="Times New Roman" w:cs="Times New Roman"/>
          <w:i/>
          <w:sz w:val="28"/>
          <w:szCs w:val="28"/>
        </w:rPr>
      </w:pPr>
      <w:proofErr w:type="spellStart"/>
      <w:r w:rsidRPr="00A94D29">
        <w:rPr>
          <w:rFonts w:ascii="Times New Roman" w:eastAsia="Calibri" w:hAnsi="Times New Roman" w:cs="Times New Roman"/>
          <w:i/>
          <w:sz w:val="28"/>
          <w:szCs w:val="28"/>
        </w:rPr>
        <w:t>морко-ка</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proofErr w:type="gramStart"/>
      <w:r w:rsidRPr="00A94D29">
        <w:rPr>
          <w:rFonts w:ascii="Times New Roman" w:eastAsia="Calibri" w:hAnsi="Times New Roman" w:cs="Times New Roman"/>
          <w:i/>
          <w:sz w:val="28"/>
          <w:szCs w:val="28"/>
        </w:rPr>
        <w:t>ли-ки</w:t>
      </w:r>
      <w:proofErr w:type="spellEnd"/>
      <w:proofErr w:type="gram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остро-ки</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промока-ка</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голу-цы</w:t>
      </w:r>
      <w:proofErr w:type="spellEnd"/>
      <w:r w:rsidRPr="00A94D29">
        <w:rPr>
          <w:rFonts w:ascii="Times New Roman" w:eastAsia="Calibri" w:hAnsi="Times New Roman" w:cs="Times New Roman"/>
          <w:i/>
          <w:sz w:val="28"/>
          <w:szCs w:val="28"/>
        </w:rPr>
        <w:t xml:space="preserve"> </w:t>
      </w:r>
      <w:r w:rsidRPr="00A94D29">
        <w:rPr>
          <w:rFonts w:ascii="Times New Roman" w:eastAsia="Calibri" w:hAnsi="Times New Roman" w:cs="Times New Roman"/>
          <w:i/>
          <w:sz w:val="28"/>
          <w:szCs w:val="28"/>
        </w:rPr>
        <w:tab/>
      </w:r>
      <w:proofErr w:type="spellStart"/>
      <w:r w:rsidRPr="00A94D29">
        <w:rPr>
          <w:rFonts w:ascii="Times New Roman" w:eastAsia="Calibri" w:hAnsi="Times New Roman" w:cs="Times New Roman"/>
          <w:i/>
          <w:sz w:val="28"/>
          <w:szCs w:val="28"/>
        </w:rPr>
        <w:t>реше-ка</w:t>
      </w:r>
      <w:proofErr w:type="spellEnd"/>
      <w:r w:rsidRPr="00A94D29">
        <w:rPr>
          <w:rFonts w:ascii="Times New Roman" w:eastAsia="Calibri" w:hAnsi="Times New Roman" w:cs="Times New Roman"/>
          <w:i/>
          <w:sz w:val="28"/>
          <w:szCs w:val="28"/>
        </w:rPr>
        <w:t xml:space="preserve">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Задания: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Объяснить орфограммы, подбирая проверочные слова. </w:t>
      </w:r>
    </w:p>
    <w:p w:rsidR="001B21F3"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Составить предложения, используя данные слова. </w:t>
      </w:r>
    </w:p>
    <w:p w:rsidR="00A94D29" w:rsidRPr="00A94D29" w:rsidRDefault="00662958" w:rsidP="000963CE">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3</w:t>
      </w:r>
      <w:r w:rsidR="00A94D29">
        <w:rPr>
          <w:rFonts w:ascii="Times New Roman" w:hAnsi="Times New Roman" w:cs="Times New Roman"/>
          <w:sz w:val="28"/>
          <w:szCs w:val="28"/>
        </w:rPr>
        <w:t>.</w:t>
      </w:r>
      <w:r w:rsidR="00A94D29">
        <w:rPr>
          <w:rFonts w:ascii="Times New Roman" w:hAnsi="Times New Roman" w:cs="Times New Roman"/>
          <w:sz w:val="28"/>
          <w:szCs w:val="28"/>
        </w:rPr>
        <w:tab/>
      </w:r>
      <w:r w:rsidR="00A94D29" w:rsidRPr="00A94D29">
        <w:rPr>
          <w:rFonts w:ascii="Times New Roman" w:eastAsia="Calibri" w:hAnsi="Times New Roman" w:cs="Times New Roman"/>
          <w:b/>
          <w:sz w:val="28"/>
          <w:szCs w:val="28"/>
        </w:rPr>
        <w:t>Игра « Шифровальщики</w:t>
      </w:r>
      <w:r w:rsidR="00A94D29" w:rsidRPr="00A94D29">
        <w:rPr>
          <w:rFonts w:ascii="Times New Roman" w:eastAsia="Calibri" w:hAnsi="Times New Roman" w:cs="Times New Roman"/>
          <w:sz w:val="28"/>
          <w:szCs w:val="28"/>
        </w:rPr>
        <w:t xml:space="preserve">»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Цель:</w:t>
      </w:r>
      <w:r w:rsidRPr="00A94D29">
        <w:rPr>
          <w:rFonts w:ascii="Times New Roman" w:eastAsia="Calibri" w:hAnsi="Times New Roman" w:cs="Times New Roman"/>
          <w:sz w:val="28"/>
          <w:szCs w:val="28"/>
        </w:rPr>
        <w:t xml:space="preserve"> автоматизация звуков, развитие фонетико-фонематического восприятия, процессов анализа и синтеза, понимание </w:t>
      </w:r>
      <w:proofErr w:type="spellStart"/>
      <w:proofErr w:type="gramStart"/>
      <w:r w:rsidRPr="00A94D29">
        <w:rPr>
          <w:rFonts w:ascii="Times New Roman" w:eastAsia="Calibri" w:hAnsi="Times New Roman" w:cs="Times New Roman"/>
          <w:sz w:val="28"/>
          <w:szCs w:val="28"/>
        </w:rPr>
        <w:t>смысло-различительной</w:t>
      </w:r>
      <w:proofErr w:type="spellEnd"/>
      <w:proofErr w:type="gramEnd"/>
      <w:r w:rsidRPr="00A94D29">
        <w:rPr>
          <w:rFonts w:ascii="Times New Roman" w:eastAsia="Calibri" w:hAnsi="Times New Roman" w:cs="Times New Roman"/>
          <w:sz w:val="28"/>
          <w:szCs w:val="28"/>
        </w:rPr>
        <w:t xml:space="preserve"> функции звука и буквы, обогащение словарного запаса учащихся, развитие логического мышления.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lastRenderedPageBreak/>
        <w:t>Ход:</w:t>
      </w:r>
      <w:r w:rsidRPr="00A94D29">
        <w:rPr>
          <w:rFonts w:ascii="Times New Roman" w:eastAsia="Calibri" w:hAnsi="Times New Roman" w:cs="Times New Roman"/>
          <w:sz w:val="28"/>
          <w:szCs w:val="28"/>
        </w:rPr>
        <w:t xml:space="preserve"> Играют в парах: один в роли шифровальщика, другой - отгадчика.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Шифровальщик задумывает слово и шифрует его. Играющие могут попробовать свои силы в расшифровке словосочетаний и предложений. </w:t>
      </w:r>
    </w:p>
    <w:p w:rsidR="00A94D29" w:rsidRPr="00A94D29" w:rsidRDefault="00A94D29" w:rsidP="000963CE">
      <w:pPr>
        <w:spacing w:line="360" w:lineRule="auto"/>
        <w:jc w:val="both"/>
        <w:rPr>
          <w:rFonts w:ascii="Times New Roman" w:eastAsia="Calibri" w:hAnsi="Times New Roman" w:cs="Times New Roman"/>
          <w:b/>
          <w:i/>
          <w:sz w:val="28"/>
          <w:szCs w:val="28"/>
          <w:u w:val="single"/>
        </w:rPr>
      </w:pPr>
      <w:proofErr w:type="spellStart"/>
      <w:r w:rsidRPr="00A94D29">
        <w:rPr>
          <w:rFonts w:ascii="Times New Roman" w:eastAsia="Calibri" w:hAnsi="Times New Roman" w:cs="Times New Roman"/>
          <w:b/>
          <w:i/>
          <w:sz w:val="28"/>
          <w:szCs w:val="28"/>
          <w:u w:val="single"/>
        </w:rPr>
        <w:t>жыил</w:t>
      </w:r>
      <w:proofErr w:type="spellEnd"/>
      <w:r w:rsidRPr="00A94D29">
        <w:rPr>
          <w:rFonts w:ascii="Times New Roman" w:eastAsia="Calibri" w:hAnsi="Times New Roman" w:cs="Times New Roman"/>
          <w:b/>
          <w:i/>
          <w:sz w:val="28"/>
          <w:szCs w:val="28"/>
          <w:u w:val="single"/>
        </w:rPr>
        <w:t xml:space="preserve"> </w:t>
      </w:r>
      <w:r w:rsidRPr="00A94D29">
        <w:rPr>
          <w:rFonts w:ascii="Times New Roman" w:eastAsia="Calibri" w:hAnsi="Times New Roman" w:cs="Times New Roman"/>
          <w:b/>
          <w:i/>
          <w:sz w:val="28"/>
          <w:szCs w:val="28"/>
          <w:u w:val="single"/>
        </w:rPr>
        <w:tab/>
        <w:t xml:space="preserve">    </w:t>
      </w:r>
      <w:proofErr w:type="spellStart"/>
      <w:r w:rsidRPr="00A94D29">
        <w:rPr>
          <w:rFonts w:ascii="Times New Roman" w:eastAsia="Calibri" w:hAnsi="Times New Roman" w:cs="Times New Roman"/>
          <w:b/>
          <w:i/>
          <w:sz w:val="28"/>
          <w:szCs w:val="28"/>
          <w:u w:val="single"/>
        </w:rPr>
        <w:t>ански</w:t>
      </w:r>
      <w:proofErr w:type="spellEnd"/>
      <w:r w:rsidRPr="00A94D29">
        <w:rPr>
          <w:rFonts w:ascii="Times New Roman" w:eastAsia="Calibri" w:hAnsi="Times New Roman" w:cs="Times New Roman"/>
          <w:b/>
          <w:i/>
          <w:sz w:val="28"/>
          <w:szCs w:val="28"/>
          <w:u w:val="single"/>
        </w:rPr>
        <w:t xml:space="preserve"> </w:t>
      </w:r>
      <w:r w:rsidRPr="00A94D29">
        <w:rPr>
          <w:rFonts w:ascii="Times New Roman" w:eastAsia="Calibri" w:hAnsi="Times New Roman" w:cs="Times New Roman"/>
          <w:b/>
          <w:i/>
          <w:sz w:val="28"/>
          <w:szCs w:val="28"/>
          <w:u w:val="single"/>
        </w:rPr>
        <w:tab/>
        <w:t xml:space="preserve">    </w:t>
      </w:r>
      <w:proofErr w:type="spellStart"/>
      <w:r w:rsidRPr="00A94D29">
        <w:rPr>
          <w:rFonts w:ascii="Times New Roman" w:eastAsia="Calibri" w:hAnsi="Times New Roman" w:cs="Times New Roman"/>
          <w:b/>
          <w:i/>
          <w:sz w:val="28"/>
          <w:szCs w:val="28"/>
          <w:u w:val="single"/>
        </w:rPr>
        <w:t>кьоинк</w:t>
      </w:r>
      <w:proofErr w:type="spellEnd"/>
      <w:r w:rsidRPr="00A94D29">
        <w:rPr>
          <w:rFonts w:ascii="Times New Roman" w:eastAsia="Calibri" w:hAnsi="Times New Roman" w:cs="Times New Roman"/>
          <w:b/>
          <w:i/>
          <w:sz w:val="28"/>
          <w:szCs w:val="28"/>
          <w:u w:val="single"/>
        </w:rPr>
        <w:t xml:space="preserve"> </w:t>
      </w:r>
    </w:p>
    <w:p w:rsidR="00A94D29" w:rsidRPr="00A94D29" w:rsidRDefault="00A94D29" w:rsidP="000963CE">
      <w:pPr>
        <w:spacing w:line="360" w:lineRule="auto"/>
        <w:jc w:val="both"/>
        <w:rPr>
          <w:rFonts w:ascii="Times New Roman" w:eastAsia="Calibri" w:hAnsi="Times New Roman" w:cs="Times New Roman"/>
          <w:b/>
          <w:i/>
          <w:sz w:val="28"/>
          <w:szCs w:val="28"/>
        </w:rPr>
      </w:pPr>
      <w:r w:rsidRPr="00A94D29">
        <w:rPr>
          <w:rFonts w:ascii="Times New Roman" w:eastAsia="Calibri" w:hAnsi="Times New Roman" w:cs="Times New Roman"/>
          <w:b/>
          <w:i/>
          <w:sz w:val="28"/>
          <w:szCs w:val="28"/>
        </w:rPr>
        <w:t xml:space="preserve">лыжи </w:t>
      </w:r>
      <w:r w:rsidRPr="00A94D29">
        <w:rPr>
          <w:rFonts w:ascii="Times New Roman" w:eastAsia="Calibri" w:hAnsi="Times New Roman" w:cs="Times New Roman"/>
          <w:b/>
          <w:i/>
          <w:sz w:val="28"/>
          <w:szCs w:val="28"/>
        </w:rPr>
        <w:tab/>
        <w:t xml:space="preserve">   санки </w:t>
      </w:r>
      <w:r w:rsidRPr="00A94D29">
        <w:rPr>
          <w:rFonts w:ascii="Times New Roman" w:eastAsia="Calibri" w:hAnsi="Times New Roman" w:cs="Times New Roman"/>
          <w:b/>
          <w:i/>
          <w:sz w:val="28"/>
          <w:szCs w:val="28"/>
        </w:rPr>
        <w:tab/>
        <w:t xml:space="preserve">    коньки </w:t>
      </w:r>
    </w:p>
    <w:p w:rsidR="00A94D29" w:rsidRDefault="00A94D29" w:rsidP="000963CE">
      <w:pPr>
        <w:spacing w:line="360" w:lineRule="auto"/>
        <w:jc w:val="both"/>
        <w:rPr>
          <w:rFonts w:ascii="Times New Roman" w:hAnsi="Times New Roman" w:cs="Times New Roman"/>
          <w:sz w:val="28"/>
          <w:szCs w:val="28"/>
        </w:rPr>
      </w:pPr>
      <w:r w:rsidRPr="00A94D29">
        <w:rPr>
          <w:rFonts w:ascii="Times New Roman" w:eastAsia="Calibri" w:hAnsi="Times New Roman" w:cs="Times New Roman"/>
          <w:sz w:val="28"/>
          <w:szCs w:val="28"/>
        </w:rPr>
        <w:t xml:space="preserve">Отгадчику предстоит не только отгадать слова, но и выбрать из каждой группы лишнее слово.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Например: </w:t>
      </w:r>
    </w:p>
    <w:p w:rsidR="00A94D29" w:rsidRPr="009A0C68" w:rsidRDefault="00A94D29" w:rsidP="000963CE">
      <w:pPr>
        <w:spacing w:line="360" w:lineRule="auto"/>
        <w:jc w:val="both"/>
        <w:rPr>
          <w:rFonts w:ascii="Times New Roman" w:eastAsia="Calibri" w:hAnsi="Times New Roman" w:cs="Times New Roman"/>
          <w:b/>
          <w:i/>
          <w:sz w:val="28"/>
          <w:szCs w:val="28"/>
        </w:rPr>
      </w:pPr>
      <w:proofErr w:type="spellStart"/>
      <w:r w:rsidRPr="009A0C68">
        <w:rPr>
          <w:rFonts w:ascii="Times New Roman" w:eastAsia="Calibri" w:hAnsi="Times New Roman" w:cs="Times New Roman"/>
          <w:b/>
          <w:i/>
          <w:sz w:val="28"/>
          <w:szCs w:val="28"/>
        </w:rPr>
        <w:t>Аалтрек</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лажок</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раукжк</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зоонкв</w:t>
      </w:r>
      <w:proofErr w:type="spellEnd"/>
      <w:r w:rsidRPr="009A0C68">
        <w:rPr>
          <w:rFonts w:ascii="Times New Roman" w:eastAsia="Calibri" w:hAnsi="Times New Roman" w:cs="Times New Roman"/>
          <w:b/>
          <w:i/>
          <w:sz w:val="28"/>
          <w:szCs w:val="28"/>
        </w:rPr>
        <w:t xml:space="preserve"> (тарелка, ложка, кружка, звонок) </w:t>
      </w:r>
    </w:p>
    <w:p w:rsidR="00A94D29" w:rsidRPr="009A0C68" w:rsidRDefault="00A94D29" w:rsidP="000963CE">
      <w:pPr>
        <w:spacing w:line="360" w:lineRule="auto"/>
        <w:jc w:val="both"/>
        <w:rPr>
          <w:rFonts w:ascii="Times New Roman" w:eastAsia="Calibri" w:hAnsi="Times New Roman" w:cs="Times New Roman"/>
          <w:b/>
          <w:i/>
          <w:sz w:val="28"/>
          <w:szCs w:val="28"/>
        </w:rPr>
      </w:pPr>
      <w:proofErr w:type="spellStart"/>
      <w:r w:rsidRPr="009A0C68">
        <w:rPr>
          <w:rFonts w:ascii="Times New Roman" w:eastAsia="Calibri" w:hAnsi="Times New Roman" w:cs="Times New Roman"/>
          <w:b/>
          <w:i/>
          <w:sz w:val="28"/>
          <w:szCs w:val="28"/>
        </w:rPr>
        <w:t>Оарз</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страа</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енкл</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роамкша</w:t>
      </w:r>
      <w:proofErr w:type="spellEnd"/>
      <w:r w:rsidRPr="009A0C68">
        <w:rPr>
          <w:rFonts w:ascii="Times New Roman" w:eastAsia="Calibri" w:hAnsi="Times New Roman" w:cs="Times New Roman"/>
          <w:b/>
          <w:i/>
          <w:sz w:val="28"/>
          <w:szCs w:val="28"/>
        </w:rPr>
        <w:t xml:space="preserve"> (роза, астра, клен, ромашка) </w:t>
      </w:r>
    </w:p>
    <w:p w:rsidR="00A94D29" w:rsidRPr="009A0C68" w:rsidRDefault="00A94D29" w:rsidP="000963CE">
      <w:pPr>
        <w:spacing w:line="360" w:lineRule="auto"/>
        <w:jc w:val="both"/>
        <w:rPr>
          <w:rFonts w:ascii="Times New Roman" w:eastAsia="Calibri" w:hAnsi="Times New Roman" w:cs="Times New Roman"/>
          <w:b/>
          <w:i/>
          <w:sz w:val="28"/>
          <w:szCs w:val="28"/>
        </w:rPr>
      </w:pPr>
      <w:proofErr w:type="spellStart"/>
      <w:r w:rsidRPr="009A0C68">
        <w:rPr>
          <w:rFonts w:ascii="Times New Roman" w:eastAsia="Calibri" w:hAnsi="Times New Roman" w:cs="Times New Roman"/>
          <w:b/>
          <w:i/>
          <w:sz w:val="28"/>
          <w:szCs w:val="28"/>
        </w:rPr>
        <w:t>Плнаеат</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здзеав</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отрбиа</w:t>
      </w:r>
      <w:proofErr w:type="spellEnd"/>
      <w:r w:rsidRPr="009A0C68">
        <w:rPr>
          <w:rFonts w:ascii="Times New Roman" w:eastAsia="Calibri" w:hAnsi="Times New Roman" w:cs="Times New Roman"/>
          <w:b/>
          <w:i/>
          <w:sz w:val="28"/>
          <w:szCs w:val="28"/>
        </w:rPr>
        <w:t xml:space="preserve">, </w:t>
      </w:r>
      <w:proofErr w:type="spellStart"/>
      <w:r w:rsidRPr="009A0C68">
        <w:rPr>
          <w:rFonts w:ascii="Times New Roman" w:eastAsia="Calibri" w:hAnsi="Times New Roman" w:cs="Times New Roman"/>
          <w:b/>
          <w:i/>
          <w:sz w:val="28"/>
          <w:szCs w:val="28"/>
        </w:rPr>
        <w:t>сген</w:t>
      </w:r>
      <w:proofErr w:type="spellEnd"/>
      <w:r w:rsidRPr="009A0C68">
        <w:rPr>
          <w:rFonts w:ascii="Times New Roman" w:eastAsia="Calibri" w:hAnsi="Times New Roman" w:cs="Times New Roman"/>
          <w:b/>
          <w:i/>
          <w:sz w:val="28"/>
          <w:szCs w:val="28"/>
        </w:rPr>
        <w:t xml:space="preserve"> (планета, звезда, орбита, снег) </w:t>
      </w:r>
    </w:p>
    <w:p w:rsidR="00A94D29" w:rsidRPr="00A94D29" w:rsidRDefault="00A94D29" w:rsidP="000963CE">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A94D29">
        <w:rPr>
          <w:rFonts w:ascii="Times New Roman" w:eastAsia="Calibri" w:hAnsi="Times New Roman" w:cs="Times New Roman"/>
          <w:b/>
          <w:sz w:val="28"/>
          <w:szCs w:val="28"/>
        </w:rPr>
        <w:t>Игра « Клички»</w:t>
      </w:r>
      <w:r w:rsidRPr="00A94D29">
        <w:rPr>
          <w:rFonts w:ascii="Times New Roman" w:eastAsia="Calibri" w:hAnsi="Times New Roman" w:cs="Times New Roman"/>
          <w:sz w:val="28"/>
          <w:szCs w:val="28"/>
        </w:rPr>
        <w:t xml:space="preserve">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Цель:</w:t>
      </w:r>
      <w:r w:rsidRPr="00A94D29">
        <w:rPr>
          <w:rFonts w:ascii="Times New Roman" w:eastAsia="Calibri" w:hAnsi="Times New Roman" w:cs="Times New Roman"/>
          <w:sz w:val="28"/>
          <w:szCs w:val="28"/>
        </w:rPr>
        <w:t xml:space="preserve"> формирование процесса словоизменения и словообразования, закрепление фонетического и грамматического разбора слов, правописание собственных имен.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Ход:</w:t>
      </w:r>
      <w:r w:rsidRPr="00A94D29">
        <w:rPr>
          <w:rFonts w:ascii="Times New Roman" w:eastAsia="Calibri" w:hAnsi="Times New Roman" w:cs="Times New Roman"/>
          <w:sz w:val="28"/>
          <w:szCs w:val="28"/>
        </w:rPr>
        <w:t xml:space="preserve"> Образуйте клички животных от следующих слов: </w:t>
      </w:r>
    </w:p>
    <w:p w:rsidR="00A94D29" w:rsidRPr="00A94D29" w:rsidRDefault="00A94D29" w:rsidP="000963CE">
      <w:pPr>
        <w:spacing w:line="360" w:lineRule="auto"/>
        <w:jc w:val="both"/>
        <w:rPr>
          <w:rFonts w:ascii="Times New Roman" w:eastAsia="Calibri" w:hAnsi="Times New Roman" w:cs="Times New Roman"/>
          <w:b/>
          <w:i/>
          <w:sz w:val="28"/>
          <w:szCs w:val="28"/>
        </w:rPr>
      </w:pPr>
      <w:r w:rsidRPr="00A94D29">
        <w:rPr>
          <w:rFonts w:ascii="Times New Roman" w:eastAsia="Calibri" w:hAnsi="Times New Roman" w:cs="Times New Roman"/>
          <w:b/>
          <w:i/>
          <w:sz w:val="28"/>
          <w:szCs w:val="28"/>
        </w:rPr>
        <w:t xml:space="preserve">ШАР, СТРЕЛА, ОРЕЛ, РЫЖИЙ, ЗВЕЗДА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Составить предложения. </w:t>
      </w:r>
    </w:p>
    <w:p w:rsidR="00A94D29" w:rsidRPr="00A94D29" w:rsidRDefault="00A94D29" w:rsidP="000963CE">
      <w:pPr>
        <w:spacing w:line="360" w:lineRule="auto"/>
        <w:jc w:val="both"/>
        <w:rPr>
          <w:rFonts w:ascii="Times New Roman" w:eastAsia="Calibri" w:hAnsi="Times New Roman" w:cs="Times New Roman"/>
          <w:b/>
          <w:i/>
          <w:sz w:val="28"/>
          <w:szCs w:val="28"/>
        </w:rPr>
      </w:pPr>
      <w:r w:rsidRPr="00A94D29">
        <w:rPr>
          <w:rFonts w:ascii="Times New Roman" w:eastAsia="Calibri" w:hAnsi="Times New Roman" w:cs="Times New Roman"/>
          <w:b/>
          <w:i/>
          <w:sz w:val="28"/>
          <w:szCs w:val="28"/>
        </w:rPr>
        <w:t xml:space="preserve">ШАРИК, СТРЕЛКА, ОРЛИК, РЫЖИК, ЗВЕЗДОЧКА </w:t>
      </w:r>
    </w:p>
    <w:p w:rsidR="00A94D29" w:rsidRPr="009A0C68"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Выделить ту часть слова, которой вы воспользовались при составлении кличек (суффикс, окончание). </w:t>
      </w:r>
    </w:p>
    <w:p w:rsid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Игровые приемы. </w:t>
      </w:r>
    </w:p>
    <w:p w:rsidR="008E25EE" w:rsidRPr="00A94D29" w:rsidRDefault="008E25EE" w:rsidP="000963CE">
      <w:pPr>
        <w:spacing w:line="360" w:lineRule="auto"/>
        <w:jc w:val="both"/>
        <w:rPr>
          <w:rFonts w:ascii="Times New Roman" w:eastAsia="Calibri" w:hAnsi="Times New Roman" w:cs="Times New Roman"/>
          <w:sz w:val="28"/>
          <w:szCs w:val="28"/>
        </w:rPr>
      </w:pP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lastRenderedPageBreak/>
        <w:t xml:space="preserve">1. </w:t>
      </w:r>
      <w:r w:rsidRPr="00A94D29">
        <w:rPr>
          <w:rFonts w:ascii="Times New Roman" w:eastAsia="Calibri" w:hAnsi="Times New Roman" w:cs="Times New Roman"/>
          <w:b/>
          <w:sz w:val="28"/>
          <w:szCs w:val="28"/>
        </w:rPr>
        <w:t>Найди «лишнее слово»</w:t>
      </w:r>
      <w:r w:rsidRPr="00A94D29">
        <w:rPr>
          <w:rFonts w:ascii="Times New Roman" w:eastAsia="Calibri" w:hAnsi="Times New Roman" w:cs="Times New Roman"/>
          <w:sz w:val="28"/>
          <w:szCs w:val="28"/>
        </w:rPr>
        <w:t xml:space="preserve"> </w:t>
      </w: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Цель:</w:t>
      </w:r>
      <w:r w:rsidRPr="00A94D29">
        <w:rPr>
          <w:rFonts w:ascii="Times New Roman" w:eastAsia="Calibri" w:hAnsi="Times New Roman" w:cs="Times New Roman"/>
          <w:sz w:val="28"/>
          <w:szCs w:val="28"/>
        </w:rPr>
        <w:t xml:space="preserve"> развивать умение выделять в словах общий признак, развитие внимания, закрепление правописаний непроверяемых гласных. </w:t>
      </w:r>
    </w:p>
    <w:tbl>
      <w:tblPr>
        <w:tblStyle w:val="aa"/>
        <w:tblW w:w="0" w:type="auto"/>
        <w:tblLook w:val="01E0"/>
      </w:tblPr>
      <w:tblGrid>
        <w:gridCol w:w="2392"/>
        <w:gridCol w:w="2393"/>
        <w:gridCol w:w="2393"/>
        <w:gridCol w:w="2393"/>
      </w:tblGrid>
      <w:tr w:rsidR="00A94D29" w:rsidRPr="00A94D29" w:rsidTr="00751E52">
        <w:tc>
          <w:tcPr>
            <w:tcW w:w="2392" w:type="dxa"/>
          </w:tcPr>
          <w:p w:rsidR="00A94D29" w:rsidRPr="00A94D29" w:rsidRDefault="00A94D29" w:rsidP="000963CE">
            <w:pPr>
              <w:spacing w:line="360" w:lineRule="auto"/>
              <w:jc w:val="both"/>
              <w:rPr>
                <w:b/>
                <w:i/>
                <w:sz w:val="28"/>
                <w:szCs w:val="28"/>
              </w:rPr>
            </w:pPr>
            <w:r w:rsidRPr="00A94D29">
              <w:rPr>
                <w:b/>
                <w:i/>
                <w:sz w:val="28"/>
                <w:szCs w:val="28"/>
              </w:rPr>
              <w:t>МАК</w:t>
            </w:r>
          </w:p>
        </w:tc>
        <w:tc>
          <w:tcPr>
            <w:tcW w:w="2393" w:type="dxa"/>
          </w:tcPr>
          <w:p w:rsidR="00A94D29" w:rsidRPr="00A94D29" w:rsidRDefault="00A94D29" w:rsidP="000963CE">
            <w:pPr>
              <w:spacing w:line="360" w:lineRule="auto"/>
              <w:jc w:val="both"/>
              <w:rPr>
                <w:b/>
                <w:i/>
                <w:sz w:val="28"/>
                <w:szCs w:val="28"/>
              </w:rPr>
            </w:pPr>
            <w:r w:rsidRPr="00A94D29">
              <w:rPr>
                <w:b/>
                <w:i/>
                <w:sz w:val="28"/>
                <w:szCs w:val="28"/>
              </w:rPr>
              <w:t>РОМАШКА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РОЗА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ЛУК</w:t>
            </w:r>
          </w:p>
        </w:tc>
      </w:tr>
      <w:tr w:rsidR="00A94D29" w:rsidRPr="00A94D29" w:rsidTr="00751E52">
        <w:tc>
          <w:tcPr>
            <w:tcW w:w="2392" w:type="dxa"/>
          </w:tcPr>
          <w:p w:rsidR="00A94D29" w:rsidRPr="00A94D29" w:rsidRDefault="00A94D29" w:rsidP="000963CE">
            <w:pPr>
              <w:spacing w:line="360" w:lineRule="auto"/>
              <w:jc w:val="both"/>
              <w:rPr>
                <w:b/>
                <w:i/>
                <w:sz w:val="28"/>
                <w:szCs w:val="28"/>
              </w:rPr>
            </w:pPr>
            <w:r w:rsidRPr="00A94D29">
              <w:rPr>
                <w:b/>
                <w:i/>
                <w:sz w:val="28"/>
                <w:szCs w:val="28"/>
              </w:rPr>
              <w:t>КОШКА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СОБАКА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ВОРОБЕЙ</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КОРОВА</w:t>
            </w:r>
          </w:p>
        </w:tc>
      </w:tr>
      <w:tr w:rsidR="00A94D29" w:rsidRPr="00A94D29" w:rsidTr="00751E52">
        <w:tc>
          <w:tcPr>
            <w:tcW w:w="2392" w:type="dxa"/>
          </w:tcPr>
          <w:p w:rsidR="00A94D29" w:rsidRPr="00A94D29" w:rsidRDefault="00A94D29" w:rsidP="000963CE">
            <w:pPr>
              <w:spacing w:line="360" w:lineRule="auto"/>
              <w:jc w:val="both"/>
              <w:rPr>
                <w:b/>
                <w:i/>
                <w:sz w:val="28"/>
                <w:szCs w:val="28"/>
              </w:rPr>
            </w:pPr>
            <w:r w:rsidRPr="00A94D29">
              <w:rPr>
                <w:b/>
                <w:i/>
                <w:sz w:val="28"/>
                <w:szCs w:val="28"/>
              </w:rPr>
              <w:t>БЕРЕЗА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ДУБ</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МАЛИНА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ОСИНА</w:t>
            </w:r>
          </w:p>
        </w:tc>
      </w:tr>
      <w:tr w:rsidR="00A94D29" w:rsidRPr="00A94D29" w:rsidTr="00751E52">
        <w:tc>
          <w:tcPr>
            <w:tcW w:w="2392" w:type="dxa"/>
          </w:tcPr>
          <w:p w:rsidR="00A94D29" w:rsidRPr="00A94D29" w:rsidRDefault="00A94D29" w:rsidP="000963CE">
            <w:pPr>
              <w:spacing w:line="360" w:lineRule="auto"/>
              <w:jc w:val="both"/>
              <w:rPr>
                <w:b/>
                <w:i/>
                <w:sz w:val="28"/>
                <w:szCs w:val="28"/>
              </w:rPr>
            </w:pPr>
            <w:r w:rsidRPr="00A94D29">
              <w:rPr>
                <w:b/>
                <w:i/>
                <w:sz w:val="28"/>
                <w:szCs w:val="28"/>
              </w:rPr>
              <w:t>КОРОВА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ЛИСА</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ВОЛК</w:t>
            </w:r>
          </w:p>
        </w:tc>
        <w:tc>
          <w:tcPr>
            <w:tcW w:w="2393" w:type="dxa"/>
          </w:tcPr>
          <w:p w:rsidR="00A94D29" w:rsidRPr="00A94D29" w:rsidRDefault="00A94D29" w:rsidP="000963CE">
            <w:pPr>
              <w:spacing w:line="360" w:lineRule="auto"/>
              <w:jc w:val="both"/>
              <w:rPr>
                <w:b/>
                <w:i/>
                <w:sz w:val="28"/>
                <w:szCs w:val="28"/>
              </w:rPr>
            </w:pPr>
            <w:r w:rsidRPr="00A94D29">
              <w:rPr>
                <w:b/>
                <w:i/>
                <w:sz w:val="28"/>
                <w:szCs w:val="28"/>
              </w:rPr>
              <w:t>МЕДВЕДЬ</w:t>
            </w:r>
          </w:p>
        </w:tc>
      </w:tr>
    </w:tbl>
    <w:p w:rsidR="00A94D29" w:rsidRPr="00A94D29" w:rsidRDefault="00A94D29" w:rsidP="000963CE">
      <w:pPr>
        <w:spacing w:line="360" w:lineRule="auto"/>
        <w:jc w:val="both"/>
        <w:rPr>
          <w:rFonts w:ascii="Times New Roman" w:eastAsia="Calibri" w:hAnsi="Times New Roman" w:cs="Times New Roman"/>
          <w:sz w:val="28"/>
          <w:szCs w:val="28"/>
        </w:rPr>
      </w:pPr>
    </w:p>
    <w:p w:rsidR="00A94D29" w:rsidRPr="00A94D29" w:rsidRDefault="00A94D29" w:rsidP="000963CE">
      <w:pPr>
        <w:spacing w:line="360" w:lineRule="auto"/>
        <w:jc w:val="both"/>
        <w:rPr>
          <w:rFonts w:ascii="Times New Roman" w:eastAsia="Calibri" w:hAnsi="Times New Roman" w:cs="Times New Roman"/>
          <w:sz w:val="28"/>
          <w:szCs w:val="28"/>
        </w:rPr>
      </w:pPr>
      <w:r w:rsidRPr="00E269AC">
        <w:rPr>
          <w:rFonts w:ascii="Times New Roman" w:eastAsia="Calibri" w:hAnsi="Times New Roman" w:cs="Times New Roman"/>
          <w:b/>
          <w:sz w:val="28"/>
          <w:szCs w:val="28"/>
          <w:u w:val="single"/>
        </w:rPr>
        <w:t>Задания:</w:t>
      </w:r>
      <w:r w:rsidR="00E269AC">
        <w:rPr>
          <w:rFonts w:ascii="Times New Roman" w:eastAsia="Calibri" w:hAnsi="Times New Roman" w:cs="Times New Roman"/>
          <w:sz w:val="28"/>
          <w:szCs w:val="28"/>
        </w:rPr>
        <w:t xml:space="preserve"> Подчеркни «лишнее» </w:t>
      </w:r>
      <w:r w:rsidRPr="00A94D29">
        <w:rPr>
          <w:rFonts w:ascii="Times New Roman" w:eastAsia="Calibri" w:hAnsi="Times New Roman" w:cs="Times New Roman"/>
          <w:sz w:val="28"/>
          <w:szCs w:val="28"/>
        </w:rPr>
        <w:t xml:space="preserve">слово. Какие орфограммы встретились в этих словах?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2. Детям очень нравятся такие задания, как: </w:t>
      </w:r>
    </w:p>
    <w:p w:rsidR="00A94D29" w:rsidRPr="00A94D29" w:rsidRDefault="005D6F27" w:rsidP="000963C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Заменить </w:t>
      </w:r>
      <w:proofErr w:type="gramStart"/>
      <w:r>
        <w:rPr>
          <w:rFonts w:ascii="Times New Roman" w:eastAsia="Calibri" w:hAnsi="Times New Roman" w:cs="Times New Roman"/>
          <w:sz w:val="28"/>
          <w:szCs w:val="28"/>
        </w:rPr>
        <w:t>фразу</w:t>
      </w:r>
      <w:proofErr w:type="gramEnd"/>
      <w:r w:rsidR="00A94D29" w:rsidRPr="00A94D29">
        <w:rPr>
          <w:rFonts w:ascii="Times New Roman" w:eastAsia="Calibri" w:hAnsi="Times New Roman" w:cs="Times New Roman"/>
          <w:sz w:val="28"/>
          <w:szCs w:val="28"/>
        </w:rPr>
        <w:t xml:space="preserve"> одним словом: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 промежуток времени в 60 минут,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 военнослужащий, стоящий на посту,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 ребенок, любящий сладкое,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 очень смешной фильм.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Распредели слова на две группы. </w:t>
      </w:r>
    </w:p>
    <w:p w:rsidR="009A0C68" w:rsidRPr="009A0C68"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Найди родственные слова. Выдели корень.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Закончи предложения: </w:t>
      </w:r>
    </w:p>
    <w:p w:rsidR="00A94D29" w:rsidRPr="009A0C68" w:rsidRDefault="00A94D29" w:rsidP="000963CE">
      <w:pPr>
        <w:spacing w:line="360" w:lineRule="auto"/>
        <w:jc w:val="both"/>
        <w:rPr>
          <w:rFonts w:ascii="Times New Roman" w:eastAsia="Calibri" w:hAnsi="Times New Roman" w:cs="Times New Roman"/>
          <w:b/>
          <w:i/>
          <w:sz w:val="28"/>
          <w:szCs w:val="28"/>
        </w:rPr>
      </w:pPr>
      <w:r w:rsidRPr="009A0C68">
        <w:rPr>
          <w:rFonts w:ascii="Times New Roman" w:eastAsia="Calibri" w:hAnsi="Times New Roman" w:cs="Times New Roman"/>
          <w:b/>
          <w:i/>
          <w:sz w:val="28"/>
          <w:szCs w:val="28"/>
        </w:rPr>
        <w:t xml:space="preserve">У Ромы и Жоры есть …………. </w:t>
      </w:r>
    </w:p>
    <w:p w:rsidR="00A94D29" w:rsidRPr="009A0C68" w:rsidRDefault="00A94D29" w:rsidP="000963CE">
      <w:pPr>
        <w:spacing w:line="360" w:lineRule="auto"/>
        <w:jc w:val="both"/>
        <w:rPr>
          <w:rFonts w:ascii="Times New Roman" w:eastAsia="Calibri" w:hAnsi="Times New Roman" w:cs="Times New Roman"/>
          <w:b/>
          <w:i/>
          <w:sz w:val="28"/>
          <w:szCs w:val="28"/>
        </w:rPr>
      </w:pPr>
      <w:r w:rsidRPr="009A0C68">
        <w:rPr>
          <w:rFonts w:ascii="Times New Roman" w:eastAsia="Calibri" w:hAnsi="Times New Roman" w:cs="Times New Roman"/>
          <w:b/>
          <w:i/>
          <w:sz w:val="28"/>
          <w:szCs w:val="28"/>
        </w:rPr>
        <w:t xml:space="preserve">Однажды они пошли …………. </w:t>
      </w:r>
    </w:p>
    <w:p w:rsidR="00A94D29" w:rsidRPr="009A0C68" w:rsidRDefault="00A94D29" w:rsidP="000963CE">
      <w:pPr>
        <w:spacing w:line="360" w:lineRule="auto"/>
        <w:jc w:val="both"/>
        <w:rPr>
          <w:rFonts w:ascii="Times New Roman" w:eastAsia="Calibri" w:hAnsi="Times New Roman" w:cs="Times New Roman"/>
          <w:b/>
          <w:i/>
          <w:sz w:val="28"/>
          <w:szCs w:val="28"/>
        </w:rPr>
      </w:pPr>
      <w:r w:rsidRPr="009A0C68">
        <w:rPr>
          <w:rFonts w:ascii="Times New Roman" w:eastAsia="Calibri" w:hAnsi="Times New Roman" w:cs="Times New Roman"/>
          <w:b/>
          <w:i/>
          <w:sz w:val="28"/>
          <w:szCs w:val="28"/>
        </w:rPr>
        <w:t xml:space="preserve">Вдруг из кустов…………….. </w:t>
      </w:r>
    </w:p>
    <w:p w:rsidR="00A94D29" w:rsidRPr="009A0C68" w:rsidRDefault="00A94D29" w:rsidP="000963CE">
      <w:pPr>
        <w:spacing w:line="360" w:lineRule="auto"/>
        <w:jc w:val="both"/>
        <w:rPr>
          <w:rFonts w:ascii="Times New Roman" w:eastAsia="Calibri" w:hAnsi="Times New Roman" w:cs="Times New Roman"/>
          <w:b/>
          <w:i/>
          <w:sz w:val="28"/>
          <w:szCs w:val="28"/>
        </w:rPr>
      </w:pPr>
      <w:r w:rsidRPr="009A0C68">
        <w:rPr>
          <w:rFonts w:ascii="Times New Roman" w:eastAsia="Calibri" w:hAnsi="Times New Roman" w:cs="Times New Roman"/>
          <w:b/>
          <w:i/>
          <w:sz w:val="28"/>
          <w:szCs w:val="28"/>
        </w:rPr>
        <w:t xml:space="preserve">Потом ребята долго вспоминали как…….. </w:t>
      </w:r>
    </w:p>
    <w:p w:rsidR="00A94D29" w:rsidRPr="00A94D29" w:rsidRDefault="00A94D29" w:rsidP="000963CE">
      <w:pPr>
        <w:spacing w:line="360" w:lineRule="auto"/>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lastRenderedPageBreak/>
        <w:t xml:space="preserve">Составь рассказ по опорным словам: </w:t>
      </w:r>
    </w:p>
    <w:p w:rsidR="00A94D29" w:rsidRPr="009A0C68" w:rsidRDefault="00A94D29" w:rsidP="000963CE">
      <w:pPr>
        <w:spacing w:line="360" w:lineRule="auto"/>
        <w:jc w:val="both"/>
        <w:rPr>
          <w:rFonts w:ascii="Times New Roman" w:hAnsi="Times New Roman" w:cs="Times New Roman"/>
          <w:b/>
          <w:i/>
          <w:sz w:val="28"/>
          <w:szCs w:val="28"/>
        </w:rPr>
      </w:pPr>
      <w:r w:rsidRPr="009A0C68">
        <w:rPr>
          <w:rFonts w:ascii="Times New Roman" w:eastAsia="Calibri" w:hAnsi="Times New Roman" w:cs="Times New Roman"/>
          <w:b/>
          <w:i/>
          <w:sz w:val="28"/>
          <w:szCs w:val="28"/>
        </w:rPr>
        <w:t xml:space="preserve">зима, снежок, морозец, деревья, холод, снегири. </w:t>
      </w:r>
    </w:p>
    <w:p w:rsidR="00A94D29" w:rsidRPr="00A94D29" w:rsidRDefault="00A94D29" w:rsidP="000963CE">
      <w:pPr>
        <w:spacing w:line="360" w:lineRule="auto"/>
        <w:ind w:firstLine="708"/>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 xml:space="preserve">Ценность таких игр заключается в том, что на их материале можно отрабатывать также скорость чтения, слоговой состав слова, развивать орфографическую зоркость и многое другое. </w:t>
      </w:r>
    </w:p>
    <w:p w:rsidR="00A94D29" w:rsidRPr="00A94D29" w:rsidRDefault="00A94D29" w:rsidP="000963CE">
      <w:pPr>
        <w:spacing w:line="360" w:lineRule="auto"/>
        <w:ind w:firstLine="708"/>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t>Важная роль занимательных дидактических игр состоит еще и в том, что они способствуют снятию напряжения и страха при письме у детей, чувствующих свою собст</w:t>
      </w:r>
      <w:r w:rsidR="005D6F27">
        <w:rPr>
          <w:rFonts w:ascii="Times New Roman" w:eastAsia="Calibri" w:hAnsi="Times New Roman" w:cs="Times New Roman"/>
          <w:sz w:val="28"/>
          <w:szCs w:val="28"/>
        </w:rPr>
        <w:t>венную несостоятельность, создаю</w:t>
      </w:r>
      <w:r w:rsidRPr="00A94D29">
        <w:rPr>
          <w:rFonts w:ascii="Times New Roman" w:eastAsia="Calibri" w:hAnsi="Times New Roman" w:cs="Times New Roman"/>
          <w:sz w:val="28"/>
          <w:szCs w:val="28"/>
        </w:rPr>
        <w:t>т положительный эмоциональный наст</w:t>
      </w:r>
      <w:r w:rsidR="005D6F27">
        <w:rPr>
          <w:rFonts w:ascii="Times New Roman" w:eastAsia="Calibri" w:hAnsi="Times New Roman" w:cs="Times New Roman"/>
          <w:sz w:val="28"/>
          <w:szCs w:val="28"/>
        </w:rPr>
        <w:t>р</w:t>
      </w:r>
      <w:r w:rsidRPr="00A94D29">
        <w:rPr>
          <w:rFonts w:ascii="Times New Roman" w:eastAsia="Calibri" w:hAnsi="Times New Roman" w:cs="Times New Roman"/>
          <w:sz w:val="28"/>
          <w:szCs w:val="28"/>
        </w:rPr>
        <w:t xml:space="preserve">ой в ходе урока. </w:t>
      </w:r>
    </w:p>
    <w:p w:rsidR="009F18D6" w:rsidRPr="007E2C3E" w:rsidRDefault="009F18D6" w:rsidP="00662958">
      <w:pPr>
        <w:spacing w:line="360" w:lineRule="auto"/>
        <w:ind w:firstLine="708"/>
        <w:jc w:val="both"/>
        <w:rPr>
          <w:rFonts w:ascii="Times New Roman" w:eastAsia="Calibri" w:hAnsi="Times New Roman" w:cs="Times New Roman"/>
          <w:sz w:val="28"/>
          <w:szCs w:val="28"/>
        </w:rPr>
      </w:pPr>
      <w:bookmarkStart w:id="25" w:name="_Toc167100833"/>
      <w:r>
        <w:rPr>
          <w:rFonts w:ascii="Times New Roman" w:eastAsia="Calibri" w:hAnsi="Times New Roman" w:cs="Times New Roman"/>
          <w:sz w:val="28"/>
          <w:szCs w:val="28"/>
        </w:rPr>
        <w:t xml:space="preserve">Современная методика недооценивает фактор памяти, </w:t>
      </w:r>
      <w:r w:rsidR="007E2C3E">
        <w:rPr>
          <w:rFonts w:ascii="Times New Roman" w:eastAsia="Calibri" w:hAnsi="Times New Roman" w:cs="Times New Roman"/>
          <w:sz w:val="28"/>
          <w:szCs w:val="28"/>
        </w:rPr>
        <w:t xml:space="preserve">чрезмерно увлекаясь активными методами мышления. Хорошая память не менее важна, чем четкий механизм мышления. В.Волина делает ставку на зрительное восприятие текста: к нему дети лучше подготовлены самой природой. В усвоении грамматических правил очень помогают рифмовки </w:t>
      </w:r>
      <w:r w:rsidR="007E2C3E" w:rsidRPr="007E2C3E">
        <w:rPr>
          <w:rFonts w:ascii="Times New Roman" w:eastAsia="Calibri" w:hAnsi="Times New Roman" w:cs="Times New Roman"/>
          <w:sz w:val="28"/>
          <w:szCs w:val="28"/>
        </w:rPr>
        <w:t xml:space="preserve">[6, </w:t>
      </w:r>
      <w:r w:rsidR="007E2C3E">
        <w:rPr>
          <w:rFonts w:ascii="Times New Roman" w:eastAsia="Calibri" w:hAnsi="Times New Roman" w:cs="Times New Roman"/>
          <w:sz w:val="28"/>
          <w:szCs w:val="28"/>
        </w:rPr>
        <w:t>стр.8</w:t>
      </w:r>
      <w:r w:rsidR="007E2C3E" w:rsidRPr="007E2C3E">
        <w:rPr>
          <w:rFonts w:ascii="Times New Roman" w:eastAsia="Calibri" w:hAnsi="Times New Roman" w:cs="Times New Roman"/>
          <w:sz w:val="28"/>
          <w:szCs w:val="28"/>
        </w:rPr>
        <w:t>]</w:t>
      </w:r>
      <w:r w:rsidR="007E2C3E">
        <w:rPr>
          <w:rFonts w:ascii="Times New Roman" w:eastAsia="Calibri" w:hAnsi="Times New Roman" w:cs="Times New Roman"/>
          <w:sz w:val="28"/>
          <w:szCs w:val="28"/>
        </w:rPr>
        <w:t>.</w:t>
      </w:r>
    </w:p>
    <w:p w:rsidR="002D59CC" w:rsidRDefault="002D59CC" w:rsidP="007E2C3E">
      <w:pPr>
        <w:rPr>
          <w:rFonts w:ascii="Times New Roman" w:hAnsi="Times New Roman" w:cs="Times New Roman"/>
          <w:b/>
          <w:i/>
          <w:sz w:val="28"/>
          <w:szCs w:val="28"/>
        </w:rPr>
        <w:sectPr w:rsidR="002D59CC" w:rsidSect="007E2C3E">
          <w:footerReference w:type="default" r:id="rId8"/>
          <w:type w:val="continuous"/>
          <w:pgSz w:w="11906" w:h="16838"/>
          <w:pgMar w:top="1134" w:right="850" w:bottom="1134" w:left="1701" w:header="708" w:footer="708" w:gutter="0"/>
          <w:pgNumType w:start="1"/>
          <w:cols w:space="708"/>
          <w:titlePg/>
          <w:docGrid w:linePitch="360"/>
        </w:sectPr>
      </w:pPr>
    </w:p>
    <w:p w:rsidR="007E2C3E" w:rsidRPr="007E2C3E" w:rsidRDefault="007E2C3E" w:rsidP="007E2C3E">
      <w:pPr>
        <w:rPr>
          <w:rFonts w:ascii="Times New Roman" w:hAnsi="Times New Roman" w:cs="Times New Roman"/>
          <w:b/>
          <w:i/>
          <w:sz w:val="28"/>
          <w:szCs w:val="28"/>
        </w:rPr>
      </w:pPr>
      <w:r w:rsidRPr="007E2C3E">
        <w:rPr>
          <w:rFonts w:ascii="Times New Roman" w:hAnsi="Times New Roman" w:cs="Times New Roman"/>
          <w:b/>
          <w:i/>
          <w:sz w:val="28"/>
          <w:szCs w:val="28"/>
        </w:rPr>
        <w:lastRenderedPageBreak/>
        <w:t>Если буква гласная</w:t>
      </w:r>
    </w:p>
    <w:p w:rsidR="007E2C3E" w:rsidRPr="007E2C3E" w:rsidRDefault="007E2C3E" w:rsidP="007E2C3E">
      <w:pPr>
        <w:rPr>
          <w:rFonts w:ascii="Times New Roman" w:hAnsi="Times New Roman" w:cs="Times New Roman"/>
          <w:b/>
          <w:i/>
          <w:sz w:val="28"/>
          <w:szCs w:val="28"/>
        </w:rPr>
      </w:pPr>
      <w:r w:rsidRPr="007E2C3E">
        <w:rPr>
          <w:rFonts w:ascii="Times New Roman" w:hAnsi="Times New Roman" w:cs="Times New Roman"/>
          <w:b/>
          <w:i/>
          <w:sz w:val="28"/>
          <w:szCs w:val="28"/>
        </w:rPr>
        <w:t>Вызвала сомнение,</w:t>
      </w:r>
    </w:p>
    <w:p w:rsidR="007E2C3E" w:rsidRPr="007E2C3E" w:rsidRDefault="007E2C3E" w:rsidP="007E2C3E">
      <w:pPr>
        <w:rPr>
          <w:rFonts w:ascii="Times New Roman" w:hAnsi="Times New Roman" w:cs="Times New Roman"/>
          <w:b/>
          <w:i/>
          <w:sz w:val="28"/>
          <w:szCs w:val="28"/>
        </w:rPr>
      </w:pPr>
      <w:r w:rsidRPr="007E2C3E">
        <w:rPr>
          <w:rFonts w:ascii="Times New Roman" w:hAnsi="Times New Roman" w:cs="Times New Roman"/>
          <w:b/>
          <w:i/>
          <w:sz w:val="28"/>
          <w:szCs w:val="28"/>
        </w:rPr>
        <w:t>Ты ее немедленно</w:t>
      </w:r>
    </w:p>
    <w:p w:rsidR="007E2C3E" w:rsidRDefault="007E2C3E" w:rsidP="007E2C3E">
      <w:pPr>
        <w:rPr>
          <w:rFonts w:ascii="Times New Roman" w:hAnsi="Times New Roman" w:cs="Times New Roman"/>
          <w:b/>
          <w:i/>
          <w:sz w:val="28"/>
          <w:szCs w:val="28"/>
        </w:rPr>
      </w:pPr>
      <w:r w:rsidRPr="007E2C3E">
        <w:rPr>
          <w:rFonts w:ascii="Times New Roman" w:hAnsi="Times New Roman" w:cs="Times New Roman"/>
          <w:b/>
          <w:i/>
          <w:sz w:val="28"/>
          <w:szCs w:val="28"/>
        </w:rPr>
        <w:t>Поставь под ударение.</w:t>
      </w:r>
    </w:p>
    <w:p w:rsidR="007E2C3E" w:rsidRDefault="007E2C3E" w:rsidP="007E2C3E">
      <w:pPr>
        <w:rPr>
          <w:rFonts w:ascii="Times New Roman" w:hAnsi="Times New Roman" w:cs="Times New Roman"/>
          <w:b/>
          <w:i/>
          <w:sz w:val="28"/>
          <w:szCs w:val="28"/>
        </w:rPr>
      </w:pPr>
    </w:p>
    <w:p w:rsidR="007E2C3E" w:rsidRDefault="007E2C3E" w:rsidP="007E2C3E">
      <w:pPr>
        <w:rPr>
          <w:rFonts w:ascii="Times New Roman" w:hAnsi="Times New Roman" w:cs="Times New Roman"/>
          <w:b/>
          <w:i/>
          <w:sz w:val="28"/>
          <w:szCs w:val="28"/>
        </w:rPr>
      </w:pPr>
      <w:r>
        <w:rPr>
          <w:rFonts w:ascii="Times New Roman" w:hAnsi="Times New Roman" w:cs="Times New Roman"/>
          <w:b/>
          <w:i/>
          <w:sz w:val="28"/>
          <w:szCs w:val="28"/>
        </w:rPr>
        <w:t>Если слышишь парный звук,</w:t>
      </w:r>
    </w:p>
    <w:p w:rsidR="007E2C3E" w:rsidRDefault="007E2C3E" w:rsidP="007E2C3E">
      <w:pPr>
        <w:rPr>
          <w:rFonts w:ascii="Times New Roman" w:hAnsi="Times New Roman" w:cs="Times New Roman"/>
          <w:b/>
          <w:i/>
          <w:sz w:val="28"/>
          <w:szCs w:val="28"/>
        </w:rPr>
      </w:pPr>
      <w:r>
        <w:rPr>
          <w:rFonts w:ascii="Times New Roman" w:hAnsi="Times New Roman" w:cs="Times New Roman"/>
          <w:b/>
          <w:i/>
          <w:sz w:val="28"/>
          <w:szCs w:val="28"/>
        </w:rPr>
        <w:t>Будь внимательным, мой друг.</w:t>
      </w:r>
    </w:p>
    <w:p w:rsidR="007E2C3E" w:rsidRDefault="007E2C3E" w:rsidP="007E2C3E">
      <w:pPr>
        <w:rPr>
          <w:rFonts w:ascii="Times New Roman" w:hAnsi="Times New Roman" w:cs="Times New Roman"/>
          <w:b/>
          <w:i/>
          <w:sz w:val="28"/>
          <w:szCs w:val="28"/>
        </w:rPr>
      </w:pPr>
      <w:r>
        <w:rPr>
          <w:rFonts w:ascii="Times New Roman" w:hAnsi="Times New Roman" w:cs="Times New Roman"/>
          <w:b/>
          <w:i/>
          <w:sz w:val="28"/>
          <w:szCs w:val="28"/>
        </w:rPr>
        <w:t>Парный сразу проверяй,</w:t>
      </w:r>
    </w:p>
    <w:p w:rsidR="007E2C3E" w:rsidRDefault="007E2C3E" w:rsidP="007E2C3E">
      <w:pPr>
        <w:rPr>
          <w:rFonts w:ascii="Times New Roman" w:hAnsi="Times New Roman" w:cs="Times New Roman"/>
          <w:b/>
          <w:i/>
          <w:sz w:val="28"/>
          <w:szCs w:val="28"/>
        </w:rPr>
      </w:pPr>
      <w:r>
        <w:rPr>
          <w:rFonts w:ascii="Times New Roman" w:hAnsi="Times New Roman" w:cs="Times New Roman"/>
          <w:b/>
          <w:i/>
          <w:sz w:val="28"/>
          <w:szCs w:val="28"/>
        </w:rPr>
        <w:t>Слово смело изменяй:</w:t>
      </w:r>
    </w:p>
    <w:p w:rsidR="007E2C3E" w:rsidRDefault="007E2C3E" w:rsidP="007E2C3E">
      <w:pPr>
        <w:rPr>
          <w:rFonts w:ascii="Times New Roman" w:hAnsi="Times New Roman" w:cs="Times New Roman"/>
          <w:b/>
          <w:i/>
          <w:sz w:val="28"/>
          <w:szCs w:val="28"/>
        </w:rPr>
      </w:pPr>
      <w:r>
        <w:rPr>
          <w:rFonts w:ascii="Times New Roman" w:hAnsi="Times New Roman" w:cs="Times New Roman"/>
          <w:b/>
          <w:i/>
          <w:sz w:val="28"/>
          <w:szCs w:val="28"/>
        </w:rPr>
        <w:t>Зуб - на зубы,</w:t>
      </w:r>
      <w:r w:rsidRPr="007E2C3E">
        <w:rPr>
          <w:rFonts w:ascii="Times New Roman" w:hAnsi="Times New Roman" w:cs="Times New Roman"/>
          <w:b/>
          <w:i/>
          <w:sz w:val="28"/>
          <w:szCs w:val="28"/>
        </w:rPr>
        <w:t xml:space="preserve"> </w:t>
      </w:r>
      <w:r>
        <w:rPr>
          <w:rFonts w:ascii="Times New Roman" w:hAnsi="Times New Roman" w:cs="Times New Roman"/>
          <w:b/>
          <w:i/>
          <w:sz w:val="28"/>
          <w:szCs w:val="28"/>
        </w:rPr>
        <w:t>лед - на льды-</w:t>
      </w:r>
    </w:p>
    <w:p w:rsidR="007E2C3E" w:rsidRDefault="007E2C3E" w:rsidP="007E2C3E">
      <w:pPr>
        <w:rPr>
          <w:rFonts w:ascii="Times New Roman" w:hAnsi="Times New Roman" w:cs="Times New Roman"/>
          <w:b/>
          <w:i/>
          <w:sz w:val="28"/>
          <w:szCs w:val="28"/>
        </w:rPr>
      </w:pPr>
      <w:r>
        <w:rPr>
          <w:rFonts w:ascii="Times New Roman" w:hAnsi="Times New Roman" w:cs="Times New Roman"/>
          <w:b/>
          <w:i/>
          <w:sz w:val="28"/>
          <w:szCs w:val="28"/>
        </w:rPr>
        <w:t>Будешь грамотным и ты!</w:t>
      </w:r>
    </w:p>
    <w:p w:rsidR="007E2C3E" w:rsidRDefault="007E2C3E" w:rsidP="007E2C3E">
      <w:pPr>
        <w:rPr>
          <w:rFonts w:ascii="Times New Roman" w:hAnsi="Times New Roman" w:cs="Times New Roman"/>
          <w:b/>
          <w:i/>
          <w:sz w:val="28"/>
          <w:szCs w:val="28"/>
        </w:rPr>
      </w:pPr>
    </w:p>
    <w:p w:rsidR="007E2C3E" w:rsidRDefault="007266B3" w:rsidP="007E2C3E">
      <w:pPr>
        <w:rPr>
          <w:rFonts w:ascii="Times New Roman" w:hAnsi="Times New Roman" w:cs="Times New Roman"/>
          <w:b/>
          <w:i/>
          <w:sz w:val="28"/>
          <w:szCs w:val="28"/>
        </w:rPr>
      </w:pPr>
      <w:r>
        <w:rPr>
          <w:rFonts w:ascii="Times New Roman" w:hAnsi="Times New Roman" w:cs="Times New Roman"/>
          <w:b/>
          <w:i/>
          <w:sz w:val="28"/>
          <w:szCs w:val="28"/>
        </w:rPr>
        <w:lastRenderedPageBreak/>
        <w:t>Трудные учить слова</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Помогает нам игра</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 xml:space="preserve">Петуха назвали «Петя»- </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Петь он любит на рассвете.</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 xml:space="preserve">А </w:t>
      </w:r>
      <w:proofErr w:type="spellStart"/>
      <w:r>
        <w:rPr>
          <w:rFonts w:ascii="Times New Roman" w:hAnsi="Times New Roman" w:cs="Times New Roman"/>
          <w:b/>
          <w:i/>
          <w:sz w:val="28"/>
          <w:szCs w:val="28"/>
        </w:rPr>
        <w:t>МЕДведь</w:t>
      </w:r>
      <w:proofErr w:type="spellEnd"/>
      <w:r>
        <w:rPr>
          <w:rFonts w:ascii="Times New Roman" w:hAnsi="Times New Roman" w:cs="Times New Roman"/>
          <w:b/>
          <w:i/>
          <w:sz w:val="28"/>
          <w:szCs w:val="28"/>
        </w:rPr>
        <w:t xml:space="preserve"> наоборот,</w:t>
      </w:r>
    </w:p>
    <w:p w:rsidR="007266B3" w:rsidRP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Петь не любит, любит МЕД.</w:t>
      </w:r>
    </w:p>
    <w:p w:rsidR="007E2C3E" w:rsidRDefault="007266B3" w:rsidP="007E2C3E">
      <w:pPr>
        <w:rPr>
          <w:rFonts w:ascii="Times New Roman" w:hAnsi="Times New Roman" w:cs="Times New Roman"/>
          <w:b/>
          <w:i/>
          <w:sz w:val="28"/>
          <w:szCs w:val="28"/>
        </w:rPr>
      </w:pPr>
      <w:r>
        <w:rPr>
          <w:rFonts w:ascii="Times New Roman" w:hAnsi="Times New Roman" w:cs="Times New Roman"/>
          <w:b/>
          <w:i/>
          <w:sz w:val="28"/>
          <w:szCs w:val="28"/>
        </w:rPr>
        <w:t xml:space="preserve">Лиса – </w:t>
      </w:r>
      <w:proofErr w:type="spellStart"/>
      <w:r>
        <w:rPr>
          <w:rFonts w:ascii="Times New Roman" w:hAnsi="Times New Roman" w:cs="Times New Roman"/>
          <w:b/>
          <w:i/>
          <w:sz w:val="28"/>
          <w:szCs w:val="28"/>
        </w:rPr>
        <w:t>лИсИца</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посмсотри</w:t>
      </w:r>
      <w:proofErr w:type="spellEnd"/>
      <w:r>
        <w:rPr>
          <w:rFonts w:ascii="Times New Roman" w:hAnsi="Times New Roman" w:cs="Times New Roman"/>
          <w:b/>
          <w:i/>
          <w:sz w:val="28"/>
          <w:szCs w:val="28"/>
        </w:rPr>
        <w:t>,</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Очень любит букву «И».</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 xml:space="preserve">Чтоб не обиделась </w:t>
      </w:r>
      <w:proofErr w:type="spellStart"/>
      <w:r>
        <w:rPr>
          <w:rFonts w:ascii="Times New Roman" w:hAnsi="Times New Roman" w:cs="Times New Roman"/>
          <w:b/>
          <w:i/>
          <w:sz w:val="28"/>
          <w:szCs w:val="28"/>
        </w:rPr>
        <w:t>кОрОва</w:t>
      </w:r>
      <w:proofErr w:type="spellEnd"/>
      <w:r>
        <w:rPr>
          <w:rFonts w:ascii="Times New Roman" w:hAnsi="Times New Roman" w:cs="Times New Roman"/>
          <w:b/>
          <w:i/>
          <w:sz w:val="28"/>
          <w:szCs w:val="28"/>
        </w:rPr>
        <w:t>,</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 xml:space="preserve">И не прокисло </w:t>
      </w:r>
      <w:proofErr w:type="spellStart"/>
      <w:r>
        <w:rPr>
          <w:rFonts w:ascii="Times New Roman" w:hAnsi="Times New Roman" w:cs="Times New Roman"/>
          <w:b/>
          <w:i/>
          <w:sz w:val="28"/>
          <w:szCs w:val="28"/>
        </w:rPr>
        <w:t>мОлОкО</w:t>
      </w:r>
      <w:proofErr w:type="spellEnd"/>
      <w:r>
        <w:rPr>
          <w:rFonts w:ascii="Times New Roman" w:hAnsi="Times New Roman" w:cs="Times New Roman"/>
          <w:b/>
          <w:i/>
          <w:sz w:val="28"/>
          <w:szCs w:val="28"/>
        </w:rPr>
        <w:t>,</w:t>
      </w:r>
    </w:p>
    <w:p w:rsidR="007266B3" w:rsidRDefault="007266B3" w:rsidP="007E2C3E">
      <w:pPr>
        <w:rPr>
          <w:rFonts w:ascii="Times New Roman" w:hAnsi="Times New Roman" w:cs="Times New Roman"/>
          <w:b/>
          <w:i/>
          <w:sz w:val="28"/>
          <w:szCs w:val="28"/>
        </w:rPr>
      </w:pPr>
      <w:r>
        <w:rPr>
          <w:rFonts w:ascii="Times New Roman" w:hAnsi="Times New Roman" w:cs="Times New Roman"/>
          <w:b/>
          <w:i/>
          <w:sz w:val="28"/>
          <w:szCs w:val="28"/>
        </w:rPr>
        <w:t>Мы оба этих дружных слова</w:t>
      </w:r>
    </w:p>
    <w:p w:rsidR="002D59CC" w:rsidRDefault="007266B3">
      <w:pPr>
        <w:rPr>
          <w:rFonts w:ascii="Times New Roman" w:hAnsi="Times New Roman" w:cs="Times New Roman"/>
          <w:b/>
          <w:i/>
          <w:sz w:val="28"/>
          <w:szCs w:val="28"/>
        </w:rPr>
        <w:sectPr w:rsidR="002D59CC" w:rsidSect="002D59CC">
          <w:type w:val="continuous"/>
          <w:pgSz w:w="11906" w:h="16838"/>
          <w:pgMar w:top="1134" w:right="850" w:bottom="1134" w:left="1701" w:header="708" w:footer="708" w:gutter="0"/>
          <w:pgNumType w:start="1"/>
          <w:cols w:num="2" w:space="709"/>
          <w:titlePg/>
          <w:docGrid w:linePitch="360"/>
        </w:sectPr>
      </w:pPr>
      <w:r>
        <w:rPr>
          <w:rFonts w:ascii="Times New Roman" w:hAnsi="Times New Roman" w:cs="Times New Roman"/>
          <w:b/>
          <w:i/>
          <w:sz w:val="28"/>
          <w:szCs w:val="28"/>
        </w:rPr>
        <w:t>Напишем в корне с буквой «О».</w:t>
      </w:r>
    </w:p>
    <w:p w:rsidR="007266B3" w:rsidRPr="002D59CC" w:rsidRDefault="002D59CC" w:rsidP="002D59CC">
      <w:pPr>
        <w:spacing w:line="360" w:lineRule="auto"/>
        <w:ind w:firstLine="708"/>
        <w:jc w:val="both"/>
        <w:rPr>
          <w:rFonts w:ascii="Times New Roman" w:eastAsia="Calibri" w:hAnsi="Times New Roman" w:cs="Times New Roman"/>
          <w:sz w:val="28"/>
          <w:szCs w:val="28"/>
        </w:rPr>
      </w:pPr>
      <w:r w:rsidRPr="00A94D29">
        <w:rPr>
          <w:rFonts w:ascii="Times New Roman" w:eastAsia="Calibri" w:hAnsi="Times New Roman" w:cs="Times New Roman"/>
          <w:sz w:val="28"/>
          <w:szCs w:val="28"/>
        </w:rPr>
        <w:lastRenderedPageBreak/>
        <w:t>Ребенок с удовольствием выполняет любые задания и упражнения учителя. И учитель, таким образом, стимулирует правильную речь ученик</w:t>
      </w:r>
      <w:r>
        <w:rPr>
          <w:rFonts w:ascii="Times New Roman" w:eastAsia="Calibri" w:hAnsi="Times New Roman" w:cs="Times New Roman"/>
          <w:sz w:val="28"/>
          <w:szCs w:val="28"/>
        </w:rPr>
        <w:t>а как устную, так и письменную.</w:t>
      </w:r>
    </w:p>
    <w:p w:rsidR="000963CE" w:rsidRPr="00263D8D" w:rsidRDefault="000963CE" w:rsidP="002D59CC">
      <w:pPr>
        <w:pStyle w:val="1"/>
      </w:pPr>
      <w:bookmarkStart w:id="26" w:name="_Toc253430818"/>
      <w:r w:rsidRPr="00263D8D">
        <w:t>Вывод</w:t>
      </w:r>
      <w:bookmarkEnd w:id="26"/>
    </w:p>
    <w:p w:rsidR="000963CE" w:rsidRPr="000963CE" w:rsidRDefault="000963CE" w:rsidP="000963CE">
      <w:pPr>
        <w:spacing w:line="360" w:lineRule="auto"/>
        <w:ind w:firstLine="709"/>
        <w:jc w:val="both"/>
        <w:rPr>
          <w:rFonts w:ascii="Times New Roman" w:hAnsi="Times New Roman" w:cs="Times New Roman"/>
          <w:sz w:val="28"/>
          <w:szCs w:val="28"/>
        </w:rPr>
      </w:pPr>
      <w:r w:rsidRPr="000963CE">
        <w:rPr>
          <w:rFonts w:ascii="Times New Roman" w:hAnsi="Times New Roman" w:cs="Times New Roman"/>
          <w:sz w:val="28"/>
          <w:szCs w:val="28"/>
        </w:rPr>
        <w:t xml:space="preserve">Анализируя результаты исследований и фрагменты уроков, на которых проводились дидактические игры, можно сделать вывод о том, что дидактические игры положительно влияют на повышение интереса к русскому языку. Дидактические игры, использованные на уроках, предоставляют возможность учащимся раскрыть свои потенциальные возможности, более полно пользоваться своими способностями. Дидактические игры на уроках русского языка создают ситуацию </w:t>
      </w:r>
      <w:r w:rsidR="00662958">
        <w:rPr>
          <w:rFonts w:ascii="Times New Roman" w:hAnsi="Times New Roman" w:cs="Times New Roman"/>
          <w:sz w:val="28"/>
          <w:szCs w:val="28"/>
        </w:rPr>
        <w:t xml:space="preserve">успеха для слабых учеников, </w:t>
      </w:r>
      <w:r w:rsidRPr="000963CE">
        <w:rPr>
          <w:rFonts w:ascii="Times New Roman" w:hAnsi="Times New Roman" w:cs="Times New Roman"/>
          <w:sz w:val="28"/>
          <w:szCs w:val="28"/>
        </w:rPr>
        <w:t>позволяют</w:t>
      </w:r>
      <w:r w:rsidR="00662958">
        <w:rPr>
          <w:rFonts w:ascii="Times New Roman" w:hAnsi="Times New Roman" w:cs="Times New Roman"/>
          <w:sz w:val="28"/>
          <w:szCs w:val="28"/>
        </w:rPr>
        <w:t xml:space="preserve"> им раскрыться,</w:t>
      </w:r>
      <w:r w:rsidRPr="000963CE">
        <w:rPr>
          <w:rFonts w:ascii="Times New Roman" w:hAnsi="Times New Roman" w:cs="Times New Roman"/>
          <w:sz w:val="28"/>
          <w:szCs w:val="28"/>
        </w:rPr>
        <w:t xml:space="preserve"> создают условия для развития творческого мышления, смекалки,  находчивости, сообразительности.</w:t>
      </w:r>
    </w:p>
    <w:p w:rsidR="000963CE" w:rsidRPr="000963CE" w:rsidRDefault="000963CE" w:rsidP="000963CE">
      <w:pPr>
        <w:spacing w:line="360" w:lineRule="auto"/>
        <w:ind w:firstLine="709"/>
        <w:jc w:val="both"/>
        <w:rPr>
          <w:rFonts w:ascii="Times New Roman" w:hAnsi="Times New Roman" w:cs="Times New Roman"/>
          <w:sz w:val="28"/>
          <w:szCs w:val="28"/>
        </w:rPr>
      </w:pPr>
      <w:r w:rsidRPr="000963CE">
        <w:rPr>
          <w:rFonts w:ascii="Times New Roman" w:hAnsi="Times New Roman" w:cs="Times New Roman"/>
          <w:sz w:val="28"/>
          <w:szCs w:val="28"/>
        </w:rPr>
        <w:t>Видно как ребенок меняется в ситуации игры, он чувствует себя более уверенным, не боится совершить ошибку, а если совершает таковую, у него есть возможность осознать ее, понять причины данной ошибки и исправить.</w:t>
      </w:r>
    </w:p>
    <w:p w:rsidR="000963CE" w:rsidRPr="000963CE" w:rsidRDefault="000963CE" w:rsidP="000963CE">
      <w:pPr>
        <w:spacing w:line="360" w:lineRule="auto"/>
        <w:ind w:firstLine="709"/>
        <w:jc w:val="both"/>
        <w:rPr>
          <w:rFonts w:ascii="Times New Roman" w:hAnsi="Times New Roman" w:cs="Times New Roman"/>
          <w:sz w:val="28"/>
          <w:szCs w:val="28"/>
        </w:rPr>
      </w:pPr>
      <w:r w:rsidRPr="000963CE">
        <w:rPr>
          <w:rFonts w:ascii="Times New Roman" w:hAnsi="Times New Roman" w:cs="Times New Roman"/>
          <w:sz w:val="28"/>
          <w:szCs w:val="28"/>
        </w:rPr>
        <w:t>Положительно дидактические игры</w:t>
      </w:r>
      <w:r w:rsidR="00662958">
        <w:rPr>
          <w:rFonts w:ascii="Times New Roman" w:hAnsi="Times New Roman" w:cs="Times New Roman"/>
          <w:sz w:val="28"/>
          <w:szCs w:val="28"/>
        </w:rPr>
        <w:t xml:space="preserve"> влияют  на развитие школьников:</w:t>
      </w:r>
      <w:r w:rsidRPr="000963CE">
        <w:rPr>
          <w:rFonts w:ascii="Times New Roman" w:hAnsi="Times New Roman" w:cs="Times New Roman"/>
          <w:sz w:val="28"/>
          <w:szCs w:val="28"/>
        </w:rPr>
        <w:t xml:space="preserve"> им предоставляется возможность работать в группе, решать различные учебные задачи, высказывать свое мнение, анализировать ситуацию, искать пути решения. Следовательно, игры способствуют развитию мышления, памяти, внимания, речи, воображения. </w:t>
      </w:r>
    </w:p>
    <w:p w:rsidR="000963CE" w:rsidRPr="000963CE" w:rsidRDefault="000963CE" w:rsidP="000963CE">
      <w:pPr>
        <w:spacing w:line="360" w:lineRule="auto"/>
        <w:ind w:firstLine="709"/>
        <w:jc w:val="both"/>
        <w:rPr>
          <w:rFonts w:ascii="Times New Roman" w:hAnsi="Times New Roman" w:cs="Times New Roman"/>
          <w:sz w:val="28"/>
          <w:szCs w:val="28"/>
        </w:rPr>
      </w:pPr>
      <w:r w:rsidRPr="000963CE">
        <w:rPr>
          <w:rFonts w:ascii="Times New Roman" w:hAnsi="Times New Roman" w:cs="Times New Roman"/>
          <w:sz w:val="28"/>
          <w:szCs w:val="28"/>
        </w:rPr>
        <w:t>В процессе игры воспитываются и нравственные качества, работая в группе</w:t>
      </w:r>
      <w:r w:rsidR="00662958">
        <w:rPr>
          <w:rFonts w:ascii="Times New Roman" w:hAnsi="Times New Roman" w:cs="Times New Roman"/>
          <w:sz w:val="28"/>
          <w:szCs w:val="28"/>
        </w:rPr>
        <w:t xml:space="preserve">, ребенок учится общаться, </w:t>
      </w:r>
      <w:r w:rsidRPr="000963CE">
        <w:rPr>
          <w:rFonts w:ascii="Times New Roman" w:hAnsi="Times New Roman" w:cs="Times New Roman"/>
          <w:sz w:val="28"/>
          <w:szCs w:val="28"/>
        </w:rPr>
        <w:t>развиваются его коммуникативные способности, учится помогать одноклассникам, что воспитывает чувство товарищества, взаим</w:t>
      </w:r>
      <w:r w:rsidR="005D6F27">
        <w:rPr>
          <w:rFonts w:ascii="Times New Roman" w:hAnsi="Times New Roman" w:cs="Times New Roman"/>
          <w:sz w:val="28"/>
          <w:szCs w:val="28"/>
        </w:rPr>
        <w:t>опомощи. Игры положительно влияю</w:t>
      </w:r>
      <w:r w:rsidRPr="000963CE">
        <w:rPr>
          <w:rFonts w:ascii="Times New Roman" w:hAnsi="Times New Roman" w:cs="Times New Roman"/>
          <w:sz w:val="28"/>
          <w:szCs w:val="28"/>
        </w:rPr>
        <w:t>т на формирование и сплочение коллектива.</w:t>
      </w:r>
    </w:p>
    <w:p w:rsidR="000963CE" w:rsidRPr="00662958" w:rsidRDefault="000963CE" w:rsidP="00662958">
      <w:pPr>
        <w:spacing w:line="360" w:lineRule="auto"/>
        <w:ind w:firstLine="709"/>
        <w:jc w:val="both"/>
        <w:rPr>
          <w:rFonts w:ascii="Times New Roman" w:hAnsi="Times New Roman" w:cs="Times New Roman"/>
          <w:sz w:val="28"/>
          <w:szCs w:val="28"/>
        </w:rPr>
      </w:pPr>
      <w:r w:rsidRPr="000963CE">
        <w:rPr>
          <w:rFonts w:ascii="Times New Roman" w:hAnsi="Times New Roman" w:cs="Times New Roman"/>
          <w:sz w:val="28"/>
          <w:szCs w:val="28"/>
        </w:rPr>
        <w:lastRenderedPageBreak/>
        <w:t>Таким образом, включение дидактических игр в процесс обучения младших школьников способствует повышению познавательной активности и интереса</w:t>
      </w:r>
      <w:r w:rsidR="005D6F27">
        <w:rPr>
          <w:rFonts w:ascii="Times New Roman" w:hAnsi="Times New Roman" w:cs="Times New Roman"/>
          <w:sz w:val="28"/>
          <w:szCs w:val="28"/>
        </w:rPr>
        <w:t xml:space="preserve"> к русскому  языку, содействует</w:t>
      </w:r>
      <w:r w:rsidRPr="000963CE">
        <w:rPr>
          <w:rFonts w:ascii="Times New Roman" w:hAnsi="Times New Roman" w:cs="Times New Roman"/>
          <w:sz w:val="28"/>
          <w:szCs w:val="28"/>
        </w:rPr>
        <w:t xml:space="preserve"> более качественному усвоению знаний. </w:t>
      </w:r>
    </w:p>
    <w:p w:rsidR="00A926D3" w:rsidRPr="00A926D3" w:rsidRDefault="001B21F3" w:rsidP="002D59CC">
      <w:pPr>
        <w:pStyle w:val="1"/>
        <w:rPr>
          <w:i/>
        </w:rPr>
      </w:pPr>
      <w:bookmarkStart w:id="27" w:name="_Toc253430819"/>
      <w:r w:rsidRPr="00E269AC">
        <w:t>Заключение</w:t>
      </w:r>
      <w:bookmarkEnd w:id="25"/>
      <w:bookmarkEnd w:id="27"/>
    </w:p>
    <w:p w:rsidR="001B21F3" w:rsidRPr="001B21F3" w:rsidRDefault="001B21F3" w:rsidP="000963CE">
      <w:pPr>
        <w:spacing w:line="360" w:lineRule="auto"/>
        <w:ind w:firstLine="709"/>
        <w:jc w:val="both"/>
        <w:rPr>
          <w:rFonts w:ascii="Times New Roman" w:hAnsi="Times New Roman" w:cs="Times New Roman"/>
          <w:sz w:val="28"/>
          <w:szCs w:val="28"/>
        </w:rPr>
      </w:pPr>
      <w:r w:rsidRPr="001B21F3">
        <w:rPr>
          <w:rFonts w:ascii="Times New Roman" w:hAnsi="Times New Roman" w:cs="Times New Roman"/>
          <w:sz w:val="28"/>
          <w:szCs w:val="28"/>
        </w:rPr>
        <w:t xml:space="preserve">Анализируя результаты теоретических исследований литературы, передового опыта педагогов новаторов, современных педагогов, психологов по проблеме повышения интереса к русскому языку, можно сделать вывод о том, что дидактическая игра имела огромное значение в обучении младших школьников во все времена, начиная с древности. Педагогов всех времен волновала проблема развития психических и познавательных процессов у школьников, стимулирования их деятельности, в чем большое предпочтение отдавали именно дидактической игре. Игра не потеряла своей значимости и в современном обучении детей, она постоянно изменяется, обновляется и совершенствуется. Применение игры в обучении благотворно влияет на качество усвоения учебного материала, за счет повышения интереса к предмету. А интерес, в свою очередь, прекрасно стимулирует деятельность школьников и является одним из главных мотивов учения. </w:t>
      </w:r>
    </w:p>
    <w:p w:rsidR="001B21F3" w:rsidRPr="001B21F3" w:rsidRDefault="001B21F3" w:rsidP="000963CE">
      <w:pPr>
        <w:spacing w:line="360" w:lineRule="auto"/>
        <w:ind w:firstLine="709"/>
        <w:jc w:val="both"/>
        <w:rPr>
          <w:rFonts w:ascii="Times New Roman" w:hAnsi="Times New Roman" w:cs="Times New Roman"/>
          <w:sz w:val="28"/>
          <w:szCs w:val="28"/>
        </w:rPr>
      </w:pPr>
      <w:r w:rsidRPr="001B21F3">
        <w:rPr>
          <w:rFonts w:ascii="Times New Roman" w:hAnsi="Times New Roman" w:cs="Times New Roman"/>
          <w:sz w:val="28"/>
          <w:szCs w:val="28"/>
        </w:rPr>
        <w:t xml:space="preserve">По результатам практической части данной работы можно сказать, что проблема повышения интереса к русскому языку существует. Дело в том, что данный предмет не является популярным среди современных младших школьников, особого интереса  ребята к нему не проявляют, среди любимых предметов практически нет русского языка. Материал по этому предмету сложен для понимания младшими школьниками, а поэтому и не вызывает у них должного интереса. </w:t>
      </w:r>
    </w:p>
    <w:p w:rsidR="001B21F3" w:rsidRPr="001B21F3" w:rsidRDefault="001B21F3" w:rsidP="000963CE">
      <w:pPr>
        <w:spacing w:line="360" w:lineRule="auto"/>
        <w:ind w:firstLine="709"/>
        <w:jc w:val="both"/>
        <w:rPr>
          <w:rFonts w:ascii="Times New Roman" w:hAnsi="Times New Roman" w:cs="Times New Roman"/>
          <w:sz w:val="28"/>
          <w:szCs w:val="28"/>
        </w:rPr>
      </w:pPr>
      <w:r w:rsidRPr="001B21F3">
        <w:rPr>
          <w:rFonts w:ascii="Times New Roman" w:hAnsi="Times New Roman" w:cs="Times New Roman"/>
          <w:sz w:val="28"/>
          <w:szCs w:val="28"/>
        </w:rPr>
        <w:t>Благо</w:t>
      </w:r>
      <w:r w:rsidR="005D6F27">
        <w:rPr>
          <w:rFonts w:ascii="Times New Roman" w:hAnsi="Times New Roman" w:cs="Times New Roman"/>
          <w:sz w:val="28"/>
          <w:szCs w:val="28"/>
        </w:rPr>
        <w:t>даря</w:t>
      </w:r>
      <w:r w:rsidRPr="001B21F3">
        <w:rPr>
          <w:rFonts w:ascii="Times New Roman" w:hAnsi="Times New Roman" w:cs="Times New Roman"/>
          <w:sz w:val="28"/>
          <w:szCs w:val="28"/>
        </w:rPr>
        <w:t xml:space="preserve"> ан</w:t>
      </w:r>
      <w:r w:rsidR="005D6F27">
        <w:rPr>
          <w:rFonts w:ascii="Times New Roman" w:hAnsi="Times New Roman" w:cs="Times New Roman"/>
          <w:sz w:val="28"/>
          <w:szCs w:val="28"/>
        </w:rPr>
        <w:t>ализу практической деятельности</w:t>
      </w:r>
      <w:r w:rsidRPr="001B21F3">
        <w:rPr>
          <w:rFonts w:ascii="Times New Roman" w:hAnsi="Times New Roman" w:cs="Times New Roman"/>
          <w:sz w:val="28"/>
          <w:szCs w:val="28"/>
        </w:rPr>
        <w:t xml:space="preserve"> с использованием дидактической игры как средства обучения, можно говорить о том, что для повышения интереса к русскому языку необходимо стимулировать </w:t>
      </w:r>
      <w:r w:rsidRPr="001B21F3">
        <w:rPr>
          <w:rFonts w:ascii="Times New Roman" w:hAnsi="Times New Roman" w:cs="Times New Roman"/>
          <w:sz w:val="28"/>
          <w:szCs w:val="28"/>
        </w:rPr>
        <w:lastRenderedPageBreak/>
        <w:t xml:space="preserve">деятельность школьников с помощью дидактической игры. Игра позволяет воспитывать желание и умение учиться, создает такой эмоциональный фон урока, который помогает детям лучше и глубже усвоить содержание материала. </w:t>
      </w:r>
      <w:proofErr w:type="gramStart"/>
      <w:r w:rsidRPr="001B21F3">
        <w:rPr>
          <w:rFonts w:ascii="Times New Roman" w:hAnsi="Times New Roman" w:cs="Times New Roman"/>
          <w:sz w:val="28"/>
          <w:szCs w:val="28"/>
        </w:rPr>
        <w:t>Игра позволяет создать рабоч</w:t>
      </w:r>
      <w:r w:rsidR="00D457F1">
        <w:rPr>
          <w:rFonts w:ascii="Times New Roman" w:hAnsi="Times New Roman" w:cs="Times New Roman"/>
          <w:sz w:val="28"/>
          <w:szCs w:val="28"/>
        </w:rPr>
        <w:t xml:space="preserve">ую атмосферу, развивающую </w:t>
      </w:r>
      <w:r w:rsidRPr="001B21F3">
        <w:rPr>
          <w:rFonts w:ascii="Times New Roman" w:hAnsi="Times New Roman" w:cs="Times New Roman"/>
          <w:sz w:val="28"/>
          <w:szCs w:val="28"/>
        </w:rPr>
        <w:t>как личностные качества школьника, например: взаимопомощь, взаимовыручка, поддержка, чувство товарищества, – так и психические процессы, такие как: память, мышление, внимание, речь, воображение и т.д.</w:t>
      </w:r>
      <w:proofErr w:type="gramEnd"/>
      <w:r w:rsidRPr="001B21F3">
        <w:rPr>
          <w:rFonts w:ascii="Times New Roman" w:hAnsi="Times New Roman" w:cs="Times New Roman"/>
          <w:sz w:val="28"/>
          <w:szCs w:val="28"/>
        </w:rPr>
        <w:t xml:space="preserve"> Большую помощь игра оказывает в сплочении</w:t>
      </w:r>
      <w:r w:rsidR="00D457F1">
        <w:rPr>
          <w:rFonts w:ascii="Times New Roman" w:hAnsi="Times New Roman" w:cs="Times New Roman"/>
          <w:sz w:val="28"/>
          <w:szCs w:val="28"/>
        </w:rPr>
        <w:t xml:space="preserve"> коллектива младших школьников через  взаимную поддержку и работу в группах. На уроке</w:t>
      </w:r>
      <w:r w:rsidRPr="001B21F3">
        <w:rPr>
          <w:rFonts w:ascii="Times New Roman" w:hAnsi="Times New Roman" w:cs="Times New Roman"/>
          <w:sz w:val="28"/>
          <w:szCs w:val="28"/>
        </w:rPr>
        <w:t xml:space="preserve"> школьники играют с большим удовольствием и радостью, они не чувствуют усталости, не замечают как проходит время, они увлечены. Если игра проводится в начале урока, дети на протяжении всего оставшегося времени прекрасно работают, слабые ученики п</w:t>
      </w:r>
      <w:r w:rsidR="00D457F1">
        <w:rPr>
          <w:rFonts w:ascii="Times New Roman" w:hAnsi="Times New Roman" w:cs="Times New Roman"/>
          <w:sz w:val="28"/>
          <w:szCs w:val="28"/>
        </w:rPr>
        <w:t>роявляют достаточную активность;</w:t>
      </w:r>
      <w:r w:rsidRPr="001B21F3">
        <w:rPr>
          <w:rFonts w:ascii="Times New Roman" w:hAnsi="Times New Roman" w:cs="Times New Roman"/>
          <w:sz w:val="28"/>
          <w:szCs w:val="28"/>
        </w:rPr>
        <w:t xml:space="preserve"> в середине, конце урока игра позволяет сосредоточить внимание, поддержать интерес к уроку. </w:t>
      </w:r>
    </w:p>
    <w:p w:rsidR="001B21F3" w:rsidRPr="001B21F3" w:rsidRDefault="001B21F3" w:rsidP="000963CE">
      <w:pPr>
        <w:spacing w:line="360" w:lineRule="auto"/>
        <w:ind w:firstLine="709"/>
        <w:jc w:val="both"/>
        <w:rPr>
          <w:rFonts w:ascii="Times New Roman" w:hAnsi="Times New Roman" w:cs="Times New Roman"/>
          <w:sz w:val="28"/>
          <w:szCs w:val="28"/>
        </w:rPr>
      </w:pPr>
      <w:r w:rsidRPr="001B21F3">
        <w:rPr>
          <w:rFonts w:ascii="Times New Roman" w:hAnsi="Times New Roman" w:cs="Times New Roman"/>
          <w:sz w:val="28"/>
          <w:szCs w:val="28"/>
        </w:rPr>
        <w:t xml:space="preserve">Гипотеза о том, что «процесс повышения интереса к русскому языку будет эффективнее, если в серию уроков русского языка будут включены дидактические игры интересные, доступные, включающие разные виды деятельности детей», </w:t>
      </w:r>
      <w:r w:rsidR="00D457F1">
        <w:rPr>
          <w:rFonts w:ascii="Times New Roman" w:hAnsi="Times New Roman" w:cs="Times New Roman"/>
          <w:sz w:val="28"/>
          <w:szCs w:val="28"/>
        </w:rPr>
        <w:t xml:space="preserve">поставленная в данной работе, была </w:t>
      </w:r>
      <w:r w:rsidRPr="001B21F3">
        <w:rPr>
          <w:rFonts w:ascii="Times New Roman" w:hAnsi="Times New Roman" w:cs="Times New Roman"/>
          <w:sz w:val="28"/>
          <w:szCs w:val="28"/>
        </w:rPr>
        <w:t>подтверждена</w:t>
      </w:r>
      <w:proofErr w:type="gramStart"/>
      <w:r w:rsidRPr="001B21F3">
        <w:rPr>
          <w:rFonts w:ascii="Times New Roman" w:hAnsi="Times New Roman" w:cs="Times New Roman"/>
          <w:sz w:val="28"/>
          <w:szCs w:val="28"/>
        </w:rPr>
        <w:t xml:space="preserve"> </w:t>
      </w:r>
      <w:r w:rsidR="008A4DE1">
        <w:rPr>
          <w:rFonts w:ascii="Times New Roman" w:hAnsi="Times New Roman" w:cs="Times New Roman"/>
          <w:sz w:val="28"/>
          <w:szCs w:val="28"/>
        </w:rPr>
        <w:t>.</w:t>
      </w:r>
      <w:proofErr w:type="gramEnd"/>
      <w:r w:rsidRPr="001B21F3">
        <w:rPr>
          <w:rFonts w:ascii="Times New Roman" w:hAnsi="Times New Roman" w:cs="Times New Roman"/>
          <w:sz w:val="28"/>
          <w:szCs w:val="28"/>
        </w:rPr>
        <w:t xml:space="preserve"> Если использовать игры на протяжении всего начального обучения, несомненно, они будут способствовать повышению интереса к русскому языку и учащиеся, переходя в среднее звено для дальнейшего обучения, будут проявлять больший интерес к данному предмету, будут иметь более глубокие знания в этой области.</w:t>
      </w:r>
    </w:p>
    <w:p w:rsidR="001B21F3" w:rsidRPr="001B21F3" w:rsidRDefault="00662958" w:rsidP="009E1F6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1B21F3" w:rsidRPr="001B21F3">
        <w:rPr>
          <w:rFonts w:ascii="Times New Roman" w:hAnsi="Times New Roman" w:cs="Times New Roman"/>
          <w:sz w:val="28"/>
          <w:szCs w:val="28"/>
        </w:rPr>
        <w:t>, можно сделать вывод о том, что игры</w:t>
      </w:r>
      <w:r w:rsidR="00FC2372">
        <w:rPr>
          <w:rFonts w:ascii="Times New Roman" w:hAnsi="Times New Roman" w:cs="Times New Roman"/>
          <w:sz w:val="28"/>
          <w:szCs w:val="28"/>
        </w:rPr>
        <w:t xml:space="preserve"> необходимы для начальной школы,</w:t>
      </w:r>
      <w:r w:rsidR="001B21F3" w:rsidRPr="001B21F3">
        <w:rPr>
          <w:rFonts w:ascii="Times New Roman" w:hAnsi="Times New Roman" w:cs="Times New Roman"/>
          <w:sz w:val="28"/>
          <w:szCs w:val="28"/>
        </w:rPr>
        <w:t xml:space="preserve"> и использовать их надо в системе, на разных этапах урока, включать в них различные виды деятельности школьников, применять игры при изучении сложного, трудного для понимания материала. Необходимо разрабатывать целые комплексы игр по определенным темам, для более систематизированного их использования.</w:t>
      </w:r>
    </w:p>
    <w:p w:rsidR="001B21F3" w:rsidRDefault="001B21F3" w:rsidP="009E1F65">
      <w:pPr>
        <w:spacing w:line="360" w:lineRule="auto"/>
        <w:ind w:firstLine="709"/>
        <w:jc w:val="both"/>
        <w:rPr>
          <w:rFonts w:ascii="Times New Roman" w:hAnsi="Times New Roman" w:cs="Times New Roman"/>
          <w:sz w:val="28"/>
          <w:szCs w:val="28"/>
        </w:rPr>
      </w:pPr>
      <w:r w:rsidRPr="001B21F3">
        <w:rPr>
          <w:rFonts w:ascii="Times New Roman" w:hAnsi="Times New Roman" w:cs="Times New Roman"/>
          <w:sz w:val="28"/>
          <w:szCs w:val="28"/>
        </w:rPr>
        <w:lastRenderedPageBreak/>
        <w:t>Игра – это незаменимый инструмент в развитии личности младшего школьника, с помощью которого можно повысить интерес к русскому языку и сделать этот предмет более «живым» и увлекательным.</w:t>
      </w:r>
    </w:p>
    <w:p w:rsidR="00263D8D" w:rsidRDefault="00263D8D">
      <w:pPr>
        <w:rPr>
          <w:rFonts w:ascii="Times New Roman" w:hAnsi="Times New Roman" w:cs="Times New Roman"/>
          <w:sz w:val="28"/>
          <w:szCs w:val="28"/>
        </w:rPr>
      </w:pPr>
      <w:r>
        <w:rPr>
          <w:rFonts w:ascii="Times New Roman" w:hAnsi="Times New Roman" w:cs="Times New Roman"/>
          <w:sz w:val="28"/>
          <w:szCs w:val="28"/>
        </w:rPr>
        <w:br w:type="page"/>
      </w:r>
    </w:p>
    <w:p w:rsidR="004E4F49" w:rsidRPr="00263D8D" w:rsidRDefault="004E4F49" w:rsidP="002D59CC">
      <w:pPr>
        <w:pStyle w:val="1"/>
      </w:pPr>
      <w:bookmarkStart w:id="28" w:name="_Toc253430820"/>
      <w:r w:rsidRPr="00263D8D">
        <w:lastRenderedPageBreak/>
        <w:t>Список литературы</w:t>
      </w:r>
      <w:bookmarkEnd w:id="28"/>
    </w:p>
    <w:p w:rsidR="00E269AC" w:rsidRPr="00E269AC" w:rsidRDefault="00E269AC" w:rsidP="004E4F49">
      <w:pPr>
        <w:pStyle w:val="11"/>
        <w:jc w:val="left"/>
        <w:rPr>
          <w:rFonts w:ascii="Times New Roman" w:hAnsi="Times New Roman"/>
          <w:b/>
          <w:spacing w:val="0"/>
          <w:szCs w:val="28"/>
          <w:u w:val="single"/>
        </w:rPr>
      </w:pPr>
    </w:p>
    <w:p w:rsidR="00A92CAF" w:rsidRDefault="00A92CAF" w:rsidP="00A92CAF">
      <w:pPr>
        <w:pStyle w:val="11"/>
        <w:numPr>
          <w:ilvl w:val="0"/>
          <w:numId w:val="5"/>
        </w:numPr>
        <w:spacing w:line="360" w:lineRule="auto"/>
        <w:jc w:val="left"/>
        <w:rPr>
          <w:rFonts w:ascii="Times New Roman" w:hAnsi="Times New Roman"/>
          <w:spacing w:val="0"/>
          <w:szCs w:val="28"/>
        </w:rPr>
      </w:pPr>
      <w:r>
        <w:rPr>
          <w:rFonts w:ascii="Times New Roman" w:hAnsi="Times New Roman"/>
          <w:spacing w:val="0"/>
          <w:szCs w:val="28"/>
        </w:rPr>
        <w:t>Аксенова</w:t>
      </w:r>
      <w:r w:rsidR="00DE70A9" w:rsidRPr="00DE70A9">
        <w:rPr>
          <w:rFonts w:ascii="Times New Roman" w:hAnsi="Times New Roman"/>
          <w:spacing w:val="0"/>
          <w:szCs w:val="28"/>
        </w:rPr>
        <w:t xml:space="preserve"> </w:t>
      </w:r>
      <w:r w:rsidR="00DE70A9">
        <w:rPr>
          <w:rFonts w:ascii="Times New Roman" w:hAnsi="Times New Roman"/>
          <w:spacing w:val="0"/>
          <w:szCs w:val="28"/>
        </w:rPr>
        <w:t>А.К.</w:t>
      </w:r>
      <w:r>
        <w:rPr>
          <w:rFonts w:ascii="Times New Roman" w:hAnsi="Times New Roman"/>
          <w:spacing w:val="0"/>
          <w:szCs w:val="28"/>
        </w:rPr>
        <w:t>, Якубовская</w:t>
      </w:r>
      <w:r w:rsidR="00DE70A9" w:rsidRPr="00DE70A9">
        <w:rPr>
          <w:rFonts w:ascii="Times New Roman" w:hAnsi="Times New Roman"/>
          <w:spacing w:val="0"/>
          <w:szCs w:val="28"/>
        </w:rPr>
        <w:t xml:space="preserve"> </w:t>
      </w:r>
      <w:r w:rsidR="00DE70A9">
        <w:rPr>
          <w:rFonts w:ascii="Times New Roman" w:hAnsi="Times New Roman"/>
          <w:spacing w:val="0"/>
          <w:szCs w:val="28"/>
        </w:rPr>
        <w:t>Э.В.</w:t>
      </w:r>
      <w:r>
        <w:rPr>
          <w:rFonts w:ascii="Times New Roman" w:hAnsi="Times New Roman"/>
          <w:spacing w:val="0"/>
          <w:szCs w:val="28"/>
        </w:rPr>
        <w:t xml:space="preserve">  «Дидактические игры на уроках русского языка в 1-4 классах начальной школы», М.,Просвещение,1991.</w:t>
      </w:r>
    </w:p>
    <w:p w:rsidR="00A92CAF" w:rsidRPr="002473F5" w:rsidRDefault="00A92CAF" w:rsidP="00A92CAF">
      <w:pPr>
        <w:numPr>
          <w:ilvl w:val="0"/>
          <w:numId w:val="5"/>
        </w:numPr>
        <w:spacing w:after="0" w:line="360" w:lineRule="auto"/>
        <w:jc w:val="both"/>
        <w:rPr>
          <w:rFonts w:ascii="Times New Roman" w:hAnsi="Times New Roman" w:cs="Times New Roman"/>
          <w:sz w:val="28"/>
          <w:szCs w:val="28"/>
        </w:rPr>
      </w:pPr>
      <w:r w:rsidRPr="002473F5">
        <w:rPr>
          <w:rFonts w:ascii="Times New Roman" w:hAnsi="Times New Roman" w:cs="Times New Roman"/>
          <w:sz w:val="28"/>
          <w:szCs w:val="28"/>
        </w:rPr>
        <w:t>Архипова Е.В. Русский язык и развитие речи. Санкт-Петербург: издатель</w:t>
      </w:r>
      <w:r>
        <w:rPr>
          <w:rFonts w:ascii="Times New Roman" w:hAnsi="Times New Roman" w:cs="Times New Roman"/>
          <w:sz w:val="28"/>
          <w:szCs w:val="28"/>
        </w:rPr>
        <w:t>ский дом «Литература», 2005.</w:t>
      </w:r>
    </w:p>
    <w:p w:rsidR="00A92CAF" w:rsidRDefault="00A92CAF" w:rsidP="00A92CAF">
      <w:pPr>
        <w:pStyle w:val="11"/>
        <w:numPr>
          <w:ilvl w:val="0"/>
          <w:numId w:val="5"/>
        </w:numPr>
        <w:spacing w:line="360" w:lineRule="auto"/>
        <w:jc w:val="left"/>
        <w:rPr>
          <w:rFonts w:ascii="Times New Roman" w:hAnsi="Times New Roman"/>
          <w:spacing w:val="0"/>
          <w:szCs w:val="28"/>
        </w:rPr>
      </w:pPr>
      <w:r w:rsidRPr="00DC1E6D">
        <w:rPr>
          <w:rFonts w:ascii="Times New Roman" w:hAnsi="Times New Roman"/>
          <w:spacing w:val="0"/>
          <w:szCs w:val="28"/>
        </w:rPr>
        <w:t>Баев</w:t>
      </w:r>
      <w:r w:rsidR="00DE70A9" w:rsidRPr="00DE70A9">
        <w:rPr>
          <w:rFonts w:ascii="Times New Roman" w:hAnsi="Times New Roman"/>
          <w:spacing w:val="0"/>
          <w:szCs w:val="28"/>
        </w:rPr>
        <w:t xml:space="preserve"> </w:t>
      </w:r>
      <w:r w:rsidR="00DE70A9" w:rsidRPr="00DC1E6D">
        <w:rPr>
          <w:rFonts w:ascii="Times New Roman" w:hAnsi="Times New Roman"/>
          <w:spacing w:val="0"/>
          <w:szCs w:val="28"/>
        </w:rPr>
        <w:t>П.М.</w:t>
      </w:r>
      <w:r w:rsidRPr="00DC1E6D">
        <w:rPr>
          <w:rFonts w:ascii="Times New Roman" w:hAnsi="Times New Roman"/>
          <w:spacing w:val="0"/>
          <w:szCs w:val="28"/>
        </w:rPr>
        <w:t xml:space="preserve"> «Играем н</w:t>
      </w:r>
      <w:r>
        <w:rPr>
          <w:rFonts w:ascii="Times New Roman" w:hAnsi="Times New Roman"/>
          <w:spacing w:val="0"/>
          <w:szCs w:val="28"/>
        </w:rPr>
        <w:t>а уроках русского языка», М., Русский язык, 1989.</w:t>
      </w:r>
    </w:p>
    <w:p w:rsidR="006D0835" w:rsidRDefault="006D0835" w:rsidP="00A92CAF">
      <w:pPr>
        <w:pStyle w:val="11"/>
        <w:numPr>
          <w:ilvl w:val="0"/>
          <w:numId w:val="5"/>
        </w:numPr>
        <w:spacing w:line="360" w:lineRule="auto"/>
        <w:jc w:val="left"/>
        <w:rPr>
          <w:rFonts w:ascii="Times New Roman" w:hAnsi="Times New Roman"/>
          <w:spacing w:val="0"/>
          <w:szCs w:val="28"/>
        </w:rPr>
      </w:pPr>
      <w:proofErr w:type="spellStart"/>
      <w:r>
        <w:rPr>
          <w:rFonts w:ascii="Times New Roman" w:hAnsi="Times New Roman"/>
          <w:spacing w:val="0"/>
          <w:szCs w:val="28"/>
        </w:rPr>
        <w:t>Бетенькова</w:t>
      </w:r>
      <w:proofErr w:type="spellEnd"/>
      <w:r>
        <w:rPr>
          <w:rFonts w:ascii="Times New Roman" w:hAnsi="Times New Roman"/>
          <w:spacing w:val="0"/>
          <w:szCs w:val="28"/>
        </w:rPr>
        <w:t xml:space="preserve"> Н.М., Фонин Д.С. «Конкурс </w:t>
      </w:r>
      <w:proofErr w:type="gramStart"/>
      <w:r>
        <w:rPr>
          <w:rFonts w:ascii="Times New Roman" w:hAnsi="Times New Roman"/>
          <w:spacing w:val="0"/>
          <w:szCs w:val="28"/>
        </w:rPr>
        <w:t>грамотеев</w:t>
      </w:r>
      <w:proofErr w:type="gramEnd"/>
      <w:r>
        <w:rPr>
          <w:rFonts w:ascii="Times New Roman" w:hAnsi="Times New Roman"/>
          <w:spacing w:val="0"/>
          <w:szCs w:val="28"/>
        </w:rPr>
        <w:t>». М. Просвещение, 1995</w:t>
      </w:r>
    </w:p>
    <w:p w:rsidR="00A92CAF" w:rsidRDefault="00A92CAF" w:rsidP="00A92CAF">
      <w:pPr>
        <w:pStyle w:val="11"/>
        <w:numPr>
          <w:ilvl w:val="0"/>
          <w:numId w:val="5"/>
        </w:numPr>
        <w:spacing w:line="360" w:lineRule="auto"/>
        <w:jc w:val="left"/>
        <w:rPr>
          <w:rFonts w:ascii="Times New Roman" w:hAnsi="Times New Roman"/>
          <w:spacing w:val="0"/>
          <w:szCs w:val="28"/>
        </w:rPr>
      </w:pPr>
      <w:proofErr w:type="spellStart"/>
      <w:r>
        <w:rPr>
          <w:rFonts w:ascii="Times New Roman" w:hAnsi="Times New Roman"/>
          <w:spacing w:val="0"/>
          <w:szCs w:val="28"/>
        </w:rPr>
        <w:t>Бурмако</w:t>
      </w:r>
      <w:proofErr w:type="spellEnd"/>
      <w:r w:rsidR="00DE70A9" w:rsidRPr="00DE70A9">
        <w:rPr>
          <w:rFonts w:ascii="Times New Roman" w:hAnsi="Times New Roman"/>
          <w:spacing w:val="0"/>
          <w:szCs w:val="28"/>
        </w:rPr>
        <w:t xml:space="preserve"> </w:t>
      </w:r>
      <w:r w:rsidR="00DE70A9">
        <w:rPr>
          <w:rFonts w:ascii="Times New Roman" w:hAnsi="Times New Roman"/>
          <w:spacing w:val="0"/>
          <w:szCs w:val="28"/>
        </w:rPr>
        <w:t>В.М.</w:t>
      </w:r>
      <w:r>
        <w:rPr>
          <w:rFonts w:ascii="Times New Roman" w:hAnsi="Times New Roman"/>
          <w:spacing w:val="0"/>
          <w:szCs w:val="28"/>
        </w:rPr>
        <w:t xml:space="preserve"> «Русский язык в рисунках». М., Просвещение, 1991.</w:t>
      </w:r>
    </w:p>
    <w:p w:rsidR="006D0835" w:rsidRDefault="006D0835" w:rsidP="00A92CAF">
      <w:pPr>
        <w:pStyle w:val="11"/>
        <w:numPr>
          <w:ilvl w:val="0"/>
          <w:numId w:val="5"/>
        </w:numPr>
        <w:spacing w:line="360" w:lineRule="auto"/>
        <w:jc w:val="left"/>
        <w:rPr>
          <w:rFonts w:ascii="Times New Roman" w:hAnsi="Times New Roman"/>
          <w:spacing w:val="0"/>
          <w:szCs w:val="28"/>
        </w:rPr>
      </w:pPr>
      <w:r>
        <w:rPr>
          <w:rFonts w:ascii="Times New Roman" w:hAnsi="Times New Roman"/>
          <w:spacing w:val="0"/>
          <w:szCs w:val="28"/>
        </w:rPr>
        <w:t>Волина В.В. «Веселая грамматика». М., Знание, 1995.</w:t>
      </w:r>
    </w:p>
    <w:p w:rsidR="004E4F49" w:rsidRDefault="004E4F49" w:rsidP="002473F5">
      <w:pPr>
        <w:pStyle w:val="11"/>
        <w:numPr>
          <w:ilvl w:val="0"/>
          <w:numId w:val="5"/>
        </w:numPr>
        <w:spacing w:line="360" w:lineRule="auto"/>
        <w:jc w:val="left"/>
        <w:rPr>
          <w:rFonts w:ascii="Times New Roman" w:hAnsi="Times New Roman"/>
          <w:spacing w:val="0"/>
          <w:szCs w:val="28"/>
        </w:rPr>
      </w:pPr>
      <w:r w:rsidRPr="00DC1E6D">
        <w:rPr>
          <w:rFonts w:ascii="Times New Roman" w:hAnsi="Times New Roman"/>
          <w:spacing w:val="0"/>
          <w:szCs w:val="28"/>
        </w:rPr>
        <w:t>Выгодский</w:t>
      </w:r>
      <w:r w:rsidR="00DE70A9" w:rsidRPr="00DE70A9">
        <w:rPr>
          <w:rFonts w:ascii="Times New Roman" w:hAnsi="Times New Roman"/>
          <w:spacing w:val="0"/>
          <w:szCs w:val="28"/>
        </w:rPr>
        <w:t xml:space="preserve"> </w:t>
      </w:r>
      <w:r w:rsidR="00DE70A9" w:rsidRPr="00DC1E6D">
        <w:rPr>
          <w:rFonts w:ascii="Times New Roman" w:hAnsi="Times New Roman"/>
          <w:spacing w:val="0"/>
          <w:szCs w:val="28"/>
        </w:rPr>
        <w:t>Л.С.</w:t>
      </w:r>
      <w:r w:rsidRPr="00DC1E6D">
        <w:rPr>
          <w:rFonts w:ascii="Times New Roman" w:hAnsi="Times New Roman"/>
          <w:spacing w:val="0"/>
          <w:szCs w:val="28"/>
        </w:rPr>
        <w:t xml:space="preserve"> «Пе</w:t>
      </w:r>
      <w:r w:rsidR="00FC2372">
        <w:rPr>
          <w:rFonts w:ascii="Times New Roman" w:hAnsi="Times New Roman"/>
          <w:spacing w:val="0"/>
          <w:szCs w:val="28"/>
        </w:rPr>
        <w:t>дагогическая психология». М.</w:t>
      </w:r>
      <w:r w:rsidRPr="00DC1E6D">
        <w:rPr>
          <w:rFonts w:ascii="Times New Roman" w:hAnsi="Times New Roman"/>
          <w:spacing w:val="0"/>
          <w:szCs w:val="28"/>
        </w:rPr>
        <w:t>,</w:t>
      </w:r>
      <w:r w:rsidR="00FC2372" w:rsidRPr="00DE70A9">
        <w:rPr>
          <w:rFonts w:ascii="Times New Roman" w:hAnsi="Times New Roman"/>
          <w:spacing w:val="0"/>
          <w:szCs w:val="28"/>
        </w:rPr>
        <w:t xml:space="preserve"> </w:t>
      </w:r>
      <w:r w:rsidRPr="00DC1E6D">
        <w:rPr>
          <w:rFonts w:ascii="Times New Roman" w:hAnsi="Times New Roman"/>
          <w:spacing w:val="0"/>
          <w:szCs w:val="28"/>
        </w:rPr>
        <w:t>Педагогика</w:t>
      </w:r>
      <w:r w:rsidR="00FC2372">
        <w:rPr>
          <w:rFonts w:ascii="Times New Roman" w:hAnsi="Times New Roman"/>
          <w:spacing w:val="0"/>
          <w:szCs w:val="28"/>
        </w:rPr>
        <w:t>, 1991</w:t>
      </w:r>
      <w:r w:rsidR="00A92CAF">
        <w:rPr>
          <w:rFonts w:ascii="Times New Roman" w:hAnsi="Times New Roman"/>
          <w:spacing w:val="0"/>
          <w:szCs w:val="28"/>
        </w:rPr>
        <w:t>.</w:t>
      </w:r>
    </w:p>
    <w:p w:rsidR="00A92CAF" w:rsidRDefault="00A92CAF" w:rsidP="00A92CAF">
      <w:pPr>
        <w:pStyle w:val="11"/>
        <w:numPr>
          <w:ilvl w:val="0"/>
          <w:numId w:val="5"/>
        </w:numPr>
        <w:spacing w:line="360" w:lineRule="auto"/>
        <w:jc w:val="left"/>
        <w:rPr>
          <w:rFonts w:ascii="Times New Roman" w:hAnsi="Times New Roman"/>
          <w:spacing w:val="0"/>
          <w:szCs w:val="28"/>
        </w:rPr>
      </w:pPr>
      <w:r w:rsidRPr="00DC1E6D">
        <w:rPr>
          <w:rFonts w:ascii="Times New Roman" w:hAnsi="Times New Roman"/>
          <w:spacing w:val="0"/>
          <w:szCs w:val="28"/>
        </w:rPr>
        <w:t>Григоря</w:t>
      </w:r>
      <w:r>
        <w:rPr>
          <w:rFonts w:ascii="Times New Roman" w:hAnsi="Times New Roman"/>
          <w:spacing w:val="0"/>
          <w:szCs w:val="28"/>
        </w:rPr>
        <w:t>н</w:t>
      </w:r>
      <w:r w:rsidR="00DE70A9" w:rsidRPr="00DE70A9">
        <w:rPr>
          <w:rFonts w:ascii="Times New Roman" w:hAnsi="Times New Roman"/>
          <w:spacing w:val="0"/>
          <w:szCs w:val="28"/>
        </w:rPr>
        <w:t xml:space="preserve"> </w:t>
      </w:r>
      <w:r w:rsidR="00DE70A9" w:rsidRPr="00DC1E6D">
        <w:rPr>
          <w:rFonts w:ascii="Times New Roman" w:hAnsi="Times New Roman"/>
          <w:spacing w:val="0"/>
          <w:szCs w:val="28"/>
        </w:rPr>
        <w:t>Л.Т.</w:t>
      </w:r>
      <w:r w:rsidR="00DE70A9">
        <w:rPr>
          <w:rFonts w:ascii="Times New Roman" w:hAnsi="Times New Roman"/>
          <w:spacing w:val="0"/>
          <w:szCs w:val="28"/>
        </w:rPr>
        <w:t xml:space="preserve"> </w:t>
      </w:r>
      <w:r>
        <w:rPr>
          <w:rFonts w:ascii="Times New Roman" w:hAnsi="Times New Roman"/>
          <w:spacing w:val="0"/>
          <w:szCs w:val="28"/>
        </w:rPr>
        <w:t>«Язык мой - друг мой», М., Русский язык, 1989.</w:t>
      </w:r>
    </w:p>
    <w:p w:rsidR="00A92CAF" w:rsidRDefault="00A92CAF" w:rsidP="00A92CAF">
      <w:pPr>
        <w:pStyle w:val="11"/>
        <w:numPr>
          <w:ilvl w:val="0"/>
          <w:numId w:val="5"/>
        </w:numPr>
        <w:spacing w:line="360" w:lineRule="auto"/>
        <w:jc w:val="left"/>
        <w:rPr>
          <w:rFonts w:ascii="Times New Roman" w:hAnsi="Times New Roman"/>
          <w:spacing w:val="0"/>
          <w:szCs w:val="28"/>
        </w:rPr>
      </w:pPr>
      <w:r>
        <w:rPr>
          <w:rFonts w:ascii="Times New Roman" w:hAnsi="Times New Roman"/>
          <w:spacing w:val="0"/>
          <w:szCs w:val="28"/>
        </w:rPr>
        <w:t>Горецкий</w:t>
      </w:r>
      <w:r w:rsidR="00DE70A9" w:rsidRPr="00DE70A9">
        <w:rPr>
          <w:rFonts w:ascii="Times New Roman" w:hAnsi="Times New Roman"/>
          <w:spacing w:val="0"/>
          <w:szCs w:val="28"/>
        </w:rPr>
        <w:t xml:space="preserve"> </w:t>
      </w:r>
      <w:r w:rsidR="00DE70A9">
        <w:rPr>
          <w:rFonts w:ascii="Times New Roman" w:hAnsi="Times New Roman"/>
          <w:spacing w:val="0"/>
          <w:szCs w:val="28"/>
        </w:rPr>
        <w:t>В.Г.</w:t>
      </w:r>
      <w:r>
        <w:rPr>
          <w:rFonts w:ascii="Times New Roman" w:hAnsi="Times New Roman"/>
          <w:spacing w:val="0"/>
          <w:szCs w:val="28"/>
        </w:rPr>
        <w:t xml:space="preserve">  «Дидактический материал к урокам обучения грамоте», М., Просвещение, 1982.</w:t>
      </w:r>
    </w:p>
    <w:p w:rsidR="004E4F49" w:rsidRPr="00DC1E6D" w:rsidRDefault="00FC2372" w:rsidP="002473F5">
      <w:pPr>
        <w:pStyle w:val="11"/>
        <w:numPr>
          <w:ilvl w:val="0"/>
          <w:numId w:val="5"/>
        </w:numPr>
        <w:spacing w:line="360" w:lineRule="auto"/>
        <w:jc w:val="left"/>
        <w:rPr>
          <w:rFonts w:ascii="Times New Roman" w:hAnsi="Times New Roman"/>
          <w:spacing w:val="0"/>
          <w:szCs w:val="28"/>
        </w:rPr>
      </w:pPr>
      <w:proofErr w:type="spellStart"/>
      <w:r>
        <w:rPr>
          <w:rFonts w:ascii="Times New Roman" w:hAnsi="Times New Roman"/>
          <w:spacing w:val="0"/>
          <w:szCs w:val="28"/>
        </w:rPr>
        <w:t>Крутецкий</w:t>
      </w:r>
      <w:proofErr w:type="spellEnd"/>
      <w:r w:rsidR="00DE70A9" w:rsidRPr="00DE70A9">
        <w:rPr>
          <w:rFonts w:ascii="Times New Roman" w:hAnsi="Times New Roman"/>
          <w:spacing w:val="0"/>
          <w:szCs w:val="28"/>
        </w:rPr>
        <w:t xml:space="preserve"> </w:t>
      </w:r>
      <w:r w:rsidR="00DE70A9" w:rsidRPr="00DC1E6D">
        <w:rPr>
          <w:rFonts w:ascii="Times New Roman" w:hAnsi="Times New Roman"/>
          <w:spacing w:val="0"/>
          <w:szCs w:val="28"/>
        </w:rPr>
        <w:t>В.А.</w:t>
      </w:r>
      <w:r>
        <w:rPr>
          <w:rFonts w:ascii="Times New Roman" w:hAnsi="Times New Roman"/>
          <w:spacing w:val="0"/>
          <w:szCs w:val="28"/>
        </w:rPr>
        <w:t xml:space="preserve"> «Психология», М., Просвещение, 1986</w:t>
      </w:r>
      <w:r w:rsidR="00A92CAF">
        <w:rPr>
          <w:rFonts w:ascii="Times New Roman" w:hAnsi="Times New Roman"/>
          <w:spacing w:val="0"/>
          <w:szCs w:val="28"/>
        </w:rPr>
        <w:t>.</w:t>
      </w:r>
    </w:p>
    <w:p w:rsidR="004E4F49" w:rsidRDefault="004E4F49" w:rsidP="002473F5">
      <w:pPr>
        <w:pStyle w:val="11"/>
        <w:numPr>
          <w:ilvl w:val="0"/>
          <w:numId w:val="5"/>
        </w:numPr>
        <w:spacing w:line="360" w:lineRule="auto"/>
        <w:jc w:val="left"/>
        <w:rPr>
          <w:rFonts w:ascii="Times New Roman" w:hAnsi="Times New Roman"/>
          <w:spacing w:val="0"/>
          <w:szCs w:val="28"/>
        </w:rPr>
      </w:pPr>
      <w:r w:rsidRPr="00DC1E6D">
        <w:rPr>
          <w:rFonts w:ascii="Times New Roman" w:hAnsi="Times New Roman"/>
          <w:spacing w:val="0"/>
          <w:szCs w:val="28"/>
        </w:rPr>
        <w:t xml:space="preserve"> Лебедев</w:t>
      </w:r>
      <w:r w:rsidR="00DE70A9" w:rsidRPr="00DE70A9">
        <w:rPr>
          <w:rFonts w:ascii="Times New Roman" w:hAnsi="Times New Roman"/>
          <w:spacing w:val="0"/>
          <w:szCs w:val="28"/>
        </w:rPr>
        <w:t xml:space="preserve"> </w:t>
      </w:r>
      <w:r w:rsidR="00DE70A9" w:rsidRPr="00DC1E6D">
        <w:rPr>
          <w:rFonts w:ascii="Times New Roman" w:hAnsi="Times New Roman"/>
          <w:spacing w:val="0"/>
          <w:szCs w:val="28"/>
        </w:rPr>
        <w:t>Н.М.</w:t>
      </w:r>
      <w:r w:rsidRPr="00DC1E6D">
        <w:rPr>
          <w:rFonts w:ascii="Times New Roman" w:hAnsi="Times New Roman"/>
          <w:spacing w:val="0"/>
          <w:szCs w:val="28"/>
        </w:rPr>
        <w:t xml:space="preserve"> «Обобщающие таблицы и упраж</w:t>
      </w:r>
      <w:r w:rsidR="00FC2372">
        <w:rPr>
          <w:rFonts w:ascii="Times New Roman" w:hAnsi="Times New Roman"/>
          <w:spacing w:val="0"/>
          <w:szCs w:val="28"/>
        </w:rPr>
        <w:t>нения по русскому языку», М., Просвещение, 1991</w:t>
      </w:r>
      <w:r w:rsidR="00A92CAF">
        <w:rPr>
          <w:rFonts w:ascii="Times New Roman" w:hAnsi="Times New Roman"/>
          <w:spacing w:val="0"/>
          <w:szCs w:val="28"/>
        </w:rPr>
        <w:t>.</w:t>
      </w:r>
    </w:p>
    <w:p w:rsidR="00A92CAF" w:rsidRDefault="00DE70A9" w:rsidP="002473F5">
      <w:pPr>
        <w:pStyle w:val="11"/>
        <w:numPr>
          <w:ilvl w:val="0"/>
          <w:numId w:val="5"/>
        </w:numPr>
        <w:spacing w:line="360" w:lineRule="auto"/>
        <w:jc w:val="left"/>
        <w:rPr>
          <w:rFonts w:ascii="Times New Roman" w:hAnsi="Times New Roman"/>
          <w:spacing w:val="0"/>
          <w:szCs w:val="28"/>
        </w:rPr>
      </w:pPr>
      <w:r>
        <w:rPr>
          <w:rFonts w:ascii="Times New Roman" w:hAnsi="Times New Roman"/>
          <w:spacing w:val="0"/>
          <w:szCs w:val="28"/>
        </w:rPr>
        <w:t xml:space="preserve"> </w:t>
      </w:r>
      <w:r w:rsidR="00A92CAF">
        <w:rPr>
          <w:rFonts w:ascii="Times New Roman" w:hAnsi="Times New Roman"/>
          <w:spacing w:val="0"/>
          <w:szCs w:val="28"/>
        </w:rPr>
        <w:t>Степанова</w:t>
      </w:r>
      <w:r w:rsidRPr="00DE70A9">
        <w:rPr>
          <w:rFonts w:ascii="Times New Roman" w:hAnsi="Times New Roman"/>
          <w:spacing w:val="0"/>
          <w:szCs w:val="28"/>
        </w:rPr>
        <w:t xml:space="preserve"> </w:t>
      </w:r>
      <w:r>
        <w:rPr>
          <w:rFonts w:ascii="Times New Roman" w:hAnsi="Times New Roman"/>
          <w:spacing w:val="0"/>
          <w:szCs w:val="28"/>
        </w:rPr>
        <w:t>О.А</w:t>
      </w:r>
      <w:r w:rsidR="00A92CAF">
        <w:rPr>
          <w:rFonts w:ascii="Times New Roman" w:hAnsi="Times New Roman"/>
          <w:spacing w:val="0"/>
          <w:szCs w:val="28"/>
        </w:rPr>
        <w:t>. «Дидактические игры на уроках в начальной школе», М., ТЦ Сфера, 2005.</w:t>
      </w:r>
    </w:p>
    <w:p w:rsidR="00BA313E" w:rsidRDefault="0024381B" w:rsidP="002473F5">
      <w:pPr>
        <w:pStyle w:val="11"/>
        <w:numPr>
          <w:ilvl w:val="0"/>
          <w:numId w:val="5"/>
        </w:numPr>
        <w:spacing w:line="360" w:lineRule="auto"/>
        <w:jc w:val="left"/>
        <w:rPr>
          <w:rFonts w:ascii="Times New Roman" w:hAnsi="Times New Roman"/>
          <w:spacing w:val="0"/>
          <w:szCs w:val="28"/>
        </w:rPr>
      </w:pPr>
      <w:r>
        <w:rPr>
          <w:rFonts w:ascii="Times New Roman" w:hAnsi="Times New Roman"/>
          <w:spacing w:val="0"/>
          <w:szCs w:val="28"/>
        </w:rPr>
        <w:t xml:space="preserve"> </w:t>
      </w:r>
      <w:proofErr w:type="spellStart"/>
      <w:r w:rsidR="00DE70A9" w:rsidRPr="00DE70A9">
        <w:rPr>
          <w:rFonts w:ascii="Times New Roman" w:hAnsi="Times New Roman"/>
          <w:spacing w:val="0"/>
          <w:szCs w:val="28"/>
        </w:rPr>
        <w:t>Сабаткоев</w:t>
      </w:r>
      <w:proofErr w:type="spellEnd"/>
      <w:r w:rsidR="00DE70A9" w:rsidRPr="00DE70A9">
        <w:rPr>
          <w:rFonts w:ascii="Times New Roman" w:hAnsi="Times New Roman"/>
          <w:spacing w:val="0"/>
          <w:szCs w:val="28"/>
        </w:rPr>
        <w:t xml:space="preserve"> Р.Б.«Теория и практика обучения русскому языку», М., Академия, 1997</w:t>
      </w:r>
      <w:r w:rsidR="00DE70A9">
        <w:rPr>
          <w:rFonts w:ascii="Times New Roman" w:hAnsi="Times New Roman"/>
          <w:spacing w:val="0"/>
          <w:szCs w:val="28"/>
        </w:rPr>
        <w:t>.</w:t>
      </w:r>
    </w:p>
    <w:p w:rsidR="00DE70A9" w:rsidRPr="00A92CAF" w:rsidRDefault="00DE70A9" w:rsidP="00261A7D">
      <w:pPr>
        <w:numPr>
          <w:ilvl w:val="0"/>
          <w:numId w:val="5"/>
        </w:numPr>
        <w:spacing w:after="0" w:line="360" w:lineRule="auto"/>
        <w:jc w:val="both"/>
        <w:rPr>
          <w:rFonts w:ascii="Times New Roman" w:hAnsi="Times New Roman" w:cs="Times New Roman"/>
          <w:sz w:val="28"/>
          <w:szCs w:val="28"/>
        </w:rPr>
      </w:pPr>
      <w:r w:rsidRPr="002473F5">
        <w:rPr>
          <w:rFonts w:ascii="Times New Roman" w:hAnsi="Times New Roman" w:cs="Times New Roman"/>
          <w:sz w:val="28"/>
          <w:szCs w:val="28"/>
        </w:rPr>
        <w:t>Шмаков С.А. «Игры для учащихся – феномен культуры»</w:t>
      </w:r>
      <w:r>
        <w:rPr>
          <w:rFonts w:ascii="Times New Roman" w:hAnsi="Times New Roman" w:cs="Times New Roman"/>
          <w:sz w:val="28"/>
          <w:szCs w:val="28"/>
        </w:rPr>
        <w:t>, М.</w:t>
      </w:r>
      <w:r w:rsidRPr="002473F5">
        <w:rPr>
          <w:rFonts w:ascii="Times New Roman" w:hAnsi="Times New Roman" w:cs="Times New Roman"/>
          <w:sz w:val="28"/>
          <w:szCs w:val="28"/>
        </w:rPr>
        <w:t>, Новая школа 1994г</w:t>
      </w:r>
      <w:r>
        <w:rPr>
          <w:rFonts w:ascii="Times New Roman" w:hAnsi="Times New Roman" w:cs="Times New Roman"/>
          <w:sz w:val="28"/>
          <w:szCs w:val="28"/>
        </w:rPr>
        <w:t>од.</w:t>
      </w:r>
    </w:p>
    <w:sectPr w:rsidR="00DE70A9" w:rsidRPr="00A92CAF" w:rsidSect="000007C0">
      <w:type w:val="continuous"/>
      <w:pgSz w:w="11906" w:h="16838"/>
      <w:pgMar w:top="1134" w:right="850" w:bottom="1134" w:left="1701" w:header="708" w:footer="708"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35" w:rsidRDefault="002D0B35" w:rsidP="000A3F93">
      <w:pPr>
        <w:spacing w:after="0" w:line="240" w:lineRule="auto"/>
      </w:pPr>
      <w:r>
        <w:separator/>
      </w:r>
    </w:p>
  </w:endnote>
  <w:endnote w:type="continuationSeparator" w:id="0">
    <w:p w:rsidR="002D0B35" w:rsidRDefault="002D0B35" w:rsidP="000A3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172"/>
      <w:docPartObj>
        <w:docPartGallery w:val="Page Numbers (Bottom of Page)"/>
        <w:docPartUnique/>
      </w:docPartObj>
    </w:sdtPr>
    <w:sdtContent>
      <w:p w:rsidR="007266B3" w:rsidRDefault="0074559A">
        <w:pPr>
          <w:pStyle w:val="a7"/>
          <w:jc w:val="right"/>
        </w:pPr>
        <w:fldSimple w:instr=" PAGE   \* MERGEFORMAT ">
          <w:r w:rsidR="00FC3A6F">
            <w:rPr>
              <w:noProof/>
            </w:rPr>
            <w:t>9</w:t>
          </w:r>
        </w:fldSimple>
      </w:p>
    </w:sdtContent>
  </w:sdt>
  <w:p w:rsidR="007266B3" w:rsidRDefault="007266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35" w:rsidRDefault="002D0B35" w:rsidP="000A3F93">
      <w:pPr>
        <w:spacing w:after="0" w:line="240" w:lineRule="auto"/>
      </w:pPr>
      <w:r>
        <w:separator/>
      </w:r>
    </w:p>
  </w:footnote>
  <w:footnote w:type="continuationSeparator" w:id="0">
    <w:p w:rsidR="002D0B35" w:rsidRDefault="002D0B35" w:rsidP="000A3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08"/>
      <w:lvlJc w:val="left"/>
      <w:pPr>
        <w:ind w:left="4253" w:hanging="708"/>
      </w:pPr>
    </w:lvl>
    <w:lvl w:ilvl="1">
      <w:start w:val="1"/>
      <w:numFmt w:val="upperLetter"/>
      <w:lvlText w:val="%2."/>
      <w:legacy w:legacy="1" w:legacySpace="0" w:legacyIndent="708"/>
      <w:lvlJc w:val="left"/>
      <w:pPr>
        <w:ind w:left="453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10D0303D"/>
    <w:multiLevelType w:val="hybridMultilevel"/>
    <w:tmpl w:val="B662753A"/>
    <w:lvl w:ilvl="0" w:tplc="0616CEE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79723D"/>
    <w:multiLevelType w:val="hybridMultilevel"/>
    <w:tmpl w:val="C004D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3A5230"/>
    <w:multiLevelType w:val="singleLevel"/>
    <w:tmpl w:val="65527580"/>
    <w:lvl w:ilvl="0">
      <w:start w:val="1"/>
      <w:numFmt w:val="decimal"/>
      <w:lvlText w:val="%1)"/>
      <w:legacy w:legacy="1" w:legacySpace="0" w:legacyIndent="284"/>
      <w:lvlJc w:val="left"/>
      <w:pPr>
        <w:ind w:left="851" w:hanging="284"/>
      </w:pPr>
    </w:lvl>
  </w:abstractNum>
  <w:abstractNum w:abstractNumId="4">
    <w:nsid w:val="1DA90595"/>
    <w:multiLevelType w:val="hybridMultilevel"/>
    <w:tmpl w:val="83305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12BFA"/>
    <w:multiLevelType w:val="hybridMultilevel"/>
    <w:tmpl w:val="C8C0EC3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F4A6ECC"/>
    <w:multiLevelType w:val="hybridMultilevel"/>
    <w:tmpl w:val="89585A1E"/>
    <w:lvl w:ilvl="0" w:tplc="0616CEE0">
      <w:start w:val="1"/>
      <w:numFmt w:val="bullet"/>
      <w:lvlText w:val=""/>
      <w:lvlJc w:val="left"/>
      <w:pPr>
        <w:tabs>
          <w:tab w:val="num" w:pos="305"/>
        </w:tabs>
        <w:ind w:left="305" w:hanging="360"/>
      </w:pPr>
      <w:rPr>
        <w:rFonts w:ascii="Symbol" w:hAnsi="Symbol" w:hint="default"/>
      </w:rPr>
    </w:lvl>
    <w:lvl w:ilvl="1" w:tplc="04190003" w:tentative="1">
      <w:start w:val="1"/>
      <w:numFmt w:val="bullet"/>
      <w:lvlText w:val="o"/>
      <w:lvlJc w:val="left"/>
      <w:pPr>
        <w:tabs>
          <w:tab w:val="num" w:pos="1025"/>
        </w:tabs>
        <w:ind w:left="1025" w:hanging="360"/>
      </w:pPr>
      <w:rPr>
        <w:rFonts w:ascii="Courier New" w:hAnsi="Courier New" w:hint="default"/>
      </w:rPr>
    </w:lvl>
    <w:lvl w:ilvl="2" w:tplc="04190005" w:tentative="1">
      <w:start w:val="1"/>
      <w:numFmt w:val="bullet"/>
      <w:lvlText w:val=""/>
      <w:lvlJc w:val="left"/>
      <w:pPr>
        <w:tabs>
          <w:tab w:val="num" w:pos="1745"/>
        </w:tabs>
        <w:ind w:left="1745" w:hanging="360"/>
      </w:pPr>
      <w:rPr>
        <w:rFonts w:ascii="Wingdings" w:hAnsi="Wingdings" w:hint="default"/>
      </w:rPr>
    </w:lvl>
    <w:lvl w:ilvl="3" w:tplc="04190001" w:tentative="1">
      <w:start w:val="1"/>
      <w:numFmt w:val="bullet"/>
      <w:lvlText w:val=""/>
      <w:lvlJc w:val="left"/>
      <w:pPr>
        <w:tabs>
          <w:tab w:val="num" w:pos="2465"/>
        </w:tabs>
        <w:ind w:left="2465" w:hanging="360"/>
      </w:pPr>
      <w:rPr>
        <w:rFonts w:ascii="Symbol" w:hAnsi="Symbol" w:hint="default"/>
      </w:rPr>
    </w:lvl>
    <w:lvl w:ilvl="4" w:tplc="04190003" w:tentative="1">
      <w:start w:val="1"/>
      <w:numFmt w:val="bullet"/>
      <w:lvlText w:val="o"/>
      <w:lvlJc w:val="left"/>
      <w:pPr>
        <w:tabs>
          <w:tab w:val="num" w:pos="3185"/>
        </w:tabs>
        <w:ind w:left="3185" w:hanging="360"/>
      </w:pPr>
      <w:rPr>
        <w:rFonts w:ascii="Courier New" w:hAnsi="Courier New" w:hint="default"/>
      </w:rPr>
    </w:lvl>
    <w:lvl w:ilvl="5" w:tplc="04190005" w:tentative="1">
      <w:start w:val="1"/>
      <w:numFmt w:val="bullet"/>
      <w:lvlText w:val=""/>
      <w:lvlJc w:val="left"/>
      <w:pPr>
        <w:tabs>
          <w:tab w:val="num" w:pos="3905"/>
        </w:tabs>
        <w:ind w:left="3905" w:hanging="360"/>
      </w:pPr>
      <w:rPr>
        <w:rFonts w:ascii="Wingdings" w:hAnsi="Wingdings" w:hint="default"/>
      </w:rPr>
    </w:lvl>
    <w:lvl w:ilvl="6" w:tplc="04190001" w:tentative="1">
      <w:start w:val="1"/>
      <w:numFmt w:val="bullet"/>
      <w:lvlText w:val=""/>
      <w:lvlJc w:val="left"/>
      <w:pPr>
        <w:tabs>
          <w:tab w:val="num" w:pos="4625"/>
        </w:tabs>
        <w:ind w:left="4625" w:hanging="360"/>
      </w:pPr>
      <w:rPr>
        <w:rFonts w:ascii="Symbol" w:hAnsi="Symbol" w:hint="default"/>
      </w:rPr>
    </w:lvl>
    <w:lvl w:ilvl="7" w:tplc="04190003" w:tentative="1">
      <w:start w:val="1"/>
      <w:numFmt w:val="bullet"/>
      <w:lvlText w:val="o"/>
      <w:lvlJc w:val="left"/>
      <w:pPr>
        <w:tabs>
          <w:tab w:val="num" w:pos="5345"/>
        </w:tabs>
        <w:ind w:left="5345" w:hanging="360"/>
      </w:pPr>
      <w:rPr>
        <w:rFonts w:ascii="Courier New" w:hAnsi="Courier New" w:hint="default"/>
      </w:rPr>
    </w:lvl>
    <w:lvl w:ilvl="8" w:tplc="04190005" w:tentative="1">
      <w:start w:val="1"/>
      <w:numFmt w:val="bullet"/>
      <w:lvlText w:val=""/>
      <w:lvlJc w:val="left"/>
      <w:pPr>
        <w:tabs>
          <w:tab w:val="num" w:pos="6065"/>
        </w:tabs>
        <w:ind w:left="6065" w:hanging="360"/>
      </w:pPr>
      <w:rPr>
        <w:rFonts w:ascii="Wingdings" w:hAnsi="Wingdings" w:hint="default"/>
      </w:rPr>
    </w:lvl>
  </w:abstractNum>
  <w:abstractNum w:abstractNumId="7">
    <w:nsid w:val="3B5F7DC9"/>
    <w:multiLevelType w:val="hybridMultilevel"/>
    <w:tmpl w:val="949CAD60"/>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E503AE2"/>
    <w:multiLevelType w:val="singleLevel"/>
    <w:tmpl w:val="0419000F"/>
    <w:lvl w:ilvl="0">
      <w:start w:val="1"/>
      <w:numFmt w:val="decimal"/>
      <w:lvlText w:val="%1."/>
      <w:lvlJc w:val="left"/>
      <w:pPr>
        <w:ind w:left="360" w:hanging="360"/>
      </w:pPr>
    </w:lvl>
  </w:abstractNum>
  <w:abstractNum w:abstractNumId="9">
    <w:nsid w:val="46E15A45"/>
    <w:multiLevelType w:val="hybridMultilevel"/>
    <w:tmpl w:val="68FE5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8B1876"/>
    <w:multiLevelType w:val="singleLevel"/>
    <w:tmpl w:val="65527580"/>
    <w:lvl w:ilvl="0">
      <w:start w:val="1"/>
      <w:numFmt w:val="decimal"/>
      <w:lvlText w:val="%1)"/>
      <w:legacy w:legacy="1" w:legacySpace="0" w:legacyIndent="284"/>
      <w:lvlJc w:val="left"/>
      <w:pPr>
        <w:ind w:left="851" w:hanging="284"/>
      </w:pPr>
    </w:lvl>
  </w:abstractNum>
  <w:abstractNum w:abstractNumId="11">
    <w:nsid w:val="68F54E29"/>
    <w:multiLevelType w:val="singleLevel"/>
    <w:tmpl w:val="65527580"/>
    <w:lvl w:ilvl="0">
      <w:start w:val="1"/>
      <w:numFmt w:val="decimal"/>
      <w:lvlText w:val="%1)"/>
      <w:legacy w:legacy="1" w:legacySpace="0" w:legacyIndent="284"/>
      <w:lvlJc w:val="left"/>
      <w:pPr>
        <w:ind w:left="2127" w:hanging="284"/>
      </w:pPr>
    </w:lvl>
  </w:abstractNum>
  <w:abstractNum w:abstractNumId="12">
    <w:nsid w:val="6B4031FA"/>
    <w:multiLevelType w:val="hybridMultilevel"/>
    <w:tmpl w:val="0B6A2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8F2138"/>
    <w:multiLevelType w:val="hybridMultilevel"/>
    <w:tmpl w:val="1F321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6D551E"/>
    <w:multiLevelType w:val="hybridMultilevel"/>
    <w:tmpl w:val="8076B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B3C6D5E"/>
    <w:multiLevelType w:val="hybridMultilevel"/>
    <w:tmpl w:val="F6C69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902245"/>
    <w:multiLevelType w:val="hybridMultilevel"/>
    <w:tmpl w:val="F8185356"/>
    <w:lvl w:ilvl="0" w:tplc="0616CEE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1"/>
  </w:num>
  <w:num w:numId="3">
    <w:abstractNumId w:val="3"/>
  </w:num>
  <w:num w:numId="4">
    <w:abstractNumId w:val="10"/>
  </w:num>
  <w:num w:numId="5">
    <w:abstractNumId w:val="8"/>
  </w:num>
  <w:num w:numId="6">
    <w:abstractNumId w:val="6"/>
  </w:num>
  <w:num w:numId="7">
    <w:abstractNumId w:val="1"/>
  </w:num>
  <w:num w:numId="8">
    <w:abstractNumId w:val="16"/>
  </w:num>
  <w:num w:numId="9">
    <w:abstractNumId w:val="7"/>
  </w:num>
  <w:num w:numId="10">
    <w:abstractNumId w:val="4"/>
  </w:num>
  <w:num w:numId="11">
    <w:abstractNumId w:val="15"/>
  </w:num>
  <w:num w:numId="12">
    <w:abstractNumId w:val="12"/>
  </w:num>
  <w:num w:numId="13">
    <w:abstractNumId w:val="13"/>
  </w:num>
  <w:num w:numId="14">
    <w:abstractNumId w:val="2"/>
  </w:num>
  <w:num w:numId="15">
    <w:abstractNumId w:val="14"/>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26CC"/>
    <w:rsid w:val="000007C0"/>
    <w:rsid w:val="0003680E"/>
    <w:rsid w:val="00036DC8"/>
    <w:rsid w:val="00082DD9"/>
    <w:rsid w:val="000963CE"/>
    <w:rsid w:val="000A3F93"/>
    <w:rsid w:val="000C52D5"/>
    <w:rsid w:val="000D5624"/>
    <w:rsid w:val="000F01F7"/>
    <w:rsid w:val="00122A82"/>
    <w:rsid w:val="00136F40"/>
    <w:rsid w:val="001555F9"/>
    <w:rsid w:val="00155D40"/>
    <w:rsid w:val="001B21F3"/>
    <w:rsid w:val="001C263D"/>
    <w:rsid w:val="001D2694"/>
    <w:rsid w:val="00216034"/>
    <w:rsid w:val="0024381B"/>
    <w:rsid w:val="0024719B"/>
    <w:rsid w:val="002473F5"/>
    <w:rsid w:val="0026040B"/>
    <w:rsid w:val="00261A7D"/>
    <w:rsid w:val="00263D8D"/>
    <w:rsid w:val="0028104A"/>
    <w:rsid w:val="002830D4"/>
    <w:rsid w:val="0028356E"/>
    <w:rsid w:val="002946FC"/>
    <w:rsid w:val="002A68FE"/>
    <w:rsid w:val="002B514B"/>
    <w:rsid w:val="002D0B35"/>
    <w:rsid w:val="002D59CC"/>
    <w:rsid w:val="00317A14"/>
    <w:rsid w:val="00332FD3"/>
    <w:rsid w:val="00335F5D"/>
    <w:rsid w:val="00385193"/>
    <w:rsid w:val="003C1E25"/>
    <w:rsid w:val="003E1E00"/>
    <w:rsid w:val="003E56AB"/>
    <w:rsid w:val="003F23B3"/>
    <w:rsid w:val="00416F2F"/>
    <w:rsid w:val="004A1493"/>
    <w:rsid w:val="004E0B6E"/>
    <w:rsid w:val="004E4F49"/>
    <w:rsid w:val="004F6E47"/>
    <w:rsid w:val="0051004C"/>
    <w:rsid w:val="005D6F27"/>
    <w:rsid w:val="005F15A4"/>
    <w:rsid w:val="00602D44"/>
    <w:rsid w:val="00631DF3"/>
    <w:rsid w:val="0063787C"/>
    <w:rsid w:val="00662958"/>
    <w:rsid w:val="00677377"/>
    <w:rsid w:val="00694E1E"/>
    <w:rsid w:val="0069655B"/>
    <w:rsid w:val="006A1EA1"/>
    <w:rsid w:val="006C18F1"/>
    <w:rsid w:val="006C3469"/>
    <w:rsid w:val="006D0835"/>
    <w:rsid w:val="006D0DBB"/>
    <w:rsid w:val="006D6364"/>
    <w:rsid w:val="007266B3"/>
    <w:rsid w:val="0074559A"/>
    <w:rsid w:val="00751E52"/>
    <w:rsid w:val="00781FBE"/>
    <w:rsid w:val="007966A9"/>
    <w:rsid w:val="007A4D39"/>
    <w:rsid w:val="007C2D47"/>
    <w:rsid w:val="007E2C3E"/>
    <w:rsid w:val="008470FA"/>
    <w:rsid w:val="00855814"/>
    <w:rsid w:val="0085684D"/>
    <w:rsid w:val="008A1605"/>
    <w:rsid w:val="008A4DE1"/>
    <w:rsid w:val="008B1FA6"/>
    <w:rsid w:val="008B4F47"/>
    <w:rsid w:val="008E25EE"/>
    <w:rsid w:val="00905050"/>
    <w:rsid w:val="00951DB9"/>
    <w:rsid w:val="009A0C68"/>
    <w:rsid w:val="009A1943"/>
    <w:rsid w:val="009A1C10"/>
    <w:rsid w:val="009D41C3"/>
    <w:rsid w:val="009E1F65"/>
    <w:rsid w:val="009E3C88"/>
    <w:rsid w:val="009F18D6"/>
    <w:rsid w:val="00A141E1"/>
    <w:rsid w:val="00A1713B"/>
    <w:rsid w:val="00A40CA5"/>
    <w:rsid w:val="00A4148E"/>
    <w:rsid w:val="00A42310"/>
    <w:rsid w:val="00A43491"/>
    <w:rsid w:val="00A926CC"/>
    <w:rsid w:val="00A926D3"/>
    <w:rsid w:val="00A92CAF"/>
    <w:rsid w:val="00A94D29"/>
    <w:rsid w:val="00B0588D"/>
    <w:rsid w:val="00B37548"/>
    <w:rsid w:val="00B45914"/>
    <w:rsid w:val="00B52480"/>
    <w:rsid w:val="00B7754A"/>
    <w:rsid w:val="00BA313E"/>
    <w:rsid w:val="00BA79C0"/>
    <w:rsid w:val="00BB32C0"/>
    <w:rsid w:val="00BC51E0"/>
    <w:rsid w:val="00C06666"/>
    <w:rsid w:val="00C14698"/>
    <w:rsid w:val="00C16EE1"/>
    <w:rsid w:val="00CC0E29"/>
    <w:rsid w:val="00CC4F16"/>
    <w:rsid w:val="00CF4893"/>
    <w:rsid w:val="00D44B03"/>
    <w:rsid w:val="00D457F1"/>
    <w:rsid w:val="00D611D1"/>
    <w:rsid w:val="00DC1E6D"/>
    <w:rsid w:val="00DE70A9"/>
    <w:rsid w:val="00E007F9"/>
    <w:rsid w:val="00E11FEB"/>
    <w:rsid w:val="00E269AC"/>
    <w:rsid w:val="00E645C0"/>
    <w:rsid w:val="00E87803"/>
    <w:rsid w:val="00F142B1"/>
    <w:rsid w:val="00FA0DAE"/>
    <w:rsid w:val="00FA220F"/>
    <w:rsid w:val="00FB3D29"/>
    <w:rsid w:val="00FC2372"/>
    <w:rsid w:val="00FC3A6F"/>
    <w:rsid w:val="00FC48DF"/>
    <w:rsid w:val="00FC7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E1"/>
  </w:style>
  <w:style w:type="paragraph" w:styleId="1">
    <w:name w:val="heading 1"/>
    <w:basedOn w:val="a"/>
    <w:next w:val="a"/>
    <w:link w:val="10"/>
    <w:qFormat/>
    <w:rsid w:val="00B45914"/>
    <w:pPr>
      <w:spacing w:before="100" w:beforeAutospacing="1" w:after="100" w:afterAutospacing="1" w:line="240" w:lineRule="auto"/>
      <w:jc w:val="center"/>
      <w:outlineLvl w:val="0"/>
    </w:pPr>
    <w:rPr>
      <w:rFonts w:ascii="Times New Roman" w:eastAsia="Times New Roman" w:hAnsi="Times New Roman" w:cs="Times New Roman"/>
      <w:b/>
      <w:spacing w:val="20"/>
      <w:kern w:val="28"/>
      <w:sz w:val="28"/>
      <w:szCs w:val="20"/>
      <w:lang w:eastAsia="ru-RU"/>
    </w:rPr>
  </w:style>
  <w:style w:type="paragraph" w:styleId="2">
    <w:name w:val="heading 2"/>
    <w:basedOn w:val="a"/>
    <w:next w:val="a"/>
    <w:link w:val="20"/>
    <w:qFormat/>
    <w:rsid w:val="00263D8D"/>
    <w:pPr>
      <w:keepNext/>
      <w:spacing w:before="240" w:after="100" w:afterAutospacing="1" w:line="240" w:lineRule="auto"/>
      <w:jc w:val="center"/>
      <w:outlineLvl w:val="1"/>
    </w:pPr>
    <w:rPr>
      <w:rFonts w:ascii="Times New Roman" w:eastAsia="Times New Roman" w:hAnsi="Times New Roman" w:cs="Times New Roman"/>
      <w:b/>
      <w:spacing w:val="20"/>
      <w:sz w:val="28"/>
      <w:szCs w:val="20"/>
      <w:lang w:eastAsia="ru-RU"/>
    </w:rPr>
  </w:style>
  <w:style w:type="paragraph" w:styleId="3">
    <w:name w:val="heading 3"/>
    <w:basedOn w:val="a"/>
    <w:next w:val="a"/>
    <w:link w:val="30"/>
    <w:qFormat/>
    <w:rsid w:val="00A926CC"/>
    <w:pPr>
      <w:keepNext/>
      <w:numPr>
        <w:ilvl w:val="2"/>
        <w:numId w:val="1"/>
      </w:numPr>
      <w:spacing w:before="240" w:after="60" w:line="240" w:lineRule="auto"/>
      <w:outlineLvl w:val="2"/>
    </w:pPr>
    <w:rPr>
      <w:rFonts w:ascii="Arial" w:eastAsia="Times New Roman" w:hAnsi="Arial" w:cs="Times New Roman"/>
      <w:spacing w:val="20"/>
      <w:sz w:val="24"/>
      <w:szCs w:val="20"/>
      <w:lang w:eastAsia="ru-RU"/>
    </w:rPr>
  </w:style>
  <w:style w:type="paragraph" w:styleId="4">
    <w:name w:val="heading 4"/>
    <w:basedOn w:val="a"/>
    <w:next w:val="a"/>
    <w:link w:val="40"/>
    <w:qFormat/>
    <w:rsid w:val="00A926CC"/>
    <w:pPr>
      <w:keepNext/>
      <w:numPr>
        <w:ilvl w:val="3"/>
        <w:numId w:val="1"/>
      </w:numPr>
      <w:spacing w:before="240" w:after="60" w:line="240" w:lineRule="auto"/>
      <w:outlineLvl w:val="3"/>
    </w:pPr>
    <w:rPr>
      <w:rFonts w:ascii="Arial" w:eastAsia="Times New Roman" w:hAnsi="Arial" w:cs="Times New Roman"/>
      <w:b/>
      <w:spacing w:val="20"/>
      <w:sz w:val="24"/>
      <w:szCs w:val="20"/>
      <w:lang w:eastAsia="ru-RU"/>
    </w:rPr>
  </w:style>
  <w:style w:type="paragraph" w:styleId="5">
    <w:name w:val="heading 5"/>
    <w:basedOn w:val="a"/>
    <w:next w:val="a"/>
    <w:link w:val="50"/>
    <w:qFormat/>
    <w:rsid w:val="00A926CC"/>
    <w:pPr>
      <w:numPr>
        <w:ilvl w:val="4"/>
        <w:numId w:val="1"/>
      </w:numPr>
      <w:spacing w:before="240" w:after="60" w:line="240" w:lineRule="auto"/>
      <w:outlineLvl w:val="4"/>
    </w:pPr>
    <w:rPr>
      <w:rFonts w:ascii="Arial" w:eastAsia="Times New Roman" w:hAnsi="Arial" w:cs="Times New Roman"/>
      <w:spacing w:val="20"/>
      <w:szCs w:val="20"/>
      <w:lang w:eastAsia="ru-RU"/>
    </w:rPr>
  </w:style>
  <w:style w:type="paragraph" w:styleId="6">
    <w:name w:val="heading 6"/>
    <w:basedOn w:val="a"/>
    <w:next w:val="a"/>
    <w:link w:val="60"/>
    <w:qFormat/>
    <w:rsid w:val="00A926CC"/>
    <w:pPr>
      <w:numPr>
        <w:ilvl w:val="5"/>
        <w:numId w:val="1"/>
      </w:numPr>
      <w:spacing w:before="240" w:after="60" w:line="240" w:lineRule="auto"/>
      <w:outlineLvl w:val="5"/>
    </w:pPr>
    <w:rPr>
      <w:rFonts w:ascii="Times New Roman" w:eastAsia="Times New Roman" w:hAnsi="Times New Roman" w:cs="Times New Roman"/>
      <w:i/>
      <w:spacing w:val="20"/>
      <w:szCs w:val="20"/>
      <w:lang w:eastAsia="ru-RU"/>
    </w:rPr>
  </w:style>
  <w:style w:type="paragraph" w:styleId="7">
    <w:name w:val="heading 7"/>
    <w:basedOn w:val="a"/>
    <w:next w:val="a"/>
    <w:link w:val="70"/>
    <w:qFormat/>
    <w:rsid w:val="00A926CC"/>
    <w:pPr>
      <w:numPr>
        <w:ilvl w:val="6"/>
        <w:numId w:val="1"/>
      </w:numPr>
      <w:spacing w:before="240" w:after="60" w:line="240" w:lineRule="auto"/>
      <w:outlineLvl w:val="6"/>
    </w:pPr>
    <w:rPr>
      <w:rFonts w:ascii="Arial" w:eastAsia="Times New Roman" w:hAnsi="Arial" w:cs="Times New Roman"/>
      <w:spacing w:val="20"/>
      <w:sz w:val="20"/>
      <w:szCs w:val="20"/>
      <w:lang w:eastAsia="ru-RU"/>
    </w:rPr>
  </w:style>
  <w:style w:type="paragraph" w:styleId="8">
    <w:name w:val="heading 8"/>
    <w:basedOn w:val="a"/>
    <w:next w:val="a"/>
    <w:link w:val="80"/>
    <w:qFormat/>
    <w:rsid w:val="00A926CC"/>
    <w:pPr>
      <w:numPr>
        <w:ilvl w:val="7"/>
        <w:numId w:val="1"/>
      </w:numPr>
      <w:spacing w:before="240" w:after="60" w:line="240" w:lineRule="auto"/>
      <w:outlineLvl w:val="7"/>
    </w:pPr>
    <w:rPr>
      <w:rFonts w:ascii="Arial" w:eastAsia="Times New Roman" w:hAnsi="Arial" w:cs="Times New Roman"/>
      <w:i/>
      <w:spacing w:val="20"/>
      <w:sz w:val="20"/>
      <w:szCs w:val="20"/>
      <w:lang w:eastAsia="ru-RU"/>
    </w:rPr>
  </w:style>
  <w:style w:type="paragraph" w:styleId="9">
    <w:name w:val="heading 9"/>
    <w:basedOn w:val="a"/>
    <w:next w:val="a"/>
    <w:link w:val="90"/>
    <w:qFormat/>
    <w:rsid w:val="00A926CC"/>
    <w:pPr>
      <w:numPr>
        <w:ilvl w:val="8"/>
        <w:numId w:val="1"/>
      </w:numPr>
      <w:spacing w:before="240" w:after="60" w:line="240" w:lineRule="auto"/>
      <w:outlineLvl w:val="8"/>
    </w:pPr>
    <w:rPr>
      <w:rFonts w:ascii="Arial" w:eastAsia="Times New Roman" w:hAnsi="Arial" w:cs="Times New Roman"/>
      <w:b/>
      <w:i/>
      <w:spacing w:val="2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914"/>
    <w:rPr>
      <w:rFonts w:ascii="Times New Roman" w:eastAsia="Times New Roman" w:hAnsi="Times New Roman" w:cs="Times New Roman"/>
      <w:b/>
      <w:spacing w:val="20"/>
      <w:kern w:val="28"/>
      <w:sz w:val="28"/>
      <w:szCs w:val="20"/>
      <w:lang w:eastAsia="ru-RU"/>
    </w:rPr>
  </w:style>
  <w:style w:type="character" w:customStyle="1" w:styleId="20">
    <w:name w:val="Заголовок 2 Знак"/>
    <w:basedOn w:val="a0"/>
    <w:link w:val="2"/>
    <w:rsid w:val="00263D8D"/>
    <w:rPr>
      <w:rFonts w:ascii="Times New Roman" w:eastAsia="Times New Roman" w:hAnsi="Times New Roman" w:cs="Times New Roman"/>
      <w:b/>
      <w:spacing w:val="20"/>
      <w:sz w:val="28"/>
      <w:szCs w:val="20"/>
      <w:lang w:eastAsia="ru-RU"/>
    </w:rPr>
  </w:style>
  <w:style w:type="character" w:customStyle="1" w:styleId="30">
    <w:name w:val="Заголовок 3 Знак"/>
    <w:basedOn w:val="a0"/>
    <w:link w:val="3"/>
    <w:rsid w:val="00A926CC"/>
    <w:rPr>
      <w:rFonts w:ascii="Arial" w:eastAsia="Times New Roman" w:hAnsi="Arial" w:cs="Times New Roman"/>
      <w:spacing w:val="20"/>
      <w:sz w:val="24"/>
      <w:szCs w:val="20"/>
      <w:lang w:eastAsia="ru-RU"/>
    </w:rPr>
  </w:style>
  <w:style w:type="character" w:customStyle="1" w:styleId="40">
    <w:name w:val="Заголовок 4 Знак"/>
    <w:basedOn w:val="a0"/>
    <w:link w:val="4"/>
    <w:rsid w:val="00A926CC"/>
    <w:rPr>
      <w:rFonts w:ascii="Arial" w:eastAsia="Times New Roman" w:hAnsi="Arial" w:cs="Times New Roman"/>
      <w:b/>
      <w:spacing w:val="20"/>
      <w:sz w:val="24"/>
      <w:szCs w:val="20"/>
      <w:lang w:eastAsia="ru-RU"/>
    </w:rPr>
  </w:style>
  <w:style w:type="character" w:customStyle="1" w:styleId="50">
    <w:name w:val="Заголовок 5 Знак"/>
    <w:basedOn w:val="a0"/>
    <w:link w:val="5"/>
    <w:rsid w:val="00A926CC"/>
    <w:rPr>
      <w:rFonts w:ascii="Arial" w:eastAsia="Times New Roman" w:hAnsi="Arial" w:cs="Times New Roman"/>
      <w:spacing w:val="20"/>
      <w:szCs w:val="20"/>
      <w:lang w:eastAsia="ru-RU"/>
    </w:rPr>
  </w:style>
  <w:style w:type="character" w:customStyle="1" w:styleId="60">
    <w:name w:val="Заголовок 6 Знак"/>
    <w:basedOn w:val="a0"/>
    <w:link w:val="6"/>
    <w:rsid w:val="00A926CC"/>
    <w:rPr>
      <w:rFonts w:ascii="Times New Roman" w:eastAsia="Times New Roman" w:hAnsi="Times New Roman" w:cs="Times New Roman"/>
      <w:i/>
      <w:spacing w:val="20"/>
      <w:szCs w:val="20"/>
      <w:lang w:eastAsia="ru-RU"/>
    </w:rPr>
  </w:style>
  <w:style w:type="character" w:customStyle="1" w:styleId="70">
    <w:name w:val="Заголовок 7 Знак"/>
    <w:basedOn w:val="a0"/>
    <w:link w:val="7"/>
    <w:rsid w:val="00A926CC"/>
    <w:rPr>
      <w:rFonts w:ascii="Arial" w:eastAsia="Times New Roman" w:hAnsi="Arial" w:cs="Times New Roman"/>
      <w:spacing w:val="20"/>
      <w:sz w:val="20"/>
      <w:szCs w:val="20"/>
      <w:lang w:eastAsia="ru-RU"/>
    </w:rPr>
  </w:style>
  <w:style w:type="character" w:customStyle="1" w:styleId="80">
    <w:name w:val="Заголовок 8 Знак"/>
    <w:basedOn w:val="a0"/>
    <w:link w:val="8"/>
    <w:rsid w:val="00A926CC"/>
    <w:rPr>
      <w:rFonts w:ascii="Arial" w:eastAsia="Times New Roman" w:hAnsi="Arial" w:cs="Times New Roman"/>
      <w:i/>
      <w:spacing w:val="20"/>
      <w:sz w:val="20"/>
      <w:szCs w:val="20"/>
      <w:lang w:eastAsia="ru-RU"/>
    </w:rPr>
  </w:style>
  <w:style w:type="character" w:customStyle="1" w:styleId="90">
    <w:name w:val="Заголовок 9 Знак"/>
    <w:basedOn w:val="a0"/>
    <w:link w:val="9"/>
    <w:rsid w:val="00A926CC"/>
    <w:rPr>
      <w:rFonts w:ascii="Arial" w:eastAsia="Times New Roman" w:hAnsi="Arial" w:cs="Times New Roman"/>
      <w:b/>
      <w:i/>
      <w:spacing w:val="20"/>
      <w:sz w:val="18"/>
      <w:szCs w:val="20"/>
      <w:lang w:eastAsia="ru-RU"/>
    </w:rPr>
  </w:style>
  <w:style w:type="paragraph" w:customStyle="1" w:styleId="11">
    <w:name w:val="Стиль1"/>
    <w:basedOn w:val="a"/>
    <w:rsid w:val="00A926CC"/>
    <w:pPr>
      <w:tabs>
        <w:tab w:val="left" w:pos="284"/>
      </w:tabs>
      <w:spacing w:before="80" w:after="20" w:line="240" w:lineRule="auto"/>
      <w:ind w:firstLine="567"/>
      <w:jc w:val="both"/>
    </w:pPr>
    <w:rPr>
      <w:rFonts w:ascii="Arial" w:eastAsia="Times New Roman" w:hAnsi="Arial" w:cs="Times New Roman"/>
      <w:spacing w:val="20"/>
      <w:sz w:val="28"/>
      <w:szCs w:val="20"/>
      <w:lang w:eastAsia="ru-RU"/>
    </w:rPr>
  </w:style>
  <w:style w:type="paragraph" w:customStyle="1" w:styleId="a3">
    <w:name w:val="Выводы"/>
    <w:basedOn w:val="11"/>
    <w:rsid w:val="00A926CC"/>
    <w:pPr>
      <w:ind w:left="907" w:hanging="340"/>
    </w:pPr>
  </w:style>
  <w:style w:type="paragraph" w:styleId="21">
    <w:name w:val="toc 2"/>
    <w:basedOn w:val="a"/>
    <w:next w:val="a"/>
    <w:autoRedefine/>
    <w:uiPriority w:val="39"/>
    <w:rsid w:val="000D5624"/>
    <w:pPr>
      <w:tabs>
        <w:tab w:val="right" w:leader="dot" w:pos="9345"/>
      </w:tabs>
      <w:spacing w:before="120" w:after="0" w:line="240" w:lineRule="auto"/>
      <w:ind w:left="240"/>
    </w:pPr>
    <w:rPr>
      <w:rFonts w:ascii="Times New Roman" w:eastAsia="Times New Roman" w:hAnsi="Times New Roman" w:cs="Times New Roman"/>
      <w:bCs/>
      <w:noProof/>
      <w:lang w:val="de-DE" w:eastAsia="ru-RU"/>
    </w:rPr>
  </w:style>
  <w:style w:type="character" w:styleId="a4">
    <w:name w:val="Hyperlink"/>
    <w:basedOn w:val="a0"/>
    <w:uiPriority w:val="99"/>
    <w:rsid w:val="00FC7039"/>
    <w:rPr>
      <w:rFonts w:cs="Times New Roman"/>
      <w:color w:val="0000FF"/>
      <w:u w:val="single"/>
    </w:rPr>
  </w:style>
  <w:style w:type="paragraph" w:styleId="a5">
    <w:name w:val="header"/>
    <w:basedOn w:val="a"/>
    <w:link w:val="a6"/>
    <w:uiPriority w:val="99"/>
    <w:semiHidden/>
    <w:unhideWhenUsed/>
    <w:rsid w:val="000A3F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A3F93"/>
  </w:style>
  <w:style w:type="paragraph" w:styleId="a7">
    <w:name w:val="footer"/>
    <w:basedOn w:val="a"/>
    <w:link w:val="a8"/>
    <w:uiPriority w:val="99"/>
    <w:unhideWhenUsed/>
    <w:rsid w:val="000A3F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3F93"/>
  </w:style>
  <w:style w:type="paragraph" w:styleId="a9">
    <w:name w:val="List Paragraph"/>
    <w:basedOn w:val="a"/>
    <w:uiPriority w:val="34"/>
    <w:qFormat/>
    <w:rsid w:val="00CF4893"/>
    <w:pPr>
      <w:ind w:left="720"/>
      <w:contextualSpacing/>
    </w:pPr>
  </w:style>
  <w:style w:type="table" w:styleId="aa">
    <w:name w:val="Table Grid"/>
    <w:basedOn w:val="a1"/>
    <w:rsid w:val="00A94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C Heading"/>
    <w:basedOn w:val="1"/>
    <w:next w:val="a"/>
    <w:uiPriority w:val="39"/>
    <w:unhideWhenUsed/>
    <w:qFormat/>
    <w:rsid w:val="000D5624"/>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pacing w:val="0"/>
      <w:kern w:val="0"/>
      <w:szCs w:val="28"/>
      <w:lang w:eastAsia="en-US"/>
    </w:rPr>
  </w:style>
  <w:style w:type="paragraph" w:styleId="12">
    <w:name w:val="toc 1"/>
    <w:basedOn w:val="a"/>
    <w:next w:val="a"/>
    <w:autoRedefine/>
    <w:uiPriority w:val="39"/>
    <w:unhideWhenUsed/>
    <w:rsid w:val="000D5624"/>
    <w:pPr>
      <w:spacing w:after="100"/>
    </w:pPr>
  </w:style>
  <w:style w:type="paragraph" w:styleId="ac">
    <w:name w:val="Balloon Text"/>
    <w:basedOn w:val="a"/>
    <w:link w:val="ad"/>
    <w:uiPriority w:val="99"/>
    <w:semiHidden/>
    <w:unhideWhenUsed/>
    <w:rsid w:val="000D56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D5624"/>
    <w:rPr>
      <w:rFonts w:ascii="Tahoma" w:hAnsi="Tahoma" w:cs="Tahoma"/>
      <w:sz w:val="16"/>
      <w:szCs w:val="16"/>
    </w:rPr>
  </w:style>
  <w:style w:type="paragraph" w:customStyle="1" w:styleId="Iauiue">
    <w:name w:val="Iau?iue"/>
    <w:rsid w:val="00B4591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Iniiaiieoaeno2">
    <w:name w:val="Iniiaiie oaeno 2"/>
    <w:basedOn w:val="Iauiue"/>
    <w:rsid w:val="00B45914"/>
    <w:pPr>
      <w:ind w:firstLine="851"/>
      <w:jc w:val="both"/>
    </w:pPr>
    <w:rPr>
      <w:sz w:val="28"/>
      <w:szCs w:val="28"/>
    </w:rPr>
  </w:style>
  <w:style w:type="paragraph" w:styleId="ae">
    <w:name w:val="Body Text"/>
    <w:basedOn w:val="a"/>
    <w:link w:val="af"/>
    <w:rsid w:val="00B45914"/>
    <w:pPr>
      <w:autoSpaceDE w:val="0"/>
      <w:autoSpaceDN w:val="0"/>
      <w:adjustRightInd w:val="0"/>
      <w:spacing w:after="120" w:line="240" w:lineRule="auto"/>
    </w:pPr>
    <w:rPr>
      <w:rFonts w:ascii="Times New Roman" w:eastAsia="Times New Roman" w:hAnsi="Times New Roman" w:cs="Times New Roman"/>
      <w:sz w:val="20"/>
      <w:szCs w:val="20"/>
      <w:lang w:val="en-US" w:eastAsia="ru-RU"/>
    </w:rPr>
  </w:style>
  <w:style w:type="character" w:customStyle="1" w:styleId="af">
    <w:name w:val="Основной текст Знак"/>
    <w:basedOn w:val="a0"/>
    <w:link w:val="ae"/>
    <w:rsid w:val="00B45914"/>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0C6E-BE07-4653-9396-51526109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8389</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2010-02-08T19:36:00Z</cp:lastPrinted>
  <dcterms:created xsi:type="dcterms:W3CDTF">2014-06-09T16:26:00Z</dcterms:created>
  <dcterms:modified xsi:type="dcterms:W3CDTF">2014-06-09T16:26:00Z</dcterms:modified>
</cp:coreProperties>
</file>