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DC" w:rsidRPr="006657E0" w:rsidRDefault="005D7FDC" w:rsidP="005D7FDC">
      <w:pPr>
        <w:shd w:val="clear" w:color="auto" w:fill="FFFFFF"/>
        <w:spacing w:before="706" w:line="547" w:lineRule="exact"/>
        <w:ind w:right="826"/>
        <w:rPr>
          <w:rFonts w:ascii="Times New Roman" w:hAnsi="Times New Roman" w:cs="Times New Roman"/>
          <w:b/>
          <w:sz w:val="24"/>
          <w:szCs w:val="24"/>
        </w:rPr>
      </w:pPr>
      <w:r w:rsidRPr="006657E0">
        <w:rPr>
          <w:rFonts w:ascii="Times New Roman" w:hAnsi="Times New Roman" w:cs="Times New Roman"/>
          <w:b/>
          <w:spacing w:val="-21"/>
          <w:sz w:val="24"/>
          <w:szCs w:val="24"/>
        </w:rPr>
        <w:t>САМОАНАЛИЗ  ПЕДАГОГИЧЕСКОЙ  ДЕЯТЕЛЬНОСТИ</w:t>
      </w:r>
    </w:p>
    <w:p w:rsidR="005D7FDC" w:rsidRPr="00840639" w:rsidRDefault="005D7FDC" w:rsidP="005D7FDC">
      <w:pPr>
        <w:shd w:val="clear" w:color="auto" w:fill="FFFFFF"/>
        <w:tabs>
          <w:tab w:val="left" w:leader="underscore" w:pos="5606"/>
        </w:tabs>
        <w:spacing w:line="547" w:lineRule="exact"/>
        <w:ind w:left="19"/>
        <w:rPr>
          <w:rFonts w:ascii="Times New Roman" w:hAnsi="Times New Roman" w:cs="Times New Roman"/>
          <w:bCs/>
          <w:spacing w:val="-32"/>
          <w:sz w:val="24"/>
          <w:szCs w:val="24"/>
        </w:rPr>
      </w:pPr>
      <w:r w:rsidRPr="00840639">
        <w:rPr>
          <w:rFonts w:ascii="Times New Roman" w:hAnsi="Times New Roman" w:cs="Times New Roman"/>
          <w:bCs/>
          <w:spacing w:val="-32"/>
          <w:sz w:val="24"/>
          <w:szCs w:val="24"/>
        </w:rPr>
        <w:t xml:space="preserve">                    </w:t>
      </w:r>
      <w:r w:rsidR="00E904AC">
        <w:rPr>
          <w:rFonts w:ascii="Times New Roman" w:hAnsi="Times New Roman" w:cs="Times New Roman"/>
          <w:bCs/>
          <w:spacing w:val="-32"/>
          <w:sz w:val="24"/>
          <w:szCs w:val="24"/>
        </w:rPr>
        <w:t xml:space="preserve">                      за    2013</w:t>
      </w:r>
      <w:r w:rsidR="00CE0C56">
        <w:rPr>
          <w:rFonts w:ascii="Times New Roman" w:hAnsi="Times New Roman" w:cs="Times New Roman"/>
          <w:bCs/>
          <w:spacing w:val="-32"/>
          <w:sz w:val="24"/>
          <w:szCs w:val="24"/>
        </w:rPr>
        <w:t xml:space="preserve"> </w:t>
      </w:r>
      <w:r w:rsidR="00E904AC">
        <w:rPr>
          <w:rFonts w:ascii="Times New Roman" w:hAnsi="Times New Roman" w:cs="Times New Roman"/>
          <w:bCs/>
          <w:spacing w:val="-32"/>
          <w:sz w:val="24"/>
          <w:szCs w:val="24"/>
        </w:rPr>
        <w:t>- 2  014</w:t>
      </w:r>
      <w:r w:rsidRPr="00840639">
        <w:rPr>
          <w:rFonts w:ascii="Times New Roman" w:hAnsi="Times New Roman" w:cs="Times New Roman"/>
          <w:bCs/>
          <w:spacing w:val="-32"/>
          <w:sz w:val="24"/>
          <w:szCs w:val="24"/>
        </w:rPr>
        <w:t xml:space="preserve">  учебный год</w:t>
      </w:r>
    </w:p>
    <w:p w:rsidR="005D7FDC" w:rsidRPr="006657E0" w:rsidRDefault="005D7FDC" w:rsidP="005D7FDC">
      <w:pPr>
        <w:shd w:val="clear" w:color="auto" w:fill="FFFFFF"/>
        <w:tabs>
          <w:tab w:val="left" w:leader="underscore" w:pos="5606"/>
        </w:tabs>
        <w:spacing w:line="547" w:lineRule="exact"/>
        <w:ind w:left="19"/>
        <w:rPr>
          <w:rFonts w:ascii="Times New Roman" w:hAnsi="Times New Roman" w:cs="Times New Roman"/>
          <w:b/>
          <w:bCs/>
          <w:spacing w:val="-3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2"/>
          <w:sz w:val="24"/>
          <w:szCs w:val="24"/>
        </w:rPr>
        <w:t xml:space="preserve">учителя  </w:t>
      </w:r>
      <w:r w:rsidR="00876D85">
        <w:rPr>
          <w:rFonts w:ascii="Times New Roman" w:hAnsi="Times New Roman" w:cs="Times New Roman"/>
          <w:b/>
          <w:bCs/>
          <w:spacing w:val="-32"/>
          <w:sz w:val="24"/>
          <w:szCs w:val="24"/>
        </w:rPr>
        <w:t>Александровой Дианы Николаевны</w:t>
      </w:r>
    </w:p>
    <w:p w:rsidR="005D7FDC" w:rsidRPr="00840639" w:rsidRDefault="005D7FDC" w:rsidP="005D7FDC">
      <w:pPr>
        <w:shd w:val="clear" w:color="auto" w:fill="FFFFFF"/>
        <w:tabs>
          <w:tab w:val="left" w:pos="701"/>
        </w:tabs>
        <w:spacing w:before="115" w:line="240" w:lineRule="exact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840639">
        <w:rPr>
          <w:rFonts w:ascii="Times New Roman" w:hAnsi="Times New Roman" w:cs="Times New Roman"/>
          <w:bCs/>
          <w:spacing w:val="-8"/>
          <w:sz w:val="24"/>
          <w:szCs w:val="24"/>
        </w:rPr>
        <w:t>1.</w:t>
      </w:r>
      <w:r w:rsidR="00876D85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CA522B"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Повышение квалификации</w:t>
      </w:r>
    </w:p>
    <w:p w:rsidR="005D7FDC" w:rsidRPr="00840639" w:rsidRDefault="005D7FDC" w:rsidP="005D7FDC">
      <w:pPr>
        <w:shd w:val="clear" w:color="auto" w:fill="FFFFFF"/>
        <w:tabs>
          <w:tab w:val="left" w:pos="701"/>
        </w:tabs>
        <w:spacing w:before="115" w:line="240" w:lineRule="exact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840639">
        <w:rPr>
          <w:rFonts w:ascii="Times New Roman" w:hAnsi="Times New Roman" w:cs="Times New Roman"/>
          <w:bCs/>
          <w:spacing w:val="-8"/>
          <w:sz w:val="24"/>
          <w:szCs w:val="24"/>
        </w:rPr>
        <w:t>- последняя курсовая подготовка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по предмету</w:t>
      </w:r>
      <w:r w:rsidRPr="00840639">
        <w:rPr>
          <w:rFonts w:ascii="Times New Roman" w:hAnsi="Times New Roman" w:cs="Times New Roman"/>
          <w:bCs/>
          <w:spacing w:val="-8"/>
          <w:sz w:val="24"/>
          <w:szCs w:val="24"/>
        </w:rPr>
        <w:t>,</w:t>
      </w:r>
    </w:p>
    <w:p w:rsidR="005D7FDC" w:rsidRDefault="005D7FDC" w:rsidP="005D7FDC">
      <w:pPr>
        <w:shd w:val="clear" w:color="auto" w:fill="FFFFFF"/>
        <w:tabs>
          <w:tab w:val="left" w:pos="701"/>
        </w:tabs>
        <w:spacing w:before="115" w:line="240" w:lineRule="exact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840639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-наличие курсовой подготовки 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по ИКТ </w:t>
      </w:r>
    </w:p>
    <w:p w:rsidR="00303FDF" w:rsidRPr="00303FDF" w:rsidRDefault="00303FDF" w:rsidP="00303FDF">
      <w:pPr>
        <w:shd w:val="clear" w:color="auto" w:fill="FFFFFF"/>
        <w:tabs>
          <w:tab w:val="left" w:pos="701"/>
        </w:tabs>
        <w:spacing w:before="115" w:line="240" w:lineRule="exact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1700"/>
        <w:gridCol w:w="1854"/>
        <w:gridCol w:w="2280"/>
        <w:gridCol w:w="1879"/>
      </w:tblGrid>
      <w:tr w:rsidR="00303FDF" w:rsidRPr="00303FDF" w:rsidTr="00303FD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прохождения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</w:t>
            </w:r>
          </w:p>
        </w:tc>
      </w:tr>
      <w:tr w:rsidR="00303FDF" w:rsidRPr="00303FDF" w:rsidTr="00303FD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ЧОУ «Институт развития образования»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14.09.12-08.10.12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ФГОС: информационно-образовательная среда современной школы»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03FDF" w:rsidRPr="00303FDF" w:rsidTr="00303FD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РЦОК и </w:t>
            </w:r>
            <w:proofErr w:type="gramStart"/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апреля 2013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ИКТ. Прохождение квалификационного испытания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</w:t>
            </w:r>
          </w:p>
          <w:p w:rsidR="00303FDF" w:rsidRPr="00303FDF" w:rsidRDefault="00303FDF" w:rsidP="00303FDF">
            <w:pPr>
              <w:tabs>
                <w:tab w:val="left" w:pos="701"/>
              </w:tabs>
              <w:spacing w:before="115"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F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баллов</w:t>
            </w:r>
          </w:p>
        </w:tc>
      </w:tr>
    </w:tbl>
    <w:p w:rsidR="005D7FDC" w:rsidRPr="00840639" w:rsidRDefault="005D7FDC" w:rsidP="005D7FDC">
      <w:pPr>
        <w:shd w:val="clear" w:color="auto" w:fill="FFFFFF"/>
        <w:tabs>
          <w:tab w:val="left" w:pos="701"/>
        </w:tabs>
        <w:spacing w:before="115" w:line="240" w:lineRule="exact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5D7FDC" w:rsidRDefault="00DB25C6" w:rsidP="005D7FDC">
      <w:pPr>
        <w:shd w:val="clear" w:color="auto" w:fill="FFFFFF"/>
        <w:tabs>
          <w:tab w:val="left" w:pos="701"/>
        </w:tabs>
        <w:spacing w:before="115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-Указать потребность в прохождении курсовой подготовки: по предмету</w:t>
      </w:r>
      <w:r w:rsidR="00546C53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по ИКТ</w:t>
      </w:r>
    </w:p>
    <w:p w:rsidR="00876D85" w:rsidRPr="00840639" w:rsidRDefault="00303FDF" w:rsidP="005D7FDC">
      <w:pPr>
        <w:shd w:val="clear" w:color="auto" w:fill="FFFFFF"/>
        <w:tabs>
          <w:tab w:val="left" w:pos="701"/>
        </w:tabs>
        <w:spacing w:before="115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НУЖДАЮСЬ</w:t>
      </w:r>
    </w:p>
    <w:p w:rsidR="00DB25C6" w:rsidRDefault="00DB25C6" w:rsidP="005D7FDC">
      <w:pPr>
        <w:pStyle w:val="a3"/>
        <w:shd w:val="clear" w:color="auto" w:fill="FFFFFF"/>
        <w:tabs>
          <w:tab w:val="left" w:pos="701"/>
        </w:tabs>
        <w:spacing w:before="115" w:line="240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 w:rsidRPr="00DB25C6">
        <w:rPr>
          <w:rFonts w:ascii="Times New Roman" w:hAnsi="Times New Roman" w:cs="Times New Roman"/>
          <w:b/>
          <w:sz w:val="24"/>
          <w:szCs w:val="24"/>
        </w:rPr>
        <w:t>2.Квалификационная категория</w:t>
      </w:r>
    </w:p>
    <w:p w:rsidR="00DB25C6" w:rsidRPr="00876D85" w:rsidRDefault="00DB25C6" w:rsidP="005D7FDC">
      <w:pPr>
        <w:pStyle w:val="a3"/>
        <w:shd w:val="clear" w:color="auto" w:fill="FFFFFF"/>
        <w:tabs>
          <w:tab w:val="left" w:pos="701"/>
        </w:tabs>
        <w:spacing w:before="115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25C6">
        <w:rPr>
          <w:rFonts w:ascii="Times New Roman" w:hAnsi="Times New Roman" w:cs="Times New Roman"/>
          <w:sz w:val="24"/>
          <w:szCs w:val="24"/>
        </w:rPr>
        <w:t>действующая</w:t>
      </w:r>
      <w:r w:rsidR="00876D85">
        <w:rPr>
          <w:rFonts w:ascii="Times New Roman" w:hAnsi="Times New Roman" w:cs="Times New Roman"/>
          <w:sz w:val="24"/>
          <w:szCs w:val="24"/>
        </w:rPr>
        <w:t xml:space="preserve">       -            </w:t>
      </w:r>
      <w:r w:rsidR="00876D8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B25C6" w:rsidRPr="00DB25C6" w:rsidRDefault="00DB25C6" w:rsidP="005D7FDC">
      <w:pPr>
        <w:pStyle w:val="a3"/>
        <w:shd w:val="clear" w:color="auto" w:fill="FFFFFF"/>
        <w:tabs>
          <w:tab w:val="left" w:pos="701"/>
        </w:tabs>
        <w:spacing w:before="115" w:line="240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40639">
        <w:rPr>
          <w:rFonts w:ascii="Times New Roman" w:hAnsi="Times New Roman" w:cs="Times New Roman"/>
          <w:sz w:val="24"/>
          <w:szCs w:val="24"/>
        </w:rPr>
        <w:t>срок окончания действующей категории</w:t>
      </w:r>
      <w:r w:rsidR="00876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76D85">
        <w:rPr>
          <w:rFonts w:ascii="Times New Roman" w:hAnsi="Times New Roman" w:cs="Times New Roman"/>
          <w:sz w:val="24"/>
          <w:szCs w:val="24"/>
        </w:rPr>
        <w:t>15.10.2015</w:t>
      </w:r>
    </w:p>
    <w:p w:rsidR="005D7FDC" w:rsidRDefault="005D7FDC" w:rsidP="005D7FDC">
      <w:pPr>
        <w:pStyle w:val="a3"/>
        <w:shd w:val="clear" w:color="auto" w:fill="FFFFFF"/>
        <w:tabs>
          <w:tab w:val="left" w:pos="701"/>
        </w:tabs>
        <w:spacing w:before="115" w:line="24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840639">
        <w:rPr>
          <w:rFonts w:ascii="Times New Roman" w:hAnsi="Times New Roman" w:cs="Times New Roman"/>
          <w:sz w:val="24"/>
          <w:szCs w:val="24"/>
        </w:rPr>
        <w:t xml:space="preserve">- </w:t>
      </w:r>
      <w:r w:rsidRPr="00CA522B">
        <w:rPr>
          <w:rFonts w:ascii="Times New Roman" w:hAnsi="Times New Roman" w:cs="Times New Roman"/>
          <w:sz w:val="24"/>
          <w:szCs w:val="24"/>
        </w:rPr>
        <w:t>выход на очередную</w:t>
      </w:r>
      <w:r w:rsidRPr="00840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2B">
        <w:rPr>
          <w:rFonts w:ascii="Times New Roman" w:hAnsi="Times New Roman" w:cs="Times New Roman"/>
          <w:sz w:val="24"/>
          <w:szCs w:val="24"/>
        </w:rPr>
        <w:t xml:space="preserve">аттестацию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6D85">
        <w:rPr>
          <w:rFonts w:ascii="Times New Roman" w:hAnsi="Times New Roman" w:cs="Times New Roman"/>
          <w:sz w:val="24"/>
          <w:szCs w:val="24"/>
        </w:rPr>
        <w:t xml:space="preserve"> осень 2014</w:t>
      </w:r>
    </w:p>
    <w:p w:rsidR="005D7FDC" w:rsidRPr="00840639" w:rsidRDefault="00DB25C6" w:rsidP="005D7FDC">
      <w:pPr>
        <w:pStyle w:val="a3"/>
        <w:shd w:val="clear" w:color="auto" w:fill="FFFFFF"/>
        <w:tabs>
          <w:tab w:val="left" w:pos="701"/>
        </w:tabs>
        <w:spacing w:before="115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7FDC">
        <w:rPr>
          <w:rFonts w:ascii="Times New Roman" w:hAnsi="Times New Roman" w:cs="Times New Roman"/>
          <w:sz w:val="24"/>
          <w:szCs w:val="24"/>
        </w:rPr>
        <w:t xml:space="preserve">планируемая категория - </w:t>
      </w:r>
      <w:r w:rsidR="00876D85">
        <w:rPr>
          <w:rFonts w:ascii="Times New Roman" w:hAnsi="Times New Roman" w:cs="Times New Roman"/>
          <w:sz w:val="24"/>
          <w:szCs w:val="24"/>
        </w:rPr>
        <w:t>высшая</w:t>
      </w:r>
    </w:p>
    <w:p w:rsidR="005D7FDC" w:rsidRPr="00840639" w:rsidRDefault="005D7FDC" w:rsidP="005D7FDC">
      <w:pPr>
        <w:pStyle w:val="a3"/>
        <w:shd w:val="clear" w:color="auto" w:fill="FFFFFF"/>
        <w:tabs>
          <w:tab w:val="left" w:pos="701"/>
        </w:tabs>
        <w:spacing w:before="115" w:line="24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5D7FDC" w:rsidRPr="00CA522B" w:rsidRDefault="00DB25C6" w:rsidP="005D7FDC">
      <w:pPr>
        <w:shd w:val="clear" w:color="auto" w:fill="FFFFFF"/>
        <w:tabs>
          <w:tab w:val="left" w:pos="792"/>
        </w:tabs>
        <w:spacing w:before="245" w:line="240" w:lineRule="exact"/>
        <w:ind w:right="1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3</w:t>
      </w:r>
      <w:r w:rsidR="005D7FDC" w:rsidRPr="00840639"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  <w:r w:rsidR="007770F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Результаты </w:t>
      </w:r>
      <w:r w:rsidR="007770F3">
        <w:rPr>
          <w:rFonts w:ascii="Times New Roman" w:hAnsi="Times New Roman" w:cs="Times New Roman"/>
          <w:b/>
          <w:bCs/>
          <w:spacing w:val="-5"/>
          <w:sz w:val="24"/>
          <w:szCs w:val="24"/>
        </w:rPr>
        <w:t>у</w:t>
      </w:r>
      <w:r w:rsidR="005D7FDC" w:rsidRPr="00CA522B">
        <w:rPr>
          <w:rFonts w:ascii="Times New Roman" w:hAnsi="Times New Roman" w:cs="Times New Roman"/>
          <w:b/>
          <w:bCs/>
          <w:spacing w:val="-5"/>
          <w:sz w:val="24"/>
          <w:szCs w:val="24"/>
        </w:rPr>
        <w:t>чебно</w:t>
      </w:r>
      <w:r w:rsidR="007770F3">
        <w:rPr>
          <w:rFonts w:ascii="Times New Roman" w:hAnsi="Times New Roman" w:cs="Times New Roman"/>
          <w:b/>
          <w:bCs/>
          <w:spacing w:val="-5"/>
          <w:sz w:val="24"/>
          <w:szCs w:val="24"/>
        </w:rPr>
        <w:t>й и внеурочной деятельности  в текущем учебном году</w:t>
      </w:r>
    </w:p>
    <w:p w:rsidR="005D7FDC" w:rsidRDefault="005D7FDC" w:rsidP="005D7FDC">
      <w:pPr>
        <w:shd w:val="clear" w:color="auto" w:fill="FFFFFF"/>
        <w:tabs>
          <w:tab w:val="left" w:pos="792"/>
        </w:tabs>
        <w:spacing w:before="245" w:line="240" w:lineRule="exact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63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- эффективность </w:t>
      </w:r>
      <w:r w:rsidR="00E427A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учебной </w:t>
      </w:r>
      <w:r w:rsidRPr="00840639">
        <w:rPr>
          <w:rFonts w:ascii="Times New Roman" w:hAnsi="Times New Roman" w:cs="Times New Roman"/>
          <w:bCs/>
          <w:spacing w:val="-5"/>
          <w:sz w:val="24"/>
          <w:szCs w:val="24"/>
        </w:rPr>
        <w:t>работы</w:t>
      </w:r>
      <w:r>
        <w:rPr>
          <w:rFonts w:ascii="Times New Roman" w:hAnsi="Times New Roman" w:cs="Times New Roman"/>
          <w:bCs/>
          <w:sz w:val="24"/>
          <w:szCs w:val="24"/>
        </w:rPr>
        <w:t>: (</w:t>
      </w:r>
      <w:r w:rsidR="003129A3">
        <w:rPr>
          <w:rFonts w:ascii="Times New Roman" w:hAnsi="Times New Roman" w:cs="Times New Roman"/>
          <w:bCs/>
          <w:sz w:val="24"/>
          <w:szCs w:val="24"/>
        </w:rPr>
        <w:t>анализ результатов 2012-2013</w:t>
      </w:r>
      <w:r w:rsidR="00B03B5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3129A3">
        <w:rPr>
          <w:rFonts w:ascii="Times New Roman" w:hAnsi="Times New Roman" w:cs="Times New Roman"/>
          <w:bCs/>
          <w:sz w:val="24"/>
          <w:szCs w:val="24"/>
        </w:rPr>
        <w:t xml:space="preserve"> 2013-2014</w:t>
      </w:r>
      <w:r w:rsidR="00B03B59">
        <w:rPr>
          <w:rFonts w:ascii="Times New Roman" w:hAnsi="Times New Roman" w:cs="Times New Roman"/>
          <w:bCs/>
          <w:sz w:val="24"/>
          <w:szCs w:val="24"/>
        </w:rPr>
        <w:t xml:space="preserve"> уч. г: динамика обученност</w:t>
      </w:r>
      <w:r w:rsidR="009035A9">
        <w:rPr>
          <w:rFonts w:ascii="Times New Roman" w:hAnsi="Times New Roman" w:cs="Times New Roman"/>
          <w:bCs/>
          <w:sz w:val="24"/>
          <w:szCs w:val="24"/>
        </w:rPr>
        <w:t>и и качества знаний по предмету</w:t>
      </w:r>
      <w:r w:rsidR="00B03B59">
        <w:rPr>
          <w:rFonts w:ascii="Times New Roman" w:hAnsi="Times New Roman" w:cs="Times New Roman"/>
          <w:bCs/>
          <w:sz w:val="24"/>
          <w:szCs w:val="24"/>
        </w:rPr>
        <w:t xml:space="preserve"> в целом, выводы, </w:t>
      </w:r>
      <w:r w:rsidR="003129A3">
        <w:rPr>
          <w:rFonts w:ascii="Times New Roman" w:hAnsi="Times New Roman" w:cs="Times New Roman"/>
          <w:bCs/>
          <w:sz w:val="24"/>
          <w:szCs w:val="24"/>
        </w:rPr>
        <w:t>задачи 2014-2015</w:t>
      </w:r>
      <w:r w:rsidR="009035A9">
        <w:rPr>
          <w:rFonts w:ascii="Times New Roman" w:hAnsi="Times New Roman" w:cs="Times New Roman"/>
          <w:bCs/>
          <w:sz w:val="24"/>
          <w:szCs w:val="24"/>
        </w:rPr>
        <w:t xml:space="preserve"> учебного года</w:t>
      </w:r>
      <w:r w:rsidRPr="00840639">
        <w:rPr>
          <w:rFonts w:ascii="Times New Roman" w:hAnsi="Times New Roman" w:cs="Times New Roman"/>
          <w:bCs/>
          <w:sz w:val="24"/>
          <w:szCs w:val="24"/>
        </w:rPr>
        <w:t>)</w:t>
      </w:r>
    </w:p>
    <w:p w:rsidR="004173E3" w:rsidRPr="00840639" w:rsidRDefault="00876D85" w:rsidP="005D7FDC">
      <w:pPr>
        <w:shd w:val="clear" w:color="auto" w:fill="FFFFFF"/>
        <w:tabs>
          <w:tab w:val="left" w:pos="792"/>
        </w:tabs>
        <w:spacing w:before="245" w:line="240" w:lineRule="exact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класс – без отметок</w:t>
      </w:r>
    </w:p>
    <w:p w:rsidR="005D7FDC" w:rsidRDefault="005D7FDC" w:rsidP="004173E3">
      <w:pPr>
        <w:shd w:val="clear" w:color="auto" w:fill="FFFFFF"/>
        <w:tabs>
          <w:tab w:val="left" w:pos="792"/>
        </w:tabs>
        <w:spacing w:before="245" w:line="240" w:lineRule="exact"/>
        <w:ind w:right="1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40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0639">
        <w:rPr>
          <w:rFonts w:ascii="Times New Roman" w:hAnsi="Times New Roman" w:cs="Times New Roman"/>
          <w:spacing w:val="-5"/>
          <w:sz w:val="24"/>
          <w:szCs w:val="24"/>
        </w:rPr>
        <w:t>- использование современных образовательных технологий, использование электро</w:t>
      </w:r>
      <w:r w:rsidR="00DB25C6">
        <w:rPr>
          <w:rFonts w:ascii="Times New Roman" w:hAnsi="Times New Roman" w:cs="Times New Roman"/>
          <w:spacing w:val="-5"/>
          <w:sz w:val="24"/>
          <w:szCs w:val="24"/>
        </w:rPr>
        <w:t>нных образовательных ресурсов (</w:t>
      </w:r>
      <w:r w:rsidRPr="00840639">
        <w:rPr>
          <w:rFonts w:ascii="Times New Roman" w:hAnsi="Times New Roman" w:cs="Times New Roman"/>
          <w:spacing w:val="-5"/>
          <w:sz w:val="24"/>
          <w:szCs w:val="24"/>
        </w:rPr>
        <w:t>Э</w:t>
      </w:r>
      <w:r w:rsidR="00DB25C6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840639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DB25C6">
        <w:rPr>
          <w:rFonts w:ascii="Times New Roman" w:hAnsi="Times New Roman" w:cs="Times New Roman"/>
          <w:spacing w:val="-5"/>
          <w:sz w:val="24"/>
          <w:szCs w:val="24"/>
        </w:rPr>
        <w:t>, ЦОР</w:t>
      </w:r>
      <w:r w:rsidRPr="00840639">
        <w:rPr>
          <w:rFonts w:ascii="Times New Roman" w:hAnsi="Times New Roman" w:cs="Times New Roman"/>
          <w:spacing w:val="-5"/>
          <w:sz w:val="24"/>
          <w:szCs w:val="24"/>
        </w:rPr>
        <w:t>)</w:t>
      </w:r>
    </w:p>
    <w:p w:rsidR="00876D85" w:rsidRPr="004173E3" w:rsidRDefault="00876D85" w:rsidP="004173E3">
      <w:pPr>
        <w:shd w:val="clear" w:color="auto" w:fill="FFFFFF"/>
        <w:tabs>
          <w:tab w:val="left" w:pos="792"/>
        </w:tabs>
        <w:spacing w:before="245" w:line="240" w:lineRule="exact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7FDC" w:rsidRPr="00840639" w:rsidTr="00B03B59">
        <w:tc>
          <w:tcPr>
            <w:tcW w:w="4785" w:type="dxa"/>
          </w:tcPr>
          <w:p w:rsidR="005D7FDC" w:rsidRPr="00840639" w:rsidRDefault="001F0D01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Класс, </w:t>
            </w:r>
            <w:r w:rsidR="00E427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="005D7FDC" w:rsidRPr="008406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азделы курса, темы уроков</w:t>
            </w:r>
          </w:p>
        </w:tc>
        <w:tc>
          <w:tcPr>
            <w:tcW w:w="4786" w:type="dxa"/>
          </w:tcPr>
          <w:p w:rsidR="005D7FDC" w:rsidRPr="00840639" w:rsidRDefault="005D7FDC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Перечень используемых  технологий, ОЭР</w:t>
            </w:r>
          </w:p>
        </w:tc>
      </w:tr>
      <w:tr w:rsidR="005D7FDC" w:rsidRPr="00840639" w:rsidTr="00B03B59">
        <w:tc>
          <w:tcPr>
            <w:tcW w:w="4785" w:type="dxa"/>
          </w:tcPr>
          <w:p w:rsidR="005D7FDC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«Г»</w:t>
            </w:r>
          </w:p>
          <w:p w:rsidR="007F01B6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всех урока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любые разделы, темы):</w:t>
            </w:r>
          </w:p>
          <w:p w:rsidR="007F01B6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 Литературное чтение</w:t>
            </w:r>
          </w:p>
          <w:p w:rsidR="007F01B6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2. Русский язык</w:t>
            </w:r>
          </w:p>
          <w:p w:rsidR="007F01B6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 Математика</w:t>
            </w:r>
          </w:p>
          <w:p w:rsidR="007F01B6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 Окружающий мир</w:t>
            </w:r>
          </w:p>
          <w:p w:rsidR="007F01B6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 Технология</w:t>
            </w:r>
          </w:p>
          <w:p w:rsidR="007F01B6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 Изобразительное искусство</w:t>
            </w:r>
          </w:p>
          <w:p w:rsidR="007F01B6" w:rsidRPr="00D6549E" w:rsidRDefault="007F01B6" w:rsidP="00B03B59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786" w:type="dxa"/>
          </w:tcPr>
          <w:p w:rsidR="005D7FDC" w:rsidRDefault="005D7FDC" w:rsidP="005D7FDC">
            <w:pPr>
              <w:spacing w:before="226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5B216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ИКТ</w:t>
            </w:r>
            <w:r w:rsidR="00187BE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, </w:t>
            </w:r>
            <w:proofErr w:type="spellStart"/>
            <w:r w:rsidR="00187BE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ЦОРы</w:t>
            </w:r>
            <w:proofErr w:type="spellEnd"/>
            <w:r w:rsidR="00187BE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, с</w:t>
            </w:r>
            <w:r w:rsidR="00187BE9" w:rsidRPr="00187BE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овременные  образовательные технологии:</w:t>
            </w:r>
          </w:p>
          <w:p w:rsidR="006C5073" w:rsidRPr="006C5073" w:rsidRDefault="006C5073" w:rsidP="006C5073">
            <w:pPr>
              <w:spacing w:before="226"/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</w:pP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pedsovet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.</w:t>
            </w:r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r</w:t>
            </w:r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u</w:t>
            </w:r>
          </w:p>
          <w:p w:rsidR="006C5073" w:rsidRPr="006C5073" w:rsidRDefault="006C5073" w:rsidP="006C5073">
            <w:pPr>
              <w:spacing w:before="226"/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</w:pP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lastRenderedPageBreak/>
              <w:t>rusedu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.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›Начальная школа</w:t>
            </w:r>
          </w:p>
          <w:p w:rsidR="006C5073" w:rsidRPr="006C5073" w:rsidRDefault="006C5073" w:rsidP="006C5073">
            <w:pPr>
              <w:spacing w:before="226"/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</w:pP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nsportal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.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 xml:space="preserve"> Начальная школа</w:t>
            </w:r>
          </w:p>
          <w:p w:rsidR="006C5073" w:rsidRPr="006C5073" w:rsidRDefault="006C5073" w:rsidP="006C5073">
            <w:pPr>
              <w:spacing w:before="226"/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</w:pP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myshared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.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›…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prezentatsii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-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dlya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-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nachalnoy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-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shkoly</w:t>
            </w:r>
            <w:proofErr w:type="spellEnd"/>
          </w:p>
          <w:p w:rsidR="006C5073" w:rsidRPr="006C5073" w:rsidRDefault="006C5073" w:rsidP="006C5073">
            <w:pPr>
              <w:spacing w:before="226"/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</w:pP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uroki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.</w:t>
            </w:r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net</w:t>
            </w:r>
          </w:p>
          <w:p w:rsidR="006C5073" w:rsidRPr="006C5073" w:rsidRDefault="006C5073" w:rsidP="005D7FDC">
            <w:pPr>
              <w:spacing w:before="226"/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</w:pP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viki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.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rdf</w:t>
            </w:r>
            <w:proofErr w:type="spellEnd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</w:rPr>
              <w:t>.</w:t>
            </w:r>
            <w:proofErr w:type="spellStart"/>
            <w:r w:rsidRPr="006C5073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187BE9" w:rsidRPr="0083631C" w:rsidRDefault="00187BE9" w:rsidP="00187BE9">
            <w:pPr>
              <w:spacing w:before="226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</w:tbl>
    <w:p w:rsidR="006C5073" w:rsidRPr="006C5073" w:rsidRDefault="005D7FDC" w:rsidP="005D7FDC">
      <w:pPr>
        <w:shd w:val="clear" w:color="auto" w:fill="FFFFFF"/>
        <w:spacing w:before="226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840639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-  </w:t>
      </w:r>
      <w:r w:rsidR="0072304D">
        <w:rPr>
          <w:rFonts w:ascii="Times New Roman" w:hAnsi="Times New Roman" w:cs="Times New Roman"/>
          <w:bCs/>
          <w:spacing w:val="-5"/>
          <w:sz w:val="24"/>
          <w:szCs w:val="24"/>
        </w:rPr>
        <w:t>в</w:t>
      </w:r>
      <w:r w:rsidR="001F0D01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неурочная деятельность </w:t>
      </w:r>
      <w:r w:rsidRPr="0084063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по предмету </w:t>
      </w:r>
    </w:p>
    <w:p w:rsidR="005D7FDC" w:rsidRPr="00840639" w:rsidRDefault="005D7FDC" w:rsidP="005D7FDC">
      <w:pPr>
        <w:shd w:val="clear" w:color="auto" w:fill="FFFFFF"/>
        <w:spacing w:before="211" w:line="245" w:lineRule="exact"/>
        <w:ind w:right="106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1"/>
        <w:gridCol w:w="1835"/>
        <w:gridCol w:w="1979"/>
        <w:gridCol w:w="2030"/>
        <w:gridCol w:w="1736"/>
      </w:tblGrid>
      <w:tr w:rsidR="001F0D01" w:rsidRPr="00840639" w:rsidTr="001F0D01">
        <w:tc>
          <w:tcPr>
            <w:tcW w:w="1917" w:type="dxa"/>
          </w:tcPr>
          <w:p w:rsidR="001F0D01" w:rsidRPr="00840639" w:rsidRDefault="001F0D01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проведения, тема</w:t>
            </w:r>
          </w:p>
        </w:tc>
        <w:tc>
          <w:tcPr>
            <w:tcW w:w="1853" w:type="dxa"/>
          </w:tcPr>
          <w:p w:rsidR="001F0D01" w:rsidRPr="00840639" w:rsidRDefault="001F0D01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93" w:type="dxa"/>
          </w:tcPr>
          <w:p w:rsidR="001F0D01" w:rsidRPr="00840639" w:rsidRDefault="001F0D01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1F0D01" w:rsidRPr="00840639" w:rsidRDefault="001F0D01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39" w:type="dxa"/>
          </w:tcPr>
          <w:p w:rsidR="001F0D01" w:rsidRPr="00840639" w:rsidRDefault="001F0D01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разработки</w:t>
            </w:r>
          </w:p>
        </w:tc>
      </w:tr>
      <w:tr w:rsidR="001F0D01" w:rsidRPr="00840639" w:rsidTr="001F0D01">
        <w:tc>
          <w:tcPr>
            <w:tcW w:w="1917" w:type="dxa"/>
          </w:tcPr>
          <w:p w:rsidR="001F0D01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 системе дополнительного образования</w:t>
            </w:r>
          </w:p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6C5073">
              <w:rPr>
                <w:rFonts w:ascii="Times New Roman" w:hAnsi="Times New Roman" w:cs="Times New Roman"/>
                <w:sz w:val="24"/>
                <w:szCs w:val="24"/>
              </w:rPr>
              <w:t>Веселая математика</w:t>
            </w:r>
          </w:p>
          <w:p w:rsidR="006C5073" w:rsidRPr="00840639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853" w:type="dxa"/>
          </w:tcPr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D01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73" w:rsidRPr="00840639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1993" w:type="dxa"/>
          </w:tcPr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D01" w:rsidRPr="00840639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«Г»</w:t>
            </w:r>
          </w:p>
        </w:tc>
        <w:tc>
          <w:tcPr>
            <w:tcW w:w="2069" w:type="dxa"/>
          </w:tcPr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04D" w:rsidRDefault="0072304D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  <w:p w:rsidR="0072304D" w:rsidRPr="00840639" w:rsidRDefault="0072304D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F0D01" w:rsidRDefault="001F0D01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6C5073">
              <w:rPr>
                <w:rFonts w:ascii="Times New Roman" w:hAnsi="Times New Roman" w:cs="Times New Roman"/>
                <w:sz w:val="24"/>
                <w:szCs w:val="24"/>
              </w:rPr>
              <w:t>ы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507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раздаточные материалы</w:t>
            </w:r>
          </w:p>
          <w:p w:rsidR="00CE0C56" w:rsidRPr="00840639" w:rsidRDefault="00CE0C56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E1" w:rsidRPr="00840639" w:rsidTr="001F0D01">
        <w:tc>
          <w:tcPr>
            <w:tcW w:w="1917" w:type="dxa"/>
          </w:tcPr>
          <w:p w:rsidR="00F34BE1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Прогимназия</w:t>
            </w:r>
          </w:p>
          <w:p w:rsidR="006C5073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«Пишу красиво»</w:t>
            </w:r>
          </w:p>
        </w:tc>
        <w:tc>
          <w:tcPr>
            <w:tcW w:w="1853" w:type="dxa"/>
          </w:tcPr>
          <w:p w:rsidR="00F34BE1" w:rsidRDefault="00F34BE1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73" w:rsidRPr="00840639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17.00-19.00</w:t>
            </w:r>
          </w:p>
        </w:tc>
        <w:tc>
          <w:tcPr>
            <w:tcW w:w="1993" w:type="dxa"/>
          </w:tcPr>
          <w:p w:rsidR="00F34BE1" w:rsidRDefault="00F34BE1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73" w:rsidRPr="00840639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069" w:type="dxa"/>
          </w:tcPr>
          <w:p w:rsidR="00F34BE1" w:rsidRDefault="00F34BE1" w:rsidP="00CE0C56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73" w:rsidRDefault="006C5073" w:rsidP="00CE0C56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739" w:type="dxa"/>
          </w:tcPr>
          <w:p w:rsidR="00F34BE1" w:rsidRDefault="006C5073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6C507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</w:tbl>
    <w:p w:rsidR="005D7FDC" w:rsidRPr="00840639" w:rsidRDefault="005D7FDC" w:rsidP="005D7FDC">
      <w:pPr>
        <w:shd w:val="clear" w:color="auto" w:fill="FFFFFF"/>
        <w:tabs>
          <w:tab w:val="left" w:pos="792"/>
        </w:tabs>
        <w:spacing w:before="245" w:line="240" w:lineRule="exact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FDC" w:rsidRPr="00D62412" w:rsidRDefault="00C60F1C" w:rsidP="005D7FDC">
      <w:pPr>
        <w:shd w:val="clear" w:color="auto" w:fill="FFFFFF"/>
        <w:spacing w:before="2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04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0583">
        <w:rPr>
          <w:rFonts w:ascii="Times New Roman" w:hAnsi="Times New Roman" w:cs="Times New Roman"/>
          <w:b/>
          <w:bCs/>
          <w:sz w:val="24"/>
          <w:szCs w:val="24"/>
        </w:rPr>
        <w:t>Участие в научно-м</w:t>
      </w:r>
      <w:r w:rsidR="00E904AC">
        <w:rPr>
          <w:rFonts w:ascii="Times New Roman" w:hAnsi="Times New Roman" w:cs="Times New Roman"/>
          <w:b/>
          <w:bCs/>
          <w:sz w:val="24"/>
          <w:szCs w:val="24"/>
        </w:rPr>
        <w:t>етоди</w:t>
      </w:r>
      <w:r w:rsidR="00730583">
        <w:rPr>
          <w:rFonts w:ascii="Times New Roman" w:hAnsi="Times New Roman" w:cs="Times New Roman"/>
          <w:b/>
          <w:bCs/>
          <w:sz w:val="24"/>
          <w:szCs w:val="24"/>
        </w:rPr>
        <w:t>ческой и опытно-экспериментальной  работе</w:t>
      </w:r>
    </w:p>
    <w:p w:rsidR="005D7FDC" w:rsidRDefault="00C60F1C" w:rsidP="005D7FDC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72304D">
        <w:rPr>
          <w:rFonts w:ascii="Times New Roman" w:hAnsi="Times New Roman" w:cs="Times New Roman"/>
          <w:sz w:val="24"/>
          <w:szCs w:val="24"/>
        </w:rPr>
        <w:t xml:space="preserve"> Р</w:t>
      </w:r>
      <w:r w:rsidR="005D7FDC" w:rsidRPr="00840639">
        <w:rPr>
          <w:rFonts w:ascii="Times New Roman" w:hAnsi="Times New Roman" w:cs="Times New Roman"/>
          <w:sz w:val="24"/>
          <w:szCs w:val="24"/>
        </w:rPr>
        <w:t>абота над м</w:t>
      </w:r>
      <w:r w:rsidR="00F34BE1">
        <w:rPr>
          <w:rFonts w:ascii="Times New Roman" w:hAnsi="Times New Roman" w:cs="Times New Roman"/>
          <w:sz w:val="24"/>
          <w:szCs w:val="24"/>
        </w:rPr>
        <w:t>етодической темой (индивидуальной темой самообразования)</w:t>
      </w:r>
      <w:r w:rsidR="005D7FDC" w:rsidRPr="0084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DC" w:rsidRDefault="00187BE9" w:rsidP="005D7F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2013-2014 </w:t>
      </w:r>
      <w:r w:rsidR="0026284F">
        <w:rPr>
          <w:rFonts w:ascii="Times New Roman" w:hAnsi="Times New Roman" w:cs="Times New Roman"/>
          <w:sz w:val="24"/>
          <w:szCs w:val="24"/>
        </w:rPr>
        <w:t xml:space="preserve">год работы –  1 </w:t>
      </w:r>
      <w:r w:rsidR="00730583">
        <w:rPr>
          <w:rFonts w:ascii="Times New Roman" w:hAnsi="Times New Roman" w:cs="Times New Roman"/>
          <w:sz w:val="24"/>
          <w:szCs w:val="24"/>
        </w:rPr>
        <w:t>этап</w:t>
      </w:r>
      <w:r w:rsidR="0026284F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5D7FDC" w:rsidRPr="00CA522B" w:rsidRDefault="005D7FDC" w:rsidP="005D7FD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3"/>
        <w:gridCol w:w="2020"/>
        <w:gridCol w:w="3570"/>
        <w:gridCol w:w="1918"/>
      </w:tblGrid>
      <w:tr w:rsidR="00B479D0" w:rsidRPr="00CA522B" w:rsidTr="00730583">
        <w:tc>
          <w:tcPr>
            <w:tcW w:w="2389" w:type="dxa"/>
          </w:tcPr>
          <w:p w:rsidR="00730583" w:rsidRPr="00CA522B" w:rsidRDefault="00730583" w:rsidP="00B03B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72304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2316" w:type="dxa"/>
          </w:tcPr>
          <w:p w:rsidR="00730583" w:rsidRPr="00CA522B" w:rsidRDefault="00730583" w:rsidP="00B03B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2208" w:type="dxa"/>
          </w:tcPr>
          <w:p w:rsidR="00730583" w:rsidRDefault="00730583" w:rsidP="00B03B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58" w:type="dxa"/>
          </w:tcPr>
          <w:p w:rsidR="00730583" w:rsidRPr="00CA522B" w:rsidRDefault="00730583" w:rsidP="00B03B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отчета</w:t>
            </w:r>
            <w:r w:rsidR="0072304D">
              <w:rPr>
                <w:rFonts w:ascii="Times New Roman" w:hAnsi="Times New Roman" w:cs="Times New Roman"/>
                <w:sz w:val="24"/>
                <w:szCs w:val="24"/>
              </w:rPr>
              <w:t xml:space="preserve"> (где и когда)</w:t>
            </w:r>
          </w:p>
        </w:tc>
      </w:tr>
      <w:tr w:rsidR="00B479D0" w:rsidRPr="00CA522B" w:rsidTr="00730583">
        <w:tc>
          <w:tcPr>
            <w:tcW w:w="2389" w:type="dxa"/>
          </w:tcPr>
          <w:p w:rsidR="00730583" w:rsidRPr="00CA522B" w:rsidRDefault="0026284F" w:rsidP="002628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>«Формирование познавательных учебных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путём решения проблемных ситуаций </w:t>
            </w: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уроках».</w:t>
            </w:r>
          </w:p>
        </w:tc>
        <w:tc>
          <w:tcPr>
            <w:tcW w:w="2316" w:type="dxa"/>
          </w:tcPr>
          <w:p w:rsidR="008509EC" w:rsidRPr="008509EC" w:rsidRDefault="00B479D0" w:rsidP="008509EC">
            <w:pPr>
              <w:pStyle w:val="a3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</w:t>
            </w:r>
            <w:r w:rsidR="008509EC" w:rsidRPr="0085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прогн</w:t>
            </w:r>
            <w:r w:rsidR="008509EC">
              <w:rPr>
                <w:rFonts w:ascii="Times New Roman" w:hAnsi="Times New Roman" w:cs="Times New Roman"/>
                <w:sz w:val="24"/>
                <w:szCs w:val="24"/>
              </w:rPr>
              <w:t>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контролировать и исправлять свои ошибки. Увидеть</w:t>
            </w:r>
          </w:p>
          <w:p w:rsidR="00730583" w:rsidRPr="00CA522B" w:rsidRDefault="00B479D0" w:rsidP="00B479D0">
            <w:pPr>
              <w:pStyle w:val="a3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динамику </w:t>
            </w:r>
            <w:r w:rsidRPr="00B47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образовательных достижений, продвижение в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тижении планируемых результатов.</w:t>
            </w:r>
          </w:p>
        </w:tc>
        <w:tc>
          <w:tcPr>
            <w:tcW w:w="2208" w:type="dxa"/>
          </w:tcPr>
          <w:p w:rsidR="00F234E4" w:rsidRDefault="003D72D1" w:rsidP="00B479D0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26"/>
              </w:tabs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</w:t>
            </w:r>
            <w:r w:rsidR="00F234E4" w:rsidRPr="00F2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ичностные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234E4" w:rsidRPr="00F234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34E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</w:t>
            </w:r>
            <w:r w:rsidR="00F234E4" w:rsidRPr="00F234E4">
              <w:rPr>
                <w:rFonts w:ascii="Times New Roman" w:hAnsi="Times New Roman" w:cs="Times New Roman"/>
                <w:sz w:val="24"/>
                <w:szCs w:val="24"/>
              </w:rPr>
              <w:t>ть мотивации к обучению и познанию</w:t>
            </w:r>
            <w:r w:rsidR="00F234E4">
              <w:rPr>
                <w:rFonts w:ascii="Times New Roman" w:hAnsi="Times New Roman" w:cs="Times New Roman"/>
                <w:sz w:val="24"/>
                <w:szCs w:val="24"/>
              </w:rPr>
              <w:t>, отстаивать личностные позиции</w:t>
            </w:r>
          </w:p>
          <w:p w:rsidR="00B479D0" w:rsidRPr="00B479D0" w:rsidRDefault="003D72D1" w:rsidP="00B479D0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26"/>
              </w:tabs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2D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D72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способы</w:t>
            </w:r>
            <w:r w:rsidRPr="003D72D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 творческого и </w:t>
            </w:r>
            <w:r w:rsidRPr="003D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</w:t>
            </w:r>
            <w:r w:rsidR="00B4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9D0">
              <w:t xml:space="preserve"> </w:t>
            </w:r>
            <w:bookmarkStart w:id="0" w:name="_GoBack"/>
            <w:bookmarkEnd w:id="0"/>
            <w:r w:rsidR="00B479D0" w:rsidRPr="00B479D0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способности самостоятельно  ставить учебную задачу;</w:t>
            </w:r>
          </w:p>
          <w:p w:rsidR="00B479D0" w:rsidRPr="00B479D0" w:rsidRDefault="00B479D0" w:rsidP="00B479D0">
            <w:pPr>
              <w:pStyle w:val="a3"/>
              <w:tabs>
                <w:tab w:val="num" w:pos="326"/>
              </w:tabs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B479D0">
              <w:rPr>
                <w:rFonts w:ascii="Times New Roman" w:hAnsi="Times New Roman" w:cs="Times New Roman"/>
                <w:sz w:val="24"/>
                <w:szCs w:val="24"/>
              </w:rPr>
              <w:t>Проектировать пути их реализации;</w:t>
            </w:r>
          </w:p>
          <w:p w:rsidR="003D72D1" w:rsidRDefault="00B479D0" w:rsidP="00B479D0">
            <w:pPr>
              <w:pStyle w:val="a3"/>
              <w:tabs>
                <w:tab w:val="num" w:pos="326"/>
              </w:tabs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B479D0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свои достижения, придя к определённому решению.</w:t>
            </w:r>
          </w:p>
          <w:p w:rsidR="00B479D0" w:rsidRPr="00B479D0" w:rsidRDefault="00B479D0" w:rsidP="00B479D0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26"/>
              </w:tabs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собственный  опыт для получения новых знаний</w:t>
            </w:r>
            <w:proofErr w:type="gramEnd"/>
          </w:p>
          <w:p w:rsidR="00730583" w:rsidRPr="00CA522B" w:rsidRDefault="00730583" w:rsidP="00B47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30583" w:rsidRDefault="0072304D" w:rsidP="00B03B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129A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73058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730583" w:rsidRPr="00CA522B" w:rsidRDefault="0072304D" w:rsidP="002628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4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семинаре, кафедре и НПК. </w:t>
            </w:r>
          </w:p>
        </w:tc>
      </w:tr>
    </w:tbl>
    <w:p w:rsidR="0026284F" w:rsidRPr="0026284F" w:rsidRDefault="0026284F" w:rsidP="0026284F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Вывод:</w:t>
      </w:r>
      <w:r w:rsidRPr="0026284F">
        <w:rPr>
          <w:rFonts w:ascii="Times New Roman" w:hAnsi="Times New Roman" w:cs="Times New Roman"/>
          <w:sz w:val="24"/>
          <w:szCs w:val="24"/>
        </w:rPr>
        <w:t xml:space="preserve">  При выполнении заданий  учащиеся приобретали навыки работы с информацией: учились обобщать, систематизировать, преобразовать информацию из одного вида в другой (</w:t>
      </w:r>
      <w:proofErr w:type="gramStart"/>
      <w:r w:rsidRPr="0026284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6284F">
        <w:rPr>
          <w:rFonts w:ascii="Times New Roman" w:hAnsi="Times New Roman" w:cs="Times New Roman"/>
          <w:sz w:val="24"/>
          <w:szCs w:val="24"/>
        </w:rPr>
        <w:t xml:space="preserve"> изобразительной, схематической, модельной, условно-знаковой в словесную и наоборот).</w:t>
      </w:r>
    </w:p>
    <w:p w:rsidR="0026284F" w:rsidRPr="0026284F" w:rsidRDefault="0026284F" w:rsidP="0026284F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  <w:r w:rsidRPr="0026284F">
        <w:rPr>
          <w:rFonts w:ascii="Times New Roman" w:hAnsi="Times New Roman" w:cs="Times New Roman"/>
          <w:sz w:val="24"/>
          <w:szCs w:val="24"/>
        </w:rPr>
        <w:t> Таким образом, большинство сведений, подлежащих изучению на у</w:t>
      </w:r>
      <w:r>
        <w:rPr>
          <w:rFonts w:ascii="Times New Roman" w:hAnsi="Times New Roman" w:cs="Times New Roman"/>
          <w:sz w:val="24"/>
          <w:szCs w:val="24"/>
        </w:rPr>
        <w:t>роках</w:t>
      </w:r>
      <w:r w:rsidRPr="0026284F">
        <w:rPr>
          <w:rFonts w:ascii="Times New Roman" w:hAnsi="Times New Roman" w:cs="Times New Roman"/>
          <w:sz w:val="24"/>
          <w:szCs w:val="24"/>
        </w:rPr>
        <w:t>, необходимо вводить  через наблюдения, сопоставление иллюстраций</w:t>
      </w:r>
      <w:proofErr w:type="gramStart"/>
      <w:r w:rsidRPr="002628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284F">
        <w:rPr>
          <w:rFonts w:ascii="Times New Roman" w:hAnsi="Times New Roman" w:cs="Times New Roman"/>
          <w:sz w:val="24"/>
          <w:szCs w:val="24"/>
        </w:rPr>
        <w:t xml:space="preserve"> выполнение заданий, а также решение на уроках проблемных ситуаций. </w:t>
      </w:r>
    </w:p>
    <w:p w:rsidR="00832073" w:rsidRDefault="0026284F" w:rsidP="00832073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  <w:r w:rsidRPr="0026284F">
        <w:rPr>
          <w:rFonts w:ascii="Times New Roman" w:hAnsi="Times New Roman" w:cs="Times New Roman"/>
          <w:sz w:val="24"/>
          <w:szCs w:val="24"/>
        </w:rPr>
        <w:t>Как показа</w:t>
      </w:r>
      <w:r>
        <w:rPr>
          <w:rFonts w:ascii="Times New Roman" w:hAnsi="Times New Roman" w:cs="Times New Roman"/>
          <w:sz w:val="24"/>
          <w:szCs w:val="24"/>
        </w:rPr>
        <w:t>л опыт работы мои проблемные ситуации и задания,</w:t>
      </w:r>
      <w:r w:rsidRPr="0026284F">
        <w:rPr>
          <w:rFonts w:ascii="Times New Roman" w:hAnsi="Times New Roman" w:cs="Times New Roman"/>
          <w:sz w:val="24"/>
          <w:szCs w:val="24"/>
        </w:rPr>
        <w:t xml:space="preserve"> требуют  от детей размышлений и доказательств, способствуют формированию и развитию познавательных универсальных учебных действий. </w:t>
      </w:r>
    </w:p>
    <w:p w:rsidR="0026284F" w:rsidRPr="0026284F" w:rsidRDefault="0026284F" w:rsidP="0026284F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6284F">
        <w:rPr>
          <w:rFonts w:ascii="Times New Roman" w:hAnsi="Times New Roman" w:cs="Times New Roman"/>
          <w:sz w:val="24"/>
          <w:szCs w:val="24"/>
        </w:rPr>
        <w:t xml:space="preserve">   Мною б</w:t>
      </w:r>
      <w:r>
        <w:rPr>
          <w:rFonts w:ascii="Times New Roman" w:hAnsi="Times New Roman" w:cs="Times New Roman"/>
          <w:sz w:val="24"/>
          <w:szCs w:val="24"/>
        </w:rPr>
        <w:t xml:space="preserve">ыла сделана подборка </w:t>
      </w:r>
      <w:r w:rsidRPr="0026284F">
        <w:rPr>
          <w:rFonts w:ascii="Times New Roman" w:hAnsi="Times New Roman" w:cs="Times New Roman"/>
          <w:sz w:val="24"/>
          <w:szCs w:val="24"/>
        </w:rPr>
        <w:t xml:space="preserve"> учебных заданий для курса </w:t>
      </w:r>
      <w:proofErr w:type="spellStart"/>
      <w:proofErr w:type="gramStart"/>
      <w:r w:rsidRPr="0026284F"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  <w:r w:rsidRPr="0026284F">
        <w:rPr>
          <w:rFonts w:ascii="Times New Roman" w:hAnsi="Times New Roman" w:cs="Times New Roman"/>
          <w:sz w:val="24"/>
          <w:szCs w:val="24"/>
        </w:rPr>
        <w:t xml:space="preserve"> мир,   которые  в обобщенном  виде представлены в таблице. 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2958"/>
        <w:gridCol w:w="3302"/>
      </w:tblGrid>
      <w:tr w:rsidR="0026284F" w:rsidRPr="0026284F" w:rsidTr="00274744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учебные действия.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 урока</w:t>
            </w: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 мир»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заданий для формирования  познавательных учебных действий. </w:t>
            </w:r>
          </w:p>
        </w:tc>
      </w:tr>
      <w:tr w:rsidR="0026284F" w:rsidRPr="0026284F" w:rsidTr="00274744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описывать, сравнивать, классифицировать природные и социальные объекты на основе их внешних признаков (известных характерных свойств); устанавливать 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 и др.;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Pr="0026284F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 живая и неживая природа».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«Почему надо беречь полезные ископаемые?»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Проследили связи между неживой и живой природой на примере своего родного края. Приведи примеры из своих наблюдений за живой и неживой природой своего края.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заключатся ваше бережное отношение к расходованию полезных ископаемых? Выскажи свое мнение. </w:t>
            </w:r>
          </w:p>
        </w:tc>
      </w:tr>
      <w:tr w:rsidR="0026284F" w:rsidRPr="0026284F" w:rsidTr="00274744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готовыми моделями для изучения строения природных объектов, объяснения причин природных явлений, последовательности их протекания, моделировать объекты и явления окружающего мира;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погода?»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>Рассмотри условные знаки для ведения «Дневника наблюдений» за погодой. Составьте с соседом по парте план наблюдений за изменениями погоды. Запишите погоду сегодняшнего дня с помощью условных знаков</w:t>
            </w:r>
            <w:proofErr w:type="gramStart"/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6284F" w:rsidRPr="0026284F" w:rsidTr="00274744">
        <w:trPr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несложные наблюдения и опыты по изучению природных объектов (их свойств) и явлений, ставя задачу, подбирать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рисунках, в речевой устной и письменной форме.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«Зачем нам о</w:t>
            </w: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>рганы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воды».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>Проведи опыты и дай ответы. По каким признакам и с помощью каких органов чувств ты узна</w:t>
            </w:r>
            <w:proofErr w:type="gramStart"/>
            <w:r w:rsidRPr="0026284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а), эти предметы?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Подними иголку со стола двумя пальцами. Затем тщательно вымой руки с мылом и насухо вытри. Попробуй теперь опять поднять иголку.  Как это у тебя </w:t>
            </w:r>
            <w:proofErr w:type="spellStart"/>
            <w:proofErr w:type="gramStart"/>
            <w:r w:rsidRPr="0026284F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proofErr w:type="gramEnd"/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 какой рез-т, сравни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6284F" w:rsidRPr="0026284F" w:rsidRDefault="0026284F" w:rsidP="002628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инструкцию по проведению эксперимента, определи, какая вода течет у тебя дома: прозрачная, МУТНАЯ или СЛЕГКА МУТНАЯ </w:t>
            </w:r>
          </w:p>
        </w:tc>
      </w:tr>
    </w:tbl>
    <w:p w:rsidR="0026284F" w:rsidRDefault="0026284F" w:rsidP="00832073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Подобные задания использовались и на других учебных предметах.</w:t>
      </w:r>
    </w:p>
    <w:p w:rsidR="005D7FDC" w:rsidRPr="00840639" w:rsidRDefault="00C60F1C" w:rsidP="005D7FDC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2304D">
        <w:rPr>
          <w:rFonts w:ascii="Times New Roman" w:hAnsi="Times New Roman" w:cs="Times New Roman"/>
          <w:sz w:val="24"/>
          <w:szCs w:val="24"/>
        </w:rPr>
        <w:t>У</w:t>
      </w:r>
      <w:r w:rsidR="005D7FDC" w:rsidRPr="00840639">
        <w:rPr>
          <w:rFonts w:ascii="Times New Roman" w:hAnsi="Times New Roman" w:cs="Times New Roman"/>
          <w:sz w:val="24"/>
          <w:szCs w:val="24"/>
        </w:rPr>
        <w:t>частие в педсове</w:t>
      </w:r>
      <w:r w:rsidR="00245DA6">
        <w:rPr>
          <w:rFonts w:ascii="Times New Roman" w:hAnsi="Times New Roman" w:cs="Times New Roman"/>
          <w:sz w:val="24"/>
          <w:szCs w:val="24"/>
        </w:rPr>
        <w:t>тах, семинарах, мастер-классах, НПК разного уровня</w:t>
      </w:r>
      <w:r w:rsidR="00FA330A">
        <w:rPr>
          <w:rFonts w:ascii="Times New Roman" w:hAnsi="Times New Roman" w:cs="Times New Roman"/>
          <w:sz w:val="24"/>
          <w:szCs w:val="24"/>
        </w:rPr>
        <w:t xml:space="preserve"> по теме ОЭР</w:t>
      </w:r>
      <w:r w:rsidR="00245DA6">
        <w:rPr>
          <w:rFonts w:ascii="Times New Roman" w:hAnsi="Times New Roman" w:cs="Times New Roman"/>
          <w:sz w:val="24"/>
          <w:szCs w:val="24"/>
        </w:rPr>
        <w:t>:</w:t>
      </w:r>
    </w:p>
    <w:p w:rsidR="005D7FDC" w:rsidRPr="00840639" w:rsidRDefault="005D7FDC" w:rsidP="005D7FDC">
      <w:pPr>
        <w:shd w:val="clear" w:color="auto" w:fill="FFFFFF"/>
        <w:spacing w:before="21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2126"/>
        <w:gridCol w:w="2694"/>
      </w:tblGrid>
      <w:tr w:rsidR="00CE0C56" w:rsidRPr="00840639" w:rsidTr="00CE0C56">
        <w:tc>
          <w:tcPr>
            <w:tcW w:w="2943" w:type="dxa"/>
          </w:tcPr>
          <w:p w:rsidR="00CE0C56" w:rsidRDefault="00CE0C56" w:rsidP="00245DA6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название мероприятия</w:t>
            </w:r>
          </w:p>
          <w:p w:rsidR="00CE0C56" w:rsidRPr="00840639" w:rsidRDefault="00CE0C56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C56" w:rsidRPr="00840639" w:rsidRDefault="00CE0C56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CE0C56" w:rsidRPr="00840639" w:rsidRDefault="00CE0C56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4" w:type="dxa"/>
          </w:tcPr>
          <w:p w:rsidR="00CE0C56" w:rsidRPr="00840639" w:rsidRDefault="00CE0C56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продукта</w:t>
            </w:r>
          </w:p>
        </w:tc>
      </w:tr>
      <w:tr w:rsidR="00CE0C56" w:rsidRPr="00840639" w:rsidTr="00CE0C56">
        <w:tc>
          <w:tcPr>
            <w:tcW w:w="2943" w:type="dxa"/>
          </w:tcPr>
          <w:p w:rsidR="00CE0C56" w:rsidRDefault="00CE0C56" w:rsidP="00EB08FF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</w:t>
            </w:r>
          </w:p>
          <w:p w:rsidR="00CE0C56" w:rsidRDefault="00CE0C56" w:rsidP="00EB08FF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2E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="00842E21">
              <w:rPr>
                <w:rFonts w:ascii="Times New Roman" w:hAnsi="Times New Roman" w:cs="Times New Roman"/>
                <w:sz w:val="24"/>
                <w:szCs w:val="24"/>
              </w:rPr>
              <w:t>роблемного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="00842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994AD1" w:rsidRDefault="00994AD1" w:rsidP="00EB08FF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0C56" w:rsidRPr="00840639" w:rsidRDefault="00994AD1" w:rsidP="00EB08FF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 8.11. 2013</w:t>
            </w:r>
          </w:p>
        </w:tc>
        <w:tc>
          <w:tcPr>
            <w:tcW w:w="2126" w:type="dxa"/>
          </w:tcPr>
          <w:p w:rsidR="00CE0C56" w:rsidRPr="00840639" w:rsidRDefault="00CE0C56" w:rsidP="00EB08FF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4" w:type="dxa"/>
          </w:tcPr>
          <w:p w:rsidR="00CE0C56" w:rsidRDefault="00CE0C56" w:rsidP="00EB08FF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E0C56">
              <w:rPr>
                <w:rFonts w:ascii="Times New Roman" w:hAnsi="Times New Roman" w:cs="Times New Roman"/>
                <w:sz w:val="24"/>
                <w:szCs w:val="24"/>
              </w:rPr>
              <w:t>Статья + презентация</w:t>
            </w:r>
          </w:p>
        </w:tc>
      </w:tr>
      <w:tr w:rsidR="00CE0C56" w:rsidRPr="00840639" w:rsidTr="00CE0C56">
        <w:tc>
          <w:tcPr>
            <w:tcW w:w="2943" w:type="dxa"/>
          </w:tcPr>
          <w:p w:rsidR="00CE0C56" w:rsidRPr="00840639" w:rsidRDefault="00994AD1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 «Спешите делать добро»</w:t>
            </w:r>
          </w:p>
        </w:tc>
        <w:tc>
          <w:tcPr>
            <w:tcW w:w="1843" w:type="dxa"/>
          </w:tcPr>
          <w:p w:rsidR="00CE0C56" w:rsidRPr="00840639" w:rsidRDefault="00994AD1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2126" w:type="dxa"/>
          </w:tcPr>
          <w:p w:rsidR="00CE0C56" w:rsidRDefault="00994AD1" w:rsidP="00F34BE1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</w:tcPr>
          <w:p w:rsidR="00CE0C56" w:rsidRPr="00840639" w:rsidRDefault="00994AD1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«Тепло родного очага»</w:t>
            </w:r>
          </w:p>
        </w:tc>
      </w:tr>
    </w:tbl>
    <w:p w:rsidR="005D7FDC" w:rsidRPr="00840639" w:rsidRDefault="00C60F1C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72304D">
        <w:rPr>
          <w:rFonts w:ascii="Times New Roman" w:hAnsi="Times New Roman" w:cs="Times New Roman"/>
          <w:sz w:val="24"/>
          <w:szCs w:val="24"/>
        </w:rPr>
        <w:t>О</w:t>
      </w:r>
      <w:r w:rsidR="005D7FDC" w:rsidRPr="00840639">
        <w:rPr>
          <w:rFonts w:ascii="Times New Roman" w:hAnsi="Times New Roman" w:cs="Times New Roman"/>
          <w:sz w:val="24"/>
          <w:szCs w:val="24"/>
        </w:rPr>
        <w:t xml:space="preserve">бобщение </w:t>
      </w:r>
      <w:r w:rsidR="00245DA6">
        <w:rPr>
          <w:rFonts w:ascii="Times New Roman" w:hAnsi="Times New Roman" w:cs="Times New Roman"/>
          <w:sz w:val="24"/>
          <w:szCs w:val="24"/>
        </w:rPr>
        <w:t xml:space="preserve"> и распространение </w:t>
      </w:r>
      <w:r w:rsidR="005D7FDC" w:rsidRPr="00840639">
        <w:rPr>
          <w:rFonts w:ascii="Times New Roman" w:hAnsi="Times New Roman" w:cs="Times New Roman"/>
          <w:sz w:val="24"/>
          <w:szCs w:val="24"/>
        </w:rPr>
        <w:t>опыта</w:t>
      </w:r>
      <w:r w:rsidR="0072304D">
        <w:rPr>
          <w:rFonts w:ascii="Times New Roman" w:hAnsi="Times New Roman" w:cs="Times New Roman"/>
          <w:sz w:val="24"/>
          <w:szCs w:val="24"/>
        </w:rPr>
        <w:t xml:space="preserve"> по проблеме ОЭР</w:t>
      </w:r>
      <w:r w:rsidR="005D7FDC" w:rsidRPr="00840639">
        <w:rPr>
          <w:rFonts w:ascii="Times New Roman" w:hAnsi="Times New Roman" w:cs="Times New Roman"/>
          <w:sz w:val="24"/>
          <w:szCs w:val="24"/>
        </w:rPr>
        <w:t>:</w:t>
      </w:r>
    </w:p>
    <w:p w:rsidR="005D7FDC" w:rsidRPr="00840639" w:rsidRDefault="0072304D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</w:t>
      </w:r>
      <w:r w:rsidR="005D7FDC" w:rsidRPr="00840639">
        <w:rPr>
          <w:rFonts w:ascii="Times New Roman" w:hAnsi="Times New Roman" w:cs="Times New Roman"/>
          <w:sz w:val="24"/>
          <w:szCs w:val="24"/>
        </w:rPr>
        <w:t>убличное представление собственного опыта в форме открытых уроков</w:t>
      </w:r>
      <w:r>
        <w:rPr>
          <w:rFonts w:ascii="Times New Roman" w:hAnsi="Times New Roman" w:cs="Times New Roman"/>
          <w:sz w:val="24"/>
          <w:szCs w:val="24"/>
        </w:rPr>
        <w:t xml:space="preserve"> и внеклассных мероприятий </w:t>
      </w:r>
      <w:r w:rsidR="005D7FDC" w:rsidRPr="00840639">
        <w:rPr>
          <w:rFonts w:ascii="Times New Roman" w:hAnsi="Times New Roman" w:cs="Times New Roman"/>
          <w:sz w:val="24"/>
          <w:szCs w:val="24"/>
        </w:rPr>
        <w:t xml:space="preserve"> </w:t>
      </w:r>
      <w:r w:rsidR="00FA330A">
        <w:rPr>
          <w:rFonts w:ascii="Times New Roman" w:hAnsi="Times New Roman" w:cs="Times New Roman"/>
          <w:sz w:val="24"/>
          <w:szCs w:val="24"/>
        </w:rPr>
        <w:t>по теме ОЭР</w:t>
      </w:r>
    </w:p>
    <w:p w:rsidR="005D7FDC" w:rsidRPr="00840639" w:rsidRDefault="005D7FDC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1415"/>
        <w:gridCol w:w="2354"/>
        <w:gridCol w:w="2112"/>
      </w:tblGrid>
      <w:tr w:rsidR="005D7FDC" w:rsidRPr="00840639" w:rsidTr="0026284F">
        <w:trPr>
          <w:trHeight w:val="996"/>
        </w:trPr>
        <w:tc>
          <w:tcPr>
            <w:tcW w:w="3744" w:type="dxa"/>
          </w:tcPr>
          <w:p w:rsidR="005D7FDC" w:rsidRPr="00840639" w:rsidRDefault="00245DA6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 w:rsidR="00876D85">
              <w:rPr>
                <w:rFonts w:ascii="Times New Roman" w:hAnsi="Times New Roman" w:cs="Times New Roman"/>
                <w:sz w:val="24"/>
                <w:szCs w:val="24"/>
              </w:rPr>
              <w:t>е мероприятия, тема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7FDC" w:rsidRPr="00840639">
              <w:rPr>
                <w:rFonts w:ascii="Times New Roman" w:hAnsi="Times New Roman" w:cs="Times New Roman"/>
                <w:sz w:val="24"/>
                <w:szCs w:val="24"/>
              </w:rPr>
              <w:t>ата проведения</w:t>
            </w:r>
          </w:p>
        </w:tc>
        <w:tc>
          <w:tcPr>
            <w:tcW w:w="1415" w:type="dxa"/>
          </w:tcPr>
          <w:p w:rsidR="005D7FDC" w:rsidRPr="00840639" w:rsidRDefault="005D7FDC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4" w:type="dxa"/>
          </w:tcPr>
          <w:p w:rsidR="005D7FDC" w:rsidRPr="00840639" w:rsidRDefault="00245DA6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12" w:type="dxa"/>
          </w:tcPr>
          <w:p w:rsidR="005D7FDC" w:rsidRPr="00840639" w:rsidRDefault="00245DA6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разработки</w:t>
            </w:r>
          </w:p>
        </w:tc>
      </w:tr>
      <w:tr w:rsidR="005D7FDC" w:rsidRPr="00840639" w:rsidTr="0026284F">
        <w:trPr>
          <w:trHeight w:val="726"/>
        </w:trPr>
        <w:tc>
          <w:tcPr>
            <w:tcW w:w="3744" w:type="dxa"/>
          </w:tcPr>
          <w:p w:rsidR="005D7FDC" w:rsidRPr="00840639" w:rsidRDefault="00876D85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обучения грамоте «Буква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5D7FDC" w:rsidRPr="00840639" w:rsidRDefault="00876D85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2354" w:type="dxa"/>
          </w:tcPr>
          <w:p w:rsidR="005D7FDC" w:rsidRPr="00840639" w:rsidRDefault="005E57C9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12" w:type="dxa"/>
          </w:tcPr>
          <w:p w:rsidR="005D7FDC" w:rsidRPr="00840639" w:rsidRDefault="00B9690E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7C9" w:rsidRPr="00840639" w:rsidTr="0026284F">
        <w:trPr>
          <w:trHeight w:val="1010"/>
        </w:trPr>
        <w:tc>
          <w:tcPr>
            <w:tcW w:w="3744" w:type="dxa"/>
          </w:tcPr>
          <w:p w:rsidR="005E57C9" w:rsidRPr="00840639" w:rsidRDefault="00876D85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2D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анимательный английский»</w:t>
            </w:r>
            <w:r w:rsidR="00912D6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«Закрепление темы «Еда»</w:t>
            </w:r>
          </w:p>
        </w:tc>
        <w:tc>
          <w:tcPr>
            <w:tcW w:w="1415" w:type="dxa"/>
          </w:tcPr>
          <w:p w:rsidR="005E57C9" w:rsidRPr="00840639" w:rsidRDefault="00876D85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76D85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2354" w:type="dxa"/>
          </w:tcPr>
          <w:p w:rsidR="005E57C9" w:rsidRDefault="00876D85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76D8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12" w:type="dxa"/>
          </w:tcPr>
          <w:p w:rsidR="005E57C9" w:rsidRPr="00840639" w:rsidRDefault="00B9690E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9690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+ </w:t>
            </w:r>
            <w:proofErr w:type="spellStart"/>
            <w:r w:rsidRPr="00B9690E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</w:p>
        </w:tc>
      </w:tr>
      <w:tr w:rsidR="005E57C9" w:rsidRPr="00840639" w:rsidTr="0026284F">
        <w:trPr>
          <w:trHeight w:val="137"/>
        </w:trPr>
        <w:tc>
          <w:tcPr>
            <w:tcW w:w="3744" w:type="dxa"/>
          </w:tcPr>
          <w:p w:rsidR="005E57C9" w:rsidRDefault="00912D64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математика</w:t>
            </w:r>
            <w:r w:rsidR="00CE0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5C94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</w:t>
            </w:r>
            <w:r w:rsidR="00CE0C56">
              <w:rPr>
                <w:rFonts w:ascii="Times New Roman" w:hAnsi="Times New Roman" w:cs="Times New Roman"/>
                <w:sz w:val="24"/>
                <w:szCs w:val="24"/>
              </w:rPr>
              <w:t>адач»</w:t>
            </w:r>
          </w:p>
          <w:p w:rsidR="00912D64" w:rsidRPr="00840639" w:rsidRDefault="00912D64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E57C9" w:rsidRPr="00840639" w:rsidRDefault="00876D85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76D85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2354" w:type="dxa"/>
          </w:tcPr>
          <w:p w:rsidR="005E57C9" w:rsidRDefault="00876D85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76D8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12" w:type="dxa"/>
          </w:tcPr>
          <w:p w:rsidR="005E57C9" w:rsidRPr="00840639" w:rsidRDefault="00B9690E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9690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+ </w:t>
            </w:r>
            <w:proofErr w:type="spellStart"/>
            <w:r w:rsidRPr="00B9690E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</w:p>
        </w:tc>
      </w:tr>
    </w:tbl>
    <w:p w:rsidR="005D7FDC" w:rsidRDefault="009D720D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публикации методических разработок, статей и т.д.</w:t>
      </w:r>
      <w:r w:rsidR="00FA330A" w:rsidRPr="00FA330A">
        <w:rPr>
          <w:rFonts w:ascii="Times New Roman" w:hAnsi="Times New Roman" w:cs="Times New Roman"/>
          <w:sz w:val="24"/>
          <w:szCs w:val="24"/>
        </w:rPr>
        <w:t xml:space="preserve"> </w:t>
      </w:r>
      <w:r w:rsidR="00FA330A">
        <w:rPr>
          <w:rFonts w:ascii="Times New Roman" w:hAnsi="Times New Roman" w:cs="Times New Roman"/>
          <w:sz w:val="24"/>
          <w:szCs w:val="24"/>
        </w:rPr>
        <w:t>по теме ОЭР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20D" w:rsidTr="009D720D">
        <w:tc>
          <w:tcPr>
            <w:tcW w:w="4785" w:type="dxa"/>
          </w:tcPr>
          <w:p w:rsidR="009D720D" w:rsidRDefault="00261109" w:rsidP="005D7FDC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D720D">
              <w:rPr>
                <w:rFonts w:ascii="Times New Roman" w:hAnsi="Times New Roman" w:cs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4786" w:type="dxa"/>
          </w:tcPr>
          <w:p w:rsidR="009D720D" w:rsidRDefault="00245DA6" w:rsidP="005D7FDC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данные (издательство, </w:t>
            </w:r>
            <w:r w:rsidR="009D720D">
              <w:rPr>
                <w:rFonts w:ascii="Times New Roman" w:hAnsi="Times New Roman" w:cs="Times New Roman"/>
                <w:sz w:val="24"/>
                <w:szCs w:val="24"/>
              </w:rPr>
              <w:t>адрес сайта, блога и т.д.)</w:t>
            </w:r>
          </w:p>
        </w:tc>
      </w:tr>
      <w:tr w:rsidR="009D720D" w:rsidRPr="0026284F" w:rsidTr="009D720D">
        <w:tc>
          <w:tcPr>
            <w:tcW w:w="4785" w:type="dxa"/>
          </w:tcPr>
          <w:p w:rsidR="00261109" w:rsidRPr="00261109" w:rsidRDefault="00261109" w:rsidP="00261109">
            <w:pPr>
              <w:pStyle w:val="a3"/>
              <w:numPr>
                <w:ilvl w:val="0"/>
                <w:numId w:val="1"/>
              </w:num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9">
              <w:rPr>
                <w:rFonts w:ascii="Times New Roman" w:hAnsi="Times New Roman" w:cs="Times New Roman"/>
                <w:sz w:val="24"/>
                <w:szCs w:val="24"/>
              </w:rPr>
              <w:t>Образец презентации буквы в тематической азбуке</w:t>
            </w:r>
          </w:p>
          <w:p w:rsidR="009D720D" w:rsidRPr="00261109" w:rsidRDefault="00C00EC6" w:rsidP="00261109">
            <w:pPr>
              <w:pStyle w:val="a3"/>
              <w:numPr>
                <w:ilvl w:val="0"/>
                <w:numId w:val="1"/>
              </w:num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9">
              <w:rPr>
                <w:rFonts w:ascii="Times New Roman" w:hAnsi="Times New Roman" w:cs="Times New Roman"/>
                <w:sz w:val="24"/>
                <w:szCs w:val="24"/>
              </w:rPr>
              <w:t>Организация проблемного диалога на уроках в начальной школе</w:t>
            </w:r>
          </w:p>
          <w:p w:rsidR="00261109" w:rsidRPr="00261109" w:rsidRDefault="00261109" w:rsidP="00261109">
            <w:pPr>
              <w:pStyle w:val="a3"/>
              <w:numPr>
                <w:ilvl w:val="0"/>
                <w:numId w:val="1"/>
              </w:num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61109">
              <w:rPr>
                <w:rFonts w:ascii="Times New Roman" w:hAnsi="Times New Roman" w:cs="Times New Roman"/>
                <w:sz w:val="24"/>
                <w:szCs w:val="24"/>
              </w:rPr>
              <w:t>Работы в период обучения грамоте.</w:t>
            </w:r>
          </w:p>
          <w:p w:rsidR="00261109" w:rsidRDefault="00261109" w:rsidP="00261109">
            <w:pPr>
              <w:pStyle w:val="a3"/>
              <w:numPr>
                <w:ilvl w:val="0"/>
                <w:numId w:val="1"/>
              </w:num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61109">
              <w:rPr>
                <w:rFonts w:ascii="Times New Roman" w:hAnsi="Times New Roman" w:cs="Times New Roman"/>
                <w:sz w:val="24"/>
                <w:szCs w:val="24"/>
              </w:rPr>
              <w:t>по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математике,…</w:t>
            </w:r>
            <w:r w:rsidRPr="00261109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109" w:rsidRPr="00261109" w:rsidRDefault="00261109" w:rsidP="0026284F">
            <w:pPr>
              <w:pStyle w:val="a3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20D" w:rsidRPr="0026284F" w:rsidRDefault="00261109" w:rsidP="005D7FDC">
            <w:pPr>
              <w:spacing w:before="2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26284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http://nsportal.ru/daleks</w:t>
              </w:r>
            </w:hyperlink>
          </w:p>
          <w:p w:rsidR="00261109" w:rsidRPr="0026284F" w:rsidRDefault="00261109" w:rsidP="005D7FDC">
            <w:pPr>
              <w:spacing w:before="2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109" w:rsidRPr="0026284F" w:rsidRDefault="00261109" w:rsidP="005D7FDC">
            <w:pPr>
              <w:spacing w:before="2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1109" w:rsidRPr="0026284F" w:rsidRDefault="00261109" w:rsidP="005D7FDC">
            <w:pPr>
              <w:spacing w:before="226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61109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http://Svetlyachki. ucoz.ru</w:t>
            </w:r>
          </w:p>
        </w:tc>
      </w:tr>
    </w:tbl>
    <w:p w:rsidR="009D720D" w:rsidRDefault="009D720D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3523A9">
        <w:rPr>
          <w:rFonts w:ascii="Times New Roman" w:hAnsi="Times New Roman" w:cs="Times New Roman"/>
          <w:b/>
          <w:sz w:val="24"/>
          <w:szCs w:val="24"/>
          <w:u w:val="single"/>
        </w:rPr>
        <w:t>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са</w:t>
      </w:r>
      <w:r w:rsidR="00245DA6">
        <w:rPr>
          <w:rFonts w:ascii="Times New Roman" w:hAnsi="Times New Roman" w:cs="Times New Roman"/>
          <w:sz w:val="24"/>
          <w:szCs w:val="24"/>
        </w:rPr>
        <w:t>йта, блога, страницы на сайте (</w:t>
      </w:r>
      <w:r>
        <w:rPr>
          <w:rFonts w:ascii="Times New Roman" w:hAnsi="Times New Roman" w:cs="Times New Roman"/>
          <w:sz w:val="24"/>
          <w:szCs w:val="24"/>
        </w:rPr>
        <w:t>с указанием адреса)</w:t>
      </w:r>
    </w:p>
    <w:p w:rsidR="00912D64" w:rsidRDefault="00975C94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87BE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http://Svetlyachki.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ucoz.ru</w:t>
      </w:r>
    </w:p>
    <w:p w:rsidR="00975C94" w:rsidRPr="00975C94" w:rsidRDefault="00975C94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87BE9">
        <w:rPr>
          <w:rFonts w:ascii="Times New Roman" w:hAnsi="Times New Roman" w:cs="Times New Roman"/>
          <w:sz w:val="24"/>
          <w:szCs w:val="24"/>
          <w:lang w:val="en-US"/>
        </w:rPr>
        <w:t>http://nsportal.ru/daleks</w:t>
      </w:r>
    </w:p>
    <w:p w:rsidR="005D7FDC" w:rsidRDefault="005D7FDC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  <w:r w:rsidRPr="00FB781B">
        <w:rPr>
          <w:rFonts w:ascii="Times New Roman" w:hAnsi="Times New Roman" w:cs="Times New Roman"/>
          <w:sz w:val="24"/>
          <w:szCs w:val="24"/>
        </w:rPr>
        <w:t>-участие в профессиональных конкурсах</w:t>
      </w:r>
      <w:r w:rsidR="00C60F1C">
        <w:rPr>
          <w:rFonts w:ascii="Times New Roman" w:hAnsi="Times New Roman" w:cs="Times New Roman"/>
          <w:sz w:val="24"/>
          <w:szCs w:val="24"/>
        </w:rPr>
        <w:t xml:space="preserve"> </w:t>
      </w:r>
      <w:r w:rsidR="009D720D">
        <w:rPr>
          <w:rFonts w:ascii="Times New Roman" w:hAnsi="Times New Roman" w:cs="Times New Roman"/>
          <w:sz w:val="24"/>
          <w:szCs w:val="24"/>
        </w:rPr>
        <w:t>(в том числе дистанционных)</w:t>
      </w:r>
    </w:p>
    <w:p w:rsidR="009950D4" w:rsidRDefault="009950D4" w:rsidP="005D7FDC">
      <w:pPr>
        <w:shd w:val="clear" w:color="auto" w:fill="FFFFFF"/>
        <w:spacing w:before="2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2244"/>
        <w:gridCol w:w="2207"/>
        <w:gridCol w:w="1980"/>
      </w:tblGrid>
      <w:tr w:rsidR="00C60F1C" w:rsidRPr="00840639" w:rsidTr="00B03B59">
        <w:tc>
          <w:tcPr>
            <w:tcW w:w="2593" w:type="dxa"/>
          </w:tcPr>
          <w:p w:rsidR="00C60F1C" w:rsidRPr="00840639" w:rsidRDefault="00C60F1C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44" w:type="dxa"/>
          </w:tcPr>
          <w:p w:rsidR="00C60F1C" w:rsidRPr="00840639" w:rsidRDefault="00C60F1C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07" w:type="dxa"/>
          </w:tcPr>
          <w:p w:rsidR="00C60F1C" w:rsidRPr="00840639" w:rsidRDefault="00C60F1C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80" w:type="dxa"/>
          </w:tcPr>
          <w:p w:rsidR="00C60F1C" w:rsidRPr="00840639" w:rsidRDefault="00C60F1C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57C9" w:rsidRPr="00840639" w:rsidTr="00B03B59">
        <w:tc>
          <w:tcPr>
            <w:tcW w:w="2593" w:type="dxa"/>
          </w:tcPr>
          <w:p w:rsidR="005E57C9" w:rsidRDefault="00746364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«1001 идея работы с детьми»</w:t>
            </w:r>
          </w:p>
        </w:tc>
        <w:tc>
          <w:tcPr>
            <w:tcW w:w="2244" w:type="dxa"/>
          </w:tcPr>
          <w:p w:rsidR="005E57C9" w:rsidRDefault="005E57C9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2207" w:type="dxa"/>
          </w:tcPr>
          <w:p w:rsidR="005E57C9" w:rsidRDefault="00746364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980" w:type="dxa"/>
          </w:tcPr>
          <w:p w:rsidR="005E57C9" w:rsidRDefault="00746364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работа помещена в сборник</w:t>
            </w:r>
            <w:r w:rsidR="00262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84F" w:rsidRDefault="0026284F" w:rsidP="00B03B59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DC" w:rsidRPr="00840639" w:rsidRDefault="00C60F1C" w:rsidP="005D7FDC">
      <w:pPr>
        <w:shd w:val="clear" w:color="auto" w:fill="FFFFFF"/>
        <w:tabs>
          <w:tab w:val="left" w:pos="859"/>
        </w:tabs>
        <w:spacing w:before="230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>5</w:t>
      </w:r>
      <w:r w:rsidR="005D7FDC" w:rsidRPr="00AA5F18">
        <w:rPr>
          <w:rFonts w:ascii="Times New Roman" w:hAnsi="Times New Roman" w:cs="Times New Roman"/>
          <w:b/>
          <w:bCs/>
          <w:spacing w:val="-9"/>
          <w:sz w:val="24"/>
          <w:szCs w:val="24"/>
        </w:rPr>
        <w:t>.</w:t>
      </w:r>
      <w:r w:rsidR="005D7FDC" w:rsidRPr="00AA5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DA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Достижения </w:t>
      </w:r>
      <w:r w:rsidR="009D720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обучающихся в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D7FDC" w:rsidRPr="00AA5F18">
        <w:rPr>
          <w:rFonts w:ascii="Times New Roman" w:hAnsi="Times New Roman" w:cs="Times New Roman"/>
          <w:b/>
          <w:bCs/>
          <w:spacing w:val="-6"/>
          <w:sz w:val="24"/>
          <w:szCs w:val="24"/>
        </w:rPr>
        <w:t>олимпиадах, конкурсах, конференциях</w:t>
      </w:r>
      <w:r w:rsidR="005D7FDC" w:rsidRPr="0084063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5D7FDC" w:rsidRPr="00840639" w:rsidRDefault="005D7FDC" w:rsidP="005D7FDC">
      <w:pPr>
        <w:shd w:val="clear" w:color="auto" w:fill="FFFFFF"/>
        <w:tabs>
          <w:tab w:val="left" w:pos="859"/>
        </w:tabs>
        <w:spacing w:before="230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53"/>
        <w:gridCol w:w="1754"/>
        <w:gridCol w:w="1754"/>
        <w:gridCol w:w="1755"/>
      </w:tblGrid>
      <w:tr w:rsidR="0054762C" w:rsidRPr="00840639" w:rsidTr="00746364">
        <w:tc>
          <w:tcPr>
            <w:tcW w:w="8853" w:type="dxa"/>
            <w:gridSpan w:val="5"/>
          </w:tcPr>
          <w:p w:rsidR="0054762C" w:rsidRPr="006F6AB6" w:rsidRDefault="0054762C" w:rsidP="006F6AB6">
            <w:pPr>
              <w:spacing w:before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B6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</w:tr>
      <w:tr w:rsidR="00746364" w:rsidRPr="00840639" w:rsidTr="00746364">
        <w:tc>
          <w:tcPr>
            <w:tcW w:w="1837" w:type="dxa"/>
            <w:vMerge w:val="restart"/>
          </w:tcPr>
          <w:p w:rsidR="00746364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364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364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лицей</w:t>
            </w:r>
          </w:p>
        </w:tc>
        <w:tc>
          <w:tcPr>
            <w:tcW w:w="1753" w:type="dxa"/>
          </w:tcPr>
          <w:p w:rsidR="00746364" w:rsidRPr="00840639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Храброва Кира</w:t>
            </w:r>
          </w:p>
        </w:tc>
        <w:tc>
          <w:tcPr>
            <w:tcW w:w="1754" w:type="dxa"/>
          </w:tcPr>
          <w:p w:rsidR="00746364" w:rsidRPr="00840639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1754" w:type="dxa"/>
          </w:tcPr>
          <w:p w:rsidR="00746364" w:rsidRPr="00840639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55" w:type="dxa"/>
          </w:tcPr>
          <w:p w:rsidR="00746364" w:rsidRPr="00840639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Открывала конференцию у старших классов</w:t>
            </w:r>
          </w:p>
        </w:tc>
      </w:tr>
      <w:tr w:rsidR="00746364" w:rsidRPr="00840639" w:rsidTr="00746364">
        <w:tc>
          <w:tcPr>
            <w:tcW w:w="1837" w:type="dxa"/>
            <w:vMerge/>
          </w:tcPr>
          <w:p w:rsidR="00746364" w:rsidRDefault="00746364" w:rsidP="00746364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746364" w:rsidRPr="00840639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 Егор</w:t>
            </w:r>
          </w:p>
        </w:tc>
        <w:tc>
          <w:tcPr>
            <w:tcW w:w="1754" w:type="dxa"/>
          </w:tcPr>
          <w:p w:rsidR="00746364" w:rsidRPr="00840639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1754" w:type="dxa"/>
          </w:tcPr>
          <w:p w:rsidR="00746364" w:rsidRPr="00840639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</w:tcPr>
          <w:p w:rsidR="00746364" w:rsidRPr="00840639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6364" w:rsidRPr="00840639" w:rsidTr="00746364">
        <w:tc>
          <w:tcPr>
            <w:tcW w:w="1837" w:type="dxa"/>
            <w:vMerge/>
          </w:tcPr>
          <w:p w:rsidR="00746364" w:rsidRDefault="00746364" w:rsidP="00746364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746364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754" w:type="dxa"/>
          </w:tcPr>
          <w:p w:rsidR="00746364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1754" w:type="dxa"/>
          </w:tcPr>
          <w:p w:rsidR="00746364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55" w:type="dxa"/>
          </w:tcPr>
          <w:p w:rsidR="00746364" w:rsidRDefault="0074636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63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46364" w:rsidRDefault="00546C53" w:rsidP="00B22358">
      <w:pPr>
        <w:shd w:val="clear" w:color="auto" w:fill="FFFFFF"/>
        <w:tabs>
          <w:tab w:val="left" w:leader="underscore" w:pos="5606"/>
        </w:tabs>
        <w:spacing w:line="547" w:lineRule="exact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(в сравнении с результатами прошлого учебного года)</w:t>
      </w:r>
      <w:r w:rsidR="00746364">
        <w:rPr>
          <w:rFonts w:ascii="Times New Roman" w:hAnsi="Times New Roman" w:cs="Times New Roman"/>
          <w:sz w:val="24"/>
          <w:szCs w:val="24"/>
        </w:rPr>
        <w:t xml:space="preserve">. Первоклассникам выступать </w:t>
      </w:r>
      <w:r w:rsidR="00F90AF7">
        <w:rPr>
          <w:rFonts w:ascii="Times New Roman" w:hAnsi="Times New Roman" w:cs="Times New Roman"/>
          <w:sz w:val="24"/>
          <w:szCs w:val="24"/>
        </w:rPr>
        <w:t xml:space="preserve">не стоит: </w:t>
      </w:r>
      <w:r w:rsidR="009950D4">
        <w:rPr>
          <w:rFonts w:ascii="Times New Roman" w:hAnsi="Times New Roman" w:cs="Times New Roman"/>
          <w:sz w:val="24"/>
          <w:szCs w:val="24"/>
        </w:rPr>
        <w:t>тяжело</w:t>
      </w:r>
      <w:r w:rsidR="00746364">
        <w:rPr>
          <w:rFonts w:ascii="Times New Roman" w:hAnsi="Times New Roman" w:cs="Times New Roman"/>
          <w:sz w:val="24"/>
          <w:szCs w:val="24"/>
        </w:rPr>
        <w:t xml:space="preserve">. </w:t>
      </w:r>
      <w:r w:rsidR="00F90AF7">
        <w:rPr>
          <w:rFonts w:ascii="Times New Roman" w:hAnsi="Times New Roman" w:cs="Times New Roman"/>
          <w:sz w:val="24"/>
          <w:szCs w:val="24"/>
        </w:rPr>
        <w:t>В</w:t>
      </w:r>
      <w:r w:rsidR="009950D4">
        <w:rPr>
          <w:rFonts w:ascii="Times New Roman" w:hAnsi="Times New Roman" w:cs="Times New Roman"/>
          <w:sz w:val="24"/>
          <w:szCs w:val="24"/>
        </w:rPr>
        <w:t xml:space="preserve"> прошлом году 4 «</w:t>
      </w:r>
      <w:r w:rsidR="00F90AF7">
        <w:rPr>
          <w:rFonts w:ascii="Times New Roman" w:hAnsi="Times New Roman" w:cs="Times New Roman"/>
          <w:sz w:val="24"/>
          <w:szCs w:val="24"/>
        </w:rPr>
        <w:t>г</w:t>
      </w:r>
      <w:r w:rsidR="009950D4">
        <w:rPr>
          <w:rFonts w:ascii="Times New Roman" w:hAnsi="Times New Roman" w:cs="Times New Roman"/>
          <w:sz w:val="24"/>
          <w:szCs w:val="24"/>
        </w:rPr>
        <w:t xml:space="preserve">» </w:t>
      </w:r>
      <w:r w:rsidR="00F90AF7">
        <w:rPr>
          <w:rFonts w:ascii="Times New Roman" w:hAnsi="Times New Roman" w:cs="Times New Roman"/>
          <w:sz w:val="24"/>
          <w:szCs w:val="24"/>
        </w:rPr>
        <w:t xml:space="preserve"> представил 17 качественных работ, а в этом – три</w:t>
      </w:r>
      <w:r w:rsidR="009950D4">
        <w:rPr>
          <w:rFonts w:ascii="Times New Roman" w:hAnsi="Times New Roman" w:cs="Times New Roman"/>
          <w:sz w:val="24"/>
          <w:szCs w:val="24"/>
        </w:rPr>
        <w:t xml:space="preserve"> </w:t>
      </w:r>
      <w:r w:rsidR="00F90AF7">
        <w:rPr>
          <w:rFonts w:ascii="Times New Roman" w:hAnsi="Times New Roman" w:cs="Times New Roman"/>
          <w:sz w:val="24"/>
          <w:szCs w:val="24"/>
        </w:rPr>
        <w:t>(качество хромало)</w:t>
      </w:r>
      <w:r w:rsidR="009950D4">
        <w:rPr>
          <w:rFonts w:ascii="Times New Roman" w:hAnsi="Times New Roman" w:cs="Times New Roman"/>
          <w:sz w:val="24"/>
          <w:szCs w:val="24"/>
        </w:rPr>
        <w:t>, т</w:t>
      </w:r>
      <w:r w:rsidR="00ED4059">
        <w:rPr>
          <w:rFonts w:ascii="Times New Roman" w:hAnsi="Times New Roman" w:cs="Times New Roman"/>
          <w:sz w:val="24"/>
          <w:szCs w:val="24"/>
        </w:rPr>
        <w:t xml:space="preserve">. </w:t>
      </w:r>
      <w:r w:rsidR="009950D4">
        <w:rPr>
          <w:rFonts w:ascii="Times New Roman" w:hAnsi="Times New Roman" w:cs="Times New Roman"/>
          <w:sz w:val="24"/>
          <w:szCs w:val="24"/>
        </w:rPr>
        <w:t>к.</w:t>
      </w:r>
      <w:r w:rsidR="009950D4" w:rsidRPr="009950D4">
        <w:rPr>
          <w:rFonts w:ascii="Times New Roman" w:hAnsi="Times New Roman" w:cs="Times New Roman"/>
          <w:sz w:val="24"/>
          <w:szCs w:val="24"/>
        </w:rPr>
        <w:t xml:space="preserve"> готовила их в короткие сроки</w:t>
      </w:r>
      <w:r w:rsidR="00ED4059">
        <w:rPr>
          <w:rFonts w:ascii="Times New Roman" w:hAnsi="Times New Roman" w:cs="Times New Roman"/>
          <w:sz w:val="24"/>
          <w:szCs w:val="24"/>
        </w:rPr>
        <w:t>.</w:t>
      </w:r>
    </w:p>
    <w:p w:rsidR="00B22358" w:rsidRDefault="00B22358" w:rsidP="00B22358">
      <w:pPr>
        <w:shd w:val="clear" w:color="auto" w:fill="FFFFFF"/>
        <w:tabs>
          <w:tab w:val="left" w:leader="underscore" w:pos="5606"/>
        </w:tabs>
        <w:spacing w:line="547" w:lineRule="exact"/>
        <w:ind w:left="19"/>
        <w:rPr>
          <w:rFonts w:ascii="Times New Roman" w:hAnsi="Times New Roman" w:cs="Times New Roman"/>
          <w:sz w:val="24"/>
          <w:szCs w:val="24"/>
        </w:rPr>
      </w:pPr>
    </w:p>
    <w:p w:rsidR="005D7FDC" w:rsidRDefault="00546C53" w:rsidP="005D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.О</w:t>
      </w:r>
      <w:r w:rsidR="005D7FDC" w:rsidRPr="00AA5F18">
        <w:rPr>
          <w:rFonts w:ascii="Times New Roman" w:hAnsi="Times New Roman" w:cs="Times New Roman"/>
          <w:b/>
          <w:sz w:val="24"/>
          <w:szCs w:val="24"/>
        </w:rPr>
        <w:t>бщественная активность педагога</w:t>
      </w:r>
    </w:p>
    <w:p w:rsidR="005D7FDC" w:rsidRPr="00840639" w:rsidRDefault="005D7FDC" w:rsidP="005D7FDC">
      <w:pPr>
        <w:rPr>
          <w:rFonts w:ascii="Times New Roman" w:hAnsi="Times New Roman" w:cs="Times New Roman"/>
          <w:sz w:val="24"/>
          <w:szCs w:val="24"/>
        </w:rPr>
      </w:pPr>
    </w:p>
    <w:p w:rsidR="00704FC6" w:rsidRPr="0054762C" w:rsidRDefault="00546C53" w:rsidP="005D7FDC">
      <w:pPr>
        <w:rPr>
          <w:rFonts w:ascii="Times New Roman" w:hAnsi="Times New Roman" w:cs="Times New Roman"/>
          <w:b/>
          <w:sz w:val="24"/>
          <w:szCs w:val="24"/>
        </w:rPr>
      </w:pPr>
      <w:r w:rsidRPr="00A27618">
        <w:rPr>
          <w:rFonts w:ascii="Times New Roman" w:hAnsi="Times New Roman" w:cs="Times New Roman"/>
          <w:b/>
          <w:sz w:val="24"/>
          <w:szCs w:val="24"/>
        </w:rPr>
        <w:t>7</w:t>
      </w:r>
      <w:r w:rsidR="005D7FDC" w:rsidRPr="00A27618">
        <w:rPr>
          <w:rFonts w:ascii="Times New Roman" w:hAnsi="Times New Roman" w:cs="Times New Roman"/>
          <w:b/>
          <w:sz w:val="24"/>
          <w:szCs w:val="24"/>
        </w:rPr>
        <w:t>. Награды и поощрения за успехи в профессиональной деятельности</w:t>
      </w:r>
    </w:p>
    <w:p w:rsidR="00704FC6" w:rsidRPr="00704FC6" w:rsidRDefault="0054762C" w:rsidP="005D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2013-2014</w:t>
      </w:r>
      <w:r w:rsidR="00704FC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5D7FDC" w:rsidRPr="00840639" w:rsidRDefault="005D7FDC" w:rsidP="005D7F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1756"/>
        <w:gridCol w:w="1525"/>
        <w:gridCol w:w="1902"/>
        <w:gridCol w:w="2986"/>
      </w:tblGrid>
      <w:tr w:rsidR="0072304D" w:rsidRPr="00840639" w:rsidTr="0072304D">
        <w:tc>
          <w:tcPr>
            <w:tcW w:w="1402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56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1525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1902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</w:tc>
        <w:tc>
          <w:tcPr>
            <w:tcW w:w="2986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72304D" w:rsidRPr="00840639" w:rsidTr="0072304D">
        <w:tc>
          <w:tcPr>
            <w:tcW w:w="1402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756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2304D" w:rsidRPr="00840639" w:rsidRDefault="00AC78CF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986" w:type="dxa"/>
          </w:tcPr>
          <w:p w:rsidR="0072304D" w:rsidRPr="00840639" w:rsidRDefault="009950D4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72304D" w:rsidRPr="00840639" w:rsidTr="0072304D">
        <w:tc>
          <w:tcPr>
            <w:tcW w:w="1402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06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56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72304D" w:rsidRPr="00840639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D" w:rsidRPr="00840639" w:rsidTr="0072304D">
        <w:tc>
          <w:tcPr>
            <w:tcW w:w="1402" w:type="dxa"/>
          </w:tcPr>
          <w:p w:rsidR="0072304D" w:rsidRPr="006E6D96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756" w:type="dxa"/>
          </w:tcPr>
          <w:p w:rsidR="0072304D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304D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2304D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72304D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4D" w:rsidRPr="00840639" w:rsidTr="0072304D">
        <w:tc>
          <w:tcPr>
            <w:tcW w:w="1402" w:type="dxa"/>
          </w:tcPr>
          <w:p w:rsidR="0072304D" w:rsidRDefault="00ED4059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</w:tcPr>
          <w:p w:rsidR="0072304D" w:rsidRDefault="00ED4059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25" w:type="dxa"/>
          </w:tcPr>
          <w:p w:rsidR="0072304D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2304D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72304D" w:rsidRDefault="0072304D" w:rsidP="00B03B59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DC" w:rsidRPr="00840639" w:rsidRDefault="005D7FDC" w:rsidP="005D7FDC">
      <w:pPr>
        <w:rPr>
          <w:rFonts w:ascii="Times New Roman" w:hAnsi="Times New Roman" w:cs="Times New Roman"/>
        </w:rPr>
      </w:pPr>
    </w:p>
    <w:p w:rsidR="005D7FDC" w:rsidRDefault="00546C53" w:rsidP="005D7F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7FDC" w:rsidRPr="00AA5F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762C">
        <w:rPr>
          <w:rFonts w:ascii="Times New Roman" w:hAnsi="Times New Roman" w:cs="Times New Roman"/>
          <w:b/>
          <w:sz w:val="24"/>
          <w:szCs w:val="24"/>
        </w:rPr>
        <w:t>Прогнозирование профессиональной деятельности  и творческого роста учителя в 2014-2015 учебном</w:t>
      </w:r>
      <w:r w:rsidR="005D7FDC" w:rsidRPr="00AA5F1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4762C">
        <w:rPr>
          <w:rFonts w:ascii="Times New Roman" w:hAnsi="Times New Roman" w:cs="Times New Roman"/>
          <w:b/>
          <w:sz w:val="24"/>
          <w:szCs w:val="24"/>
        </w:rPr>
        <w:t>у</w:t>
      </w:r>
      <w:r w:rsidR="005D7FDC" w:rsidRPr="00AA5F18">
        <w:rPr>
          <w:rFonts w:ascii="Times New Roman" w:hAnsi="Times New Roman" w:cs="Times New Roman"/>
          <w:b/>
          <w:sz w:val="24"/>
          <w:szCs w:val="24"/>
        </w:rPr>
        <w:t>:</w:t>
      </w:r>
    </w:p>
    <w:p w:rsidR="0054762C" w:rsidRDefault="0054762C" w:rsidP="005D7FDC">
      <w:pPr>
        <w:rPr>
          <w:rFonts w:ascii="Times New Roman" w:hAnsi="Times New Roman" w:cs="Times New Roman"/>
          <w:b/>
          <w:sz w:val="24"/>
          <w:szCs w:val="24"/>
        </w:rPr>
      </w:pPr>
    </w:p>
    <w:p w:rsidR="0054762C" w:rsidRPr="0054762C" w:rsidRDefault="0054762C" w:rsidP="005D7FDC">
      <w:pPr>
        <w:rPr>
          <w:rFonts w:ascii="Times New Roman" w:hAnsi="Times New Roman" w:cs="Times New Roman"/>
          <w:sz w:val="24"/>
          <w:szCs w:val="24"/>
        </w:rPr>
      </w:pPr>
      <w:r w:rsidRPr="0054762C">
        <w:rPr>
          <w:rFonts w:ascii="Times New Roman" w:hAnsi="Times New Roman" w:cs="Times New Roman"/>
          <w:sz w:val="24"/>
          <w:szCs w:val="24"/>
        </w:rPr>
        <w:t>-по какой теме Вы могли бы выступит</w:t>
      </w:r>
      <w:r>
        <w:rPr>
          <w:rFonts w:ascii="Times New Roman" w:hAnsi="Times New Roman" w:cs="Times New Roman"/>
          <w:sz w:val="24"/>
          <w:szCs w:val="24"/>
        </w:rPr>
        <w:t>ь на педсовете, семинаре и т.д.:</w:t>
      </w:r>
      <w:r w:rsidR="00ED4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62C" w:rsidRPr="00AA5F18" w:rsidRDefault="0054762C" w:rsidP="005D7FDC">
      <w:pPr>
        <w:rPr>
          <w:rFonts w:ascii="Times New Roman" w:hAnsi="Times New Roman" w:cs="Times New Roman"/>
          <w:b/>
          <w:sz w:val="24"/>
          <w:szCs w:val="24"/>
        </w:rPr>
      </w:pPr>
    </w:p>
    <w:p w:rsidR="005D7FDC" w:rsidRDefault="0054762C" w:rsidP="005D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конкурсах профессионального мастерства хотели бы поуча</w:t>
      </w:r>
      <w:r w:rsidR="0026284F">
        <w:rPr>
          <w:rFonts w:ascii="Times New Roman" w:hAnsi="Times New Roman" w:cs="Times New Roman"/>
          <w:sz w:val="24"/>
          <w:szCs w:val="24"/>
        </w:rPr>
        <w:t>ствовать: «</w:t>
      </w:r>
      <w:r w:rsidR="00ED4059">
        <w:rPr>
          <w:rFonts w:ascii="Times New Roman" w:hAnsi="Times New Roman" w:cs="Times New Roman"/>
          <w:sz w:val="24"/>
          <w:szCs w:val="24"/>
        </w:rPr>
        <w:t>Петербурж</w:t>
      </w:r>
      <w:r w:rsidR="0026284F">
        <w:rPr>
          <w:rFonts w:ascii="Times New Roman" w:hAnsi="Times New Roman" w:cs="Times New Roman"/>
          <w:sz w:val="24"/>
          <w:szCs w:val="24"/>
        </w:rPr>
        <w:t>ский урок»</w:t>
      </w:r>
    </w:p>
    <w:p w:rsidR="0054762C" w:rsidRPr="00840639" w:rsidRDefault="0054762C" w:rsidP="005D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материалы гото</w:t>
      </w:r>
      <w:r w:rsidR="00ED4059">
        <w:rPr>
          <w:rFonts w:ascii="Times New Roman" w:hAnsi="Times New Roman" w:cs="Times New Roman"/>
          <w:sz w:val="24"/>
          <w:szCs w:val="24"/>
        </w:rPr>
        <w:t xml:space="preserve">вы (или готовите) к публикации: </w:t>
      </w:r>
    </w:p>
    <w:p w:rsidR="005D7FDC" w:rsidRDefault="005D7FDC" w:rsidP="005D7FDC">
      <w:pPr>
        <w:rPr>
          <w:rFonts w:ascii="Times New Roman" w:hAnsi="Times New Roman" w:cs="Times New Roman"/>
          <w:sz w:val="24"/>
          <w:szCs w:val="24"/>
        </w:rPr>
      </w:pPr>
      <w:r w:rsidRPr="00840639">
        <w:rPr>
          <w:rFonts w:ascii="Times New Roman" w:hAnsi="Times New Roman" w:cs="Times New Roman"/>
          <w:sz w:val="24"/>
          <w:szCs w:val="24"/>
        </w:rPr>
        <w:t xml:space="preserve">- </w:t>
      </w:r>
      <w:r w:rsidR="0054762C">
        <w:rPr>
          <w:rFonts w:ascii="Times New Roman" w:hAnsi="Times New Roman" w:cs="Times New Roman"/>
          <w:sz w:val="24"/>
          <w:szCs w:val="24"/>
        </w:rPr>
        <w:t xml:space="preserve">какие планируете провести </w:t>
      </w:r>
      <w:r w:rsidRPr="00840639">
        <w:rPr>
          <w:rFonts w:ascii="Times New Roman" w:hAnsi="Times New Roman" w:cs="Times New Roman"/>
          <w:sz w:val="24"/>
          <w:szCs w:val="24"/>
        </w:rPr>
        <w:t>открытые уроки  (класс, тема, время проведения)</w:t>
      </w:r>
      <w:r w:rsidR="00ED4059">
        <w:rPr>
          <w:rFonts w:ascii="Times New Roman" w:hAnsi="Times New Roman" w:cs="Times New Roman"/>
          <w:sz w:val="24"/>
          <w:szCs w:val="24"/>
        </w:rPr>
        <w:t>:</w:t>
      </w:r>
    </w:p>
    <w:p w:rsidR="00ED4059" w:rsidRPr="00840639" w:rsidRDefault="00ED4059" w:rsidP="005D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«Г»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Литературное чтение , «Характеры героев сказки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Винни Пух и все-все-все».», ноябрь</w:t>
      </w:r>
    </w:p>
    <w:p w:rsidR="005D7FDC" w:rsidRPr="00840639" w:rsidRDefault="005D7FDC" w:rsidP="005D7FDC">
      <w:pPr>
        <w:rPr>
          <w:rFonts w:ascii="Times New Roman" w:hAnsi="Times New Roman" w:cs="Times New Roman"/>
          <w:sz w:val="24"/>
          <w:szCs w:val="24"/>
        </w:rPr>
      </w:pPr>
    </w:p>
    <w:p w:rsidR="005D7FDC" w:rsidRDefault="005D7FDC" w:rsidP="005D7FDC">
      <w:pPr>
        <w:rPr>
          <w:rFonts w:ascii="Times New Roman" w:hAnsi="Times New Roman" w:cs="Times New Roman"/>
          <w:sz w:val="24"/>
          <w:szCs w:val="24"/>
        </w:rPr>
      </w:pPr>
      <w:r w:rsidRPr="00840639">
        <w:rPr>
          <w:rFonts w:ascii="Times New Roman" w:hAnsi="Times New Roman" w:cs="Times New Roman"/>
          <w:sz w:val="24"/>
          <w:szCs w:val="24"/>
        </w:rPr>
        <w:t>- открытые внеклассные мероприятия (класс/параллель, форма,  тема, время проведения</w:t>
      </w:r>
      <w:r w:rsidR="00ED4059">
        <w:rPr>
          <w:rFonts w:ascii="Times New Roman" w:hAnsi="Times New Roman" w:cs="Times New Roman"/>
          <w:sz w:val="24"/>
          <w:szCs w:val="24"/>
        </w:rPr>
        <w:t>)</w:t>
      </w:r>
    </w:p>
    <w:p w:rsidR="00ED4059" w:rsidRPr="00840639" w:rsidRDefault="00ED4059" w:rsidP="005D7FDC">
      <w:pPr>
        <w:rPr>
          <w:rFonts w:ascii="Times New Roman" w:hAnsi="Times New Roman" w:cs="Times New Roman"/>
          <w:sz w:val="24"/>
          <w:szCs w:val="24"/>
        </w:rPr>
      </w:pPr>
    </w:p>
    <w:p w:rsidR="0083631C" w:rsidRDefault="0083631C" w:rsidP="005D7FDC">
      <w:pPr>
        <w:rPr>
          <w:rFonts w:ascii="Times New Roman" w:hAnsi="Times New Roman" w:cs="Times New Roman"/>
          <w:sz w:val="24"/>
          <w:szCs w:val="24"/>
        </w:rPr>
      </w:pPr>
    </w:p>
    <w:p w:rsidR="0083631C" w:rsidRDefault="00550598" w:rsidP="005D7FD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-Ваши предложения в годовой план работы лицея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:rsidR="005C6735" w:rsidRDefault="005C6735" w:rsidP="005D7FD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C6735" w:rsidRDefault="005C6735" w:rsidP="005D7FDC">
      <w:pPr>
        <w:rPr>
          <w:rFonts w:ascii="Times New Roman" w:hAnsi="Times New Roman" w:cs="Times New Roman"/>
          <w:sz w:val="24"/>
          <w:szCs w:val="24"/>
        </w:rPr>
      </w:pPr>
    </w:p>
    <w:p w:rsidR="005C6735" w:rsidRDefault="005C6735" w:rsidP="005D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631C" w:rsidRDefault="0083631C" w:rsidP="005D7FDC">
      <w:pPr>
        <w:rPr>
          <w:rFonts w:ascii="Times New Roman" w:hAnsi="Times New Roman" w:cs="Times New Roman"/>
          <w:sz w:val="24"/>
          <w:szCs w:val="24"/>
        </w:rPr>
      </w:pPr>
    </w:p>
    <w:p w:rsidR="0083631C" w:rsidRDefault="0083631C" w:rsidP="005D7FDC">
      <w:pPr>
        <w:rPr>
          <w:rFonts w:ascii="Times New Roman" w:hAnsi="Times New Roman" w:cs="Times New Roman"/>
          <w:sz w:val="24"/>
          <w:szCs w:val="24"/>
        </w:rPr>
      </w:pPr>
    </w:p>
    <w:p w:rsidR="005D7FDC" w:rsidRDefault="00ED4059" w:rsidP="005D7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30» мая </w:t>
      </w:r>
      <w:r w:rsidR="0054762C">
        <w:rPr>
          <w:rFonts w:ascii="Times New Roman" w:hAnsi="Times New Roman" w:cs="Times New Roman"/>
          <w:sz w:val="24"/>
          <w:szCs w:val="24"/>
        </w:rPr>
        <w:t>2014</w:t>
      </w:r>
      <w:r w:rsidR="005D7FDC" w:rsidRPr="00840639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7FDC" w:rsidRPr="00840639">
        <w:rPr>
          <w:rFonts w:ascii="Times New Roman" w:hAnsi="Times New Roman" w:cs="Times New Roman"/>
          <w:sz w:val="24"/>
          <w:szCs w:val="24"/>
        </w:rPr>
        <w:t xml:space="preserve">   Подпись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2358" w:rsidRDefault="00B22358" w:rsidP="005D7FDC">
      <w:pPr>
        <w:rPr>
          <w:rFonts w:ascii="Times New Roman" w:hAnsi="Times New Roman" w:cs="Times New Roman"/>
          <w:sz w:val="24"/>
          <w:szCs w:val="24"/>
        </w:rPr>
      </w:pPr>
    </w:p>
    <w:p w:rsidR="00B22358" w:rsidRDefault="00B22358" w:rsidP="005D7FDC">
      <w:pPr>
        <w:rPr>
          <w:rFonts w:ascii="Times New Roman" w:hAnsi="Times New Roman" w:cs="Times New Roman"/>
          <w:sz w:val="24"/>
          <w:szCs w:val="24"/>
        </w:rPr>
      </w:pPr>
    </w:p>
    <w:p w:rsidR="00B22358" w:rsidRDefault="00B22358" w:rsidP="005D7FDC">
      <w:pPr>
        <w:rPr>
          <w:rFonts w:ascii="Times New Roman" w:hAnsi="Times New Roman" w:cs="Times New Roman"/>
          <w:sz w:val="24"/>
          <w:szCs w:val="24"/>
        </w:rPr>
      </w:pPr>
    </w:p>
    <w:p w:rsidR="00B22358" w:rsidRDefault="00B22358" w:rsidP="005D7FDC">
      <w:pPr>
        <w:rPr>
          <w:rFonts w:ascii="Times New Roman" w:hAnsi="Times New Roman" w:cs="Times New Roman"/>
          <w:sz w:val="24"/>
          <w:szCs w:val="24"/>
        </w:rPr>
      </w:pPr>
    </w:p>
    <w:p w:rsidR="00B22358" w:rsidRDefault="00B22358" w:rsidP="005D7FDC">
      <w:pPr>
        <w:rPr>
          <w:rFonts w:ascii="Times New Roman" w:hAnsi="Times New Roman" w:cs="Times New Roman"/>
          <w:sz w:val="24"/>
          <w:szCs w:val="24"/>
        </w:rPr>
      </w:pPr>
    </w:p>
    <w:p w:rsidR="00B22358" w:rsidRDefault="00B22358" w:rsidP="005D7FDC">
      <w:pPr>
        <w:rPr>
          <w:rFonts w:ascii="Times New Roman" w:hAnsi="Times New Roman" w:cs="Times New Roman"/>
          <w:sz w:val="24"/>
          <w:szCs w:val="24"/>
        </w:rPr>
      </w:pPr>
    </w:p>
    <w:p w:rsidR="00B22358" w:rsidRDefault="00B22358" w:rsidP="005D7F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E20A84" wp14:editId="34279FFA">
            <wp:extent cx="6049993" cy="8715375"/>
            <wp:effectExtent l="0" t="0" r="8255" b="0"/>
            <wp:docPr id="1" name="Рисунок 1" descr="http://lyceum144.ru/wp-content/uploads/2014/03/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yceum144.ru/wp-content/uploads/2014/03/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" t="2746" r="7076" b="2952"/>
                    <a:stretch/>
                  </pic:blipFill>
                  <pic:spPr bwMode="auto">
                    <a:xfrm>
                      <a:off x="0" y="0"/>
                      <a:ext cx="6051453" cy="871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358" w:rsidRPr="00840639" w:rsidRDefault="00B22358" w:rsidP="005D7FDC">
      <w:pPr>
        <w:rPr>
          <w:rFonts w:ascii="Times New Roman" w:hAnsi="Times New Roman" w:cs="Times New Roman"/>
          <w:sz w:val="24"/>
          <w:szCs w:val="24"/>
        </w:rPr>
      </w:pPr>
    </w:p>
    <w:sectPr w:rsidR="00B22358" w:rsidRPr="00840639" w:rsidSect="00B0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F2" w:rsidRDefault="00C57DF2" w:rsidP="00B03B59">
      <w:r>
        <w:separator/>
      </w:r>
    </w:p>
  </w:endnote>
  <w:endnote w:type="continuationSeparator" w:id="0">
    <w:p w:rsidR="00C57DF2" w:rsidRDefault="00C57DF2" w:rsidP="00B0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F2" w:rsidRDefault="00C57DF2" w:rsidP="00B03B59">
      <w:r>
        <w:separator/>
      </w:r>
    </w:p>
  </w:footnote>
  <w:footnote w:type="continuationSeparator" w:id="0">
    <w:p w:rsidR="00C57DF2" w:rsidRDefault="00C57DF2" w:rsidP="00B0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583"/>
    <w:multiLevelType w:val="multilevel"/>
    <w:tmpl w:val="B90E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D4B18"/>
    <w:multiLevelType w:val="hybridMultilevel"/>
    <w:tmpl w:val="59CC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DC"/>
    <w:rsid w:val="00072564"/>
    <w:rsid w:val="00187BE9"/>
    <w:rsid w:val="001F0D01"/>
    <w:rsid w:val="002005C5"/>
    <w:rsid w:val="00214F9D"/>
    <w:rsid w:val="00245DA6"/>
    <w:rsid w:val="00261109"/>
    <w:rsid w:val="0026284F"/>
    <w:rsid w:val="00267CCF"/>
    <w:rsid w:val="00303FDF"/>
    <w:rsid w:val="003129A3"/>
    <w:rsid w:val="003523A9"/>
    <w:rsid w:val="003D4EBA"/>
    <w:rsid w:val="003D72D1"/>
    <w:rsid w:val="004173E3"/>
    <w:rsid w:val="004508BD"/>
    <w:rsid w:val="004571BE"/>
    <w:rsid w:val="004D345C"/>
    <w:rsid w:val="00537FF9"/>
    <w:rsid w:val="00546C53"/>
    <w:rsid w:val="0054762C"/>
    <w:rsid w:val="00550598"/>
    <w:rsid w:val="005C6735"/>
    <w:rsid w:val="005D7FDC"/>
    <w:rsid w:val="005E57C9"/>
    <w:rsid w:val="00602BF0"/>
    <w:rsid w:val="006A79DB"/>
    <w:rsid w:val="006C5073"/>
    <w:rsid w:val="006D7A23"/>
    <w:rsid w:val="006F6AB6"/>
    <w:rsid w:val="00704FC6"/>
    <w:rsid w:val="0072304D"/>
    <w:rsid w:val="007234BA"/>
    <w:rsid w:val="00730583"/>
    <w:rsid w:val="00742994"/>
    <w:rsid w:val="00746364"/>
    <w:rsid w:val="007770F3"/>
    <w:rsid w:val="00795483"/>
    <w:rsid w:val="007C7BFA"/>
    <w:rsid w:val="007F01B6"/>
    <w:rsid w:val="007F533A"/>
    <w:rsid w:val="00832073"/>
    <w:rsid w:val="0083631C"/>
    <w:rsid w:val="00842E21"/>
    <w:rsid w:val="008509EC"/>
    <w:rsid w:val="00876D85"/>
    <w:rsid w:val="008B09C6"/>
    <w:rsid w:val="008B5548"/>
    <w:rsid w:val="009035A9"/>
    <w:rsid w:val="00912D64"/>
    <w:rsid w:val="00975C94"/>
    <w:rsid w:val="00994AD1"/>
    <w:rsid w:val="009950D4"/>
    <w:rsid w:val="009C433D"/>
    <w:rsid w:val="009D720D"/>
    <w:rsid w:val="00A12671"/>
    <w:rsid w:val="00A27618"/>
    <w:rsid w:val="00AA5BA8"/>
    <w:rsid w:val="00AB16D3"/>
    <w:rsid w:val="00AC78CF"/>
    <w:rsid w:val="00B03B59"/>
    <w:rsid w:val="00B22358"/>
    <w:rsid w:val="00B479D0"/>
    <w:rsid w:val="00B9690E"/>
    <w:rsid w:val="00C00EC6"/>
    <w:rsid w:val="00C57DF2"/>
    <w:rsid w:val="00C60F1C"/>
    <w:rsid w:val="00CE0C56"/>
    <w:rsid w:val="00D002DA"/>
    <w:rsid w:val="00DB25C6"/>
    <w:rsid w:val="00E427A4"/>
    <w:rsid w:val="00E904AC"/>
    <w:rsid w:val="00EA24E9"/>
    <w:rsid w:val="00EB2B69"/>
    <w:rsid w:val="00ED4059"/>
    <w:rsid w:val="00F234E4"/>
    <w:rsid w:val="00F34BE1"/>
    <w:rsid w:val="00F472FD"/>
    <w:rsid w:val="00F90AF7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DC"/>
    <w:pPr>
      <w:ind w:left="720"/>
      <w:contextualSpacing/>
    </w:pPr>
  </w:style>
  <w:style w:type="table" w:styleId="a4">
    <w:name w:val="Table Grid"/>
    <w:basedOn w:val="a1"/>
    <w:uiPriority w:val="59"/>
    <w:rsid w:val="005D7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D7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3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B5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3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B5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6110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2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DC"/>
    <w:pPr>
      <w:ind w:left="720"/>
      <w:contextualSpacing/>
    </w:pPr>
  </w:style>
  <w:style w:type="table" w:styleId="a4">
    <w:name w:val="Table Grid"/>
    <w:basedOn w:val="a1"/>
    <w:uiPriority w:val="59"/>
    <w:rsid w:val="005D7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D7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3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B5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3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B5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6110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2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nsportal.ru/dale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82B1-E6A7-4A06-B303-1DDFFB2F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lizy144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scim</dc:creator>
  <cp:lastModifiedBy>Учитель</cp:lastModifiedBy>
  <cp:revision>2</cp:revision>
  <cp:lastPrinted>2014-05-27T14:37:00Z</cp:lastPrinted>
  <dcterms:created xsi:type="dcterms:W3CDTF">2014-06-06T06:41:00Z</dcterms:created>
  <dcterms:modified xsi:type="dcterms:W3CDTF">2014-06-06T06:41:00Z</dcterms:modified>
</cp:coreProperties>
</file>