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35" w:rsidRDefault="00D51DC1" w:rsidP="00AD6D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51DC1">
        <w:rPr>
          <w:rFonts w:ascii="Times New Roman" w:hAnsi="Times New Roman" w:cs="Times New Roman"/>
          <w:b/>
          <w:sz w:val="40"/>
          <w:szCs w:val="40"/>
        </w:rPr>
        <w:t>Здоровьесберегающие</w:t>
      </w:r>
      <w:proofErr w:type="spellEnd"/>
      <w:r w:rsidRPr="00D51DC1">
        <w:rPr>
          <w:rFonts w:ascii="Times New Roman" w:hAnsi="Times New Roman" w:cs="Times New Roman"/>
          <w:b/>
          <w:sz w:val="40"/>
          <w:szCs w:val="40"/>
        </w:rPr>
        <w:t xml:space="preserve">  технологии </w:t>
      </w:r>
    </w:p>
    <w:p w:rsidR="00D51DC1" w:rsidRDefault="00D51DC1" w:rsidP="00AD6D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DC1">
        <w:rPr>
          <w:rFonts w:ascii="Times New Roman" w:hAnsi="Times New Roman" w:cs="Times New Roman"/>
          <w:b/>
          <w:sz w:val="40"/>
          <w:szCs w:val="40"/>
        </w:rPr>
        <w:t>на уроках английского языка</w:t>
      </w:r>
    </w:p>
    <w:p w:rsidR="00AD6D35" w:rsidRPr="00D51DC1" w:rsidRDefault="00AD6D35" w:rsidP="00AD6D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1DC1" w:rsidRPr="00D51DC1" w:rsidRDefault="00D51DC1" w:rsidP="00AD6D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 xml:space="preserve">Забота о здоровье учащихся – одна из </w:t>
      </w:r>
      <w:r w:rsidR="00AD6D35">
        <w:rPr>
          <w:rFonts w:ascii="Times New Roman" w:hAnsi="Times New Roman" w:cs="Times New Roman"/>
          <w:sz w:val="28"/>
          <w:szCs w:val="28"/>
        </w:rPr>
        <w:t xml:space="preserve">самых важных </w:t>
      </w:r>
      <w:r w:rsidRPr="00D51DC1">
        <w:rPr>
          <w:rFonts w:ascii="Times New Roman" w:hAnsi="Times New Roman" w:cs="Times New Roman"/>
          <w:sz w:val="28"/>
          <w:szCs w:val="28"/>
        </w:rPr>
        <w:t xml:space="preserve">задач, возложенных на процесс воспитания и обучения в школе. </w:t>
      </w:r>
    </w:p>
    <w:p w:rsidR="00D51DC1" w:rsidRPr="00D51DC1" w:rsidRDefault="00D51DC1" w:rsidP="00AD6D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 xml:space="preserve">Взрослые всегда несут ответственность за то, что происходит с детьми, находящимися под их опекой. Это касается и детского здоровья. Именно в школе  школьники проводят большую часть своего времени, и педагоги должны помочь детям сохранить  свое здоровье. </w:t>
      </w:r>
    </w:p>
    <w:p w:rsidR="00D51DC1" w:rsidRPr="00D51DC1" w:rsidRDefault="00D51DC1" w:rsidP="00AD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 xml:space="preserve"> </w:t>
      </w:r>
      <w:r w:rsidR="00AD6D35">
        <w:rPr>
          <w:rFonts w:ascii="Times New Roman" w:hAnsi="Times New Roman" w:cs="Times New Roman"/>
          <w:sz w:val="28"/>
          <w:szCs w:val="28"/>
        </w:rPr>
        <w:tab/>
      </w:r>
      <w:r w:rsidRPr="00D51DC1">
        <w:rPr>
          <w:rFonts w:ascii="Times New Roman" w:hAnsi="Times New Roman" w:cs="Times New Roman"/>
          <w:sz w:val="28"/>
          <w:szCs w:val="28"/>
        </w:rPr>
        <w:t xml:space="preserve"> За</w:t>
      </w:r>
      <w:r w:rsidR="00AD6D35">
        <w:rPr>
          <w:rFonts w:ascii="Times New Roman" w:hAnsi="Times New Roman" w:cs="Times New Roman"/>
          <w:sz w:val="28"/>
          <w:szCs w:val="28"/>
        </w:rPr>
        <w:t xml:space="preserve">дача  </w:t>
      </w:r>
      <w:proofErr w:type="gramStart"/>
      <w:r w:rsidR="00AD6D35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AD6D35">
        <w:rPr>
          <w:rFonts w:ascii="Times New Roman" w:hAnsi="Times New Roman" w:cs="Times New Roman"/>
          <w:sz w:val="28"/>
          <w:szCs w:val="28"/>
        </w:rPr>
        <w:t xml:space="preserve"> прежде всего состоит в том, чтобы </w:t>
      </w:r>
      <w:r w:rsidRPr="00D51DC1">
        <w:rPr>
          <w:rFonts w:ascii="Times New Roman" w:hAnsi="Times New Roman" w:cs="Times New Roman"/>
          <w:sz w:val="28"/>
          <w:szCs w:val="28"/>
        </w:rPr>
        <w:t xml:space="preserve"> сохранить и укрепить здоровье своих воспитанников. </w:t>
      </w:r>
      <w:r w:rsidR="00AD6D35">
        <w:rPr>
          <w:rFonts w:ascii="Times New Roman" w:hAnsi="Times New Roman" w:cs="Times New Roman"/>
          <w:sz w:val="28"/>
          <w:szCs w:val="28"/>
        </w:rPr>
        <w:t xml:space="preserve">Основную роль в этом играет </w:t>
      </w:r>
      <w:r w:rsidRPr="00D51DC1">
        <w:rPr>
          <w:rFonts w:ascii="Times New Roman" w:hAnsi="Times New Roman" w:cs="Times New Roman"/>
          <w:sz w:val="28"/>
          <w:szCs w:val="28"/>
        </w:rPr>
        <w:t xml:space="preserve">педагог. </w:t>
      </w:r>
    </w:p>
    <w:p w:rsidR="00D51DC1" w:rsidRPr="00D51DC1" w:rsidRDefault="00D51DC1" w:rsidP="00AD6D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 xml:space="preserve"> педагогики - обеспечить выпускнику школы высокий уров</w:t>
      </w:r>
      <w:r w:rsidR="00AD6D35">
        <w:rPr>
          <w:rFonts w:ascii="Times New Roman" w:hAnsi="Times New Roman" w:cs="Times New Roman"/>
          <w:sz w:val="28"/>
          <w:szCs w:val="28"/>
        </w:rPr>
        <w:t>ень реального здоровья, дав ему необходимый багаж</w:t>
      </w:r>
      <w:r w:rsidRPr="00D51DC1">
        <w:rPr>
          <w:rFonts w:ascii="Times New Roman" w:hAnsi="Times New Roman" w:cs="Times New Roman"/>
          <w:sz w:val="28"/>
          <w:szCs w:val="28"/>
        </w:rPr>
        <w:t xml:space="preserve"> знаний, умений, навыков, необходимых для ведения здорового образа жизни, и воспитав у него культуру здоровья. Педагогические технологии отвечают на вопрос "как учить?" С точки зрения 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 xml:space="preserve">, ответом на этот вопрос будет: не нанести вреда здоровью субъектов образовательного процесса - учащихся и педагогов. Таким образом, 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можно рассматривать и как качественную характеристику любой образовательной технологии, ее "сертификат безопасности для здоровья", и как совокупность тех принципов, приемов, методов педагогической работы, которые дополняют традиционные технологии обучения, воспитания, развития задачами 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>.</w:t>
      </w:r>
    </w:p>
    <w:p w:rsidR="00D51DC1" w:rsidRPr="00D51DC1" w:rsidRDefault="00D51DC1" w:rsidP="00AD6D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Школа должна обеспечить особые условия обучения, воспитания, развития, которые не будут негативно сказываться на здоровье учащихся.</w:t>
      </w:r>
    </w:p>
    <w:p w:rsidR="00D51DC1" w:rsidRPr="00D51DC1" w:rsidRDefault="00D51DC1" w:rsidP="00AD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Это своего рода «охрана труда школьников».</w:t>
      </w:r>
    </w:p>
    <w:p w:rsidR="00D51DC1" w:rsidRPr="00D51DC1" w:rsidRDefault="00D51DC1" w:rsidP="00AD6D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 xml:space="preserve">На  своих уроках английского языка я ставлю целью не только достижение практических, общеобразовательных и развивающих целей,  но и также использую элементы 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D51DC1" w:rsidRPr="00D51DC1" w:rsidRDefault="00D51DC1" w:rsidP="00AD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 xml:space="preserve"> </w:t>
      </w:r>
      <w:r w:rsidR="00AD6D35">
        <w:rPr>
          <w:rFonts w:ascii="Times New Roman" w:hAnsi="Times New Roman" w:cs="Times New Roman"/>
          <w:sz w:val="28"/>
          <w:szCs w:val="28"/>
        </w:rPr>
        <w:tab/>
      </w:r>
      <w:r w:rsidRPr="00D51DC1">
        <w:rPr>
          <w:rFonts w:ascii="Times New Roman" w:hAnsi="Times New Roman" w:cs="Times New Roman"/>
          <w:sz w:val="28"/>
          <w:szCs w:val="28"/>
        </w:rPr>
        <w:t xml:space="preserve">Ученики, по моему мнению, должны испытывать ощущение комфорта, защищенности и, безусловно, интерес к  уроку. Стараюсь делать так, чтобы каждый урок  оставлял в душе ребенка только положительные эмоции. </w:t>
      </w:r>
    </w:p>
    <w:p w:rsidR="00D51DC1" w:rsidRPr="00D51DC1" w:rsidRDefault="00D51DC1" w:rsidP="00AD6D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 xml:space="preserve">Для этого необходимо учитывать физиологические и психологические особенности детей и тщательно продумывать виды работы, которые снимают напряжение и усталость на уроке. Одним из таких упражнений  является зарядка - своего рода релаксация на английском языке. Цель такого упражнения - дать детям небольшой отдых, вызвать положительные эмоции, </w:t>
      </w:r>
      <w:r w:rsidRPr="00D51DC1">
        <w:rPr>
          <w:rFonts w:ascii="Times New Roman" w:hAnsi="Times New Roman" w:cs="Times New Roman"/>
          <w:sz w:val="28"/>
          <w:szCs w:val="28"/>
        </w:rPr>
        <w:lastRenderedPageBreak/>
        <w:t>снять умственное напряжение. Подобная зарядка может включать в себя различные движения, игры, танцы, инсценировка небольшого четверостишия на английском языке, песня.</w:t>
      </w:r>
    </w:p>
    <w:p w:rsidR="00D51DC1" w:rsidRPr="00D51DC1" w:rsidRDefault="00D51DC1" w:rsidP="00AD6D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При проведении зарядки я ставлю перед учениками задачу запомнить языковой материал.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</w:rPr>
        <w:t>Примеры</w:t>
      </w: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зарядки</w:t>
      </w:r>
      <w:r w:rsidRPr="00D51D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1DC1" w:rsidRPr="00D51DC1" w:rsidRDefault="00D51DC1" w:rsidP="00D51D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AD6D35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1)                 Stand up!</w:t>
      </w:r>
    </w:p>
    <w:p w:rsidR="00D51DC1" w:rsidRPr="00AD6D35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        Hands up, hands down</w:t>
      </w:r>
    </w:p>
    <w:p w:rsidR="00D51DC1" w:rsidRPr="00AD6D35" w:rsidRDefault="00D51DC1" w:rsidP="00AD6D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        Hands on the hips, sit down!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2)                Clap, clap, </w:t>
      </w:r>
      <w:proofErr w:type="gramStart"/>
      <w:r w:rsidRPr="00D51DC1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gramEnd"/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your hands.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        Clap your hands together.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D51DC1">
        <w:rPr>
          <w:rFonts w:ascii="Times New Roman" w:hAnsi="Times New Roman" w:cs="Times New Roman"/>
          <w:sz w:val="28"/>
          <w:szCs w:val="28"/>
          <w:lang w:val="en-US"/>
        </w:rPr>
        <w:t>Stamp, stamp, stamp your feet.</w:t>
      </w:r>
      <w:proofErr w:type="gramEnd"/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        Stamp your feet together.</w:t>
      </w:r>
    </w:p>
    <w:p w:rsidR="00D51DC1" w:rsidRPr="00AD6D35" w:rsidRDefault="00D51DC1" w:rsidP="00D51D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AD6D35" w:rsidRDefault="00D51DC1" w:rsidP="00D51D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D51DC1">
        <w:rPr>
          <w:rFonts w:ascii="Times New Roman" w:hAnsi="Times New Roman" w:cs="Times New Roman"/>
          <w:sz w:val="28"/>
          <w:szCs w:val="28"/>
        </w:rPr>
        <w:t>Танцуем</w:t>
      </w: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и</w:t>
      </w: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поём</w:t>
      </w: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51DC1">
        <w:rPr>
          <w:rFonts w:ascii="Times New Roman" w:hAnsi="Times New Roman" w:cs="Times New Roman"/>
          <w:sz w:val="28"/>
          <w:szCs w:val="28"/>
        </w:rPr>
        <w:t>Цель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упражнения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51DC1">
        <w:rPr>
          <w:rFonts w:ascii="Times New Roman" w:hAnsi="Times New Roman" w:cs="Times New Roman"/>
          <w:sz w:val="28"/>
          <w:szCs w:val="28"/>
        </w:rPr>
        <w:t>вызвать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положительные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эмоции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1DC1">
        <w:rPr>
          <w:rFonts w:ascii="Times New Roman" w:hAnsi="Times New Roman" w:cs="Times New Roman"/>
          <w:sz w:val="28"/>
          <w:szCs w:val="28"/>
        </w:rPr>
        <w:t>сменить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вид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деятельности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и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закрепить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лексику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по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теме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r w:rsidRPr="00D51DC1">
        <w:rPr>
          <w:rFonts w:ascii="Times New Roman" w:hAnsi="Times New Roman" w:cs="Times New Roman"/>
          <w:sz w:val="28"/>
          <w:szCs w:val="28"/>
        </w:rPr>
        <w:t>Части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sz w:val="28"/>
          <w:szCs w:val="28"/>
        </w:rPr>
        <w:t>тела</w:t>
      </w: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».                      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D3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D51DC1">
        <w:rPr>
          <w:rFonts w:ascii="Times New Roman" w:hAnsi="Times New Roman" w:cs="Times New Roman"/>
          <w:sz w:val="28"/>
          <w:szCs w:val="28"/>
          <w:lang w:val="en-US"/>
        </w:rPr>
        <w:t>You put your right foot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right foot out,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right foot in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shake it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do the Hokey Pokey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turn yourself around,        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That's what it's all about.                                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left foot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left foot out,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left foot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shake it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do the Hokey Pokey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turn yourself around,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That's what it's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right hand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right hand out,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You put your right hand in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shake it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do the Hokey Pokey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turn yourself around,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That's what it's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left hand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left hand out,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left hand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shake it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do the Hokey Pokey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turn yourself around,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That's what it's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right shoulder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right shoulder out,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right shoulder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shake it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do the Hokey Pokey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turn yourself around,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That's what it's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left shoulder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left shoulder out,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put your left shoulder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shake it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You do the Hokey Pokey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And you turn yourself around,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        That's what it's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You put your right hip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You put your right hip out,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You put your right hip in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You do the Hokey Pokey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And you turn yourself around,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That's what it's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You put your left hip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lastRenderedPageBreak/>
        <w:t>You put your left hip out,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You put your left hip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You do the Hokey Pokey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And you turn yourself around,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That's what it's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You put your whole self in,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You put your whole self out,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You put your whole self in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And you shake it all about.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You do the Hokey Pokey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>And you turn yourself around,</w:t>
      </w:r>
    </w:p>
    <w:p w:rsidR="00D51DC1" w:rsidRPr="00D51DC1" w:rsidRDefault="00D51DC1" w:rsidP="00D51D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sz w:val="28"/>
          <w:szCs w:val="28"/>
          <w:lang w:val="en-US"/>
        </w:rPr>
        <w:t xml:space="preserve">That's what it's all about. </w:t>
      </w:r>
    </w:p>
    <w:p w:rsidR="00D51DC1" w:rsidRPr="00D51DC1" w:rsidRDefault="00D51DC1" w:rsidP="00D51D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1DC1" w:rsidRPr="00D51DC1" w:rsidRDefault="00D51DC1" w:rsidP="00AD6D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Игра является одной из важных форм  релаксации и действенным инструментом, который активизирует мыслительную деятельность обучаемых и позволяет сделать учебный процесс интересным и привлекательным.</w:t>
      </w:r>
    </w:p>
    <w:p w:rsidR="00D51DC1" w:rsidRPr="00D51DC1" w:rsidRDefault="00D51DC1" w:rsidP="00AD6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Примеры игр на уроке английского языка:</w:t>
      </w:r>
    </w:p>
    <w:p w:rsidR="00D51DC1" w:rsidRPr="00D51DC1" w:rsidRDefault="00D51DC1" w:rsidP="00D51DC1">
      <w:pPr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1) Игра с мячом: перебрасывая мяч, учащиеся называют друг за другом букву алфавита, либо слова «съедобно</w:t>
      </w:r>
      <w:proofErr w:type="gramStart"/>
      <w:r w:rsidRPr="00D51DC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51DC1">
        <w:rPr>
          <w:rFonts w:ascii="Times New Roman" w:hAnsi="Times New Roman" w:cs="Times New Roman"/>
          <w:sz w:val="28"/>
          <w:szCs w:val="28"/>
        </w:rPr>
        <w:t xml:space="preserve"> несъедобное» по теме «Еда» и т.д.</w:t>
      </w:r>
    </w:p>
    <w:p w:rsidR="00D51DC1" w:rsidRPr="00D51DC1" w:rsidRDefault="00D51DC1" w:rsidP="00D51DC1">
      <w:pPr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2) Игра-пантомима: при изучении  лексики  «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feelings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 xml:space="preserve">»  изобразить состояние; при изучении темы « 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Pet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>» изобразить животн</w:t>
      </w:r>
      <w:r>
        <w:rPr>
          <w:rFonts w:ascii="Times New Roman" w:hAnsi="Times New Roman" w:cs="Times New Roman"/>
          <w:sz w:val="28"/>
          <w:szCs w:val="28"/>
        </w:rPr>
        <w:t>ое движением, мимикой, жестами.</w:t>
      </w:r>
    </w:p>
    <w:p w:rsidR="00D51DC1" w:rsidRPr="00D51DC1" w:rsidRDefault="00D51DC1" w:rsidP="00AD6D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Подобные игры способствуют развитию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рук и ног, других частей тела.</w:t>
      </w:r>
    </w:p>
    <w:p w:rsidR="00D51DC1" w:rsidRPr="00D51DC1" w:rsidRDefault="00D51DC1" w:rsidP="00AD6D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Песня на уроке предоставляет возможность учащимся  отдохнуть и служит для формирования фонетических, лексич</w:t>
      </w:r>
      <w:r>
        <w:rPr>
          <w:rFonts w:ascii="Times New Roman" w:hAnsi="Times New Roman" w:cs="Times New Roman"/>
          <w:sz w:val="28"/>
          <w:szCs w:val="28"/>
        </w:rPr>
        <w:t>еских и грамматических навыков.</w:t>
      </w:r>
    </w:p>
    <w:p w:rsidR="00D51DC1" w:rsidRPr="00D51DC1" w:rsidRDefault="00D51DC1" w:rsidP="00D51DC1">
      <w:pPr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 xml:space="preserve"> </w:t>
      </w:r>
      <w:r w:rsidR="00AD6D35">
        <w:rPr>
          <w:rFonts w:ascii="Times New Roman" w:hAnsi="Times New Roman" w:cs="Times New Roman"/>
          <w:sz w:val="28"/>
          <w:szCs w:val="28"/>
        </w:rPr>
        <w:tab/>
      </w:r>
      <w:r w:rsidRPr="00D51DC1">
        <w:rPr>
          <w:rFonts w:ascii="Times New Roman" w:hAnsi="Times New Roman" w:cs="Times New Roman"/>
          <w:sz w:val="28"/>
          <w:szCs w:val="28"/>
        </w:rPr>
        <w:t>Ожидание необычного также затрагивает эмоциональную сторону и служит снятию напряжения. «Мостиком» от одного вида деятельности к другому может быть рассказанная учителем шутка или анекдот на английском языке. Такой рассказ не носит учебный характер, а строится на понятном ученикам языке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наглядности, мимики и жестов. </w:t>
      </w:r>
    </w:p>
    <w:p w:rsidR="00D51DC1" w:rsidRPr="00AD6D35" w:rsidRDefault="00D51DC1" w:rsidP="00D51DC1">
      <w:p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color w:val="C00000"/>
          <w:sz w:val="28"/>
          <w:szCs w:val="28"/>
        </w:rPr>
        <w:lastRenderedPageBreak/>
        <w:t>Пример</w:t>
      </w:r>
      <w:r w:rsidRPr="00D51DC1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color w:val="C00000"/>
          <w:sz w:val="28"/>
          <w:szCs w:val="28"/>
        </w:rPr>
        <w:t>подобной</w:t>
      </w:r>
      <w:r w:rsidRPr="00D51DC1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r w:rsidRPr="00D51DC1">
        <w:rPr>
          <w:rFonts w:ascii="Times New Roman" w:hAnsi="Times New Roman" w:cs="Times New Roman"/>
          <w:color w:val="C00000"/>
          <w:sz w:val="28"/>
          <w:szCs w:val="28"/>
        </w:rPr>
        <w:t>шутки</w:t>
      </w:r>
      <w:r w:rsidRPr="00D51DC1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:        </w:t>
      </w:r>
    </w:p>
    <w:p w:rsidR="00D51DC1" w:rsidRPr="00D51DC1" w:rsidRDefault="00D51DC1" w:rsidP="00D51DC1">
      <w:p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color w:val="C00000"/>
          <w:sz w:val="28"/>
          <w:szCs w:val="28"/>
          <w:lang w:val="en-US"/>
        </w:rPr>
        <w:t>Teacher: W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ho can name five wild animals?</w:t>
      </w:r>
    </w:p>
    <w:p w:rsidR="00D51DC1" w:rsidRPr="00D51DC1" w:rsidRDefault="00D51DC1" w:rsidP="00D51DC1">
      <w:p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color w:val="C00000"/>
          <w:sz w:val="28"/>
          <w:szCs w:val="28"/>
          <w:lang w:val="en-US"/>
        </w:rPr>
        <w:t>Pu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pil:    I can name, sir.</w:t>
      </w:r>
    </w:p>
    <w:p w:rsidR="00D51DC1" w:rsidRPr="00AD6D35" w:rsidRDefault="00D51DC1" w:rsidP="00D51DC1">
      <w:p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Teacher</w:t>
      </w:r>
      <w:r w:rsidRPr="00AD6D35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Please</w:t>
      </w:r>
      <w:r w:rsidRPr="00AD6D35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name</w:t>
      </w:r>
      <w:r w:rsidRPr="00AD6D35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them</w:t>
      </w:r>
      <w:r w:rsidRPr="00AD6D35">
        <w:rPr>
          <w:rFonts w:ascii="Times New Roman" w:hAnsi="Times New Roman" w:cs="Times New Roman"/>
          <w:color w:val="C00000"/>
          <w:sz w:val="28"/>
          <w:szCs w:val="28"/>
          <w:lang w:val="en-US"/>
        </w:rPr>
        <w:t>.</w:t>
      </w:r>
    </w:p>
    <w:p w:rsidR="00D51DC1" w:rsidRPr="00D51DC1" w:rsidRDefault="00D51DC1" w:rsidP="00D51DC1">
      <w:p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51DC1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upil:     A lion and four cubs.</w:t>
      </w:r>
    </w:p>
    <w:p w:rsidR="00D51DC1" w:rsidRPr="00D51DC1" w:rsidRDefault="00D51DC1" w:rsidP="00AD6D3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51DC1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 xml:space="preserve"> технологий играет большую роль в жизни каждого школьника,  позволяет легче и успешнее овладеть необходимыми знаниям на уроке, преодолеть трудности, позволяет достичь цели и решить задачи обучения иностранному языку и сделать </w:t>
      </w:r>
      <w:r>
        <w:rPr>
          <w:rFonts w:ascii="Times New Roman" w:hAnsi="Times New Roman" w:cs="Times New Roman"/>
          <w:sz w:val="28"/>
          <w:szCs w:val="28"/>
        </w:rPr>
        <w:t>процесс обучения увлекательным.</w:t>
      </w:r>
      <w:proofErr w:type="gramEnd"/>
    </w:p>
    <w:p w:rsidR="00D51DC1" w:rsidRPr="00AD6D35" w:rsidRDefault="00D51DC1" w:rsidP="00AD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3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51DC1" w:rsidRPr="00D51DC1" w:rsidRDefault="00D51DC1" w:rsidP="00AD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1. Катаева А.А. Дидактические игры и упражнения. - М.: Просвещение, 1991</w:t>
      </w:r>
    </w:p>
    <w:p w:rsidR="00D51DC1" w:rsidRPr="00D51DC1" w:rsidRDefault="00D51DC1" w:rsidP="00AD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51DC1">
        <w:rPr>
          <w:rFonts w:ascii="Times New Roman" w:hAnsi="Times New Roman" w:cs="Times New Roman"/>
          <w:sz w:val="28"/>
          <w:szCs w:val="28"/>
        </w:rPr>
        <w:t>Колкова</w:t>
      </w:r>
      <w:proofErr w:type="spellEnd"/>
      <w:r w:rsidRPr="00D51DC1">
        <w:rPr>
          <w:rFonts w:ascii="Times New Roman" w:hAnsi="Times New Roman" w:cs="Times New Roman"/>
          <w:sz w:val="28"/>
          <w:szCs w:val="28"/>
        </w:rPr>
        <w:t xml:space="preserve"> М. К.  Обучение иностранным языкам. – СПб</w:t>
      </w:r>
      <w:proofErr w:type="gramStart"/>
      <w:r w:rsidRPr="00D51D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51DC1">
        <w:rPr>
          <w:rFonts w:ascii="Times New Roman" w:hAnsi="Times New Roman" w:cs="Times New Roman"/>
          <w:sz w:val="28"/>
          <w:szCs w:val="28"/>
        </w:rPr>
        <w:t>КАРО, 2003</w:t>
      </w:r>
    </w:p>
    <w:p w:rsidR="00D51DC1" w:rsidRPr="00D51DC1" w:rsidRDefault="00D51DC1" w:rsidP="00AD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3. Димент А.Л. Шутки и смешные</w:t>
      </w:r>
      <w:r>
        <w:rPr>
          <w:rFonts w:ascii="Times New Roman" w:hAnsi="Times New Roman" w:cs="Times New Roman"/>
          <w:sz w:val="28"/>
          <w:szCs w:val="28"/>
        </w:rPr>
        <w:t xml:space="preserve"> рассказы - М.,Просвещение.1993</w:t>
      </w:r>
    </w:p>
    <w:p w:rsidR="006A0722" w:rsidRPr="00D51DC1" w:rsidRDefault="00D51DC1" w:rsidP="00AD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DC1">
        <w:rPr>
          <w:rFonts w:ascii="Times New Roman" w:hAnsi="Times New Roman" w:cs="Times New Roman"/>
          <w:sz w:val="28"/>
          <w:szCs w:val="28"/>
        </w:rPr>
        <w:t>4.  http://www.homeengl</w:t>
      </w:r>
      <w:bookmarkStart w:id="0" w:name="_GoBack"/>
      <w:bookmarkEnd w:id="0"/>
      <w:r w:rsidRPr="00D51DC1">
        <w:rPr>
          <w:rFonts w:ascii="Times New Roman" w:hAnsi="Times New Roman" w:cs="Times New Roman"/>
          <w:sz w:val="28"/>
          <w:szCs w:val="28"/>
        </w:rPr>
        <w:t>ish.ru/SongsChildren_hokey.htm</w:t>
      </w:r>
    </w:p>
    <w:sectPr w:rsidR="006A0722" w:rsidRPr="00D5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1"/>
    <w:rsid w:val="006A0722"/>
    <w:rsid w:val="00AD6D35"/>
    <w:rsid w:val="00D5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2014-09-03T16:28:00Z</dcterms:created>
  <dcterms:modified xsi:type="dcterms:W3CDTF">2014-10-01T18:21:00Z</dcterms:modified>
</cp:coreProperties>
</file>