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59" w:rsidRDefault="00E65576">
      <w:r>
        <w:rPr>
          <w:noProof/>
        </w:rPr>
        <w:pict>
          <v:roundrect id="_x0000_s1029" style="position:absolute;margin-left:-37.7pt;margin-top:-7.35pt;width:384.5pt;height:551.25pt;z-index:25166131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777559" w:rsidRPr="00033974" w:rsidRDefault="00777559" w:rsidP="00777559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r w:rsidRPr="00033974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Исследуем протяженность территории.</w:t>
                  </w:r>
                </w:p>
                <w:p w:rsidR="00777559" w:rsidRPr="007A1378" w:rsidRDefault="00777559" w:rsidP="00777559">
                  <w:pPr>
                    <w:pStyle w:val="a3"/>
                    <w:ind w:left="644"/>
                    <w:rPr>
                      <w:sz w:val="28"/>
                      <w:szCs w:val="28"/>
                    </w:rPr>
                  </w:pPr>
                </w:p>
                <w:p w:rsidR="00777559" w:rsidRDefault="00777559" w:rsidP="00777559">
                  <w:pPr>
                    <w:pStyle w:val="a3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 w:rsidRPr="007A1378">
                    <w:rPr>
                      <w:sz w:val="28"/>
                      <w:szCs w:val="28"/>
                    </w:rPr>
                    <w:t>Масштаб карты</w:t>
                  </w:r>
                  <w:r>
                    <w:rPr>
                      <w:sz w:val="28"/>
                      <w:szCs w:val="28"/>
                    </w:rPr>
                    <w:t xml:space="preserve"> ____________________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777559" w:rsidRPr="007A1378" w:rsidRDefault="00777559" w:rsidP="00777559">
                  <w:pPr>
                    <w:rPr>
                      <w:sz w:val="28"/>
                      <w:szCs w:val="28"/>
                    </w:rPr>
                  </w:pPr>
                </w:p>
                <w:p w:rsidR="00777559" w:rsidRPr="00B27F16" w:rsidRDefault="00777559" w:rsidP="00777559">
                  <w:pPr>
                    <w:pStyle w:val="a3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 w:rsidRPr="007A1378">
                    <w:rPr>
                      <w:sz w:val="28"/>
                      <w:szCs w:val="28"/>
                    </w:rPr>
                    <w:t>Какова приблизительная протяжённость страны с севера на юг и с запада на восток?</w:t>
                  </w:r>
                </w:p>
                <w:p w:rsidR="00777559" w:rsidRPr="007A1378" w:rsidRDefault="00777559" w:rsidP="00777559">
                  <w:pPr>
                    <w:rPr>
                      <w:sz w:val="28"/>
                      <w:szCs w:val="28"/>
                    </w:rPr>
                  </w:pPr>
                </w:p>
                <w:p w:rsidR="00777559" w:rsidRPr="007A1378" w:rsidRDefault="00777559" w:rsidP="00777559">
                  <w:pPr>
                    <w:pStyle w:val="a3"/>
                    <w:numPr>
                      <w:ilvl w:val="1"/>
                      <w:numId w:val="5"/>
                    </w:numPr>
                    <w:rPr>
                      <w:b/>
                      <w:i/>
                      <w:sz w:val="28"/>
                      <w:szCs w:val="28"/>
                    </w:rPr>
                  </w:pPr>
                  <w:r w:rsidRPr="007A1378">
                    <w:rPr>
                      <w:b/>
                      <w:i/>
                      <w:sz w:val="28"/>
                      <w:szCs w:val="28"/>
                    </w:rPr>
                    <w:t>Крайние точки:</w:t>
                  </w:r>
                </w:p>
                <w:p w:rsidR="00777559" w:rsidRPr="007A1378" w:rsidRDefault="00777559" w:rsidP="00777559">
                  <w:pPr>
                    <w:pStyle w:val="a3"/>
                    <w:numPr>
                      <w:ilvl w:val="1"/>
                      <w:numId w:val="5"/>
                    </w:numPr>
                    <w:rPr>
                      <w:sz w:val="28"/>
                      <w:szCs w:val="28"/>
                    </w:rPr>
                  </w:pPr>
                  <w:r w:rsidRPr="007A1378">
                    <w:rPr>
                      <w:sz w:val="28"/>
                      <w:szCs w:val="28"/>
                    </w:rPr>
                    <w:t xml:space="preserve">С - _____________________________ </w:t>
                  </w:r>
                </w:p>
                <w:p w:rsidR="00777559" w:rsidRDefault="00777559" w:rsidP="00777559">
                  <w:pPr>
                    <w:pStyle w:val="a3"/>
                    <w:numPr>
                      <w:ilvl w:val="1"/>
                      <w:numId w:val="5"/>
                    </w:numPr>
                    <w:rPr>
                      <w:sz w:val="28"/>
                      <w:szCs w:val="28"/>
                    </w:rPr>
                  </w:pPr>
                  <w:proofErr w:type="gramStart"/>
                  <w:r w:rsidRPr="007A1378">
                    <w:rPr>
                      <w:sz w:val="28"/>
                      <w:szCs w:val="28"/>
                    </w:rPr>
                    <w:t>Ю</w:t>
                  </w:r>
                  <w:proofErr w:type="gramEnd"/>
                  <w:r w:rsidRPr="007A1378">
                    <w:rPr>
                      <w:sz w:val="28"/>
                      <w:szCs w:val="28"/>
                    </w:rPr>
                    <w:t xml:space="preserve"> - ____________________________ </w:t>
                  </w:r>
                </w:p>
                <w:p w:rsidR="00777559" w:rsidRPr="007A1378" w:rsidRDefault="00777559" w:rsidP="00777559">
                  <w:pPr>
                    <w:pStyle w:val="a3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 w:rsidRPr="007A1378">
                    <w:rPr>
                      <w:sz w:val="28"/>
                      <w:szCs w:val="28"/>
                    </w:rPr>
                    <w:t xml:space="preserve">Расстояние на карте ________ </w:t>
                  </w:r>
                  <w:proofErr w:type="gramStart"/>
                  <w:r w:rsidRPr="007A1378">
                    <w:rPr>
                      <w:sz w:val="28"/>
                      <w:szCs w:val="28"/>
                    </w:rPr>
                    <w:t>см</w:t>
                  </w:r>
                  <w:proofErr w:type="gramEnd"/>
                  <w:r w:rsidRPr="007A1378">
                    <w:rPr>
                      <w:sz w:val="28"/>
                      <w:szCs w:val="28"/>
                    </w:rPr>
                    <w:t>.</w:t>
                  </w:r>
                </w:p>
                <w:p w:rsidR="00777559" w:rsidRDefault="00777559" w:rsidP="00777559">
                  <w:pPr>
                    <w:pStyle w:val="a3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 w:rsidRPr="007A1378">
                    <w:rPr>
                      <w:sz w:val="28"/>
                      <w:szCs w:val="28"/>
                    </w:rPr>
                    <w:t xml:space="preserve">Приблизительное расстояние на самом деле:______________ </w:t>
                  </w:r>
                  <w:proofErr w:type="gramStart"/>
                  <w:r w:rsidRPr="007A1378">
                    <w:rPr>
                      <w:sz w:val="28"/>
                      <w:szCs w:val="28"/>
                    </w:rPr>
                    <w:t>км</w:t>
                  </w:r>
                  <w:proofErr w:type="gramEnd"/>
                  <w:r w:rsidRPr="007A1378">
                    <w:rPr>
                      <w:sz w:val="28"/>
                      <w:szCs w:val="28"/>
                    </w:rPr>
                    <w:t>.</w:t>
                  </w:r>
                </w:p>
                <w:p w:rsidR="00777559" w:rsidRPr="007A1378" w:rsidRDefault="00777559" w:rsidP="00777559">
                  <w:pPr>
                    <w:rPr>
                      <w:sz w:val="28"/>
                      <w:szCs w:val="28"/>
                    </w:rPr>
                  </w:pPr>
                </w:p>
                <w:p w:rsidR="00777559" w:rsidRPr="007A1378" w:rsidRDefault="00777559" w:rsidP="00777559">
                  <w:pPr>
                    <w:pStyle w:val="a3"/>
                    <w:numPr>
                      <w:ilvl w:val="1"/>
                      <w:numId w:val="5"/>
                    </w:numPr>
                    <w:rPr>
                      <w:b/>
                      <w:i/>
                      <w:sz w:val="28"/>
                      <w:szCs w:val="28"/>
                    </w:rPr>
                  </w:pPr>
                  <w:r w:rsidRPr="007A1378">
                    <w:rPr>
                      <w:b/>
                      <w:i/>
                      <w:sz w:val="28"/>
                      <w:szCs w:val="28"/>
                    </w:rPr>
                    <w:t>Крайние точки:</w:t>
                  </w:r>
                </w:p>
                <w:p w:rsidR="00777559" w:rsidRPr="007A1378" w:rsidRDefault="00777559" w:rsidP="00777559">
                  <w:pPr>
                    <w:pStyle w:val="a3"/>
                    <w:numPr>
                      <w:ilvl w:val="1"/>
                      <w:numId w:val="5"/>
                    </w:numPr>
                    <w:rPr>
                      <w:sz w:val="28"/>
                      <w:szCs w:val="28"/>
                    </w:rPr>
                  </w:pPr>
                  <w:r w:rsidRPr="007A1378">
                    <w:rPr>
                      <w:sz w:val="28"/>
                      <w:szCs w:val="28"/>
                    </w:rPr>
                    <w:t xml:space="preserve">В - _____________________________ </w:t>
                  </w:r>
                </w:p>
                <w:p w:rsidR="00777559" w:rsidRDefault="00777559" w:rsidP="00777559">
                  <w:pPr>
                    <w:pStyle w:val="a3"/>
                    <w:numPr>
                      <w:ilvl w:val="1"/>
                      <w:numId w:val="5"/>
                    </w:numPr>
                    <w:rPr>
                      <w:sz w:val="28"/>
                      <w:szCs w:val="28"/>
                    </w:rPr>
                  </w:pPr>
                  <w:proofErr w:type="gramStart"/>
                  <w:r w:rsidRPr="007A1378">
                    <w:rPr>
                      <w:sz w:val="28"/>
                      <w:szCs w:val="28"/>
                    </w:rPr>
                    <w:t>З</w:t>
                  </w:r>
                  <w:proofErr w:type="gramEnd"/>
                  <w:r w:rsidRPr="007A1378">
                    <w:rPr>
                      <w:sz w:val="28"/>
                      <w:szCs w:val="28"/>
                    </w:rPr>
                    <w:t xml:space="preserve"> - ____________________________ </w:t>
                  </w:r>
                </w:p>
                <w:p w:rsidR="00777559" w:rsidRPr="007A1378" w:rsidRDefault="00777559" w:rsidP="00777559">
                  <w:pPr>
                    <w:pStyle w:val="a3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 w:rsidRPr="007A1378">
                    <w:rPr>
                      <w:sz w:val="28"/>
                      <w:szCs w:val="28"/>
                    </w:rPr>
                    <w:t xml:space="preserve">Расстояние на карте ________ </w:t>
                  </w:r>
                  <w:proofErr w:type="gramStart"/>
                  <w:r w:rsidRPr="007A1378">
                    <w:rPr>
                      <w:sz w:val="28"/>
                      <w:szCs w:val="28"/>
                    </w:rPr>
                    <w:t>см</w:t>
                  </w:r>
                  <w:proofErr w:type="gramEnd"/>
                  <w:r w:rsidRPr="007A1378">
                    <w:rPr>
                      <w:sz w:val="28"/>
                      <w:szCs w:val="28"/>
                    </w:rPr>
                    <w:t>.</w:t>
                  </w:r>
                </w:p>
                <w:p w:rsidR="00777559" w:rsidRPr="007A1378" w:rsidRDefault="00777559" w:rsidP="00777559">
                  <w:pPr>
                    <w:pStyle w:val="a3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 w:rsidRPr="007A1378">
                    <w:rPr>
                      <w:sz w:val="28"/>
                      <w:szCs w:val="28"/>
                    </w:rPr>
                    <w:t>Приблизительное расстояние на самом деле:</w:t>
                  </w:r>
                  <w:r w:rsidRPr="007C1425">
                    <w:rPr>
                      <w:sz w:val="28"/>
                      <w:szCs w:val="28"/>
                    </w:rPr>
                    <w:t xml:space="preserve"> </w:t>
                  </w:r>
                  <w:r w:rsidRPr="007A1378">
                    <w:rPr>
                      <w:sz w:val="28"/>
                      <w:szCs w:val="28"/>
                    </w:rPr>
                    <w:t xml:space="preserve">______________ </w:t>
                  </w:r>
                  <w:proofErr w:type="gramStart"/>
                  <w:r w:rsidRPr="007A1378">
                    <w:rPr>
                      <w:sz w:val="28"/>
                      <w:szCs w:val="28"/>
                    </w:rPr>
                    <w:t>км</w:t>
                  </w:r>
                  <w:proofErr w:type="gramEnd"/>
                  <w:r w:rsidRPr="007A1378">
                    <w:rPr>
                      <w:sz w:val="28"/>
                      <w:szCs w:val="28"/>
                    </w:rPr>
                    <w:t>.</w:t>
                  </w:r>
                </w:p>
                <w:p w:rsidR="00777559" w:rsidRPr="007A1378" w:rsidRDefault="00777559" w:rsidP="00777559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777559" w:rsidRDefault="00777559" w:rsidP="00777559">
                  <w:pPr>
                    <w:pStyle w:val="a3"/>
                  </w:pPr>
                </w:p>
                <w:p w:rsidR="00777559" w:rsidRDefault="00777559" w:rsidP="00777559">
                  <w:pPr>
                    <w:pStyle w:val="a3"/>
                  </w:pPr>
                  <w:r w:rsidRPr="007C1425">
                    <w:rPr>
                      <w:noProof/>
                    </w:rPr>
                    <w:drawing>
                      <wp:inline distT="0" distB="0" distL="0" distR="0">
                        <wp:extent cx="2257425" cy="1457325"/>
                        <wp:effectExtent l="19050" t="0" r="0" b="0"/>
                        <wp:docPr id="8" name="Объект 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3071834" cy="1785950"/>
                                  <a:chOff x="5500694" y="785794"/>
                                  <a:chExt cx="3071834" cy="1785950"/>
                                </a:xfrm>
                              </a:grpSpPr>
                              <a:sp>
                                <a:nvSpPr>
                                  <a:cNvPr id="16387" name="AutoShape 3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5500694" y="785794"/>
                                    <a:ext cx="3071834" cy="1785950"/>
                                  </a:xfrm>
                                  <a:prstGeom prst="wedgeRoundRectCallout">
                                    <a:avLst>
                                      <a:gd name="adj1" fmla="val -37912"/>
                                      <a:gd name="adj2" fmla="val 70722"/>
                                      <a:gd name="adj3" fmla="val 16667"/>
                                    </a:avLst>
                                  </a:prstGeom>
                                  <a:gradFill rotWithShape="1">
                                    <a:gsLst>
                                      <a:gs pos="0">
                                        <a:srgbClr val="B6DDE8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B6DDE8"/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marL="0" marR="0" lvl="0" indent="0" algn="ctr" defTabSz="914400" rtl="0" eaLnBrk="1" fontAlgn="base" latinLnBrk="0" hangingPunct="1">
                                        <a:lnSpc>
                                          <a:spcPct val="100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ts val="1000"/>
                                        </a:spcAft>
                                        <a:buClrTx/>
                                        <a:buSzTx/>
                                        <a:buFontTx/>
                                        <a:buNone/>
                                        <a:tabLst/>
                                      </a:pPr>
                                      <a:r>
                                        <a:rPr kumimoji="0" lang="ru-RU" sz="1100" b="1" i="1" u="none" strike="noStrike" cap="none" normalizeH="0" baseline="0" dirty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Calibri" pitchFamily="34" charset="0"/>
                                        </a:rPr>
                                        <a:t>Алгоритм   действий:</a:t>
                                      </a:r>
                                    </a:p>
                                    <a:p>
                                      <a:pPr marL="0" marR="0" lvl="0" indent="0" algn="l" defTabSz="914400" rtl="0" eaLnBrk="1" fontAlgn="base" latinLnBrk="0" hangingPunct="1">
                                        <a:lnSpc>
                                          <a:spcPct val="100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Tx/>
                                        <a:buSzTx/>
                                        <a:buFont typeface="Times New Roman" pitchFamily="18" charset="0"/>
                                        <a:buChar char="1"/>
                                        <a:tabLst/>
                                      </a:pPr>
                                      <a:r>
                                        <a:rPr kumimoji="0" lang="ru-RU" sz="1200" b="0" i="0" u="none" strike="noStrike" cap="none" normalizeH="0" baseline="0" dirty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Times New Roman" pitchFamily="18" charset="0"/>
                                        </a:rPr>
                                        <a:t>. </a:t>
                                      </a:r>
                                      <a:r>
                                        <a:rPr kumimoji="0" lang="ru-RU" sz="1200" b="1" i="0" u="none" strike="noStrike" cap="none" normalizeH="0" baseline="0" dirty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Times New Roman" pitchFamily="18" charset="0"/>
                                        </a:rPr>
                                        <a:t>Найди и обозначь крайние точки на севере, юге, западе и востоке.</a:t>
                                      </a:r>
                                    </a:p>
                                    <a:p>
                                      <a:pPr marL="0" marR="0" lvl="0" indent="0" algn="l" defTabSz="914400" rtl="0" eaLnBrk="1" fontAlgn="base" latinLnBrk="0" hangingPunct="1">
                                        <a:lnSpc>
                                          <a:spcPct val="100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Tx/>
                                        <a:buSzTx/>
                                        <a:buFont typeface="Times New Roman" pitchFamily="18" charset="0"/>
                                        <a:buChar char="2"/>
                                        <a:tabLst/>
                                      </a:pPr>
                                      <a:r>
                                        <a:rPr kumimoji="0" lang="ru-RU" sz="1200" b="1" i="0" u="none" strike="noStrike" cap="none" normalizeH="0" baseline="0" dirty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Times New Roman" pitchFamily="18" charset="0"/>
                                        </a:rPr>
                                        <a:t>. По линейке определи расстояние на карте (в см).</a:t>
                                      </a:r>
                                    </a:p>
                                    <a:p>
                                      <a:pPr marL="0" marR="0" lvl="0" indent="0" algn="l" defTabSz="914400" rtl="0" eaLnBrk="1" fontAlgn="base" latinLnBrk="0" hangingPunct="1">
                                        <a:lnSpc>
                                          <a:spcPct val="100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Tx/>
                                        <a:buSzTx/>
                                        <a:buFont typeface="Times New Roman" pitchFamily="18" charset="0"/>
                                        <a:buChar char="3"/>
                                        <a:tabLst/>
                                      </a:pPr>
                                      <a:r>
                                        <a:rPr kumimoji="0" lang="ru-RU" sz="1200" b="1" i="0" u="none" strike="noStrike" cap="none" normalizeH="0" baseline="0" dirty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Times New Roman" pitchFamily="18" charset="0"/>
                                        </a:rPr>
                                        <a:t>. Найди масштаб.</a:t>
                                      </a:r>
                                    </a:p>
                                    <a:p>
                                      <a:pPr marL="0" marR="0" lvl="0" indent="0" algn="l" defTabSz="914400" rtl="0" eaLnBrk="1" fontAlgn="base" latinLnBrk="0" hangingPunct="1">
                                        <a:lnSpc>
                                          <a:spcPct val="100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Tx/>
                                        <a:buSzTx/>
                                        <a:buFont typeface="Times New Roman" pitchFamily="18" charset="0"/>
                                        <a:buChar char="4"/>
                                        <a:tabLst/>
                                      </a:pPr>
                                      <a:r>
                                        <a:rPr kumimoji="0" lang="ru-RU" sz="1200" b="1" i="0" u="none" strike="noStrike" cap="none" normalizeH="0" baseline="0" dirty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Times New Roman" pitchFamily="18" charset="0"/>
                                        </a:rPr>
                                        <a:t>. Вычисли при помощи калькулятора реальную протяжённость в км.</a:t>
                                      </a:r>
                                      <a:endParaRPr kumimoji="0" lang="ru-RU" sz="1800" b="1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Arial" pitchFamily="34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  <w:p w:rsidR="00777559" w:rsidRDefault="00777559" w:rsidP="00777559">
                  <w:pPr>
                    <w:pStyle w:val="a3"/>
                  </w:pPr>
                </w:p>
                <w:p w:rsidR="00777559" w:rsidRDefault="00777559" w:rsidP="00777559">
                  <w:pPr>
                    <w:pStyle w:val="a3"/>
                  </w:pPr>
                </w:p>
                <w:p w:rsidR="00777559" w:rsidRDefault="00777559" w:rsidP="00777559">
                  <w:pPr>
                    <w:pStyle w:val="a3"/>
                  </w:pPr>
                </w:p>
                <w:p w:rsidR="00777559" w:rsidRDefault="00777559" w:rsidP="00777559">
                  <w:pPr>
                    <w:pStyle w:val="a3"/>
                  </w:pPr>
                </w:p>
                <w:p w:rsidR="00777559" w:rsidRDefault="00777559" w:rsidP="00777559">
                  <w:pPr>
                    <w:pStyle w:val="a3"/>
                  </w:pPr>
                </w:p>
                <w:p w:rsidR="00777559" w:rsidRDefault="00777559" w:rsidP="00777559">
                  <w:pPr>
                    <w:pStyle w:val="a3"/>
                  </w:pPr>
                </w:p>
                <w:p w:rsidR="00777559" w:rsidRPr="00B5426F" w:rsidRDefault="00777559" w:rsidP="00777559">
                  <w:pPr>
                    <w:pStyle w:val="a3"/>
                  </w:pPr>
                </w:p>
              </w:txbxContent>
            </v:textbox>
          </v:roundrect>
        </w:pict>
      </w:r>
    </w:p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E65576">
      <w:r>
        <w:rPr>
          <w:noProof/>
        </w:rPr>
        <w:lastRenderedPageBreak/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margin-left:22.6pt;margin-top:11.4pt;width:316.5pt;height:168pt;z-index:251662336">
            <v:textbox>
              <w:txbxContent>
                <w:p w:rsidR="00611172" w:rsidRPr="00611172" w:rsidRDefault="00611172" w:rsidP="00611172">
                  <w:pPr>
                    <w:jc w:val="center"/>
                    <w:rPr>
                      <w:b/>
                      <w:i/>
                      <w:sz w:val="28"/>
                    </w:rPr>
                  </w:pPr>
                  <w:r w:rsidRPr="00611172">
                    <w:rPr>
                      <w:b/>
                      <w:i/>
                      <w:sz w:val="28"/>
                    </w:rPr>
                    <w:t>ВЫВОД:</w:t>
                  </w:r>
                </w:p>
                <w:p w:rsidR="00611172" w:rsidRPr="00611172" w:rsidRDefault="00611172">
                  <w:pPr>
                    <w:rPr>
                      <w:sz w:val="28"/>
                    </w:rPr>
                  </w:pPr>
                  <w:r w:rsidRPr="00611172">
                    <w:rPr>
                      <w:sz w:val="28"/>
                    </w:rPr>
                    <w:t>Протяжённость территории нашей страны</w:t>
                  </w:r>
                </w:p>
                <w:p w:rsidR="00611172" w:rsidRPr="00611172" w:rsidRDefault="00611172">
                  <w:pPr>
                    <w:rPr>
                      <w:sz w:val="28"/>
                    </w:rPr>
                  </w:pPr>
                  <w:r w:rsidRPr="00611172">
                    <w:rPr>
                      <w:sz w:val="28"/>
                    </w:rPr>
                    <w:t xml:space="preserve">с севера на юг составляет _________ </w:t>
                  </w:r>
                  <w:proofErr w:type="gramStart"/>
                  <w:r w:rsidRPr="00611172">
                    <w:rPr>
                      <w:sz w:val="28"/>
                    </w:rPr>
                    <w:t>км</w:t>
                  </w:r>
                  <w:proofErr w:type="gramEnd"/>
                  <w:r w:rsidRPr="00611172">
                    <w:rPr>
                      <w:sz w:val="28"/>
                    </w:rPr>
                    <w:t>,</w:t>
                  </w:r>
                </w:p>
                <w:p w:rsidR="00611172" w:rsidRDefault="00611172">
                  <w:pPr>
                    <w:rPr>
                      <w:sz w:val="28"/>
                    </w:rPr>
                  </w:pPr>
                  <w:r w:rsidRPr="00611172">
                    <w:rPr>
                      <w:sz w:val="28"/>
                    </w:rPr>
                    <w:t xml:space="preserve">а с востока на запад – ___________ </w:t>
                  </w:r>
                  <w:proofErr w:type="gramStart"/>
                  <w:r w:rsidRPr="00611172">
                    <w:rPr>
                      <w:sz w:val="28"/>
                    </w:rPr>
                    <w:t>км</w:t>
                  </w:r>
                  <w:proofErr w:type="gramEnd"/>
                  <w:r w:rsidRPr="00611172">
                    <w:rPr>
                      <w:sz w:val="28"/>
                    </w:rPr>
                    <w:t>.</w:t>
                  </w:r>
                </w:p>
                <w:p w:rsidR="00611172" w:rsidRDefault="00611172">
                  <w:pPr>
                    <w:rPr>
                      <w:sz w:val="28"/>
                    </w:rPr>
                  </w:pPr>
                </w:p>
                <w:p w:rsidR="00611172" w:rsidRPr="00611172" w:rsidRDefault="0061117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 размеру территории Россия – это _________________________________ государство в мире.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28" style="position:absolute;margin-left:1.6pt;margin-top:-3.6pt;width:366pt;height:541.8pt;z-index:251660288" arcsize="10923f" fillcolor="#fabf8f [1945]" strokecolor="#974706 [1609]" strokeweight="3pt">
            <v:fill color2="#fde9d9 [665]" angle="-45" focus="-50%" type="gradient"/>
            <v:stroke linestyle="thinThin"/>
            <v:shadow on="t" type="perspective" color="#974706 [1609]" opacity=".5" offset="1pt" offset2="-3pt"/>
            <v:textbox>
              <w:txbxContent>
                <w:p w:rsidR="00611172" w:rsidRDefault="00611172" w:rsidP="00777559">
                  <w:pPr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</w:p>
                <w:p w:rsidR="00611172" w:rsidRDefault="00611172" w:rsidP="00777559">
                  <w:pPr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</w:p>
                <w:p w:rsidR="00611172" w:rsidRDefault="00611172" w:rsidP="00777559">
                  <w:pPr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</w:p>
                <w:p w:rsidR="00611172" w:rsidRDefault="00611172" w:rsidP="00777559">
                  <w:pPr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</w:p>
                <w:p w:rsidR="00611172" w:rsidRDefault="00611172" w:rsidP="00777559">
                  <w:pPr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</w:p>
                <w:p w:rsidR="00611172" w:rsidRDefault="00611172" w:rsidP="00777559">
                  <w:pPr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</w:p>
                <w:p w:rsidR="00611172" w:rsidRDefault="00611172" w:rsidP="00777559">
                  <w:pPr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</w:p>
                <w:p w:rsidR="00611172" w:rsidRDefault="00611172" w:rsidP="00777559">
                  <w:pPr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</w:p>
                <w:p w:rsidR="00611172" w:rsidRDefault="00611172" w:rsidP="00777559">
                  <w:pPr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</w:p>
                <w:p w:rsidR="00777559" w:rsidRPr="003E5DDC" w:rsidRDefault="00777559" w:rsidP="00777559">
                  <w:pPr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r w:rsidRPr="00033974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2. Исследуем рельеф.</w:t>
                  </w:r>
                </w:p>
                <w:p w:rsidR="00777559" w:rsidRPr="00611172" w:rsidRDefault="00777559" w:rsidP="00777559">
                  <w:pPr>
                    <w:pStyle w:val="a3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033974">
                    <w:rPr>
                      <w:sz w:val="28"/>
                      <w:szCs w:val="28"/>
                    </w:rPr>
                    <w:t xml:space="preserve">Что занимает большую часть территории страны? Рассмотри карту и подчеркни </w:t>
                  </w:r>
                  <w:proofErr w:type="gramStart"/>
                  <w:r w:rsidRPr="00033974">
                    <w:rPr>
                      <w:sz w:val="28"/>
                      <w:szCs w:val="28"/>
                    </w:rPr>
                    <w:t>нужное</w:t>
                  </w:r>
                  <w:proofErr w:type="gramEnd"/>
                  <w:r w:rsidRPr="00033974">
                    <w:rPr>
                      <w:sz w:val="28"/>
                      <w:szCs w:val="28"/>
                    </w:rPr>
                    <w:t>.</w:t>
                  </w:r>
                </w:p>
                <w:p w:rsidR="00777559" w:rsidRPr="00033974" w:rsidRDefault="00777559" w:rsidP="00777559">
                  <w:pPr>
                    <w:rPr>
                      <w:sz w:val="28"/>
                      <w:szCs w:val="28"/>
                    </w:rPr>
                  </w:pPr>
                  <w:r w:rsidRPr="00033974">
                    <w:rPr>
                      <w:noProof/>
                      <w:sz w:val="28"/>
                      <w:szCs w:val="28"/>
                    </w:rPr>
                    <w:t xml:space="preserve">      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123950" cy="45720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8"/>
                      <w:szCs w:val="28"/>
                    </w:rPr>
                    <w:t xml:space="preserve">                </w:t>
                  </w:r>
                  <w:r w:rsidRPr="00033974">
                    <w:rPr>
                      <w:noProof/>
                      <w:sz w:val="28"/>
                      <w:szCs w:val="28"/>
                    </w:rPr>
                    <w:t xml:space="preserve">    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171575" cy="457200"/>
                        <wp:effectExtent l="1905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3974">
                    <w:rPr>
                      <w:noProof/>
                      <w:sz w:val="28"/>
                      <w:szCs w:val="28"/>
                    </w:rPr>
                    <w:t xml:space="preserve">                                       </w:t>
                  </w:r>
                </w:p>
                <w:p w:rsidR="00777559" w:rsidRPr="00033974" w:rsidRDefault="00777559" w:rsidP="00777559">
                  <w:pPr>
                    <w:pStyle w:val="a3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033974">
                    <w:rPr>
                      <w:sz w:val="28"/>
                      <w:szCs w:val="28"/>
                    </w:rPr>
                    <w:t>Найди на карте и выпиши названия равнин.</w:t>
                  </w:r>
                </w:p>
                <w:p w:rsidR="00777559" w:rsidRPr="00033974" w:rsidRDefault="00777559" w:rsidP="00777559">
                  <w:pPr>
                    <w:pStyle w:val="a3"/>
                    <w:numPr>
                      <w:ilvl w:val="1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033974">
                    <w:rPr>
                      <w:sz w:val="28"/>
                      <w:szCs w:val="28"/>
                    </w:rPr>
                    <w:t xml:space="preserve">_______________________________ </w:t>
                  </w:r>
                </w:p>
                <w:p w:rsidR="00777559" w:rsidRDefault="00777559" w:rsidP="00777559">
                  <w:pPr>
                    <w:pStyle w:val="a3"/>
                    <w:numPr>
                      <w:ilvl w:val="1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033974">
                    <w:rPr>
                      <w:sz w:val="28"/>
                      <w:szCs w:val="28"/>
                    </w:rPr>
                    <w:t xml:space="preserve">_______________________________ </w:t>
                  </w:r>
                </w:p>
                <w:p w:rsidR="00777559" w:rsidRPr="00033974" w:rsidRDefault="00777559" w:rsidP="00777559">
                  <w:pPr>
                    <w:pStyle w:val="a3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033974">
                    <w:rPr>
                      <w:sz w:val="28"/>
                      <w:szCs w:val="28"/>
                    </w:rPr>
                    <w:t>Как называется плоскогорье?</w:t>
                  </w:r>
                </w:p>
                <w:p w:rsidR="00777559" w:rsidRDefault="00777559" w:rsidP="00777559">
                  <w:pPr>
                    <w:pStyle w:val="a3"/>
                    <w:numPr>
                      <w:ilvl w:val="1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033974">
                    <w:rPr>
                      <w:sz w:val="28"/>
                      <w:szCs w:val="28"/>
                    </w:rPr>
                    <w:t xml:space="preserve">_______________________________ </w:t>
                  </w:r>
                </w:p>
                <w:p w:rsidR="00777559" w:rsidRPr="00611172" w:rsidRDefault="003E5DDC" w:rsidP="00611172">
                  <w:pPr>
                    <w:pStyle w:val="a3"/>
                    <w:numPr>
                      <w:ilvl w:val="0"/>
                      <w:numId w:val="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Пользуясь картой, в</w:t>
                  </w:r>
                  <w:r w:rsidR="00611172">
                    <w:rPr>
                      <w:sz w:val="28"/>
                      <w:szCs w:val="28"/>
                    </w:rPr>
                    <w:t>ыпиши названия стран, с которыми</w:t>
                  </w:r>
                  <w:r>
                    <w:rPr>
                      <w:sz w:val="28"/>
                      <w:szCs w:val="28"/>
                    </w:rPr>
                    <w:t xml:space="preserve"> граничит Россия: 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oundrect>
        </w:pict>
      </w:r>
    </w:p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777559"/>
    <w:p w:rsidR="00777559" w:rsidRDefault="00E65576">
      <w:r>
        <w:rPr>
          <w:noProof/>
        </w:rPr>
        <w:lastRenderedPageBreak/>
        <w:pict>
          <v:roundrect id="_x0000_s1026" style="position:absolute;margin-left:-35.7pt;margin-top:12.8pt;width:379.5pt;height:508.6pt;z-index:251658240" arcsize="10923f" fillcolor="#fabf8f [1945]" strokecolor="#974706 [1609]" strokeweight="3pt">
            <v:fill color2="#fde9d9 [665]" angle="-45" focus="-50%" type="gradient"/>
            <v:stroke linestyle="thinThin"/>
            <v:shadow on="t" type="perspective" color="#974706 [1609]" opacity=".5" offset="1pt" offset2="-3pt"/>
            <v:textbox>
              <w:txbxContent>
                <w:p w:rsidR="00777559" w:rsidRPr="003A12E5" w:rsidRDefault="00611172" w:rsidP="00777559">
                  <w:pPr>
                    <w:rPr>
                      <w:rFonts w:ascii="Comic Sans MS" w:hAnsi="Comic Sans MS"/>
                      <w:color w:val="FF0000"/>
                      <w:sz w:val="28"/>
                    </w:rPr>
                  </w:pPr>
                  <w:r>
                    <w:rPr>
                      <w:rFonts w:ascii="Comic Sans MS" w:hAnsi="Comic Sans MS"/>
                      <w:color w:val="FF0000"/>
                      <w:sz w:val="28"/>
                    </w:rPr>
                    <w:t>3</w:t>
                  </w:r>
                  <w:r w:rsidR="00777559" w:rsidRPr="003A12E5">
                    <w:rPr>
                      <w:rFonts w:ascii="Comic Sans MS" w:hAnsi="Comic Sans MS"/>
                      <w:color w:val="FF0000"/>
                      <w:sz w:val="28"/>
                    </w:rPr>
                    <w:t xml:space="preserve">. Исследуем </w:t>
                  </w:r>
                  <w:r>
                    <w:rPr>
                      <w:rFonts w:ascii="Comic Sans MS" w:hAnsi="Comic Sans MS"/>
                      <w:color w:val="FF0000"/>
                      <w:sz w:val="28"/>
                    </w:rPr>
                    <w:t>горные системы</w:t>
                  </w:r>
                  <w:r w:rsidR="00777559" w:rsidRPr="003A12E5">
                    <w:rPr>
                      <w:rFonts w:ascii="Comic Sans MS" w:hAnsi="Comic Sans MS"/>
                      <w:color w:val="FF0000"/>
                      <w:sz w:val="28"/>
                    </w:rPr>
                    <w:t>.</w:t>
                  </w:r>
                </w:p>
                <w:p w:rsidR="00611172" w:rsidRDefault="00611172" w:rsidP="00611172">
                  <w:pPr>
                    <w:pStyle w:val="a3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033974">
                    <w:rPr>
                      <w:sz w:val="28"/>
                      <w:szCs w:val="28"/>
                    </w:rPr>
                    <w:t>Какие горные системы есть в России?</w:t>
                  </w:r>
                </w:p>
                <w:p w:rsidR="00611172" w:rsidRPr="00033974" w:rsidRDefault="00611172" w:rsidP="00611172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611172" w:rsidRDefault="00611172" w:rsidP="00611172">
                  <w:pPr>
                    <w:pStyle w:val="a3"/>
                    <w:numPr>
                      <w:ilvl w:val="1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033974">
                    <w:rPr>
                      <w:sz w:val="28"/>
                      <w:szCs w:val="28"/>
                    </w:rPr>
                    <w:t>Между двух равнин находятся ________________________________</w:t>
                  </w:r>
                  <w:proofErr w:type="gramStart"/>
                  <w:r w:rsidRPr="00033974">
                    <w:rPr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611172" w:rsidRPr="00033974" w:rsidRDefault="00611172" w:rsidP="00611172">
                  <w:pPr>
                    <w:pStyle w:val="a3"/>
                    <w:ind w:left="1440"/>
                    <w:rPr>
                      <w:sz w:val="28"/>
                      <w:szCs w:val="28"/>
                    </w:rPr>
                  </w:pPr>
                </w:p>
                <w:p w:rsidR="003E5DDC" w:rsidRDefault="00611172" w:rsidP="00611172">
                  <w:pPr>
                    <w:pStyle w:val="a3"/>
                    <w:numPr>
                      <w:ilvl w:val="1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033974">
                    <w:rPr>
                      <w:sz w:val="28"/>
                      <w:szCs w:val="28"/>
                    </w:rPr>
                    <w:t xml:space="preserve">Самая высокая гора на Урале называется _______________________. </w:t>
                  </w:r>
                </w:p>
                <w:p w:rsidR="00611172" w:rsidRPr="003E5DDC" w:rsidRDefault="003E5DDC" w:rsidP="003E5DD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  <w:r w:rsidR="00611172" w:rsidRPr="003E5DDC">
                    <w:rPr>
                      <w:sz w:val="28"/>
                      <w:szCs w:val="28"/>
                    </w:rPr>
                    <w:t xml:space="preserve">Её высота _________ </w:t>
                  </w:r>
                  <w:proofErr w:type="gramStart"/>
                  <w:r w:rsidR="00611172" w:rsidRPr="003E5DDC">
                    <w:rPr>
                      <w:sz w:val="28"/>
                      <w:szCs w:val="28"/>
                    </w:rPr>
                    <w:t>м</w:t>
                  </w:r>
                  <w:proofErr w:type="gramEnd"/>
                  <w:r w:rsidR="00611172" w:rsidRPr="003E5DDC">
                    <w:rPr>
                      <w:sz w:val="28"/>
                      <w:szCs w:val="28"/>
                    </w:rPr>
                    <w:t>.</w:t>
                  </w:r>
                </w:p>
                <w:p w:rsidR="00777559" w:rsidRPr="00820ACC" w:rsidRDefault="00777559" w:rsidP="00777559">
                  <w:pPr>
                    <w:rPr>
                      <w:sz w:val="28"/>
                    </w:rPr>
                  </w:pPr>
                </w:p>
                <w:p w:rsidR="00777559" w:rsidRDefault="00777559" w:rsidP="00777559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На юге страны находятся _________________________________</w:t>
                  </w:r>
                  <w:proofErr w:type="gramStart"/>
                  <w:r>
                    <w:rPr>
                      <w:sz w:val="28"/>
                    </w:rPr>
                    <w:t xml:space="preserve"> .</w:t>
                  </w:r>
                  <w:proofErr w:type="gramEnd"/>
                </w:p>
                <w:p w:rsidR="00777559" w:rsidRDefault="00777559" w:rsidP="00777559">
                  <w:pPr>
                    <w:pStyle w:val="a3"/>
                    <w:numPr>
                      <w:ilvl w:val="1"/>
                      <w:numId w:val="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Здесь расположена самая высокая гора  России _____________________.</w:t>
                  </w:r>
                </w:p>
                <w:p w:rsidR="00777559" w:rsidRDefault="00777559" w:rsidP="00777559">
                  <w:pPr>
                    <w:pStyle w:val="a3"/>
                    <w:ind w:left="1440"/>
                    <w:rPr>
                      <w:sz w:val="28"/>
                    </w:rPr>
                  </w:pPr>
                  <w:r>
                    <w:rPr>
                      <w:sz w:val="28"/>
                    </w:rPr>
                    <w:t>Её высота __________</w:t>
                  </w:r>
                  <w:proofErr w:type="gramStart"/>
                  <w:r>
                    <w:rPr>
                      <w:sz w:val="28"/>
                    </w:rPr>
                    <w:t xml:space="preserve"> .</w:t>
                  </w:r>
                  <w:proofErr w:type="gramEnd"/>
                </w:p>
                <w:p w:rsidR="00777559" w:rsidRDefault="00777559" w:rsidP="00777559">
                  <w:pPr>
                    <w:rPr>
                      <w:sz w:val="28"/>
                    </w:rPr>
                  </w:pPr>
                </w:p>
                <w:p w:rsidR="00777559" w:rsidRDefault="00777559" w:rsidP="00777559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Восточнее находятся еще две горные системы:</w:t>
                  </w:r>
                </w:p>
                <w:p w:rsidR="00777559" w:rsidRDefault="00777559" w:rsidP="00777559">
                  <w:pPr>
                    <w:pStyle w:val="a3"/>
                    <w:numPr>
                      <w:ilvl w:val="1"/>
                      <w:numId w:val="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1 _______________________ . </w:t>
                  </w:r>
                </w:p>
                <w:p w:rsidR="00777559" w:rsidRDefault="00777559" w:rsidP="00777559">
                  <w:pPr>
                    <w:pStyle w:val="a3"/>
                    <w:ind w:left="1440"/>
                    <w:rPr>
                      <w:sz w:val="28"/>
                    </w:rPr>
                  </w:pPr>
                  <w:r>
                    <w:rPr>
                      <w:sz w:val="28"/>
                    </w:rPr>
                    <w:t>Самая высокая гора  ______________.</w:t>
                  </w:r>
                </w:p>
                <w:p w:rsidR="00777559" w:rsidRDefault="00777559" w:rsidP="00777559">
                  <w:pPr>
                    <w:pStyle w:val="a3"/>
                    <w:ind w:left="144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Её высота ____________ </w:t>
                  </w:r>
                  <w:proofErr w:type="gramStart"/>
                  <w:r>
                    <w:rPr>
                      <w:sz w:val="28"/>
                    </w:rPr>
                    <w:t>м</w:t>
                  </w:r>
                  <w:proofErr w:type="gramEnd"/>
                  <w:r>
                    <w:rPr>
                      <w:sz w:val="28"/>
                    </w:rPr>
                    <w:t>.</w:t>
                  </w:r>
                </w:p>
                <w:p w:rsidR="00777559" w:rsidRPr="003A12E5" w:rsidRDefault="00777559" w:rsidP="00777559">
                  <w:pPr>
                    <w:pStyle w:val="a3"/>
                    <w:numPr>
                      <w:ilvl w:val="1"/>
                      <w:numId w:val="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2 _______________________ .</w:t>
                  </w:r>
                </w:p>
                <w:p w:rsidR="00777559" w:rsidRDefault="00777559" w:rsidP="00777559">
                  <w:pPr>
                    <w:rPr>
                      <w:sz w:val="28"/>
                    </w:rPr>
                  </w:pPr>
                </w:p>
                <w:p w:rsidR="00777559" w:rsidRPr="00820ACC" w:rsidRDefault="00777559" w:rsidP="00777559">
                  <w:pPr>
                    <w:rPr>
                      <w:sz w:val="28"/>
                    </w:rPr>
                  </w:pPr>
                </w:p>
              </w:txbxContent>
            </v:textbox>
          </v:roundrect>
        </w:pict>
      </w:r>
    </w:p>
    <w:p w:rsidR="00777559" w:rsidRDefault="00E65576">
      <w:r>
        <w:rPr>
          <w:noProof/>
        </w:rPr>
        <w:pict>
          <v:shape id="_x0000_s1032" type="#_x0000_t97" style="position:absolute;margin-left:10.05pt;margin-top:374.85pt;width:294.75pt;height:109.5pt;z-index:251663360">
            <v:textbox>
              <w:txbxContent>
                <w:p w:rsidR="003E5DDC" w:rsidRPr="003E5DDC" w:rsidRDefault="003E5DDC" w:rsidP="003E5DDC">
                  <w:pPr>
                    <w:jc w:val="center"/>
                    <w:rPr>
                      <w:b/>
                      <w:i/>
                      <w:sz w:val="28"/>
                    </w:rPr>
                  </w:pPr>
                  <w:r w:rsidRPr="003E5DDC">
                    <w:rPr>
                      <w:b/>
                      <w:i/>
                      <w:sz w:val="28"/>
                    </w:rPr>
                    <w:t>ВЫВОД:</w:t>
                  </w:r>
                </w:p>
                <w:p w:rsidR="003E5DDC" w:rsidRDefault="003E5DDC">
                  <w:pPr>
                    <w:rPr>
                      <w:sz w:val="28"/>
                    </w:rPr>
                  </w:pPr>
                  <w:r w:rsidRPr="003E5DDC">
                    <w:rPr>
                      <w:sz w:val="28"/>
                    </w:rPr>
                    <w:t>Самые высокие горы на территории России – _____________________</w:t>
                  </w:r>
                  <w:proofErr w:type="gramStart"/>
                  <w:r w:rsidRPr="003E5DDC">
                    <w:rPr>
                      <w:sz w:val="28"/>
                    </w:rPr>
                    <w:t xml:space="preserve"> .</w:t>
                  </w:r>
                  <w:proofErr w:type="gramEnd"/>
                  <w:r w:rsidRPr="003E5DDC">
                    <w:rPr>
                      <w:sz w:val="28"/>
                    </w:rPr>
                    <w:t xml:space="preserve"> Самая высокая гора – ___________________. </w:t>
                  </w:r>
                </w:p>
                <w:p w:rsidR="003E5DDC" w:rsidRPr="003E5DDC" w:rsidRDefault="003E5DDC">
                  <w:pPr>
                    <w:rPr>
                      <w:sz w:val="28"/>
                    </w:rPr>
                  </w:pPr>
                  <w:r w:rsidRPr="003E5DDC">
                    <w:rPr>
                      <w:sz w:val="28"/>
                    </w:rPr>
                    <w:t xml:space="preserve">Её высота - _________ </w:t>
                  </w:r>
                  <w:proofErr w:type="gramStart"/>
                  <w:r w:rsidRPr="003E5DDC">
                    <w:rPr>
                      <w:sz w:val="28"/>
                    </w:rPr>
                    <w:t>м</w:t>
                  </w:r>
                  <w:proofErr w:type="gramEnd"/>
                  <w:r w:rsidRPr="003E5DDC">
                    <w:rPr>
                      <w:sz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27" style="position:absolute;margin-left:388.8pt;margin-top:-1pt;width:366pt;height:508.6pt;z-index:251659264" arcsize="10923f" strokecolor="#548dd4 [1951]" strokeweight="6pt">
            <v:stroke linestyle="thickBetweenThin"/>
            <v:textbox>
              <w:txbxContent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Pr="00CC19DD" w:rsidRDefault="00777559" w:rsidP="00777559">
                  <w:pPr>
                    <w:jc w:val="center"/>
                    <w:rPr>
                      <w:rFonts w:ascii="Comic Sans MS" w:hAnsi="Comic Sans MS"/>
                    </w:rPr>
                  </w:pPr>
                  <w:r w:rsidRPr="00CC19DD">
                    <w:rPr>
                      <w:rFonts w:ascii="Comic Sans MS" w:hAnsi="Comic Sans MS"/>
                    </w:rPr>
                    <w:t>ДНЕВНИК</w:t>
                  </w:r>
                </w:p>
                <w:p w:rsidR="00777559" w:rsidRPr="00CC19DD" w:rsidRDefault="00777559" w:rsidP="00777559">
                  <w:pPr>
                    <w:jc w:val="center"/>
                    <w:rPr>
                      <w:rFonts w:ascii="Comic Sans MS" w:hAnsi="Comic Sans MS"/>
                    </w:rPr>
                  </w:pPr>
                  <w:r w:rsidRPr="00CC19DD">
                    <w:rPr>
                      <w:rFonts w:ascii="Comic Sans MS" w:hAnsi="Comic Sans MS"/>
                    </w:rPr>
                    <w:t>ПУТЕШЕСТВЕННИКА- ИССЛЕДОВАТЕЛЯ</w:t>
                  </w:r>
                </w:p>
                <w:p w:rsidR="00777559" w:rsidRPr="00CC19DD" w:rsidRDefault="00777559" w:rsidP="00777559">
                  <w:pPr>
                    <w:jc w:val="center"/>
                    <w:rPr>
                      <w:rFonts w:ascii="Comic Sans MS" w:hAnsi="Comic Sans MS"/>
                    </w:rPr>
                  </w:pPr>
                  <w:r w:rsidRPr="00CC19DD">
                    <w:rPr>
                      <w:rFonts w:ascii="Comic Sans MS" w:hAnsi="Comic Sans MS"/>
                    </w:rPr>
                    <w:t xml:space="preserve"> _____________________________________</w:t>
                  </w:r>
                </w:p>
                <w:p w:rsidR="00777559" w:rsidRPr="00CC19DD" w:rsidRDefault="00777559" w:rsidP="00777559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777559" w:rsidRPr="00CC19DD" w:rsidRDefault="00777559" w:rsidP="00777559">
                  <w:pPr>
                    <w:jc w:val="center"/>
                    <w:rPr>
                      <w:rFonts w:ascii="Comic Sans MS" w:hAnsi="Comic Sans MS"/>
                    </w:rPr>
                  </w:pPr>
                  <w:r w:rsidRPr="00CC19DD">
                    <w:rPr>
                      <w:rFonts w:ascii="Comic Sans MS" w:hAnsi="Comic Sans MS"/>
                    </w:rPr>
                    <w:t>УЧЕНИ___ 4 «А» КЛАССА</w:t>
                  </w:r>
                </w:p>
                <w:p w:rsidR="00777559" w:rsidRPr="00CC19DD" w:rsidRDefault="00777559" w:rsidP="00777559">
                  <w:pPr>
                    <w:jc w:val="center"/>
                    <w:rPr>
                      <w:rFonts w:ascii="Comic Sans MS" w:hAnsi="Comic Sans MS"/>
                    </w:rPr>
                  </w:pPr>
                  <w:r w:rsidRPr="00CC19DD">
                    <w:rPr>
                      <w:rFonts w:ascii="Comic Sans MS" w:hAnsi="Comic Sans MS"/>
                    </w:rPr>
                    <w:t>446 ГИМНАЗИИ</w:t>
                  </w: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  <w:p w:rsidR="00777559" w:rsidRDefault="00777559" w:rsidP="00777559">
                  <w:pPr>
                    <w:jc w:val="center"/>
                  </w:pPr>
                </w:p>
              </w:txbxContent>
            </v:textbox>
          </v:roundrect>
        </w:pict>
      </w:r>
    </w:p>
    <w:sectPr w:rsidR="00777559" w:rsidSect="00777559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4C5C"/>
    <w:multiLevelType w:val="hybridMultilevel"/>
    <w:tmpl w:val="1E16B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73F4A"/>
    <w:multiLevelType w:val="hybridMultilevel"/>
    <w:tmpl w:val="23A85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7715E"/>
    <w:multiLevelType w:val="hybridMultilevel"/>
    <w:tmpl w:val="D8189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05CDE"/>
    <w:multiLevelType w:val="hybridMultilevel"/>
    <w:tmpl w:val="55DEB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2420E"/>
    <w:multiLevelType w:val="hybridMultilevel"/>
    <w:tmpl w:val="915AA5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15D49C4"/>
    <w:multiLevelType w:val="hybridMultilevel"/>
    <w:tmpl w:val="55AE6BE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D2B29DD"/>
    <w:multiLevelType w:val="hybridMultilevel"/>
    <w:tmpl w:val="AE989068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77559"/>
    <w:rsid w:val="002A0A9F"/>
    <w:rsid w:val="003E5DDC"/>
    <w:rsid w:val="0051242A"/>
    <w:rsid w:val="00531238"/>
    <w:rsid w:val="00611172"/>
    <w:rsid w:val="00764CA6"/>
    <w:rsid w:val="00777559"/>
    <w:rsid w:val="00A979AE"/>
    <w:rsid w:val="00AA1697"/>
    <w:rsid w:val="00E6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559"/>
    <w:pPr>
      <w:ind w:left="720"/>
      <w:contextualSpacing/>
    </w:pPr>
  </w:style>
  <w:style w:type="paragraph" w:styleId="a4">
    <w:name w:val="Balloon Text"/>
    <w:basedOn w:val="a"/>
    <w:link w:val="a5"/>
    <w:rsid w:val="00777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7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Гусакова Юлия</cp:lastModifiedBy>
  <cp:revision>3</cp:revision>
  <dcterms:created xsi:type="dcterms:W3CDTF">2008-10-19T10:09:00Z</dcterms:created>
  <dcterms:modified xsi:type="dcterms:W3CDTF">2014-01-08T17:06:00Z</dcterms:modified>
</cp:coreProperties>
</file>