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9" w:rsidRPr="00A04A2A" w:rsidRDefault="00074471" w:rsidP="00A04A2A">
      <w:pPr>
        <w:spacing w:line="360" w:lineRule="auto"/>
        <w:jc w:val="center"/>
        <w:rPr>
          <w:sz w:val="28"/>
          <w:szCs w:val="28"/>
        </w:rPr>
      </w:pPr>
      <w:r w:rsidRPr="00A04A2A">
        <w:rPr>
          <w:sz w:val="28"/>
          <w:szCs w:val="28"/>
        </w:rPr>
        <w:t>Конспект урока</w:t>
      </w:r>
    </w:p>
    <w:p w:rsidR="00074471" w:rsidRPr="00A1754A" w:rsidRDefault="00074471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Окружающий мир.</w:t>
      </w:r>
    </w:p>
    <w:p w:rsidR="00074471" w:rsidRPr="00A1754A" w:rsidRDefault="00074471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  <w:u w:val="single"/>
        </w:rPr>
        <w:t xml:space="preserve">УМК </w:t>
      </w:r>
      <w:r w:rsidRPr="00A1754A">
        <w:rPr>
          <w:szCs w:val="28"/>
        </w:rPr>
        <w:t>«Школа2100».</w:t>
      </w:r>
    </w:p>
    <w:p w:rsidR="00074471" w:rsidRPr="00A1754A" w:rsidRDefault="00074471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3класс ГБОУ СОШ №119. Учитель Назарьева Ирина Владимировна.</w:t>
      </w:r>
    </w:p>
    <w:p w:rsidR="00074471" w:rsidRPr="00A1754A" w:rsidRDefault="00074471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  <w:u w:val="single"/>
        </w:rPr>
        <w:t>Тема</w:t>
      </w:r>
      <w:r w:rsidRPr="00A1754A">
        <w:rPr>
          <w:szCs w:val="28"/>
        </w:rPr>
        <w:t xml:space="preserve"> «Экосистема озера»</w:t>
      </w:r>
    </w:p>
    <w:p w:rsidR="00074471" w:rsidRPr="00A1754A" w:rsidRDefault="00074471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  <w:u w:val="single"/>
        </w:rPr>
        <w:t xml:space="preserve">Цель </w:t>
      </w:r>
      <w:r w:rsidRPr="00A1754A">
        <w:rPr>
          <w:szCs w:val="28"/>
        </w:rPr>
        <w:t>урока:</w:t>
      </w:r>
      <w:r w:rsidR="002800B0" w:rsidRPr="00A1754A">
        <w:rPr>
          <w:szCs w:val="28"/>
        </w:rPr>
        <w:t xml:space="preserve"> познакомить ребят с экосистемой озера.</w:t>
      </w:r>
    </w:p>
    <w:p w:rsidR="002800B0" w:rsidRPr="00A1754A" w:rsidRDefault="002800B0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>Задачи.</w:t>
      </w:r>
    </w:p>
    <w:p w:rsidR="002800B0" w:rsidRPr="00A1754A" w:rsidRDefault="002800B0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  <w:u w:val="single"/>
        </w:rPr>
        <w:t xml:space="preserve"> Образовательные:</w:t>
      </w:r>
    </w:p>
    <w:p w:rsidR="002800B0" w:rsidRPr="00A1754A" w:rsidRDefault="002800B0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-познакомить учащихся с животными и растениями озёр, их «профессиями» в экосистеме,</w:t>
      </w:r>
    </w:p>
    <w:p w:rsidR="002800B0" w:rsidRPr="00A1754A" w:rsidRDefault="002800B0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-уметь объяснять значение круговорота веществ в природе,</w:t>
      </w:r>
    </w:p>
    <w:p w:rsidR="002800B0" w:rsidRPr="00A1754A" w:rsidRDefault="002800B0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-называть, из чего состоит экосистема</w:t>
      </w:r>
    </w:p>
    <w:p w:rsidR="005B0E89" w:rsidRPr="00A1754A" w:rsidRDefault="005B0E89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>Развивающие:</w:t>
      </w:r>
    </w:p>
    <w:p w:rsidR="005B0E89" w:rsidRPr="00A1754A" w:rsidRDefault="005B0E89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-развивать познавательный интерес и умение использовать в работе ранее полученные знания,</w:t>
      </w:r>
    </w:p>
    <w:p w:rsidR="005B0E89" w:rsidRPr="00A1754A" w:rsidRDefault="005B0E89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-развивать интеллектуальные и общеучебные умения,</w:t>
      </w:r>
    </w:p>
    <w:p w:rsidR="005B0E89" w:rsidRPr="00A1754A" w:rsidRDefault="005B0E89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-развивать умения самостоятельно оценивать результат своих действий, контролировать себя и свои ошибки.</w:t>
      </w:r>
    </w:p>
    <w:p w:rsidR="005B0E89" w:rsidRPr="00A1754A" w:rsidRDefault="005B0E89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>Воспитательные:</w:t>
      </w:r>
    </w:p>
    <w:p w:rsidR="005B0E89" w:rsidRPr="00A1754A" w:rsidRDefault="005B0E89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-воспитывать доброжелательное отношение друг к другу, бережное отношение к природе.</w:t>
      </w:r>
    </w:p>
    <w:p w:rsidR="005B0E89" w:rsidRPr="00A1754A" w:rsidRDefault="005B0E89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  <w:u w:val="single"/>
        </w:rPr>
        <w:t xml:space="preserve">Тип урока: </w:t>
      </w:r>
      <w:r w:rsidRPr="00A1754A">
        <w:rPr>
          <w:szCs w:val="28"/>
        </w:rPr>
        <w:t>комбинированный</w:t>
      </w:r>
    </w:p>
    <w:p w:rsidR="005B0E89" w:rsidRPr="00A1754A" w:rsidRDefault="005B0E89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  <w:u w:val="single"/>
        </w:rPr>
        <w:t>Технологии</w:t>
      </w:r>
      <w:r w:rsidRPr="00A1754A">
        <w:rPr>
          <w:szCs w:val="28"/>
        </w:rPr>
        <w:t>: групповые, компьютерные.</w:t>
      </w:r>
    </w:p>
    <w:p w:rsidR="0010472A" w:rsidRPr="00A1754A" w:rsidRDefault="0010472A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Планируемые результаты:</w:t>
      </w:r>
    </w:p>
    <w:p w:rsidR="0010472A" w:rsidRPr="00A1754A" w:rsidRDefault="0010472A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>Личностные:</w:t>
      </w:r>
    </w:p>
    <w:p w:rsidR="0010472A" w:rsidRPr="00A1754A" w:rsidRDefault="0010472A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-учебно-познавательный интерес к новому учебному материалу и способам решения новой задачи,</w:t>
      </w:r>
    </w:p>
    <w:p w:rsidR="0010472A" w:rsidRPr="00A1754A" w:rsidRDefault="0010472A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</w:t>
      </w:r>
      <w:r w:rsidR="00ED172A" w:rsidRPr="00A1754A">
        <w:rPr>
          <w:szCs w:val="28"/>
        </w:rPr>
        <w:t>ориентация на понимание причин успеха в учебной деятельности.</w:t>
      </w:r>
    </w:p>
    <w:p w:rsidR="00ED172A" w:rsidRPr="00A1754A" w:rsidRDefault="00ED172A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>Метапредметные</w:t>
      </w:r>
    </w:p>
    <w:p w:rsidR="00ED172A" w:rsidRPr="00A1754A" w:rsidRDefault="00ED172A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Регулятивные:</w:t>
      </w:r>
    </w:p>
    <w:p w:rsidR="00ED172A" w:rsidRPr="00A1754A" w:rsidRDefault="00ED172A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-понимать и сохранять учебную задачу,</w:t>
      </w:r>
    </w:p>
    <w:p w:rsidR="00ED172A" w:rsidRPr="00A1754A" w:rsidRDefault="00ED172A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-осуществлять пошаговый  и итоговый контроль по результату,</w:t>
      </w:r>
    </w:p>
    <w:p w:rsidR="00ED172A" w:rsidRPr="00A1754A" w:rsidRDefault="00ED172A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ошибок.</w:t>
      </w:r>
    </w:p>
    <w:p w:rsidR="00ED172A" w:rsidRPr="00A1754A" w:rsidRDefault="00ED172A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 xml:space="preserve">Познавательные:  </w:t>
      </w:r>
    </w:p>
    <w:p w:rsidR="00ED172A" w:rsidRPr="00A1754A" w:rsidRDefault="00ED172A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</w:t>
      </w:r>
      <w:r w:rsidR="00217112" w:rsidRPr="00A1754A">
        <w:rPr>
          <w:szCs w:val="28"/>
        </w:rPr>
        <w:t>осуществлять анализ объектов с выделением существенных и несущественных признаков,</w:t>
      </w:r>
    </w:p>
    <w:p w:rsidR="00217112" w:rsidRPr="00A1754A" w:rsidRDefault="00217112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lastRenderedPageBreak/>
        <w:t>-осознанно строить речевое высказывание в устной форме</w:t>
      </w:r>
    </w:p>
    <w:p w:rsidR="00217112" w:rsidRPr="00A1754A" w:rsidRDefault="00217112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-осуществлять поиск необходимой информации для выполнения учебных заданий с использованием учебной литературы.</w:t>
      </w:r>
    </w:p>
    <w:p w:rsidR="00217112" w:rsidRPr="00A1754A" w:rsidRDefault="00217112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>Коммуникативные:</w:t>
      </w:r>
    </w:p>
    <w:p w:rsidR="00217112" w:rsidRPr="00A1754A" w:rsidRDefault="00217112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-строить понятные для одноклассников высказывания, учитывающие, что партнёр знает и видит, а что нет,</w:t>
      </w:r>
    </w:p>
    <w:p w:rsidR="00217112" w:rsidRPr="00A1754A" w:rsidRDefault="00217112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-использовать в общении правила вежливости</w:t>
      </w:r>
      <w:r w:rsidR="00A22D81" w:rsidRPr="00A1754A">
        <w:rPr>
          <w:szCs w:val="28"/>
        </w:rPr>
        <w:t>.</w:t>
      </w:r>
    </w:p>
    <w:p w:rsidR="00A22D81" w:rsidRPr="00A1754A" w:rsidRDefault="00A22D81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>Предметные:</w:t>
      </w:r>
    </w:p>
    <w:p w:rsidR="00074471" w:rsidRPr="00A1754A" w:rsidRDefault="00A22D81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-узнавать изученные объекты и явления живой природы,</w:t>
      </w:r>
    </w:p>
    <w:p w:rsidR="00A22D81" w:rsidRPr="00A1754A" w:rsidRDefault="00A22D81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-описывать изученные объекты</w:t>
      </w:r>
      <w:r w:rsidR="00727244" w:rsidRPr="00A1754A">
        <w:rPr>
          <w:szCs w:val="28"/>
        </w:rPr>
        <w:t>, выделять их основные признаки,</w:t>
      </w:r>
    </w:p>
    <w:p w:rsidR="00727244" w:rsidRPr="00A1754A" w:rsidRDefault="00727244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-использовать текст для поиска необходимой информации.</w:t>
      </w:r>
    </w:p>
    <w:p w:rsidR="00727244" w:rsidRPr="00A1754A" w:rsidRDefault="00727244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>Оборудование</w:t>
      </w:r>
      <w:r w:rsidRPr="00A1754A">
        <w:rPr>
          <w:szCs w:val="28"/>
        </w:rPr>
        <w:t>: учебник, тетрадь, фотографии озёр, рисунки животных и растений-обитателей озёр, компьютер с проектором, экран.</w:t>
      </w:r>
    </w:p>
    <w:p w:rsidR="00A04A2A" w:rsidRDefault="00A04A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4471" w:rsidRPr="00A1754A" w:rsidRDefault="00727244" w:rsidP="00A04A2A">
      <w:pPr>
        <w:spacing w:line="360" w:lineRule="auto"/>
        <w:jc w:val="center"/>
        <w:rPr>
          <w:szCs w:val="32"/>
        </w:rPr>
      </w:pPr>
      <w:r w:rsidRPr="00A04A2A">
        <w:rPr>
          <w:sz w:val="28"/>
          <w:szCs w:val="28"/>
        </w:rPr>
        <w:lastRenderedPageBreak/>
        <w:t>Ход урока</w:t>
      </w:r>
      <w:r w:rsidR="00F54508" w:rsidRPr="00A1754A">
        <w:rPr>
          <w:szCs w:val="32"/>
        </w:rPr>
        <w:t>.</w:t>
      </w:r>
    </w:p>
    <w:p w:rsidR="00F54508" w:rsidRPr="00A1754A" w:rsidRDefault="00F54508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u w:val="single"/>
        </w:rPr>
        <w:t>1.</w:t>
      </w:r>
      <w:r w:rsidRPr="00A1754A">
        <w:rPr>
          <w:szCs w:val="28"/>
          <w:u w:val="single"/>
        </w:rPr>
        <w:t>Орг. момент.</w:t>
      </w:r>
    </w:p>
    <w:p w:rsidR="00F54508" w:rsidRPr="00A1754A" w:rsidRDefault="00F54508" w:rsidP="00A04A2A">
      <w:pPr>
        <w:spacing w:line="360" w:lineRule="auto"/>
        <w:ind w:firstLine="708"/>
        <w:jc w:val="both"/>
        <w:rPr>
          <w:szCs w:val="28"/>
        </w:rPr>
      </w:pPr>
      <w:r w:rsidRPr="00A1754A">
        <w:rPr>
          <w:szCs w:val="28"/>
        </w:rPr>
        <w:t>Голосистый звонок пригласил нас на урок.</w:t>
      </w:r>
    </w:p>
    <w:p w:rsidR="00F54508" w:rsidRPr="00A1754A" w:rsidRDefault="00F5450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Проверьте, всё ли на месте, всё ли в порядке:</w:t>
      </w:r>
    </w:p>
    <w:p w:rsidR="00F54508" w:rsidRPr="00A1754A" w:rsidRDefault="00F5450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Учебник, ручка и тетрадка.</w:t>
      </w:r>
    </w:p>
    <w:p w:rsidR="00F54508" w:rsidRPr="00A1754A" w:rsidRDefault="00F5450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Также на парте должны лежать конверты с карточками, дневник.</w:t>
      </w:r>
    </w:p>
    <w:p w:rsidR="00F54508" w:rsidRPr="00A1754A" w:rsidRDefault="00F5450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  <w:u w:val="single"/>
        </w:rPr>
        <w:t>2. Постановка проблемы и актуализация знаний.</w:t>
      </w:r>
    </w:p>
    <w:p w:rsidR="00F54508" w:rsidRPr="00A1754A" w:rsidRDefault="00F54508" w:rsidP="00A04A2A">
      <w:pPr>
        <w:spacing w:line="360" w:lineRule="auto"/>
        <w:ind w:firstLine="708"/>
        <w:jc w:val="both"/>
        <w:rPr>
          <w:szCs w:val="28"/>
        </w:rPr>
      </w:pPr>
      <w:r w:rsidRPr="00A1754A">
        <w:rPr>
          <w:szCs w:val="28"/>
        </w:rPr>
        <w:t>-Ребята, какой раздел мы начали изучать?</w:t>
      </w:r>
    </w:p>
    <w:p w:rsidR="00074471" w:rsidRPr="00A1754A" w:rsidRDefault="00F5450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-Что такое экосистема? Назовите составные части экосистемы. (Воздух, вода, почва, производители, разрушители, потребители.)</w:t>
      </w:r>
    </w:p>
    <w:p w:rsidR="00F54508" w:rsidRPr="00A1754A" w:rsidRDefault="00F5450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Какой процесс происходит внутри экосистемы? (Круговорот веществ.)</w:t>
      </w:r>
    </w:p>
    <w:p w:rsidR="00F54508" w:rsidRPr="00A1754A" w:rsidRDefault="00F5450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-Что это такое? (Превра</w:t>
      </w:r>
      <w:r w:rsidR="003F326C" w:rsidRPr="00A1754A">
        <w:rPr>
          <w:szCs w:val="28"/>
        </w:rPr>
        <w:t>щение веществ, которое начинается и заканчивается одним и тем же  веществом.)</w:t>
      </w:r>
    </w:p>
    <w:p w:rsidR="003F326C" w:rsidRPr="00A1754A" w:rsidRDefault="003F326C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ab/>
        <w:t>Отгадав загадку, вы сможете понять, о чём сегодня пойдёт речь на уроке:</w:t>
      </w:r>
    </w:p>
    <w:p w:rsidR="003F326C" w:rsidRPr="00A1754A" w:rsidRDefault="003F326C" w:rsidP="00A04A2A">
      <w:pPr>
        <w:spacing w:line="360" w:lineRule="auto"/>
        <w:rPr>
          <w:color w:val="122100"/>
          <w:szCs w:val="28"/>
        </w:rPr>
      </w:pPr>
      <w:r w:rsidRPr="00A1754A">
        <w:rPr>
          <w:color w:val="122100"/>
          <w:szCs w:val="28"/>
        </w:rPr>
        <w:t>Глядятся в него молодые рябинки, </w:t>
      </w:r>
      <w:r w:rsidRPr="00A1754A">
        <w:rPr>
          <w:color w:val="122100"/>
          <w:szCs w:val="28"/>
        </w:rPr>
        <w:br/>
        <w:t xml:space="preserve">Цветные свои, примеряя косынки. </w:t>
      </w:r>
      <w:r w:rsidRPr="00A1754A">
        <w:rPr>
          <w:color w:val="122100"/>
          <w:szCs w:val="28"/>
        </w:rPr>
        <w:br/>
        <w:t xml:space="preserve">Глядятся в него молодые берёзки, </w:t>
      </w:r>
    </w:p>
    <w:p w:rsidR="00074471" w:rsidRPr="00A1754A" w:rsidRDefault="00074471" w:rsidP="00A04A2A">
      <w:pPr>
        <w:spacing w:line="360" w:lineRule="auto"/>
        <w:rPr>
          <w:color w:val="122100"/>
          <w:szCs w:val="28"/>
        </w:rPr>
      </w:pPr>
      <w:r w:rsidRPr="00A1754A">
        <w:rPr>
          <w:color w:val="122100"/>
          <w:szCs w:val="28"/>
        </w:rPr>
        <w:t>Свои перед ним поправляя причёски</w:t>
      </w:r>
      <w:r w:rsidR="003F326C" w:rsidRPr="00A1754A">
        <w:rPr>
          <w:color w:val="122100"/>
          <w:szCs w:val="28"/>
        </w:rPr>
        <w:t>.</w:t>
      </w:r>
    </w:p>
    <w:p w:rsidR="00074471" w:rsidRPr="00A1754A" w:rsidRDefault="00074471" w:rsidP="00A04A2A">
      <w:pPr>
        <w:spacing w:line="360" w:lineRule="auto"/>
        <w:rPr>
          <w:color w:val="122100"/>
          <w:szCs w:val="28"/>
        </w:rPr>
      </w:pPr>
      <w:r w:rsidRPr="00A1754A">
        <w:rPr>
          <w:color w:val="122100"/>
          <w:szCs w:val="28"/>
        </w:rPr>
        <w:t xml:space="preserve">И месяц и звёзды - </w:t>
      </w:r>
      <w:r w:rsidRPr="00A1754A">
        <w:rPr>
          <w:color w:val="122100"/>
          <w:szCs w:val="28"/>
        </w:rPr>
        <w:br/>
        <w:t xml:space="preserve">В нём всё отражается ... </w:t>
      </w:r>
    </w:p>
    <w:p w:rsidR="003F326C" w:rsidRPr="00A1754A" w:rsidRDefault="003F326C" w:rsidP="00A04A2A">
      <w:pPr>
        <w:spacing w:line="360" w:lineRule="auto"/>
        <w:rPr>
          <w:color w:val="122100"/>
          <w:szCs w:val="28"/>
        </w:rPr>
      </w:pPr>
      <w:r w:rsidRPr="00A1754A">
        <w:rPr>
          <w:color w:val="122100"/>
          <w:szCs w:val="28"/>
        </w:rPr>
        <w:t>Как это зеркало называется?</w:t>
      </w:r>
    </w:p>
    <w:p w:rsidR="00074471" w:rsidRPr="00A1754A" w:rsidRDefault="003F326C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ab/>
        <w:t>С экосистемой какого природного объекта мы сегодня познакомимся?</w:t>
      </w:r>
    </w:p>
    <w:p w:rsidR="003F326C" w:rsidRPr="00A1754A" w:rsidRDefault="003F326C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Давайте вспомним всё, что мы знаем про озёра с прошлого года.</w:t>
      </w:r>
    </w:p>
    <w:p w:rsidR="00074471" w:rsidRPr="00A1754A" w:rsidRDefault="00EF7E5D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-Что такое озеро? (Природный водоём со стоячей водой.) Где образуются озёра? Чем отличается озеро от другого водоёма? Какие бывают озёра?</w:t>
      </w:r>
    </w:p>
    <w:p w:rsidR="00EF7E5D" w:rsidRPr="00A1754A" w:rsidRDefault="00EF7E5D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Ка</w:t>
      </w:r>
      <w:r w:rsidR="00BC5723" w:rsidRPr="00A1754A">
        <w:rPr>
          <w:szCs w:val="28"/>
        </w:rPr>
        <w:t>к</w:t>
      </w:r>
      <w:r w:rsidRPr="00A1754A">
        <w:rPr>
          <w:szCs w:val="28"/>
        </w:rPr>
        <w:t xml:space="preserve"> вы думаете</w:t>
      </w:r>
      <w:r w:rsidR="00BC5723" w:rsidRPr="00A1754A">
        <w:rPr>
          <w:szCs w:val="28"/>
        </w:rPr>
        <w:t>, а на какие вопросы нм предстоит ответить сегодня?</w:t>
      </w:r>
    </w:p>
    <w:p w:rsidR="00BC5723" w:rsidRPr="00A1754A" w:rsidRDefault="00BC5723" w:rsidP="00A1754A">
      <w:pPr>
        <w:spacing w:line="360" w:lineRule="auto"/>
        <w:jc w:val="both"/>
        <w:rPr>
          <w:szCs w:val="28"/>
          <w:u w:val="single"/>
        </w:rPr>
      </w:pPr>
      <w:r w:rsidRPr="00A1754A">
        <w:rPr>
          <w:szCs w:val="28"/>
          <w:u w:val="single"/>
        </w:rPr>
        <w:t>3. Поиск решения проблемы.</w:t>
      </w:r>
    </w:p>
    <w:p w:rsidR="00BC5723" w:rsidRPr="00A1754A" w:rsidRDefault="00BC5723" w:rsidP="00A04A2A">
      <w:pPr>
        <w:spacing w:line="360" w:lineRule="auto"/>
        <w:ind w:firstLine="708"/>
        <w:jc w:val="both"/>
        <w:rPr>
          <w:szCs w:val="28"/>
        </w:rPr>
      </w:pPr>
      <w:r w:rsidRPr="00A1754A">
        <w:rPr>
          <w:szCs w:val="28"/>
        </w:rPr>
        <w:t>Работать будем в группах. Каждая группа получит задание и проведёт исследование предложенных вопросов. Но сначала вспомним правила работы в группе.</w:t>
      </w:r>
    </w:p>
    <w:p w:rsidR="00BC5723" w:rsidRPr="00A1754A" w:rsidRDefault="00BC5723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ab/>
        <w:t>Прочитайте задание. Что надо узнать каждой группе?</w:t>
      </w:r>
    </w:p>
    <w:p w:rsidR="00BC5723" w:rsidRPr="00A1754A" w:rsidRDefault="00BC5723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1группа. Познакомиться с озёрными растениями. Выбрать из конверта нужные  иллюстрации. Подготовить о них рассказ.</w:t>
      </w:r>
    </w:p>
    <w:p w:rsidR="00BC5723" w:rsidRPr="00A1754A" w:rsidRDefault="00BC5723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 xml:space="preserve">2 группа. Познакомиться с озёрными животными. Выбрать из конверта нужные </w:t>
      </w:r>
      <w:r w:rsidR="00204AF8" w:rsidRPr="00A1754A">
        <w:rPr>
          <w:szCs w:val="28"/>
        </w:rPr>
        <w:t>иллюстрации. Подготовить рассказ об озёрных потребителях.</w:t>
      </w:r>
    </w:p>
    <w:p w:rsidR="00204AF8" w:rsidRPr="00A1754A" w:rsidRDefault="00204AF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lastRenderedPageBreak/>
        <w:t xml:space="preserve">3 группа. Выбрать из конверта нужные иллюстрации. Подготовить рассказ об озёрных разрушителях. </w:t>
      </w:r>
    </w:p>
    <w:p w:rsidR="00204AF8" w:rsidRPr="00A1754A" w:rsidRDefault="00204AF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4 группа. Рассказать, как связаны между собой организмы в экосистеме. Рассказать о круговороте веществ.</w:t>
      </w:r>
    </w:p>
    <w:p w:rsidR="00204AF8" w:rsidRPr="00A1754A" w:rsidRDefault="00204AF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5 группа. Рассказать, как озёра превращаются в болота.</w:t>
      </w:r>
    </w:p>
    <w:p w:rsidR="00204AF8" w:rsidRPr="00A1754A" w:rsidRDefault="00204AF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Время работы закончилось. Прошу группы отчитаться.</w:t>
      </w:r>
    </w:p>
    <w:p w:rsidR="00B145B9" w:rsidRPr="00A1754A" w:rsidRDefault="00F9774F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 xml:space="preserve">Слушаем </w:t>
      </w:r>
      <w:r w:rsidR="00B145B9" w:rsidRPr="00A1754A">
        <w:rPr>
          <w:szCs w:val="28"/>
        </w:rPr>
        <w:t>1, 2, 3</w:t>
      </w:r>
      <w:r w:rsidRPr="00A1754A">
        <w:rPr>
          <w:szCs w:val="28"/>
        </w:rPr>
        <w:t xml:space="preserve"> </w:t>
      </w:r>
      <w:r w:rsidR="00B145B9" w:rsidRPr="00A1754A">
        <w:rPr>
          <w:szCs w:val="28"/>
        </w:rPr>
        <w:t>группы.</w:t>
      </w:r>
    </w:p>
    <w:p w:rsidR="00F9774F" w:rsidRPr="00A1754A" w:rsidRDefault="00F9774F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В каком процессе экосистемы участвуют живые организмы? Как же происходит круговорот веществ в озере? Слушаем 4 группу.</w:t>
      </w:r>
    </w:p>
    <w:p w:rsidR="00204AF8" w:rsidRPr="00A1754A" w:rsidRDefault="00204AF8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  <w:u w:val="single"/>
        </w:rPr>
        <w:t>4. Самостоятельное применение знаний.</w:t>
      </w:r>
    </w:p>
    <w:p w:rsidR="00204AF8" w:rsidRPr="00A1754A" w:rsidRDefault="00204AF8" w:rsidP="00A04A2A">
      <w:pPr>
        <w:spacing w:line="360" w:lineRule="auto"/>
        <w:ind w:firstLine="708"/>
        <w:jc w:val="both"/>
        <w:rPr>
          <w:szCs w:val="28"/>
        </w:rPr>
      </w:pPr>
      <w:r w:rsidRPr="00A1754A">
        <w:rPr>
          <w:szCs w:val="28"/>
        </w:rPr>
        <w:t>А сейчас зафиксируем результаты исследования в свои</w:t>
      </w:r>
      <w:r w:rsidR="00B145B9" w:rsidRPr="00A1754A">
        <w:rPr>
          <w:szCs w:val="28"/>
        </w:rPr>
        <w:t xml:space="preserve">х тетрадях. Откройте свои тетради </w:t>
      </w:r>
      <w:proofErr w:type="gramStart"/>
      <w:r w:rsidR="00B145B9" w:rsidRPr="00A1754A">
        <w:rPr>
          <w:szCs w:val="28"/>
        </w:rPr>
        <w:t>на</w:t>
      </w:r>
      <w:proofErr w:type="gramEnd"/>
      <w:r w:rsidR="00B145B9" w:rsidRPr="00A1754A">
        <w:rPr>
          <w:szCs w:val="28"/>
        </w:rPr>
        <w:t xml:space="preserve"> с.23 №2</w:t>
      </w:r>
    </w:p>
    <w:p w:rsidR="00B145B9" w:rsidRPr="00A1754A" w:rsidRDefault="00B145B9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Пользуясь рисунком на странице 47 учебника, составим цепь питания. Варя, иди к доске. С чего начинается любая цепь питания?</w:t>
      </w:r>
    </w:p>
    <w:p w:rsidR="00B145B9" w:rsidRPr="00A1754A" w:rsidRDefault="00B145B9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А сейчас поработаем в группах. У вас в конвертах лежат карточки со словами. Достаньте эти карточки. Составьте цепи питания.</w:t>
      </w:r>
    </w:p>
    <w:p w:rsidR="00B145B9" w:rsidRPr="00A1754A" w:rsidRDefault="00B145B9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№1. Что необычного заметили на схеме круговорота? Что означает чёрная стрелка?</w:t>
      </w:r>
      <w:r w:rsidR="00F9774F" w:rsidRPr="00A1754A">
        <w:rPr>
          <w:szCs w:val="28"/>
        </w:rPr>
        <w:t xml:space="preserve"> Слушаем 5 группу.</w:t>
      </w:r>
    </w:p>
    <w:p w:rsidR="00F9774F" w:rsidRPr="00A1754A" w:rsidRDefault="00F9774F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Может ли человек повлиять на судьбу озера? Чем каждый из нас можем помочь?</w:t>
      </w:r>
    </w:p>
    <w:p w:rsidR="00F9774F" w:rsidRPr="00A1754A" w:rsidRDefault="00F9774F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  <w:u w:val="single"/>
        </w:rPr>
        <w:t>5. Итог.</w:t>
      </w:r>
    </w:p>
    <w:p w:rsidR="00F9774F" w:rsidRPr="00A1754A" w:rsidRDefault="00F9774F" w:rsidP="00A04A2A">
      <w:pPr>
        <w:spacing w:line="360" w:lineRule="auto"/>
        <w:ind w:firstLine="708"/>
        <w:jc w:val="both"/>
        <w:rPr>
          <w:szCs w:val="28"/>
        </w:rPr>
      </w:pPr>
      <w:r w:rsidRPr="00A1754A">
        <w:rPr>
          <w:szCs w:val="28"/>
        </w:rPr>
        <w:t>Что нового узнали сегодня на уроке?</w:t>
      </w:r>
    </w:p>
    <w:p w:rsidR="00F9774F" w:rsidRPr="00A1754A" w:rsidRDefault="00F9774F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>Перед вами лежат небольшие таблички. Заполните их.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F9774F" w:rsidRPr="00A1754A" w:rsidTr="00F9774F">
        <w:tc>
          <w:tcPr>
            <w:tcW w:w="3190" w:type="dxa"/>
            <w:vAlign w:val="center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  <w:r w:rsidRPr="00A1754A">
              <w:rPr>
                <w:szCs w:val="28"/>
              </w:rPr>
              <w:t>Производители</w:t>
            </w:r>
          </w:p>
        </w:tc>
        <w:tc>
          <w:tcPr>
            <w:tcW w:w="3190" w:type="dxa"/>
            <w:vAlign w:val="center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  <w:r w:rsidRPr="00A1754A">
              <w:rPr>
                <w:szCs w:val="28"/>
              </w:rPr>
              <w:t>Потребители</w:t>
            </w:r>
          </w:p>
        </w:tc>
        <w:tc>
          <w:tcPr>
            <w:tcW w:w="3191" w:type="dxa"/>
            <w:vAlign w:val="center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  <w:r w:rsidRPr="00A1754A">
              <w:rPr>
                <w:szCs w:val="28"/>
              </w:rPr>
              <w:t>Разрушители</w:t>
            </w:r>
          </w:p>
        </w:tc>
      </w:tr>
      <w:tr w:rsidR="00F9774F" w:rsidRPr="00A1754A" w:rsidTr="00F9774F">
        <w:tc>
          <w:tcPr>
            <w:tcW w:w="3190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F9774F" w:rsidRPr="00A1754A" w:rsidTr="00F9774F">
        <w:tc>
          <w:tcPr>
            <w:tcW w:w="3190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F9774F" w:rsidRPr="00A1754A" w:rsidTr="00F9774F">
        <w:tc>
          <w:tcPr>
            <w:tcW w:w="3190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F9774F" w:rsidRPr="00A1754A" w:rsidTr="00F9774F">
        <w:tc>
          <w:tcPr>
            <w:tcW w:w="3190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F9774F" w:rsidRPr="00A1754A" w:rsidRDefault="00F9774F" w:rsidP="00A1754A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F9774F" w:rsidRPr="00A1754A" w:rsidRDefault="00F9774F" w:rsidP="00A1754A">
      <w:pPr>
        <w:spacing w:line="360" w:lineRule="auto"/>
        <w:jc w:val="both"/>
        <w:rPr>
          <w:szCs w:val="28"/>
        </w:rPr>
      </w:pPr>
    </w:p>
    <w:p w:rsidR="00B145B9" w:rsidRPr="00A1754A" w:rsidRDefault="00F9774F" w:rsidP="00A04A2A">
      <w:pPr>
        <w:spacing w:line="360" w:lineRule="auto"/>
        <w:ind w:firstLine="708"/>
        <w:jc w:val="both"/>
        <w:rPr>
          <w:szCs w:val="28"/>
        </w:rPr>
      </w:pPr>
      <w:r w:rsidRPr="00A1754A">
        <w:rPr>
          <w:szCs w:val="28"/>
        </w:rPr>
        <w:t>Вспомните, что сегодня б</w:t>
      </w:r>
      <w:r w:rsidR="002875D2" w:rsidRPr="00A1754A">
        <w:rPr>
          <w:szCs w:val="28"/>
        </w:rPr>
        <w:t>ыло на уроке, как вы себя ощущали, как работали. Нарисуйте маску настроения.</w:t>
      </w:r>
    </w:p>
    <w:p w:rsidR="002875D2" w:rsidRPr="00A1754A" w:rsidRDefault="002875D2" w:rsidP="00A1754A">
      <w:pPr>
        <w:spacing w:line="360" w:lineRule="auto"/>
        <w:jc w:val="both"/>
        <w:rPr>
          <w:szCs w:val="28"/>
        </w:rPr>
      </w:pPr>
      <w:r w:rsidRPr="00A1754A">
        <w:rPr>
          <w:szCs w:val="28"/>
        </w:rPr>
        <w:t xml:space="preserve">Домашнее задание: чтение текста </w:t>
      </w:r>
      <w:r w:rsidRPr="00A1754A">
        <w:rPr>
          <w:szCs w:val="28"/>
          <w:lang w:val="en-US"/>
        </w:rPr>
        <w:t>&amp;12</w:t>
      </w:r>
      <w:r w:rsidRPr="00A1754A">
        <w:rPr>
          <w:szCs w:val="28"/>
        </w:rPr>
        <w:t>.</w:t>
      </w:r>
    </w:p>
    <w:p w:rsidR="00A04A2A" w:rsidRDefault="00A04A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75D2" w:rsidRPr="00A04A2A" w:rsidRDefault="002875D2" w:rsidP="00A04A2A">
      <w:pPr>
        <w:spacing w:line="360" w:lineRule="auto"/>
        <w:jc w:val="center"/>
        <w:rPr>
          <w:sz w:val="28"/>
          <w:szCs w:val="28"/>
        </w:rPr>
      </w:pPr>
      <w:r w:rsidRPr="00A04A2A">
        <w:rPr>
          <w:sz w:val="28"/>
          <w:szCs w:val="28"/>
        </w:rPr>
        <w:lastRenderedPageBreak/>
        <w:t>Приложение</w:t>
      </w:r>
      <w:r w:rsidR="00A04A2A">
        <w:rPr>
          <w:sz w:val="28"/>
          <w:szCs w:val="28"/>
        </w:rPr>
        <w:t>.</w:t>
      </w:r>
    </w:p>
    <w:p w:rsidR="002875D2" w:rsidRPr="00A1754A" w:rsidRDefault="002875D2" w:rsidP="00A1754A">
      <w:pPr>
        <w:spacing w:line="360" w:lineRule="auto"/>
        <w:jc w:val="both"/>
        <w:rPr>
          <w:szCs w:val="36"/>
        </w:rPr>
      </w:pPr>
      <w:r w:rsidRPr="00A1754A">
        <w:rPr>
          <w:noProof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37373</wp:posOffset>
            </wp:positionV>
            <wp:extent cx="2362200" cy="1578067"/>
            <wp:effectExtent l="19050" t="0" r="0" b="0"/>
            <wp:wrapNone/>
            <wp:docPr id="2" name="Рисунок 1" descr="беззу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зуб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8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54A">
        <w:rPr>
          <w:noProof/>
          <w:szCs w:val="36"/>
        </w:rPr>
        <w:drawing>
          <wp:inline distT="0" distB="0" distL="0" distR="0">
            <wp:extent cx="2159077" cy="1619250"/>
            <wp:effectExtent l="19050" t="0" r="0" b="0"/>
            <wp:docPr id="1" name="Рисунок 0" descr="0005-005-Kamy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-005-Kamys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898" cy="16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5D2" w:rsidRPr="00A1754A" w:rsidRDefault="00A04A2A" w:rsidP="00A1754A">
      <w:pPr>
        <w:spacing w:line="360" w:lineRule="auto"/>
        <w:jc w:val="both"/>
        <w:rPr>
          <w:szCs w:val="36"/>
        </w:rPr>
      </w:pPr>
      <w:r>
        <w:rPr>
          <w:noProof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161925</wp:posOffset>
            </wp:positionV>
            <wp:extent cx="2314575" cy="1733550"/>
            <wp:effectExtent l="19050" t="0" r="9525" b="0"/>
            <wp:wrapNone/>
            <wp:docPr id="6" name="Рисунок 5" descr="моты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тыл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180975</wp:posOffset>
            </wp:positionV>
            <wp:extent cx="2286000" cy="1714500"/>
            <wp:effectExtent l="19050" t="0" r="0" b="0"/>
            <wp:wrapNone/>
            <wp:docPr id="7" name="Рисунок 6" descr="оку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унь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5D2" w:rsidRPr="00A1754A" w:rsidRDefault="002875D2" w:rsidP="00A1754A">
      <w:pPr>
        <w:spacing w:line="360" w:lineRule="auto"/>
        <w:jc w:val="both"/>
        <w:rPr>
          <w:szCs w:val="36"/>
        </w:rPr>
      </w:pPr>
    </w:p>
    <w:p w:rsidR="002875D2" w:rsidRPr="00A1754A" w:rsidRDefault="00827760" w:rsidP="00A1754A">
      <w:pPr>
        <w:spacing w:line="360" w:lineRule="auto"/>
        <w:jc w:val="both"/>
        <w:rPr>
          <w:szCs w:val="36"/>
        </w:rPr>
      </w:pPr>
      <w:r>
        <w:rPr>
          <w:noProof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4208145</wp:posOffset>
            </wp:positionV>
            <wp:extent cx="1676400" cy="1600200"/>
            <wp:effectExtent l="19050" t="0" r="0" b="0"/>
            <wp:wrapNone/>
            <wp:docPr id="11" name="Рисунок 10" descr="элод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оде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A2A">
        <w:rPr>
          <w:noProof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1884045</wp:posOffset>
            </wp:positionV>
            <wp:extent cx="2359660" cy="1781175"/>
            <wp:effectExtent l="19050" t="0" r="2540" b="0"/>
            <wp:wrapNone/>
            <wp:docPr id="9" name="Рисунок 8" descr="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A2A">
        <w:rPr>
          <w:noProof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1884045</wp:posOffset>
            </wp:positionV>
            <wp:extent cx="2352675" cy="1809750"/>
            <wp:effectExtent l="19050" t="0" r="9525" b="0"/>
            <wp:wrapNone/>
            <wp:docPr id="8" name="Рисунок 7" descr="пло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тв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A2A">
        <w:rPr>
          <w:noProof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4122420</wp:posOffset>
            </wp:positionV>
            <wp:extent cx="2409825" cy="1600200"/>
            <wp:effectExtent l="19050" t="0" r="9525" b="0"/>
            <wp:wrapNone/>
            <wp:docPr id="10" name="Рисунок 9" descr="кувш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вшинк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5D2" w:rsidRPr="00A1754A">
        <w:rPr>
          <w:szCs w:val="36"/>
        </w:rPr>
        <w:br w:type="page"/>
      </w:r>
      <w:r w:rsidR="00A04A2A" w:rsidRPr="00A1754A">
        <w:rPr>
          <w:noProof/>
          <w:szCs w:val="36"/>
        </w:rPr>
        <w:lastRenderedPageBreak/>
        <w:drawing>
          <wp:inline distT="0" distB="0" distL="0" distR="0">
            <wp:extent cx="1749933" cy="1822847"/>
            <wp:effectExtent l="19050" t="0" r="2667" b="0"/>
            <wp:docPr id="12" name="Рисунок 2" descr="даф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фнии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399" cy="182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5D2" w:rsidRPr="00A1754A" w:rsidRDefault="00827760" w:rsidP="00A1754A">
      <w:pPr>
        <w:spacing w:line="360" w:lineRule="auto"/>
        <w:jc w:val="both"/>
        <w:rPr>
          <w:szCs w:val="36"/>
        </w:rPr>
      </w:pPr>
      <w:r>
        <w:rPr>
          <w:noProof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-1840230</wp:posOffset>
            </wp:positionV>
            <wp:extent cx="1257300" cy="1809750"/>
            <wp:effectExtent l="19050" t="0" r="0" b="0"/>
            <wp:wrapNone/>
            <wp:docPr id="4" name="Рисунок 3" descr="планк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ктон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A2A">
        <w:rPr>
          <w:noProof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-1906905</wp:posOffset>
            </wp:positionV>
            <wp:extent cx="1133475" cy="1828800"/>
            <wp:effectExtent l="19050" t="0" r="9525" b="0"/>
            <wp:wrapNone/>
            <wp:docPr id="5" name="Рисунок 4" descr="рог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гоз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75D2" w:rsidRPr="00A1754A" w:rsidSect="002D4D29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DF" w:rsidRDefault="002505DF" w:rsidP="00727244">
      <w:r>
        <w:separator/>
      </w:r>
    </w:p>
  </w:endnote>
  <w:endnote w:type="continuationSeparator" w:id="0">
    <w:p w:rsidR="002505DF" w:rsidRDefault="002505DF" w:rsidP="0072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1617"/>
      <w:docPartObj>
        <w:docPartGallery w:val="Page Numbers (Bottom of Page)"/>
        <w:docPartUnique/>
      </w:docPartObj>
    </w:sdtPr>
    <w:sdtContent>
      <w:p w:rsidR="00827760" w:rsidRDefault="00827760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145B9" w:rsidRDefault="00827760">
    <w:pPr>
      <w:pStyle w:val="a8"/>
    </w:pPr>
    <w:r>
      <w:t>Учитель: Назарьева Ирина Владимировна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DF" w:rsidRDefault="002505DF" w:rsidP="00727244">
      <w:r>
        <w:separator/>
      </w:r>
    </w:p>
  </w:footnote>
  <w:footnote w:type="continuationSeparator" w:id="0">
    <w:p w:rsidR="002505DF" w:rsidRDefault="002505DF" w:rsidP="00727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60" w:rsidRPr="00827760" w:rsidRDefault="00827760">
    <w:pPr>
      <w:pStyle w:val="a6"/>
      <w:rPr>
        <w:sz w:val="20"/>
        <w:szCs w:val="20"/>
      </w:rPr>
    </w:pPr>
    <w:r>
      <w:rPr>
        <w:sz w:val="20"/>
        <w:szCs w:val="20"/>
      </w:rPr>
      <w:t>ГБОУ СОШ № 119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471"/>
    <w:rsid w:val="000118D3"/>
    <w:rsid w:val="00021ED3"/>
    <w:rsid w:val="00040485"/>
    <w:rsid w:val="00063533"/>
    <w:rsid w:val="00074471"/>
    <w:rsid w:val="00090D61"/>
    <w:rsid w:val="000911F8"/>
    <w:rsid w:val="00093C5A"/>
    <w:rsid w:val="000A4362"/>
    <w:rsid w:val="000C3555"/>
    <w:rsid w:val="000D6E4B"/>
    <w:rsid w:val="000D7EA4"/>
    <w:rsid w:val="000F4352"/>
    <w:rsid w:val="0010472A"/>
    <w:rsid w:val="001216F8"/>
    <w:rsid w:val="00153468"/>
    <w:rsid w:val="0016099A"/>
    <w:rsid w:val="001C46D8"/>
    <w:rsid w:val="001E0E0B"/>
    <w:rsid w:val="001E16AE"/>
    <w:rsid w:val="001F130B"/>
    <w:rsid w:val="00204AF8"/>
    <w:rsid w:val="00207F18"/>
    <w:rsid w:val="00217112"/>
    <w:rsid w:val="00245F72"/>
    <w:rsid w:val="002505DF"/>
    <w:rsid w:val="002800B0"/>
    <w:rsid w:val="002875D2"/>
    <w:rsid w:val="00297062"/>
    <w:rsid w:val="002B394C"/>
    <w:rsid w:val="002B6C0F"/>
    <w:rsid w:val="002D4D29"/>
    <w:rsid w:val="002D6428"/>
    <w:rsid w:val="002E4984"/>
    <w:rsid w:val="002E6CAD"/>
    <w:rsid w:val="00327CE5"/>
    <w:rsid w:val="00337E6F"/>
    <w:rsid w:val="00342027"/>
    <w:rsid w:val="00357CD7"/>
    <w:rsid w:val="00361E8A"/>
    <w:rsid w:val="00362D0C"/>
    <w:rsid w:val="00371C4E"/>
    <w:rsid w:val="003B010B"/>
    <w:rsid w:val="003F326C"/>
    <w:rsid w:val="00415128"/>
    <w:rsid w:val="004430B3"/>
    <w:rsid w:val="0045252F"/>
    <w:rsid w:val="00454DD3"/>
    <w:rsid w:val="004571E0"/>
    <w:rsid w:val="00461FC3"/>
    <w:rsid w:val="004650A9"/>
    <w:rsid w:val="00476849"/>
    <w:rsid w:val="0048108C"/>
    <w:rsid w:val="00494B7B"/>
    <w:rsid w:val="004969B8"/>
    <w:rsid w:val="004B3382"/>
    <w:rsid w:val="004B6CCD"/>
    <w:rsid w:val="004C1989"/>
    <w:rsid w:val="004D162D"/>
    <w:rsid w:val="004E1763"/>
    <w:rsid w:val="004E3EE8"/>
    <w:rsid w:val="004E522E"/>
    <w:rsid w:val="00503D72"/>
    <w:rsid w:val="00507AC4"/>
    <w:rsid w:val="005449B0"/>
    <w:rsid w:val="00544C76"/>
    <w:rsid w:val="00571BDD"/>
    <w:rsid w:val="00582640"/>
    <w:rsid w:val="005935A1"/>
    <w:rsid w:val="005A7119"/>
    <w:rsid w:val="005B0E89"/>
    <w:rsid w:val="005B628D"/>
    <w:rsid w:val="005C2E1B"/>
    <w:rsid w:val="005C6CDC"/>
    <w:rsid w:val="005D40C8"/>
    <w:rsid w:val="005D4DBF"/>
    <w:rsid w:val="005F4660"/>
    <w:rsid w:val="00656F6D"/>
    <w:rsid w:val="00695691"/>
    <w:rsid w:val="006D5F5D"/>
    <w:rsid w:val="006F0E76"/>
    <w:rsid w:val="006F6384"/>
    <w:rsid w:val="006F70AF"/>
    <w:rsid w:val="00710FDE"/>
    <w:rsid w:val="00711BBA"/>
    <w:rsid w:val="00727244"/>
    <w:rsid w:val="0073182A"/>
    <w:rsid w:val="00764960"/>
    <w:rsid w:val="00770F43"/>
    <w:rsid w:val="007C5DB5"/>
    <w:rsid w:val="007C770A"/>
    <w:rsid w:val="007F4BD7"/>
    <w:rsid w:val="00802BC5"/>
    <w:rsid w:val="00824CCD"/>
    <w:rsid w:val="00827760"/>
    <w:rsid w:val="00831B63"/>
    <w:rsid w:val="00842AEF"/>
    <w:rsid w:val="00850E5F"/>
    <w:rsid w:val="0086180C"/>
    <w:rsid w:val="00867D1F"/>
    <w:rsid w:val="0088224A"/>
    <w:rsid w:val="00894090"/>
    <w:rsid w:val="00895397"/>
    <w:rsid w:val="008C1E1A"/>
    <w:rsid w:val="008C4BAF"/>
    <w:rsid w:val="008E6C0F"/>
    <w:rsid w:val="008F5673"/>
    <w:rsid w:val="009135A3"/>
    <w:rsid w:val="009D27BA"/>
    <w:rsid w:val="009D47E5"/>
    <w:rsid w:val="009E12C1"/>
    <w:rsid w:val="009E4796"/>
    <w:rsid w:val="00A04A2A"/>
    <w:rsid w:val="00A068D5"/>
    <w:rsid w:val="00A1754A"/>
    <w:rsid w:val="00A22D81"/>
    <w:rsid w:val="00A513A1"/>
    <w:rsid w:val="00A70DFC"/>
    <w:rsid w:val="00A74298"/>
    <w:rsid w:val="00AA776A"/>
    <w:rsid w:val="00AC1D95"/>
    <w:rsid w:val="00AC7DBE"/>
    <w:rsid w:val="00AC7EFA"/>
    <w:rsid w:val="00AE1648"/>
    <w:rsid w:val="00B02876"/>
    <w:rsid w:val="00B1277E"/>
    <w:rsid w:val="00B145B9"/>
    <w:rsid w:val="00B36C76"/>
    <w:rsid w:val="00B60C88"/>
    <w:rsid w:val="00B75D9E"/>
    <w:rsid w:val="00B91D2B"/>
    <w:rsid w:val="00B9411E"/>
    <w:rsid w:val="00B97C75"/>
    <w:rsid w:val="00BC336C"/>
    <w:rsid w:val="00BC5723"/>
    <w:rsid w:val="00BF06F1"/>
    <w:rsid w:val="00BF5DCD"/>
    <w:rsid w:val="00C03377"/>
    <w:rsid w:val="00C174CB"/>
    <w:rsid w:val="00C23D6B"/>
    <w:rsid w:val="00C3157B"/>
    <w:rsid w:val="00C661EE"/>
    <w:rsid w:val="00C77480"/>
    <w:rsid w:val="00C77B14"/>
    <w:rsid w:val="00C86091"/>
    <w:rsid w:val="00C92768"/>
    <w:rsid w:val="00CC4CD1"/>
    <w:rsid w:val="00CC7D31"/>
    <w:rsid w:val="00CE273C"/>
    <w:rsid w:val="00D145E6"/>
    <w:rsid w:val="00D16D59"/>
    <w:rsid w:val="00D33E42"/>
    <w:rsid w:val="00D72DDE"/>
    <w:rsid w:val="00D966AE"/>
    <w:rsid w:val="00DC4A27"/>
    <w:rsid w:val="00DF5150"/>
    <w:rsid w:val="00DF669B"/>
    <w:rsid w:val="00E17CDC"/>
    <w:rsid w:val="00E25C98"/>
    <w:rsid w:val="00E45A1E"/>
    <w:rsid w:val="00E51A36"/>
    <w:rsid w:val="00E53C74"/>
    <w:rsid w:val="00E5588A"/>
    <w:rsid w:val="00E60997"/>
    <w:rsid w:val="00E70775"/>
    <w:rsid w:val="00E708B6"/>
    <w:rsid w:val="00E71DBE"/>
    <w:rsid w:val="00E8440F"/>
    <w:rsid w:val="00E94969"/>
    <w:rsid w:val="00EA7A14"/>
    <w:rsid w:val="00EB7186"/>
    <w:rsid w:val="00ED172A"/>
    <w:rsid w:val="00EE7003"/>
    <w:rsid w:val="00EF7E5D"/>
    <w:rsid w:val="00F54508"/>
    <w:rsid w:val="00F60E0B"/>
    <w:rsid w:val="00F9774F"/>
    <w:rsid w:val="00FC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D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471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74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44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27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7244"/>
    <w:rPr>
      <w:sz w:val="24"/>
      <w:szCs w:val="24"/>
    </w:rPr>
  </w:style>
  <w:style w:type="paragraph" w:styleId="a8">
    <w:name w:val="footer"/>
    <w:basedOn w:val="a"/>
    <w:link w:val="a9"/>
    <w:uiPriority w:val="99"/>
    <w:rsid w:val="00727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244"/>
    <w:rPr>
      <w:sz w:val="24"/>
      <w:szCs w:val="24"/>
    </w:rPr>
  </w:style>
  <w:style w:type="table" w:styleId="aa">
    <w:name w:val="Table Grid"/>
    <w:basedOn w:val="a1"/>
    <w:rsid w:val="00F97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DBCC7-883A-421A-BA49-F5FF2BA4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</dc:creator>
  <cp:lastModifiedBy>Zaytsev</cp:lastModifiedBy>
  <cp:revision>4</cp:revision>
  <dcterms:created xsi:type="dcterms:W3CDTF">2013-11-06T18:45:00Z</dcterms:created>
  <dcterms:modified xsi:type="dcterms:W3CDTF">2013-11-09T17:37:00Z</dcterms:modified>
</cp:coreProperties>
</file>