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69" w:rsidRDefault="00F20B69" w:rsidP="00F20B69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4"/>
          <w:rFonts w:ascii="Helvetica" w:hAnsi="Helvetica" w:cs="Helvetica"/>
          <w:color w:val="444444"/>
        </w:rPr>
        <w:t>Заповеди семейного воспитания.</w:t>
      </w:r>
    </w:p>
    <w:p w:rsidR="00F20B69" w:rsidRDefault="00F20B69" w:rsidP="00F20B69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4"/>
          <w:rFonts w:ascii="Helvetica" w:hAnsi="Helvetica" w:cs="Helvetica"/>
          <w:color w:val="444444"/>
        </w:rPr>
        <w:t>1. Принимайте ребенка таким, какой он есть.2. Никогда не приказывайте по прихоти.3. Никогда не принимайте решения в одиночку.4. Собственное поведение родителей – самый решающий фактор в воспитании детей.5. Разговаривая – воспитывайте.6. Не допускайте излишеств в подарках.7. Во всем нужно действовать собственным примером.8. Все делайте сообща.</w:t>
      </w:r>
    </w:p>
    <w:p w:rsidR="007A066E" w:rsidRDefault="007A066E"/>
    <w:sectPr w:rsidR="007A066E" w:rsidSect="007A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20B69"/>
    <w:rsid w:val="007A066E"/>
    <w:rsid w:val="00F2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B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</dc:creator>
  <cp:keywords/>
  <dc:description/>
  <cp:lastModifiedBy>пух</cp:lastModifiedBy>
  <cp:revision>2</cp:revision>
  <dcterms:created xsi:type="dcterms:W3CDTF">2015-02-11T17:46:00Z</dcterms:created>
  <dcterms:modified xsi:type="dcterms:W3CDTF">2015-02-11T17:47:00Z</dcterms:modified>
</cp:coreProperties>
</file>