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055" w:rsidRDefault="00330055"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К</w:t>
      </w:r>
      <w:r w:rsidR="00F60888" w:rsidRPr="00330055">
        <w:rPr>
          <w:rFonts w:ascii="Times New Roman" w:hAnsi="Times New Roman" w:cs="Times New Roman"/>
          <w:sz w:val="28"/>
          <w:szCs w:val="28"/>
        </w:rPr>
        <w:t>ак исправить почерк?</w:t>
      </w:r>
      <w:r>
        <w:rPr>
          <w:rFonts w:ascii="Times New Roman" w:hAnsi="Times New Roman" w:cs="Times New Roman"/>
          <w:sz w:val="28"/>
          <w:szCs w:val="28"/>
        </w:rPr>
        <w:t xml:space="preserve"> </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Почему у ребенка плохой почерк</w:t>
      </w:r>
      <w:r w:rsidR="00330055">
        <w:rPr>
          <w:rFonts w:ascii="Times New Roman" w:hAnsi="Times New Roman" w:cs="Times New Roman"/>
          <w:sz w:val="28"/>
          <w:szCs w:val="28"/>
        </w:rPr>
        <w:t>?</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«Если доктор выписал вам рецепт хорошим почерком, будьте осторожны — возможно, это не доктор». Мы шутим на тему почерка врачей, но вот если наш ученик или ребенок пишет плохим почерком, это становится проблемой. Мы просим писать разборчивее, не принимаем работы на проверку, а в начальной школе и подавно заставляем переписывать некрасивое слово целыми строками и даже страницами — «вырабатываем хороший почерк».</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Комментировать статью</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Плохой почерк школьника</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Заставляя ребенка писать красиво, мы забываем, что каллиграфия — это особый вид изобразительного искусства, искусства красивого письма. Иметь каллиграфический почерк дано не каждому, и это требует регулярных упражнений. В школе, скорее, предъявляются требования не столько к красоте почерка, сколько к его разборчивости и понятности для окружающих.</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Обучение письму начинается в возрасте 6-7 лет в подготовительной к школе группе или 1 классе, при этом, как показывают исследования, для детей 6 лет письмо является более сложным упражнением, чем для детей 7 лет. Различия в скорости письма и мышечном напряжении наблюдаются у разновозрастных детей на протяжении первых трех лет обучения в школе.</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В XVII веке каллиграфии обучали до обучения чтению, заставляя механически переписывать буквы, слоги, слова, а затем и целые предложения. Такие упражнения по формированию почерка длились месяцами, но их эффективность была невысока. Позднее методики обучения хорошему почерку совершенствовались, в частности, обучение письму и красивому почерку стало проводиться вместе с обучением чтению, то есть письмо стало осознанным.</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Элементы механического обучения письму применяются до сих пор: дети учатся по прописям с готовыми образцами почерка: сначала дети обводят палочки-кружочки и отдельные элементы букв, затем повторяют образец. Позднее дети начинают работать в разлинованных тетрадях, в тетрадях с косой чертой — вспомогательные линии помогают детям сориентироваться на листе, соблюдать пропорции букв и соединений, что делает почерк красивым.</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 xml:space="preserve">Почерк ребенка начинает формироваться в начальной школе при обучении письму, с годами тренировок ребенок пишет быстрее: ребенок быстрее пишет отдельные элементы букв, быстрее связывает буквы, </w:t>
      </w:r>
      <w:r w:rsidRPr="00330055">
        <w:rPr>
          <w:rFonts w:ascii="Times New Roman" w:hAnsi="Times New Roman" w:cs="Times New Roman"/>
          <w:sz w:val="28"/>
          <w:szCs w:val="28"/>
        </w:rPr>
        <w:lastRenderedPageBreak/>
        <w:t>выбирает наиболее рациональные элементы букв и их соединений, да и сами буквы становятся мельче. В начальной школе важно научить ребенка писать красиво и разборчиво — это лучше, чем потом исправлять корявый почерк, «как курица лапой».</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Основные проблемы письма ребенка</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 xml:space="preserve">Вообще говоря, понятия «плохой почерк» с точки зрения науки не существует, но в школе учителя в эти слова вкладывают вполне определенный смысл. Чтобы улучшить почерк ребенка, нужно определить, что именно не нравится в </w:t>
      </w:r>
      <w:proofErr w:type="gramStart"/>
      <w:r w:rsidRPr="00330055">
        <w:rPr>
          <w:rFonts w:ascii="Times New Roman" w:hAnsi="Times New Roman" w:cs="Times New Roman"/>
          <w:sz w:val="28"/>
          <w:szCs w:val="28"/>
        </w:rPr>
        <w:t>написанном</w:t>
      </w:r>
      <w:proofErr w:type="gramEnd"/>
      <w:r w:rsidRPr="00330055">
        <w:rPr>
          <w:rFonts w:ascii="Times New Roman" w:hAnsi="Times New Roman" w:cs="Times New Roman"/>
          <w:sz w:val="28"/>
          <w:szCs w:val="28"/>
        </w:rPr>
        <w:t>:</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слова и предложения «уезжают» вверх или вниз, то есть не находятся на одной линии;</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ребенок пишет в произвольном месте листа (дезориентация на листе);</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написание букв слишком схоже, что не позволяет прочитать написанное. Например, буквы Н, И, П, К и другие;</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путаница между буквами</w:t>
      </w:r>
      <w:proofErr w:type="gramStart"/>
      <w:r w:rsidRPr="00330055">
        <w:rPr>
          <w:rFonts w:ascii="Times New Roman" w:hAnsi="Times New Roman" w:cs="Times New Roman"/>
          <w:sz w:val="28"/>
          <w:szCs w:val="28"/>
        </w:rPr>
        <w:t xml:space="preserve"> А</w:t>
      </w:r>
      <w:proofErr w:type="gramEnd"/>
      <w:r w:rsidRPr="00330055">
        <w:rPr>
          <w:rFonts w:ascii="Times New Roman" w:hAnsi="Times New Roman" w:cs="Times New Roman"/>
          <w:sz w:val="28"/>
          <w:szCs w:val="28"/>
        </w:rPr>
        <w:t xml:space="preserve"> и О, когда ребенок неправильно соединяет их с другими буками;</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разный наклон и размер букв и слов;</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слишком слабый или слишком сильный нажим букв;</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слишком мелкие или слишком крупные буквы.</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При обучении младшего школьника письму для устранения этих проблем нужно:</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развивать наглядно-образное и отвлеченное мышление ребенка, чтобы он мог понимать конфигурацию букв, соотношение буквы с определенным звуком, запоминать план написания буквы;</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развивать способности зрительного восприятия различных форм;</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развивать умение ориентироваться в пространстве листа, строк, умение определять соотношения между элементами букв, расстояния между отдельными элементами;</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укреплять руки и улучшать координацию движений, улучшать мелкую моторику ребенка;</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научить пользоваться ручкой;</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 xml:space="preserve">научить </w:t>
      </w:r>
      <w:proofErr w:type="gramStart"/>
      <w:r w:rsidRPr="00330055">
        <w:rPr>
          <w:rFonts w:ascii="Times New Roman" w:hAnsi="Times New Roman" w:cs="Times New Roman"/>
          <w:sz w:val="28"/>
          <w:szCs w:val="28"/>
        </w:rPr>
        <w:t>автоматически</w:t>
      </w:r>
      <w:proofErr w:type="gramEnd"/>
      <w:r w:rsidRPr="00330055">
        <w:rPr>
          <w:rFonts w:ascii="Times New Roman" w:hAnsi="Times New Roman" w:cs="Times New Roman"/>
          <w:sz w:val="28"/>
          <w:szCs w:val="28"/>
        </w:rPr>
        <w:t xml:space="preserve"> принимать правильную позу письма: прямая спина, наклон руки, правильный захват ручки, положение тетради и т.д.;</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убедиться, что ребенок правильно понимает понятия «верх», «низ», «право», «лево». В противном случае ребенок может путать расположение элементов букв, например, Б и</w:t>
      </w:r>
      <w:proofErr w:type="gramStart"/>
      <w:r w:rsidRPr="00330055">
        <w:rPr>
          <w:rFonts w:ascii="Times New Roman" w:hAnsi="Times New Roman" w:cs="Times New Roman"/>
          <w:sz w:val="28"/>
          <w:szCs w:val="28"/>
        </w:rPr>
        <w:t xml:space="preserve"> Д</w:t>
      </w:r>
      <w:proofErr w:type="gramEnd"/>
      <w:r w:rsidRPr="00330055">
        <w:rPr>
          <w:rFonts w:ascii="Times New Roman" w:hAnsi="Times New Roman" w:cs="Times New Roman"/>
          <w:sz w:val="28"/>
          <w:szCs w:val="28"/>
        </w:rPr>
        <w:t>;</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сформировать мотивацию ребенка иметь красивый, правильный, разборчивый почерк.</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Ошибки письма детей и взрослых</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lastRenderedPageBreak/>
        <w:t>Многие проблемы почерка связаны с тем, что при письме затрачивается слишком много энергии, рука устает, начинает болеть, появляются вмятины на пальцах, мозоли, — все это не дает писать легко и красиво.</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 xml:space="preserve">Поэтому, прежде чем начать работать над улучшением почерка, нужно уяснить, есть ли проблемы подобного рода и устранить их: научиться расслабляться, относиться к письму как занятию ровно, спокойно, научиться </w:t>
      </w:r>
      <w:proofErr w:type="gramStart"/>
      <w:r w:rsidRPr="00330055">
        <w:rPr>
          <w:rFonts w:ascii="Times New Roman" w:hAnsi="Times New Roman" w:cs="Times New Roman"/>
          <w:sz w:val="28"/>
          <w:szCs w:val="28"/>
        </w:rPr>
        <w:t>правильно</w:t>
      </w:r>
      <w:proofErr w:type="gramEnd"/>
      <w:r w:rsidRPr="00330055">
        <w:rPr>
          <w:rFonts w:ascii="Times New Roman" w:hAnsi="Times New Roman" w:cs="Times New Roman"/>
          <w:sz w:val="28"/>
          <w:szCs w:val="28"/>
        </w:rPr>
        <w:t xml:space="preserve"> держать ручку, правильно сидеть за столом и держать тетрадь. Нужно также купить хорошую ручку (шариковую или перьевую), без ребер, хорошие тетради, чтобы письмо было легким и приятным. (К сожалению, современные производители порой предлагают настолько некачественные письменные принадлежности и тетради, что писать в них одно мучение).</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Как правильно держать ручку при письме</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 xml:space="preserve">Чтобы научиться писать красивым почерком, нужно начать с основ: научиться </w:t>
      </w:r>
      <w:proofErr w:type="gramStart"/>
      <w:r w:rsidRPr="00330055">
        <w:rPr>
          <w:rFonts w:ascii="Times New Roman" w:hAnsi="Times New Roman" w:cs="Times New Roman"/>
          <w:sz w:val="28"/>
          <w:szCs w:val="28"/>
        </w:rPr>
        <w:t>правильно</w:t>
      </w:r>
      <w:proofErr w:type="gramEnd"/>
      <w:r w:rsidRPr="00330055">
        <w:rPr>
          <w:rFonts w:ascii="Times New Roman" w:hAnsi="Times New Roman" w:cs="Times New Roman"/>
          <w:sz w:val="28"/>
          <w:szCs w:val="28"/>
        </w:rPr>
        <w:t xml:space="preserve"> держать ручку</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Обратите внимание, как именно вы или ваш ребенок пишет: водит ли он кончиками пальцев ("рисует") или двигает всей рукой до плеча? Если рисует, то это приводит к быстрому утомлению, и буквы получаются разного размера и наклона. Попробуйте написать букву в воздухе — вы двигаете всей рукой — вот таким и должно быть письмо на бумаге.</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Изменение почерка взрослых</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В старшем возрасте, когда вышеперечисленные навыки и умения выработаны, научиться писать красивым почерком можно, повторяя чей-то почерк, копируя его. Как правило, желание улучшить или просто изменить свой почерк возникает у детей с 11 лет и позднее, когда ребенок начинает заботиться о мнении окружающих о себе, вырабатывает свой стиль. Желанию изменить почерк больше подвержены девочки, чем мальчики. Мальчики, в основном, ограничиваются подбором красивой росписи.</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 xml:space="preserve">Чтобы научиться писать красивым почерком, лучше начать работать по прописям. Можно использовать школьные (рекомендуют </w:t>
      </w:r>
      <w:proofErr w:type="gramStart"/>
      <w:r w:rsidRPr="00330055">
        <w:rPr>
          <w:rFonts w:ascii="Times New Roman" w:hAnsi="Times New Roman" w:cs="Times New Roman"/>
          <w:sz w:val="28"/>
          <w:szCs w:val="28"/>
        </w:rPr>
        <w:t>Чудо-прописи</w:t>
      </w:r>
      <w:proofErr w:type="gramEnd"/>
      <w:r w:rsidRPr="00330055">
        <w:rPr>
          <w:rFonts w:ascii="Times New Roman" w:hAnsi="Times New Roman" w:cs="Times New Roman"/>
          <w:sz w:val="28"/>
          <w:szCs w:val="28"/>
        </w:rPr>
        <w:t xml:space="preserve"> Веры </w:t>
      </w:r>
      <w:proofErr w:type="spellStart"/>
      <w:r w:rsidRPr="00330055">
        <w:rPr>
          <w:rFonts w:ascii="Times New Roman" w:hAnsi="Times New Roman" w:cs="Times New Roman"/>
          <w:sz w:val="28"/>
          <w:szCs w:val="28"/>
        </w:rPr>
        <w:t>Илюхиной</w:t>
      </w:r>
      <w:proofErr w:type="spellEnd"/>
      <w:r w:rsidRPr="00330055">
        <w:rPr>
          <w:rFonts w:ascii="Times New Roman" w:hAnsi="Times New Roman" w:cs="Times New Roman"/>
          <w:sz w:val="28"/>
          <w:szCs w:val="28"/>
        </w:rPr>
        <w:t xml:space="preserve">, в которых дается алгоритм написания букв и приводится масса продуктивных упражнений) или распечатать красивый рукописный шрифт, которому вы хотите подражать: начать с первых упражнений по обводу букв и элементов, затем копировать элементы без подсказки-контура, а затем писать слоги, слова, предложения и тексты целиком. Если нет прописей, их можно сделать самому, распечатав нужный текст на принтере и положив сверху полупрозрачный лист бумаги. Также для тренировки подойдут тетради с вспомогательными линями — косыми линейками, </w:t>
      </w:r>
      <w:r w:rsidRPr="00330055">
        <w:rPr>
          <w:rFonts w:ascii="Times New Roman" w:hAnsi="Times New Roman" w:cs="Times New Roman"/>
          <w:sz w:val="28"/>
          <w:szCs w:val="28"/>
        </w:rPr>
        <w:lastRenderedPageBreak/>
        <w:t>расположенными таким образом, чтобы размеры букв и их наклон были стандартными.</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Прежде чем начать занятия, нужно проанализировать свой почерк: напишите на листе бумаги несколько предложений, посмотрите на буквы, оцените:</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расстояние между словами;</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расстояние между буквами;</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размер букв;</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наклон;</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нажим на бумагу;</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ровность строк;</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четкость линий (</w:t>
      </w:r>
      <w:proofErr w:type="gramStart"/>
      <w:r w:rsidRPr="00330055">
        <w:rPr>
          <w:rFonts w:ascii="Times New Roman" w:hAnsi="Times New Roman" w:cs="Times New Roman"/>
          <w:sz w:val="28"/>
          <w:szCs w:val="28"/>
        </w:rPr>
        <w:t>ровные</w:t>
      </w:r>
      <w:proofErr w:type="gramEnd"/>
      <w:r w:rsidRPr="00330055">
        <w:rPr>
          <w:rFonts w:ascii="Times New Roman" w:hAnsi="Times New Roman" w:cs="Times New Roman"/>
          <w:sz w:val="28"/>
          <w:szCs w:val="28"/>
        </w:rPr>
        <w:t xml:space="preserve"> и четкие или корявые, неровные);</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стиль букв (</w:t>
      </w:r>
      <w:proofErr w:type="gramStart"/>
      <w:r w:rsidRPr="00330055">
        <w:rPr>
          <w:rFonts w:ascii="Times New Roman" w:hAnsi="Times New Roman" w:cs="Times New Roman"/>
          <w:sz w:val="28"/>
          <w:szCs w:val="28"/>
        </w:rPr>
        <w:t>угловатые</w:t>
      </w:r>
      <w:proofErr w:type="gramEnd"/>
      <w:r w:rsidRPr="00330055">
        <w:rPr>
          <w:rFonts w:ascii="Times New Roman" w:hAnsi="Times New Roman" w:cs="Times New Roman"/>
          <w:sz w:val="28"/>
          <w:szCs w:val="28"/>
        </w:rPr>
        <w:t>, округлые, квадратные и т.п.).</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Оценив эти особенности своего почерка, можно понять, что именно не нравится и как нужно изменить почерк. Можно сразу же выполнить упражнения на устранение обнаруженного недостатка.</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Чтобы лучше понять, что именно вы хотите изменить, посмотрите почерки других людей, готовые шрифты, попробуйте написать буквы и их элементы, подражая этим почеркам, попробуйте совместить их со своим. Что получилось? Довольны ли вы результатом?</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Лучшие свои и чужие образцы можно распечатать и положить на видное место. Здесь также можно применить методы НЛП и аутотренинга, когда вы запоминаете почерк, закрываете глаза, расслабляетесь и воображаете, как пишете именно этим почерком. Говорят, помогает.</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Сколько нужно заниматься?</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Самостоятельное формирование почерка подражательным методом требует систематической работы: чтобы красиво писать, это нужно делать каждый день не менее 15-30 минут; занятия раз в неделю по часу ничего не дадут, навык не будет сформирован. Но нужно понимать, что это должны быть специальные занятия формирования почерка, а не письмо на лекциях или уроках в школе, где из-за большого темпа письма не приходится говорить о красоте записей и тренировке элементов. Заниматься почерком придется отдельно.</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 xml:space="preserve">Когда работа в прописях и тетради с косыми линейками будет завершена, лучше всего купить самую красивую тетрадь и начать работать в ней: писать стихи, высказывания известных людей, отрывки прозы. Рекомендуется и просто больше писать ручкой, например, вести дневник, раскрашивать, лепить, рисовать, делать гимнастику для пальцев рук. После </w:t>
      </w:r>
      <w:r w:rsidRPr="00330055">
        <w:rPr>
          <w:rFonts w:ascii="Times New Roman" w:hAnsi="Times New Roman" w:cs="Times New Roman"/>
          <w:sz w:val="28"/>
          <w:szCs w:val="28"/>
        </w:rPr>
        <w:lastRenderedPageBreak/>
        <w:t>систематических занятий получится добиться изменения почерка в лучшую сторону.</w:t>
      </w:r>
    </w:p>
    <w:p w:rsidR="00F60888"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 xml:space="preserve">Правда, существуют заболевания и особенности нервной системы, не позволяющие добиться блестящих результатов, в этом случае нужно проконсультироваться с врачом. Также отдельно стоит заметить, что проблемы с почерком, а, вернее, с письмом есть у людей, страдающих </w:t>
      </w:r>
      <w:proofErr w:type="spellStart"/>
      <w:r w:rsidRPr="00330055">
        <w:rPr>
          <w:rFonts w:ascii="Times New Roman" w:hAnsi="Times New Roman" w:cs="Times New Roman"/>
          <w:sz w:val="28"/>
          <w:szCs w:val="28"/>
        </w:rPr>
        <w:t>дислексией</w:t>
      </w:r>
      <w:proofErr w:type="spellEnd"/>
      <w:r w:rsidRPr="00330055">
        <w:rPr>
          <w:rFonts w:ascii="Times New Roman" w:hAnsi="Times New Roman" w:cs="Times New Roman"/>
          <w:sz w:val="28"/>
          <w:szCs w:val="28"/>
        </w:rPr>
        <w:t>.</w:t>
      </w:r>
    </w:p>
    <w:p w:rsidR="00330055" w:rsidRPr="00330055" w:rsidRDefault="00330055" w:rsidP="00330055">
      <w:pPr>
        <w:spacing w:after="0"/>
        <w:ind w:firstLine="708"/>
        <w:jc w:val="both"/>
        <w:rPr>
          <w:rFonts w:ascii="Times New Roman" w:hAnsi="Times New Roman" w:cs="Times New Roman"/>
          <w:sz w:val="28"/>
          <w:szCs w:val="28"/>
        </w:rPr>
      </w:pP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Курсы каллиграфии</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 xml:space="preserve">Как и в любом виде обучения, если подходить к вопросу самостоятельно, много времени тратится на его изучение, поиск методик, советов, а </w:t>
      </w:r>
      <w:proofErr w:type="gramStart"/>
      <w:r w:rsidRPr="00330055">
        <w:rPr>
          <w:rFonts w:ascii="Times New Roman" w:hAnsi="Times New Roman" w:cs="Times New Roman"/>
          <w:sz w:val="28"/>
          <w:szCs w:val="28"/>
        </w:rPr>
        <w:t>само обучение</w:t>
      </w:r>
      <w:proofErr w:type="gramEnd"/>
      <w:r w:rsidRPr="00330055">
        <w:rPr>
          <w:rFonts w:ascii="Times New Roman" w:hAnsi="Times New Roman" w:cs="Times New Roman"/>
          <w:sz w:val="28"/>
          <w:szCs w:val="28"/>
        </w:rPr>
        <w:t xml:space="preserve"> происходит методом проб и ошибок. Но существуют групповые, индивидуальные и даже дистанционные курсы каллиграфии, на которых опытные специалисты, используя опробованные методики обучения каллиграфическому письму, поставят почерк и научат писать красиво. Такое обучение, конечно, будет более эффективным, нежели самостоятельное.</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Но так ли нужен красивый почерк?</w:t>
      </w:r>
    </w:p>
    <w:p w:rsidR="00F60888" w:rsidRPr="00330055" w:rsidRDefault="00F60888" w:rsidP="00330055">
      <w:pPr>
        <w:spacing w:after="0"/>
        <w:ind w:firstLine="708"/>
        <w:jc w:val="both"/>
        <w:rPr>
          <w:rFonts w:ascii="Times New Roman" w:hAnsi="Times New Roman" w:cs="Times New Roman"/>
          <w:sz w:val="28"/>
          <w:szCs w:val="28"/>
        </w:rPr>
      </w:pPr>
      <w:r w:rsidRPr="00330055">
        <w:rPr>
          <w:rFonts w:ascii="Times New Roman" w:hAnsi="Times New Roman" w:cs="Times New Roman"/>
          <w:sz w:val="28"/>
          <w:szCs w:val="28"/>
        </w:rPr>
        <w:t xml:space="preserve">Люди старого времени говорят, что почерк — это визитная карточка человека, он должен быть красивым, понятным, и к тому же разборчивый почерк упрощает жизнь тех, кому вы пишете. Но так ли много мы пишем вручную в XXI веке? Сколько существует профессий, где нужно иметь красивый почерк? Раньше каллиграфы работали в ОВД и </w:t>
      </w:r>
      <w:proofErr w:type="spellStart"/>
      <w:r w:rsidRPr="00330055">
        <w:rPr>
          <w:rFonts w:ascii="Times New Roman" w:hAnsi="Times New Roman" w:cs="Times New Roman"/>
          <w:sz w:val="28"/>
          <w:szCs w:val="28"/>
        </w:rPr>
        <w:t>ЗАГСах</w:t>
      </w:r>
      <w:proofErr w:type="spellEnd"/>
      <w:r w:rsidRPr="00330055">
        <w:rPr>
          <w:rFonts w:ascii="Times New Roman" w:hAnsi="Times New Roman" w:cs="Times New Roman"/>
          <w:sz w:val="28"/>
          <w:szCs w:val="28"/>
        </w:rPr>
        <w:t xml:space="preserve"> и красиво оформляли паспорта, свидетельства о браке и о рождении детей, но и туда уже пришли компьютерные технологии — все документы выдаются в печатном виде. Даже открытки можно подписывать на принтере, используя специальные декоративные шрифты. Стоит ли "</w:t>
      </w:r>
      <w:proofErr w:type="gramStart"/>
      <w:r w:rsidRPr="00330055">
        <w:rPr>
          <w:rFonts w:ascii="Times New Roman" w:hAnsi="Times New Roman" w:cs="Times New Roman"/>
          <w:sz w:val="28"/>
          <w:szCs w:val="28"/>
        </w:rPr>
        <w:t>убиваться</w:t>
      </w:r>
      <w:proofErr w:type="gramEnd"/>
      <w:r w:rsidRPr="00330055">
        <w:rPr>
          <w:rFonts w:ascii="Times New Roman" w:hAnsi="Times New Roman" w:cs="Times New Roman"/>
          <w:sz w:val="28"/>
          <w:szCs w:val="28"/>
        </w:rPr>
        <w:t>" за красоту почерка, стараться сделать его идеальным, каллиграфическим, ругать своих детей, доводя до нервозов постоянными переписываниями и исправлениями?</w:t>
      </w:r>
    </w:p>
    <w:p w:rsidR="00F60888" w:rsidRPr="00330055" w:rsidRDefault="00F60888" w:rsidP="00330055">
      <w:pPr>
        <w:spacing w:after="0"/>
        <w:ind w:firstLine="708"/>
        <w:jc w:val="both"/>
        <w:rPr>
          <w:rFonts w:ascii="Times New Roman" w:hAnsi="Times New Roman" w:cs="Times New Roman"/>
          <w:sz w:val="28"/>
          <w:szCs w:val="28"/>
        </w:rPr>
      </w:pPr>
      <w:bookmarkStart w:id="0" w:name="_GoBack"/>
      <w:bookmarkEnd w:id="0"/>
      <w:r w:rsidRPr="00330055">
        <w:rPr>
          <w:rFonts w:ascii="Times New Roman" w:hAnsi="Times New Roman" w:cs="Times New Roman"/>
          <w:sz w:val="28"/>
          <w:szCs w:val="28"/>
        </w:rPr>
        <w:t>Читайте также:</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Вправе ли учитель снижать оценки за плохой почерк?</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Тематическое планирование по моторике для будущих первоклассников</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Методическое пособие по формированию навыков каллиграфического письма. Теоретические основы и упражнения</w:t>
      </w:r>
    </w:p>
    <w:p w:rsidR="00DD39DB"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Есть мнение или имеете опыт в этой теме? Оставьте свой ком</w:t>
      </w:r>
    </w:p>
    <w:p w:rsidR="00F60888" w:rsidRPr="00330055" w:rsidRDefault="00F60888" w:rsidP="00330055">
      <w:pPr>
        <w:spacing w:after="0"/>
        <w:jc w:val="both"/>
        <w:rPr>
          <w:rFonts w:ascii="Times New Roman" w:hAnsi="Times New Roman" w:cs="Times New Roman"/>
          <w:sz w:val="28"/>
          <w:szCs w:val="28"/>
        </w:rPr>
      </w:pPr>
      <w:r w:rsidRPr="00330055">
        <w:rPr>
          <w:rFonts w:ascii="Times New Roman" w:hAnsi="Times New Roman" w:cs="Times New Roman"/>
          <w:sz w:val="28"/>
          <w:szCs w:val="28"/>
        </w:rPr>
        <w:t>Наталья Генералова,</w:t>
      </w:r>
    </w:p>
    <w:sectPr w:rsidR="00F60888" w:rsidRPr="00330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78"/>
    <w:rsid w:val="00330055"/>
    <w:rsid w:val="009C2D90"/>
    <w:rsid w:val="00DD39DB"/>
    <w:rsid w:val="00E47078"/>
    <w:rsid w:val="00F60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1570</Words>
  <Characters>8955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3</cp:revision>
  <dcterms:created xsi:type="dcterms:W3CDTF">2015-01-29T20:18:00Z</dcterms:created>
  <dcterms:modified xsi:type="dcterms:W3CDTF">2015-02-09T09:07:00Z</dcterms:modified>
</cp:coreProperties>
</file>