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15" w:rsidRPr="00F64A25" w:rsidRDefault="00CC7915" w:rsidP="00CC791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kern w:val="2"/>
        </w:rPr>
      </w:pPr>
      <w:r w:rsidRPr="00F64A25">
        <w:rPr>
          <w:b/>
          <w:bCs/>
          <w:caps/>
          <w:kern w:val="2"/>
        </w:rPr>
        <w:t>Пояснительная записка</w:t>
      </w:r>
    </w:p>
    <w:p w:rsidR="00CC7915" w:rsidRPr="00F64A25" w:rsidRDefault="00CC7915" w:rsidP="00CC791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kern w:val="2"/>
        </w:rPr>
      </w:pPr>
    </w:p>
    <w:p w:rsidR="00CC7915" w:rsidRPr="00F64A25" w:rsidRDefault="00CC7915" w:rsidP="00CC7915">
      <w:pPr>
        <w:autoSpaceDE w:val="0"/>
        <w:autoSpaceDN w:val="0"/>
        <w:adjustRightInd w:val="0"/>
        <w:ind w:firstLine="708"/>
        <w:jc w:val="both"/>
        <w:rPr>
          <w:iCs/>
          <w:kern w:val="2"/>
        </w:rPr>
      </w:pPr>
      <w:r w:rsidRPr="00F64A25">
        <w:rPr>
          <w:iCs/>
          <w:kern w:val="2"/>
        </w:rPr>
        <w:t>Рабочая программа учебного предмета «Окружающий мир» для 1 «Э» класса</w:t>
      </w:r>
      <w:r w:rsidR="001C7D32">
        <w:rPr>
          <w:iCs/>
          <w:kern w:val="2"/>
        </w:rPr>
        <w:t xml:space="preserve"> </w:t>
      </w:r>
      <w:r w:rsidRPr="00F64A25">
        <w:rPr>
          <w:iCs/>
          <w:kern w:val="2"/>
        </w:rPr>
        <w:t xml:space="preserve">МОУ «СОШ № 54»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окружающему миру и на основе авторской программы  О.Н.Федотовой, </w:t>
      </w:r>
      <w:proofErr w:type="spellStart"/>
      <w:r w:rsidRPr="00F64A25">
        <w:rPr>
          <w:iCs/>
          <w:kern w:val="2"/>
        </w:rPr>
        <w:t>Г.В.Трафимовой</w:t>
      </w:r>
      <w:proofErr w:type="spellEnd"/>
      <w:r w:rsidRPr="00F64A25">
        <w:rPr>
          <w:iCs/>
          <w:kern w:val="2"/>
        </w:rPr>
        <w:t xml:space="preserve">  УМК «Перспективная начальная школа», 2011 г., </w:t>
      </w:r>
      <w:r w:rsidRPr="00DA7A08">
        <w:rPr>
          <w:iCs/>
          <w:kern w:val="2"/>
        </w:rPr>
        <w:t xml:space="preserve">учебник О.Н.Федотова, </w:t>
      </w:r>
      <w:proofErr w:type="spellStart"/>
      <w:r w:rsidRPr="00DA7A08">
        <w:rPr>
          <w:iCs/>
          <w:kern w:val="2"/>
        </w:rPr>
        <w:t>Г.В.Трафимова</w:t>
      </w:r>
      <w:proofErr w:type="spellEnd"/>
      <w:r w:rsidRPr="00DA7A08">
        <w:rPr>
          <w:iCs/>
          <w:kern w:val="2"/>
        </w:rPr>
        <w:t xml:space="preserve">, </w:t>
      </w:r>
      <w:proofErr w:type="spellStart"/>
      <w:r w:rsidRPr="00DA7A08">
        <w:rPr>
          <w:iCs/>
          <w:kern w:val="2"/>
        </w:rPr>
        <w:t>С.А.Трафимов</w:t>
      </w:r>
      <w:proofErr w:type="spellEnd"/>
      <w:r w:rsidRPr="00DA7A08">
        <w:rPr>
          <w:iCs/>
          <w:kern w:val="2"/>
        </w:rPr>
        <w:t xml:space="preserve"> «Окружающий мир</w:t>
      </w:r>
      <w:proofErr w:type="gramStart"/>
      <w:r w:rsidRPr="00DA7A08">
        <w:rPr>
          <w:iCs/>
          <w:kern w:val="2"/>
        </w:rPr>
        <w:t>»(</w:t>
      </w:r>
      <w:proofErr w:type="gramEnd"/>
      <w:r w:rsidRPr="00DA7A08">
        <w:rPr>
          <w:iCs/>
          <w:kern w:val="2"/>
        </w:rPr>
        <w:t xml:space="preserve">Москва, </w:t>
      </w:r>
      <w:proofErr w:type="spellStart"/>
      <w:proofErr w:type="gramStart"/>
      <w:r w:rsidRPr="00DA7A08">
        <w:rPr>
          <w:iCs/>
          <w:kern w:val="2"/>
        </w:rPr>
        <w:t>Академкнига</w:t>
      </w:r>
      <w:proofErr w:type="spellEnd"/>
      <w:r w:rsidRPr="00DA7A08">
        <w:rPr>
          <w:iCs/>
          <w:kern w:val="2"/>
        </w:rPr>
        <w:t xml:space="preserve">/Учебник,2011г.), хрестоматия  О.Н.Федотова, </w:t>
      </w:r>
      <w:proofErr w:type="spellStart"/>
      <w:r w:rsidRPr="00DA7A08">
        <w:rPr>
          <w:iCs/>
          <w:kern w:val="2"/>
        </w:rPr>
        <w:t>Г.В.Трафимова</w:t>
      </w:r>
      <w:proofErr w:type="spellEnd"/>
      <w:r w:rsidRPr="00DA7A08">
        <w:rPr>
          <w:iCs/>
          <w:kern w:val="2"/>
        </w:rPr>
        <w:t xml:space="preserve">, </w:t>
      </w:r>
      <w:proofErr w:type="spellStart"/>
      <w:r w:rsidRPr="00DA7A08">
        <w:rPr>
          <w:iCs/>
          <w:kern w:val="2"/>
        </w:rPr>
        <w:t>С.А.Трафимов</w:t>
      </w:r>
      <w:proofErr w:type="spellEnd"/>
      <w:r w:rsidRPr="00DA7A08">
        <w:rPr>
          <w:iCs/>
          <w:kern w:val="2"/>
        </w:rPr>
        <w:t xml:space="preserve"> (</w:t>
      </w:r>
      <w:r w:rsidRPr="00F64A25">
        <w:rPr>
          <w:iCs/>
          <w:kern w:val="2"/>
        </w:rPr>
        <w:t xml:space="preserve">Москва, </w:t>
      </w:r>
      <w:proofErr w:type="spellStart"/>
      <w:r w:rsidRPr="00F64A25">
        <w:rPr>
          <w:iCs/>
          <w:kern w:val="2"/>
        </w:rPr>
        <w:t>Академкнига</w:t>
      </w:r>
      <w:proofErr w:type="spellEnd"/>
      <w:r w:rsidRPr="00F64A25">
        <w:rPr>
          <w:iCs/>
          <w:kern w:val="2"/>
        </w:rPr>
        <w:t xml:space="preserve">/Учебник, 2011 г.) </w:t>
      </w:r>
      <w:proofErr w:type="gramEnd"/>
    </w:p>
    <w:p w:rsidR="00CC7915" w:rsidRPr="00F64A25" w:rsidRDefault="00CC7915" w:rsidP="00CC7915">
      <w:pPr>
        <w:autoSpaceDE w:val="0"/>
        <w:autoSpaceDN w:val="0"/>
        <w:adjustRightInd w:val="0"/>
        <w:jc w:val="both"/>
        <w:rPr>
          <w:b/>
          <w:iCs/>
          <w:kern w:val="2"/>
        </w:rPr>
      </w:pPr>
      <w:r w:rsidRPr="00F64A25">
        <w:rPr>
          <w:b/>
          <w:iCs/>
          <w:kern w:val="2"/>
        </w:rPr>
        <w:t xml:space="preserve">Цели: </w:t>
      </w:r>
    </w:p>
    <w:p w:rsidR="00CC7915" w:rsidRPr="00F64A25" w:rsidRDefault="00CC7915" w:rsidP="00CC7915">
      <w:pPr>
        <w:autoSpaceDE w:val="0"/>
        <w:autoSpaceDN w:val="0"/>
        <w:adjustRightInd w:val="0"/>
        <w:jc w:val="both"/>
        <w:rPr>
          <w:iCs/>
          <w:kern w:val="2"/>
        </w:rPr>
      </w:pPr>
      <w:r w:rsidRPr="00F64A25">
        <w:rPr>
          <w:iCs/>
          <w:kern w:val="2"/>
        </w:rPr>
        <w:t>-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CC7915" w:rsidRPr="00F64A25" w:rsidRDefault="00CC7915" w:rsidP="00CC7915">
      <w:pPr>
        <w:autoSpaceDE w:val="0"/>
        <w:autoSpaceDN w:val="0"/>
        <w:adjustRightInd w:val="0"/>
        <w:jc w:val="both"/>
        <w:rPr>
          <w:iCs/>
          <w:kern w:val="2"/>
        </w:rPr>
      </w:pPr>
      <w:r w:rsidRPr="00F64A25">
        <w:rPr>
          <w:bCs/>
          <w:iCs/>
          <w:kern w:val="2"/>
        </w:rPr>
        <w:t>-</w:t>
      </w:r>
      <w:r w:rsidRPr="00F64A25">
        <w:rPr>
          <w:iCs/>
          <w:kern w:val="2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CC7915" w:rsidRPr="00F64A25" w:rsidRDefault="00CC7915" w:rsidP="00CC7915">
      <w:pPr>
        <w:autoSpaceDE w:val="0"/>
        <w:autoSpaceDN w:val="0"/>
        <w:adjustRightInd w:val="0"/>
        <w:jc w:val="both"/>
        <w:rPr>
          <w:iCs/>
          <w:kern w:val="2"/>
        </w:rPr>
      </w:pPr>
      <w:r w:rsidRPr="00F64A25">
        <w:rPr>
          <w:iCs/>
          <w:kern w:val="2"/>
        </w:rPr>
        <w:t xml:space="preserve"> 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</w:r>
    </w:p>
    <w:p w:rsidR="00CC7915" w:rsidRPr="00F64A25" w:rsidRDefault="00CC7915" w:rsidP="00CC7915">
      <w:pPr>
        <w:autoSpaceDE w:val="0"/>
        <w:autoSpaceDN w:val="0"/>
        <w:adjustRightInd w:val="0"/>
        <w:jc w:val="both"/>
        <w:rPr>
          <w:b/>
          <w:iCs/>
          <w:kern w:val="2"/>
        </w:rPr>
      </w:pPr>
      <w:r w:rsidRPr="00F64A25">
        <w:rPr>
          <w:b/>
          <w:iCs/>
          <w:kern w:val="2"/>
        </w:rPr>
        <w:t>Задачи:</w:t>
      </w:r>
    </w:p>
    <w:p w:rsidR="00CC7915" w:rsidRPr="00F64A25" w:rsidRDefault="00CC7915" w:rsidP="00CC7915">
      <w:pPr>
        <w:autoSpaceDE w:val="0"/>
        <w:autoSpaceDN w:val="0"/>
        <w:adjustRightInd w:val="0"/>
        <w:jc w:val="both"/>
        <w:rPr>
          <w:iCs/>
          <w:kern w:val="2"/>
        </w:rPr>
      </w:pPr>
      <w:r w:rsidRPr="00F64A25">
        <w:rPr>
          <w:iCs/>
          <w:kern w:val="2"/>
        </w:rPr>
        <w:t>- ф</w:t>
      </w:r>
      <w:r w:rsidRPr="00F64A25">
        <w:rPr>
          <w:bCs/>
          <w:iCs/>
          <w:kern w:val="2"/>
        </w:rPr>
        <w:t>ормирование предметных и универсальных способов действий</w:t>
      </w:r>
      <w:r w:rsidRPr="00F64A25">
        <w:rPr>
          <w:iCs/>
          <w:kern w:val="2"/>
        </w:rPr>
        <w:t xml:space="preserve">, обеспечивающих возможность продолжения образования в основной школе; </w:t>
      </w:r>
    </w:p>
    <w:p w:rsidR="00CC7915" w:rsidRPr="00F64A25" w:rsidRDefault="00CC7915" w:rsidP="00CC7915">
      <w:pPr>
        <w:autoSpaceDE w:val="0"/>
        <w:autoSpaceDN w:val="0"/>
        <w:adjustRightInd w:val="0"/>
        <w:jc w:val="both"/>
        <w:rPr>
          <w:iCs/>
          <w:kern w:val="2"/>
        </w:rPr>
      </w:pPr>
      <w:r w:rsidRPr="00F64A25">
        <w:rPr>
          <w:iCs/>
          <w:kern w:val="2"/>
        </w:rPr>
        <w:t xml:space="preserve">-  </w:t>
      </w:r>
      <w:r w:rsidRPr="00F64A25">
        <w:rPr>
          <w:bCs/>
          <w:iCs/>
          <w:kern w:val="2"/>
        </w:rPr>
        <w:t>развитие умения учиться</w:t>
      </w:r>
      <w:r w:rsidRPr="00F64A25">
        <w:rPr>
          <w:iCs/>
          <w:kern w:val="2"/>
        </w:rPr>
        <w:t xml:space="preserve"> — способности к самоорганизации с целью решения учебных задач; </w:t>
      </w:r>
    </w:p>
    <w:p w:rsidR="00CC7915" w:rsidRPr="00F64A25" w:rsidRDefault="00CC7915" w:rsidP="00CC7915">
      <w:pPr>
        <w:autoSpaceDE w:val="0"/>
        <w:autoSpaceDN w:val="0"/>
        <w:adjustRightInd w:val="0"/>
        <w:jc w:val="both"/>
        <w:rPr>
          <w:iCs/>
          <w:kern w:val="2"/>
        </w:rPr>
      </w:pPr>
      <w:proofErr w:type="gramStart"/>
      <w:r w:rsidRPr="00F64A25">
        <w:rPr>
          <w:iCs/>
          <w:kern w:val="2"/>
        </w:rPr>
        <w:t xml:space="preserve">-  </w:t>
      </w:r>
      <w:r w:rsidRPr="00F64A25">
        <w:rPr>
          <w:bCs/>
          <w:iCs/>
          <w:kern w:val="2"/>
        </w:rPr>
        <w:t>создание психолого-педагогических условий для индивидуального прогресса в основных сферах личностного развития</w:t>
      </w:r>
      <w:r w:rsidRPr="00F64A25">
        <w:rPr>
          <w:iCs/>
          <w:kern w:val="2"/>
        </w:rPr>
        <w:t xml:space="preserve"> — эмоциональной, познавательной, в сфере </w:t>
      </w:r>
      <w:proofErr w:type="spellStart"/>
      <w:r w:rsidRPr="00F64A25">
        <w:rPr>
          <w:iCs/>
          <w:kern w:val="2"/>
        </w:rPr>
        <w:t>саморегуляции</w:t>
      </w:r>
      <w:proofErr w:type="spellEnd"/>
      <w:r w:rsidRPr="00F64A25">
        <w:rPr>
          <w:iCs/>
          <w:kern w:val="2"/>
        </w:rPr>
        <w:t xml:space="preserve"> с опорой на систему базовых культурных ценностей российского общества. </w:t>
      </w:r>
      <w:proofErr w:type="gramEnd"/>
    </w:p>
    <w:p w:rsidR="00CC7915" w:rsidRPr="00F64A25" w:rsidRDefault="00CC7915" w:rsidP="00CC7915">
      <w:pPr>
        <w:autoSpaceDE w:val="0"/>
        <w:autoSpaceDN w:val="0"/>
        <w:adjustRightInd w:val="0"/>
        <w:ind w:firstLine="708"/>
        <w:jc w:val="both"/>
        <w:rPr>
          <w:iCs/>
          <w:kern w:val="2"/>
        </w:rPr>
      </w:pPr>
      <w:r w:rsidRPr="00F64A25">
        <w:rPr>
          <w:iCs/>
          <w:kern w:val="2"/>
        </w:rPr>
        <w:t xml:space="preserve">Специфика предмета «Окружающий мир» состоит в том, что он, соединяет в равной мере природоведческие, обществоведческие, исторические знания и дает </w:t>
      </w:r>
      <w:proofErr w:type="gramStart"/>
      <w:r w:rsidRPr="00F64A25">
        <w:rPr>
          <w:iCs/>
          <w:kern w:val="2"/>
        </w:rPr>
        <w:t>обучающемуся</w:t>
      </w:r>
      <w:proofErr w:type="gramEnd"/>
      <w:r w:rsidRPr="00F64A25">
        <w:rPr>
          <w:iCs/>
          <w:kern w:val="2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CC7915" w:rsidRPr="00CC7915" w:rsidRDefault="00CC7915" w:rsidP="00CC7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kern w:val="2"/>
        </w:rPr>
      </w:pPr>
      <w:r w:rsidRPr="00F64A25">
        <w:rPr>
          <w:iCs/>
          <w:kern w:val="2"/>
        </w:rPr>
        <w:t xml:space="preserve">За основу рабочей программы по предмету «Окружающий мир» взят 2 вариант Примерного тематического планирования примерной программы по окружающему миру и авторской программы курса (УМК «Перспективная начальная школа»). При составлении рабочей программы произведена корректировка примерной авторской программы в плане изменения числа тем, последовательности их изложения и перераспределения часов. Данные изменения вызваны выбором УМК «Перспективная начальная школа» и учебника «Окружающий мир», авторы О.Н.Федотова, Г.В. </w:t>
      </w:r>
      <w:proofErr w:type="spellStart"/>
      <w:r w:rsidRPr="00F64A25">
        <w:rPr>
          <w:iCs/>
          <w:kern w:val="2"/>
        </w:rPr>
        <w:t>Трафимова</w:t>
      </w:r>
      <w:proofErr w:type="spellEnd"/>
      <w:r w:rsidRPr="00F64A25">
        <w:rPr>
          <w:iCs/>
          <w:kern w:val="2"/>
        </w:rPr>
        <w:t xml:space="preserve">, </w:t>
      </w:r>
      <w:proofErr w:type="spellStart"/>
      <w:r w:rsidRPr="00F64A25">
        <w:rPr>
          <w:iCs/>
          <w:kern w:val="2"/>
        </w:rPr>
        <w:t>С.А.Трафимов</w:t>
      </w:r>
      <w:proofErr w:type="spellEnd"/>
      <w:r>
        <w:rPr>
          <w:iCs/>
          <w:kern w:val="2"/>
        </w:rPr>
        <w:t>.</w:t>
      </w:r>
    </w:p>
    <w:p w:rsidR="00CC7915" w:rsidRPr="00F64A25" w:rsidRDefault="00CC7915" w:rsidP="00CC791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64A25">
        <w:rPr>
          <w:b/>
          <w:bCs/>
          <w:kern w:val="2"/>
        </w:rPr>
        <w:lastRenderedPageBreak/>
        <w:t>Общая характеристика учебного предмета</w:t>
      </w:r>
    </w:p>
    <w:p w:rsidR="00CC7915" w:rsidRPr="00F64A25" w:rsidRDefault="00CC7915" w:rsidP="00CC7915">
      <w:pPr>
        <w:shd w:val="clear" w:color="auto" w:fill="FFFFFF"/>
        <w:ind w:firstLine="708"/>
        <w:jc w:val="both"/>
        <w:rPr>
          <w:kern w:val="2"/>
        </w:rPr>
      </w:pPr>
      <w:r w:rsidRPr="00F64A25">
        <w:rPr>
          <w:color w:val="000000"/>
          <w:kern w:val="2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F64A25">
        <w:rPr>
          <w:color w:val="000000"/>
          <w:kern w:val="2"/>
        </w:rPr>
        <w:t>межпредметных</w:t>
      </w:r>
      <w:proofErr w:type="spellEnd"/>
      <w:r w:rsidRPr="00F64A25">
        <w:rPr>
          <w:color w:val="000000"/>
          <w:kern w:val="2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CC7915" w:rsidRPr="00F64A25" w:rsidRDefault="00CC7915" w:rsidP="00CC7915">
      <w:pPr>
        <w:shd w:val="clear" w:color="auto" w:fill="FFFFFF"/>
        <w:ind w:firstLine="708"/>
        <w:jc w:val="both"/>
        <w:rPr>
          <w:kern w:val="2"/>
        </w:rPr>
      </w:pPr>
      <w:proofErr w:type="gramStart"/>
      <w:r w:rsidRPr="00F64A25">
        <w:rPr>
          <w:color w:val="000000"/>
          <w:kern w:val="2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</w:t>
      </w:r>
      <w:r w:rsidRPr="00F64A25">
        <w:rPr>
          <w:color w:val="000000"/>
          <w:kern w:val="2"/>
        </w:rPr>
        <w:softHyphen/>
        <w:t>правление своих личных интересов в гармонии с интересами природы и общества, тем самым обеспечивая в дальнейшем как свое личное, так и социальное благополучие.</w:t>
      </w:r>
      <w:proofErr w:type="gramEnd"/>
      <w:r w:rsidRPr="00F64A25">
        <w:rPr>
          <w:color w:val="000000"/>
          <w:kern w:val="2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F64A25">
        <w:rPr>
          <w:color w:val="000000"/>
          <w:kern w:val="2"/>
        </w:rPr>
        <w:t xml:space="preserve">В рамках же данного предмета благодаря интеграции </w:t>
      </w:r>
      <w:proofErr w:type="spellStart"/>
      <w:r w:rsidRPr="00F64A25">
        <w:rPr>
          <w:color w:val="000000"/>
          <w:kern w:val="2"/>
        </w:rPr>
        <w:t>естественно-научных</w:t>
      </w:r>
      <w:proofErr w:type="spellEnd"/>
      <w:r w:rsidRPr="00F64A25">
        <w:rPr>
          <w:color w:val="000000"/>
          <w:kern w:val="2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F64A25">
        <w:rPr>
          <w:color w:val="000000"/>
          <w:kern w:val="2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CC7915" w:rsidRDefault="00CC7915" w:rsidP="00CC7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kern w:val="2"/>
        </w:rPr>
      </w:pPr>
      <w:proofErr w:type="gramStart"/>
      <w:r w:rsidRPr="00F64A25">
        <w:rPr>
          <w:color w:val="000000"/>
          <w:kern w:val="2"/>
        </w:rPr>
        <w:t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в примерной программе содержательными блоками:</w:t>
      </w:r>
      <w:proofErr w:type="gramEnd"/>
      <w:r w:rsidRPr="00F64A25">
        <w:rPr>
          <w:color w:val="000000"/>
          <w:kern w:val="2"/>
        </w:rPr>
        <w:t xml:space="preserve"> </w:t>
      </w:r>
      <w:r w:rsidRPr="00F64A25">
        <w:rPr>
          <w:bCs/>
          <w:color w:val="000000"/>
          <w:kern w:val="2"/>
        </w:rPr>
        <w:t>«Человек и природа», «Человек и общество», «Правила безопасной жизни».</w:t>
      </w:r>
    </w:p>
    <w:p w:rsidR="00CC7915" w:rsidRDefault="00CC7915" w:rsidP="00CC7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kern w:val="2"/>
        </w:rPr>
      </w:pPr>
    </w:p>
    <w:p w:rsidR="00CC7915" w:rsidRDefault="00CC7915" w:rsidP="00CC7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kern w:val="2"/>
        </w:rPr>
      </w:pPr>
    </w:p>
    <w:p w:rsidR="00CC7915" w:rsidRDefault="00CC7915" w:rsidP="00CC7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kern w:val="2"/>
        </w:rPr>
      </w:pPr>
    </w:p>
    <w:p w:rsidR="00CC7915" w:rsidRDefault="00CC7915" w:rsidP="00CC7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kern w:val="2"/>
        </w:rPr>
      </w:pPr>
    </w:p>
    <w:p w:rsidR="00CC7915" w:rsidRDefault="00CC7915" w:rsidP="00CC7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kern w:val="2"/>
        </w:rPr>
      </w:pPr>
    </w:p>
    <w:p w:rsidR="00CC7915" w:rsidRDefault="00CC7915" w:rsidP="00CC7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kern w:val="2"/>
        </w:rPr>
      </w:pPr>
    </w:p>
    <w:p w:rsidR="00CC7915" w:rsidRPr="00F64A25" w:rsidRDefault="00CC7915" w:rsidP="00CC7915">
      <w:pPr>
        <w:shd w:val="clear" w:color="auto" w:fill="FFFFFF"/>
        <w:autoSpaceDE w:val="0"/>
        <w:autoSpaceDN w:val="0"/>
        <w:adjustRightInd w:val="0"/>
        <w:jc w:val="both"/>
        <w:rPr>
          <w:bCs/>
          <w:kern w:val="2"/>
        </w:rPr>
      </w:pPr>
    </w:p>
    <w:p w:rsidR="00CC7915" w:rsidRPr="00F64A25" w:rsidRDefault="00CC7915" w:rsidP="00CC7915">
      <w:pPr>
        <w:pStyle w:val="3"/>
        <w:rPr>
          <w:sz w:val="24"/>
          <w:szCs w:val="24"/>
        </w:rPr>
      </w:pPr>
      <w:r w:rsidRPr="00F64A25">
        <w:rPr>
          <w:sz w:val="24"/>
          <w:szCs w:val="24"/>
        </w:rPr>
        <w:lastRenderedPageBreak/>
        <w:t>Содержание учебного предмета «Окружающий мир»</w:t>
      </w:r>
    </w:p>
    <w:p w:rsidR="00CC7915" w:rsidRPr="00F64A25" w:rsidRDefault="00CC7915" w:rsidP="00CC7915">
      <w:pPr>
        <w:rPr>
          <w:b/>
          <w:color w:val="E36C0A"/>
        </w:rPr>
      </w:pPr>
      <w:bookmarkStart w:id="0" w:name="m3"/>
      <w:bookmarkEnd w:id="0"/>
    </w:p>
    <w:p w:rsidR="00CC7915" w:rsidRPr="00DA7A08" w:rsidRDefault="00CC7915" w:rsidP="00CC79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64A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 класс  (65</w:t>
      </w:r>
      <w:r w:rsidRPr="00DA7A0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DA7A08">
        <w:rPr>
          <w:rFonts w:ascii="Times New Roman" w:hAnsi="Times New Roman" w:cs="Times New Roman"/>
          <w:b/>
          <w:sz w:val="24"/>
          <w:szCs w:val="24"/>
        </w:rPr>
        <w:t>)</w:t>
      </w:r>
    </w:p>
    <w:p w:rsidR="00CC7915" w:rsidRPr="00F64A25" w:rsidRDefault="00CC7915" w:rsidP="00CC7915">
      <w:pPr>
        <w:pStyle w:val="a4"/>
        <w:tabs>
          <w:tab w:val="left" w:pos="20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Человек и природа </w:t>
      </w:r>
    </w:p>
    <w:p w:rsidR="00CC7915" w:rsidRPr="00F64A25" w:rsidRDefault="00CC7915" w:rsidP="00CC7915">
      <w:r w:rsidRPr="00F64A25">
        <w:tab/>
        <w:t>Природа</w:t>
      </w:r>
      <w:r>
        <w:t xml:space="preserve"> </w:t>
      </w:r>
      <w:r w:rsidRPr="00F64A25">
        <w:t>- это то, что нас окружает, но не создает человеком. Природные объекты и предметы, созданные человеком. Природа живая и нежива</w:t>
      </w:r>
      <w:proofErr w:type="gramStart"/>
      <w:r w:rsidRPr="00F64A25">
        <w:t>я(</w:t>
      </w:r>
      <w:proofErr w:type="gramEnd"/>
      <w:r w:rsidRPr="00F64A25">
        <w:t>на примерах различения объектов живой и неживой природы). Органы чувств человека (глаз, нос, язык, ухо, кожа). Признаки объектов живой природы и предметов, которые можно определить на основе наблюдений с помощью органов чувств (цвет, форма, сравнительные размеры, наличие вкуса, запаха; ощущение теплого (холодного), гладкого (шершавого)). Основные признаки живой природы (например, живые существа дышат, питаются, растут, приносят потомство, умирают).</w:t>
      </w:r>
    </w:p>
    <w:p w:rsidR="00CC7915" w:rsidRPr="00F64A25" w:rsidRDefault="00CC7915" w:rsidP="00CC7915">
      <w:r w:rsidRPr="00F64A25">
        <w:tab/>
        <w:t xml:space="preserve">Вода. Первоначальные представления о разных состояниях воды (жидкое и твердое </w:t>
      </w:r>
      <w:proofErr w:type="gramStart"/>
      <w:r w:rsidRPr="00F64A25">
        <w:t>-л</w:t>
      </w:r>
      <w:proofErr w:type="gramEnd"/>
      <w:r w:rsidRPr="00F64A25">
        <w:t>ед, снежинки) на основе наблюдений и опытных исследований.</w:t>
      </w:r>
    </w:p>
    <w:p w:rsidR="00CC7915" w:rsidRPr="00F64A25" w:rsidRDefault="00CC7915" w:rsidP="00CC7915">
      <w:r w:rsidRPr="00F64A25">
        <w:tab/>
        <w:t xml:space="preserve">Растения - часть живой природы. Разнообразие растений. Деревья, кустарники, травы. Условия, необходимые для жизни растений (свет, тепло, воздух, вода). </w:t>
      </w:r>
      <w:proofErr w:type="gramStart"/>
      <w:r w:rsidRPr="00F64A25">
        <w:t>Части растений (вегетативные и генеративные органы): стебель, корень, лист, побег, цветок, семя, плод.</w:t>
      </w:r>
      <w:proofErr w:type="gramEnd"/>
      <w:r w:rsidRPr="00F64A25">
        <w:t xml:space="preserve"> Знакомство с разнообразием плодов и семян на основе наблюдений </w:t>
      </w:r>
      <w:proofErr w:type="gramStart"/>
      <w:r w:rsidRPr="00F64A25">
        <w:t xml:space="preserve">( </w:t>
      </w:r>
      <w:proofErr w:type="gramEnd"/>
      <w:r w:rsidRPr="00F64A25">
        <w:t>по выбору учителя). Способы распространения растений. Лекарственные растения. Распознавания растений своего края (АО листьям, плодам, кронам и др.) на основе наблюдений.</w:t>
      </w:r>
    </w:p>
    <w:p w:rsidR="00CC7915" w:rsidRPr="00F64A25" w:rsidRDefault="00CC7915" w:rsidP="00CC7915">
      <w:r w:rsidRPr="00F64A25">
        <w:tab/>
        <w:t>Грибы. Части (органы) шляпочных грибов (грибница, ножка, плодовое тело, споры). Съедобные и несъедобные грибы. Правила сбора грибов.</w:t>
      </w:r>
    </w:p>
    <w:p w:rsidR="00CC7915" w:rsidRPr="00F64A25" w:rsidRDefault="00CC7915" w:rsidP="00CC7915">
      <w:r w:rsidRPr="00F64A25">
        <w:tab/>
        <w:t>Животные как часть живой природы. Разнообразие животных. Насекомые, рыбы, птицы, звери. Дикие и домашние животные.</w:t>
      </w:r>
    </w:p>
    <w:p w:rsidR="00CC7915" w:rsidRPr="00F64A25" w:rsidRDefault="00CC7915" w:rsidP="00CC7915">
      <w:r w:rsidRPr="00F64A25">
        <w:tab/>
        <w:t>Примеры явлений природы. Смена времен года.</w:t>
      </w:r>
    </w:p>
    <w:p w:rsidR="00CC7915" w:rsidRPr="00F64A25" w:rsidRDefault="00CC7915" w:rsidP="00CC7915">
      <w:r w:rsidRPr="00F64A25">
        <w:tab/>
        <w:t xml:space="preserve">Осень. </w:t>
      </w:r>
      <w:proofErr w:type="gramStart"/>
      <w:r w:rsidRPr="00F64A25">
        <w:t>Осенние</w:t>
      </w:r>
      <w:proofErr w:type="gramEnd"/>
      <w:r w:rsidRPr="00F64A25">
        <w:t xml:space="preserve"> месяца (сентябрь, октябрь, ноябрь). Признаки осени (созревание плодов и ягод, похолодание, листопад, отлет перелетных птиц, подготовка зверей к зиме). Осенняя жизнь растений и животных и их подготовка зверей к зиме.</w:t>
      </w:r>
    </w:p>
    <w:p w:rsidR="00CC7915" w:rsidRPr="00F64A25" w:rsidRDefault="00CC7915" w:rsidP="00CC7915">
      <w:r w:rsidRPr="00F64A25">
        <w:tab/>
        <w:t xml:space="preserve">Зима. </w:t>
      </w:r>
      <w:proofErr w:type="gramStart"/>
      <w:r w:rsidRPr="00F64A25">
        <w:t>Зимние</w:t>
      </w:r>
      <w:proofErr w:type="gramEnd"/>
      <w:r w:rsidRPr="00F64A25">
        <w:t xml:space="preserve"> месяца (декабрь, январь, февраль). Признаки зимы </w:t>
      </w:r>
    </w:p>
    <w:p w:rsidR="00CC7915" w:rsidRPr="00F64A25" w:rsidRDefault="00CC7915" w:rsidP="00CC7915">
      <w:r w:rsidRPr="00F64A25">
        <w:t>(низкое солнце, короткая продолжительность дня, холод, замерзание воды). Жизнь деревьев, кустарников и трав в зимнее время года. Жизнь растений и животных подо льдом. Жизнь лесных зверей и птиц в зимнее время года. Помощь животным в зимнее время года. Зимние игры.</w:t>
      </w:r>
    </w:p>
    <w:p w:rsidR="00CC7915" w:rsidRPr="00F64A25" w:rsidRDefault="00CC7915" w:rsidP="00CC7915">
      <w:r w:rsidRPr="00F64A25">
        <w:tab/>
        <w:t xml:space="preserve">Весна. </w:t>
      </w:r>
      <w:proofErr w:type="gramStart"/>
      <w:r w:rsidRPr="00F64A25">
        <w:t>Весенние</w:t>
      </w:r>
      <w:proofErr w:type="gramEnd"/>
      <w:r w:rsidRPr="00F64A25">
        <w:t xml:space="preserve"> месяца (март, апрель, май). Признаки весны (высокое солнце, тепло, увеличение продолжительности дня, таяние снега и льда, пробуждение природы, прилет птиц) жизнь деревьев и кустарников весной. Травянистые раннецветущие растения. Жизнь животных весной (забота птиц о будущем потомстве).</w:t>
      </w:r>
    </w:p>
    <w:p w:rsidR="00CC7915" w:rsidRPr="00F64A25" w:rsidRDefault="00CC7915" w:rsidP="00CC7915">
      <w:r w:rsidRPr="00F64A25">
        <w:lastRenderedPageBreak/>
        <w:tab/>
        <w:t xml:space="preserve">Лето. </w:t>
      </w:r>
      <w:proofErr w:type="gramStart"/>
      <w:r w:rsidRPr="00F64A25">
        <w:t>Летние</w:t>
      </w:r>
      <w:proofErr w:type="gramEnd"/>
      <w:r w:rsidRPr="00F64A25">
        <w:t xml:space="preserve"> месяца (июнь, июль, август). Признаки лета (высокое солнце, продолжительный день, тепло, цветение растений, потомство у животных). Летний отдых.</w:t>
      </w:r>
    </w:p>
    <w:p w:rsidR="00CC7915" w:rsidRPr="00F64A25" w:rsidRDefault="00CC7915" w:rsidP="00CC7915">
      <w:pPr>
        <w:rPr>
          <w:b/>
        </w:rPr>
      </w:pPr>
    </w:p>
    <w:p w:rsidR="00CC7915" w:rsidRPr="00F64A25" w:rsidRDefault="00CC7915" w:rsidP="00CC7915">
      <w:pPr>
        <w:rPr>
          <w:b/>
        </w:rPr>
      </w:pPr>
      <w:r>
        <w:rPr>
          <w:b/>
        </w:rPr>
        <w:t xml:space="preserve">Человек и общество </w:t>
      </w:r>
    </w:p>
    <w:p w:rsidR="00CC7915" w:rsidRPr="00F64A25" w:rsidRDefault="00CC7915" w:rsidP="00CC7915">
      <w:r w:rsidRPr="00F64A25">
        <w:tab/>
        <w:t xml:space="preserve">Ознакомление с условными обозначениями учебника и их использование при работе с учебником. </w:t>
      </w:r>
    </w:p>
    <w:p w:rsidR="00CC7915" w:rsidRPr="00F64A25" w:rsidRDefault="00CC7915" w:rsidP="00CC7915">
      <w:r w:rsidRPr="00F64A25">
        <w:tab/>
        <w:t>Школьник и его жизнь в школе. Приход в школу, приветствие учителю, подготовка к уроку. Правила поведения в школе: в компьютерном классе, на уроке, на перемене, в столовой. Правильная осанка во время письма. Правила подъема и спуска с лестницы. Спортивная форма и сменная обувь.</w:t>
      </w:r>
    </w:p>
    <w:p w:rsidR="00CC7915" w:rsidRPr="00F64A25" w:rsidRDefault="00CC7915" w:rsidP="00CC7915">
      <w:r w:rsidRPr="00F64A25">
        <w:tab/>
        <w:t>Первое знакомство с терминами «экология», «эколог», «Красная книга России». Примеры животных из Красной книги России (изображение животных их Красной книги на юбилейных монетах России)</w:t>
      </w:r>
      <w:proofErr w:type="gramStart"/>
      <w:r w:rsidRPr="00F64A25">
        <w:t xml:space="preserve"> .</w:t>
      </w:r>
      <w:proofErr w:type="gramEnd"/>
      <w:r w:rsidRPr="00F64A25">
        <w:t xml:space="preserve"> разработка экологических (предупредительных) знаков и их установка на пришкольном участке.</w:t>
      </w:r>
    </w:p>
    <w:p w:rsidR="00CC7915" w:rsidRPr="00F64A25" w:rsidRDefault="00CC7915" w:rsidP="00CC7915">
      <w:r w:rsidRPr="00F64A25">
        <w:tab/>
        <w:t>Труд людей в осенний период года.</w:t>
      </w:r>
    </w:p>
    <w:p w:rsidR="00CC7915" w:rsidRPr="00F64A25" w:rsidRDefault="00CC7915" w:rsidP="00CC7915">
      <w:r w:rsidRPr="00F64A25">
        <w:tab/>
        <w:t>Наша Родин</w:t>
      </w:r>
      <w:proofErr w:type="gramStart"/>
      <w:r w:rsidRPr="00F64A25">
        <w:t>а-</w:t>
      </w:r>
      <w:proofErr w:type="gramEnd"/>
      <w:r w:rsidRPr="00F64A25">
        <w:t xml:space="preserve"> Россия. Иллюстрация территории и границ России. Россия - многонациональная страна. Москв</w:t>
      </w:r>
      <w:proofErr w:type="gramStart"/>
      <w:r w:rsidRPr="00F64A25">
        <w:t>а-</w:t>
      </w:r>
      <w:proofErr w:type="gramEnd"/>
      <w:r w:rsidRPr="00F64A25">
        <w:t xml:space="preserve"> столица России. Достопримечательности столиц</w:t>
      </w:r>
      <w:proofErr w:type="gramStart"/>
      <w:r w:rsidRPr="00F64A25">
        <w:t>ы-</w:t>
      </w:r>
      <w:proofErr w:type="gramEnd"/>
      <w:r w:rsidRPr="00F64A25">
        <w:t xml:space="preserve">  Красная площадь, Кремль. Метро. Знакомство с государственной символикой России: Государственный герб, Государственный флаг России, Государственный гимн России; правила поведения при прослушивании гимна.</w:t>
      </w:r>
    </w:p>
    <w:p w:rsidR="00CC7915" w:rsidRPr="00F64A25" w:rsidRDefault="00CC7915" w:rsidP="00CC7915">
      <w:pPr>
        <w:rPr>
          <w:b/>
        </w:rPr>
      </w:pPr>
    </w:p>
    <w:p w:rsidR="00CC7915" w:rsidRPr="00F64A25" w:rsidRDefault="00CC7915" w:rsidP="00CC7915">
      <w:pPr>
        <w:rPr>
          <w:b/>
        </w:rPr>
      </w:pPr>
      <w:r>
        <w:rPr>
          <w:b/>
        </w:rPr>
        <w:t>Правила безопасного поведения</w:t>
      </w:r>
    </w:p>
    <w:p w:rsidR="00CC7915" w:rsidRPr="00F64A25" w:rsidRDefault="00CC7915" w:rsidP="00CC7915">
      <w:r w:rsidRPr="00F64A25">
        <w:tab/>
        <w:t>Домашний адрес и адрес школы, телефон родителей. Дорога от дома к школе. Правила перехода проезжей части улицы. Правила безопасного поведения на улице.</w:t>
      </w:r>
    </w:p>
    <w:p w:rsidR="00CC7915" w:rsidRPr="00F64A25" w:rsidRDefault="00CC7915" w:rsidP="00CC7915">
      <w:r w:rsidRPr="00F64A25">
        <w:tab/>
        <w:t>Правила безопасного поведения во время зимних игр (тонкий лед, игра в снежки, сыпучесть зимнего сугроба, снег несъедобен).</w:t>
      </w:r>
    </w:p>
    <w:p w:rsidR="00CC7915" w:rsidRPr="00F64A25" w:rsidRDefault="00CC7915" w:rsidP="00CC7915">
      <w:r w:rsidRPr="00F64A25">
        <w:tab/>
        <w:t xml:space="preserve"> Ознакомление с внешним видом наиболее распространенных шляпочных несъедобных грибов. Одно из основных правил сбора грибов </w:t>
      </w:r>
      <w:proofErr w:type="gramStart"/>
      <w:r w:rsidRPr="00F64A25">
        <w:t xml:space="preserve">( </w:t>
      </w:r>
      <w:proofErr w:type="gramEnd"/>
      <w:r w:rsidRPr="00F64A25">
        <w:t>не трогай несъедобные и незнакомые тебе грибы).</w:t>
      </w:r>
    </w:p>
    <w:p w:rsidR="00CC7915" w:rsidRPr="00F64A25" w:rsidRDefault="00CC7915" w:rsidP="00CC7915">
      <w:r w:rsidRPr="00F64A25">
        <w:tab/>
        <w:t>Правила поведения при сборе лекарственных трав.</w:t>
      </w:r>
    </w:p>
    <w:p w:rsidR="00CC7915" w:rsidRPr="00CC7915" w:rsidRDefault="00CC7915" w:rsidP="00CC7915">
      <w:r w:rsidRPr="00F64A25">
        <w:tab/>
        <w:t>Первая помощь при укусе насекомых (пчелы, осы).</w:t>
      </w:r>
    </w:p>
    <w:p w:rsidR="00CC7915" w:rsidRPr="00F64A25" w:rsidRDefault="00CC7915" w:rsidP="00CC791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CC7915" w:rsidRPr="00F64A25" w:rsidRDefault="00CC7915" w:rsidP="00CC791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64A25">
        <w:rPr>
          <w:b/>
          <w:bCs/>
          <w:kern w:val="2"/>
        </w:rPr>
        <w:lastRenderedPageBreak/>
        <w:t>Место учебного предмета в учебном плане</w:t>
      </w:r>
    </w:p>
    <w:p w:rsidR="00CC7915" w:rsidRPr="00F64A25" w:rsidRDefault="00CC7915" w:rsidP="00CC791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CC7915" w:rsidRPr="00F64A25" w:rsidRDefault="00CC7915" w:rsidP="00CC7915">
      <w:pPr>
        <w:shd w:val="clear" w:color="auto" w:fill="FFFFFF"/>
        <w:autoSpaceDE w:val="0"/>
        <w:autoSpaceDN w:val="0"/>
        <w:adjustRightInd w:val="0"/>
        <w:rPr>
          <w:kern w:val="2"/>
        </w:rPr>
      </w:pPr>
      <w:r w:rsidRPr="00F64A25">
        <w:rPr>
          <w:kern w:val="2"/>
        </w:rPr>
        <w:t xml:space="preserve">В учебном плане на изучение </w:t>
      </w:r>
      <w:r w:rsidRPr="00F64A25">
        <w:rPr>
          <w:color w:val="000000"/>
          <w:kern w:val="2"/>
        </w:rPr>
        <w:t xml:space="preserve"> окружающего мира</w:t>
      </w:r>
      <w:r w:rsidRPr="00F64A25">
        <w:rPr>
          <w:kern w:val="2"/>
        </w:rPr>
        <w:t xml:space="preserve"> в 1классе отводится 2 часа</w:t>
      </w:r>
      <w:r>
        <w:rPr>
          <w:kern w:val="2"/>
        </w:rPr>
        <w:t xml:space="preserve"> в неделю.</w:t>
      </w:r>
    </w:p>
    <w:p w:rsidR="00CC7915" w:rsidRPr="00F64A25" w:rsidRDefault="00CC7915" w:rsidP="00CC7915">
      <w:pPr>
        <w:shd w:val="clear" w:color="auto" w:fill="FFFFFF"/>
        <w:autoSpaceDE w:val="0"/>
        <w:autoSpaceDN w:val="0"/>
        <w:adjustRightInd w:val="0"/>
        <w:rPr>
          <w:color w:val="000000"/>
          <w:kern w:val="2"/>
        </w:rPr>
      </w:pPr>
    </w:p>
    <w:p w:rsidR="00CC7915" w:rsidRPr="00F64A25" w:rsidRDefault="00CC7915" w:rsidP="00CC7915">
      <w:pPr>
        <w:shd w:val="clear" w:color="auto" w:fill="FFFFFF"/>
        <w:autoSpaceDE w:val="0"/>
        <w:autoSpaceDN w:val="0"/>
        <w:adjustRightInd w:val="0"/>
        <w:rPr>
          <w:b/>
          <w:bCs/>
          <w:kern w:val="2"/>
        </w:rPr>
      </w:pPr>
      <w:r w:rsidRPr="00F64A25">
        <w:rPr>
          <w:b/>
          <w:bCs/>
          <w:kern w:val="2"/>
        </w:rPr>
        <w:t>Ценностные ориентиры содержания курса «</w:t>
      </w:r>
      <w:r w:rsidRPr="00F64A25">
        <w:rPr>
          <w:b/>
          <w:iCs/>
          <w:kern w:val="2"/>
        </w:rPr>
        <w:t>Окружающий мир</w:t>
      </w:r>
      <w:r w:rsidRPr="00F64A25">
        <w:rPr>
          <w:b/>
          <w:bCs/>
          <w:kern w:val="2"/>
        </w:rPr>
        <w:t>»</w:t>
      </w:r>
    </w:p>
    <w:p w:rsidR="00CC7915" w:rsidRPr="00F64A25" w:rsidRDefault="00CC7915" w:rsidP="00CC7915">
      <w:pPr>
        <w:shd w:val="clear" w:color="auto" w:fill="FFFFFF"/>
        <w:autoSpaceDE w:val="0"/>
        <w:autoSpaceDN w:val="0"/>
        <w:adjustRightInd w:val="0"/>
        <w:rPr>
          <w:b/>
          <w:bCs/>
          <w:kern w:val="2"/>
        </w:rPr>
      </w:pPr>
      <w:r w:rsidRPr="00F64A25">
        <w:rPr>
          <w:color w:val="000000"/>
          <w:kern w:val="2"/>
        </w:rPr>
        <w:t>Природа как одна из важнейших основ здоровой и гармоничной жизни человека и   общества.</w:t>
      </w:r>
    </w:p>
    <w:p w:rsidR="00CC7915" w:rsidRPr="00F64A25" w:rsidRDefault="00CC7915" w:rsidP="00CC7915">
      <w:pPr>
        <w:pStyle w:val="a4"/>
        <w:numPr>
          <w:ilvl w:val="0"/>
          <w:numId w:val="8"/>
        </w:numPr>
        <w:spacing w:after="0"/>
        <w:ind w:left="0" w:firstLine="0"/>
        <w:contextualSpacing w:val="0"/>
        <w:rPr>
          <w:rFonts w:ascii="Times New Roman" w:hAnsi="Times New Roman" w:cs="Times New Roman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kern w:val="2"/>
          <w:sz w:val="24"/>
          <w:szCs w:val="24"/>
        </w:rPr>
        <w:t>Культура как процесс и результат человеческой жизнедеятельности во всём многообразии её форм.</w:t>
      </w:r>
    </w:p>
    <w:p w:rsidR="00CC7915" w:rsidRPr="00F64A25" w:rsidRDefault="00CC7915" w:rsidP="00CC7915">
      <w:pPr>
        <w:pStyle w:val="a4"/>
        <w:numPr>
          <w:ilvl w:val="0"/>
          <w:numId w:val="8"/>
        </w:numPr>
        <w:spacing w:after="0"/>
        <w:ind w:left="0" w:firstLine="0"/>
        <w:contextualSpacing w:val="0"/>
        <w:rPr>
          <w:rFonts w:ascii="Times New Roman" w:hAnsi="Times New Roman" w:cs="Times New Roman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kern w:val="2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CC7915" w:rsidRPr="00F64A25" w:rsidRDefault="00CC7915" w:rsidP="00CC7915">
      <w:pPr>
        <w:pStyle w:val="a4"/>
        <w:numPr>
          <w:ilvl w:val="0"/>
          <w:numId w:val="8"/>
        </w:numPr>
        <w:spacing w:after="0"/>
        <w:ind w:left="0" w:firstLine="0"/>
        <w:contextualSpacing w:val="0"/>
        <w:rPr>
          <w:rFonts w:ascii="Times New Roman" w:hAnsi="Times New Roman" w:cs="Times New Roman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kern w:val="2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CC7915" w:rsidRPr="00F64A25" w:rsidRDefault="00CC7915" w:rsidP="00CC7915">
      <w:pPr>
        <w:pStyle w:val="a4"/>
        <w:numPr>
          <w:ilvl w:val="0"/>
          <w:numId w:val="8"/>
        </w:numPr>
        <w:spacing w:after="0"/>
        <w:ind w:left="0" w:firstLine="0"/>
        <w:contextualSpacing w:val="0"/>
        <w:rPr>
          <w:rFonts w:ascii="Times New Roman" w:hAnsi="Times New Roman" w:cs="Times New Roman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kern w:val="2"/>
          <w:sz w:val="24"/>
          <w:szCs w:val="24"/>
        </w:rPr>
        <w:t>Человечество как многообразие народов, культур, религий.</w:t>
      </w:r>
    </w:p>
    <w:p w:rsidR="00CC7915" w:rsidRPr="00F64A25" w:rsidRDefault="00CC7915" w:rsidP="00CC7915">
      <w:pPr>
        <w:pStyle w:val="a4"/>
        <w:numPr>
          <w:ilvl w:val="0"/>
          <w:numId w:val="8"/>
        </w:numPr>
        <w:spacing w:after="0"/>
        <w:ind w:left="0" w:firstLine="0"/>
        <w:contextualSpacing w:val="0"/>
        <w:rPr>
          <w:rFonts w:ascii="Times New Roman" w:hAnsi="Times New Roman" w:cs="Times New Roman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kern w:val="2"/>
          <w:sz w:val="24"/>
          <w:szCs w:val="24"/>
        </w:rPr>
        <w:t>Международное сотрудничество как основа мира на Земле.</w:t>
      </w:r>
    </w:p>
    <w:p w:rsidR="00CC7915" w:rsidRPr="00F64A25" w:rsidRDefault="00CC7915" w:rsidP="00CC7915">
      <w:pPr>
        <w:pStyle w:val="a4"/>
        <w:numPr>
          <w:ilvl w:val="0"/>
          <w:numId w:val="8"/>
        </w:numPr>
        <w:spacing w:after="0"/>
        <w:ind w:left="0" w:firstLine="0"/>
        <w:contextualSpacing w:val="0"/>
        <w:rPr>
          <w:rFonts w:ascii="Times New Roman" w:hAnsi="Times New Roman" w:cs="Times New Roman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kern w:val="2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</w:t>
      </w:r>
    </w:p>
    <w:p w:rsidR="00CC7915" w:rsidRPr="00F64A25" w:rsidRDefault="00CC7915" w:rsidP="00CC7915">
      <w:pPr>
        <w:pStyle w:val="a4"/>
        <w:numPr>
          <w:ilvl w:val="0"/>
          <w:numId w:val="8"/>
        </w:numPr>
        <w:spacing w:after="0"/>
        <w:ind w:left="0" w:firstLine="0"/>
        <w:contextualSpacing w:val="0"/>
        <w:rPr>
          <w:rFonts w:ascii="Times New Roman" w:hAnsi="Times New Roman" w:cs="Times New Roman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kern w:val="2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CC7915" w:rsidRPr="00F64A25" w:rsidRDefault="00CC7915" w:rsidP="00CC7915">
      <w:pPr>
        <w:pStyle w:val="a4"/>
        <w:numPr>
          <w:ilvl w:val="0"/>
          <w:numId w:val="8"/>
        </w:numPr>
        <w:spacing w:after="0"/>
        <w:ind w:left="0" w:firstLine="0"/>
        <w:contextualSpacing w:val="0"/>
        <w:rPr>
          <w:rFonts w:ascii="Times New Roman" w:hAnsi="Times New Roman" w:cs="Times New Roman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kern w:val="2"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CC7915" w:rsidRPr="00F64A25" w:rsidRDefault="00CC7915" w:rsidP="00CC7915">
      <w:pPr>
        <w:pStyle w:val="a4"/>
        <w:numPr>
          <w:ilvl w:val="0"/>
          <w:numId w:val="8"/>
        </w:numPr>
        <w:spacing w:after="0"/>
        <w:ind w:left="0" w:firstLine="0"/>
        <w:contextualSpacing w:val="0"/>
        <w:rPr>
          <w:rFonts w:ascii="Times New Roman" w:hAnsi="Times New Roman" w:cs="Times New Roman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kern w:val="2"/>
          <w:sz w:val="24"/>
          <w:szCs w:val="24"/>
        </w:rPr>
        <w:t>Семья как основа духовно-нравственного развития и воспитания личности</w:t>
      </w:r>
      <w:proofErr w:type="gramStart"/>
      <w:r w:rsidRPr="00F64A25">
        <w:rPr>
          <w:rFonts w:ascii="Times New Roman" w:hAnsi="Times New Roman" w:cs="Times New Roman"/>
          <w:kern w:val="2"/>
          <w:sz w:val="24"/>
          <w:szCs w:val="24"/>
        </w:rPr>
        <w:t xml:space="preserve"> ,</w:t>
      </w:r>
      <w:proofErr w:type="gramEnd"/>
      <w:r w:rsidRPr="00F64A25">
        <w:rPr>
          <w:rFonts w:ascii="Times New Roman" w:hAnsi="Times New Roman" w:cs="Times New Roman"/>
          <w:kern w:val="2"/>
          <w:sz w:val="24"/>
          <w:szCs w:val="24"/>
        </w:rPr>
        <w:t xml:space="preserve">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CC7915" w:rsidRPr="00F64A25" w:rsidRDefault="00CC7915" w:rsidP="00CC7915">
      <w:pPr>
        <w:pStyle w:val="a4"/>
        <w:numPr>
          <w:ilvl w:val="0"/>
          <w:numId w:val="8"/>
        </w:numPr>
        <w:spacing w:after="0"/>
        <w:ind w:left="0" w:firstLine="0"/>
        <w:contextualSpacing w:val="0"/>
        <w:rPr>
          <w:rFonts w:ascii="Times New Roman" w:hAnsi="Times New Roman" w:cs="Times New Roman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kern w:val="2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CC7915" w:rsidRPr="00F64A25" w:rsidRDefault="00CC7915" w:rsidP="00CC7915">
      <w:pPr>
        <w:pStyle w:val="a4"/>
        <w:numPr>
          <w:ilvl w:val="0"/>
          <w:numId w:val="8"/>
        </w:numPr>
        <w:spacing w:after="0"/>
        <w:ind w:left="0" w:firstLine="0"/>
        <w:contextualSpacing w:val="0"/>
        <w:rPr>
          <w:rFonts w:ascii="Times New Roman" w:hAnsi="Times New Roman" w:cs="Times New Roman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kern w:val="2"/>
          <w:sz w:val="24"/>
          <w:szCs w:val="24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CC7915" w:rsidRPr="00F64A25" w:rsidRDefault="00CC7915" w:rsidP="00CC7915">
      <w:pPr>
        <w:pStyle w:val="a4"/>
        <w:numPr>
          <w:ilvl w:val="0"/>
          <w:numId w:val="8"/>
        </w:numPr>
        <w:spacing w:after="0"/>
        <w:ind w:left="0" w:firstLine="0"/>
        <w:contextualSpacing w:val="0"/>
        <w:rPr>
          <w:rFonts w:ascii="Times New Roman" w:hAnsi="Times New Roman" w:cs="Times New Roman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kern w:val="2"/>
          <w:sz w:val="24"/>
          <w:szCs w:val="24"/>
        </w:rPr>
        <w:t>Здоровый образ жизни в единстве составляющих: здоровье физическое, психическое, духовн</w:t>
      </w:r>
      <w:proofErr w:type="gramStart"/>
      <w:r w:rsidRPr="00F64A25">
        <w:rPr>
          <w:rFonts w:ascii="Times New Roman" w:hAnsi="Times New Roman" w:cs="Times New Roman"/>
          <w:kern w:val="2"/>
          <w:sz w:val="24"/>
          <w:szCs w:val="24"/>
        </w:rPr>
        <w:t>о-</w:t>
      </w:r>
      <w:proofErr w:type="gramEnd"/>
      <w:r w:rsidRPr="00F64A25">
        <w:rPr>
          <w:rFonts w:ascii="Times New Roman" w:hAnsi="Times New Roman" w:cs="Times New Roman"/>
          <w:kern w:val="2"/>
          <w:sz w:val="24"/>
          <w:szCs w:val="24"/>
        </w:rPr>
        <w:t xml:space="preserve"> и социально-нравственное.</w:t>
      </w:r>
    </w:p>
    <w:p w:rsidR="00CC7915" w:rsidRPr="00CC7915" w:rsidRDefault="00CC7915" w:rsidP="00CC7915">
      <w:pPr>
        <w:pStyle w:val="a4"/>
        <w:numPr>
          <w:ilvl w:val="0"/>
          <w:numId w:val="8"/>
        </w:numPr>
        <w:spacing w:after="0"/>
        <w:ind w:left="0" w:firstLine="0"/>
        <w:contextualSpacing w:val="0"/>
        <w:rPr>
          <w:rFonts w:ascii="Times New Roman" w:hAnsi="Times New Roman" w:cs="Times New Roman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kern w:val="2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</w:t>
      </w:r>
    </w:p>
    <w:p w:rsidR="00CC7915" w:rsidRPr="00F64A25" w:rsidRDefault="00CC7915" w:rsidP="00CC7915">
      <w:pPr>
        <w:rPr>
          <w:b/>
          <w:bCs/>
          <w:kern w:val="2"/>
        </w:rPr>
      </w:pPr>
    </w:p>
    <w:p w:rsidR="00CC7915" w:rsidRPr="00F64A25" w:rsidRDefault="00CC7915" w:rsidP="00CC7915">
      <w:pPr>
        <w:jc w:val="center"/>
        <w:rPr>
          <w:b/>
          <w:bCs/>
          <w:kern w:val="2"/>
        </w:rPr>
      </w:pPr>
    </w:p>
    <w:p w:rsidR="00CC7915" w:rsidRDefault="00CC7915" w:rsidP="00CC7915">
      <w:pPr>
        <w:jc w:val="center"/>
        <w:rPr>
          <w:b/>
          <w:bCs/>
          <w:kern w:val="2"/>
        </w:rPr>
      </w:pPr>
      <w:r w:rsidRPr="00F64A25">
        <w:rPr>
          <w:b/>
          <w:bCs/>
          <w:kern w:val="2"/>
        </w:rPr>
        <w:t>Результаты изучения учебного предмета</w:t>
      </w:r>
    </w:p>
    <w:p w:rsidR="00CC7915" w:rsidRPr="00F64A25" w:rsidRDefault="00CC7915" w:rsidP="00CC7915">
      <w:pPr>
        <w:jc w:val="center"/>
        <w:rPr>
          <w:b/>
          <w:bCs/>
          <w:kern w:val="2"/>
        </w:rPr>
      </w:pPr>
    </w:p>
    <w:p w:rsidR="00CC7915" w:rsidRDefault="00CC7915" w:rsidP="00CC7915">
      <w:pPr>
        <w:shd w:val="clear" w:color="auto" w:fill="FFFFFF"/>
        <w:autoSpaceDE w:val="0"/>
        <w:autoSpaceDN w:val="0"/>
        <w:adjustRightInd w:val="0"/>
        <w:jc w:val="both"/>
        <w:rPr>
          <w:kern w:val="2"/>
        </w:rPr>
      </w:pPr>
      <w:r w:rsidRPr="00F64A25">
        <w:rPr>
          <w:kern w:val="2"/>
        </w:rPr>
        <w:t xml:space="preserve">На первой ступени школьного обучения в ходе освоения содержания по курсу «Окружающий мир» обеспечиваются условия для достижения </w:t>
      </w:r>
      <w:proofErr w:type="gramStart"/>
      <w:r w:rsidRPr="00F64A25">
        <w:rPr>
          <w:kern w:val="2"/>
        </w:rPr>
        <w:t>обучающимися</w:t>
      </w:r>
      <w:proofErr w:type="gramEnd"/>
      <w:r w:rsidRPr="00F64A25">
        <w:rPr>
          <w:kern w:val="2"/>
        </w:rPr>
        <w:t xml:space="preserve"> следующих личностных, </w:t>
      </w:r>
      <w:proofErr w:type="spellStart"/>
      <w:r w:rsidRPr="00F64A25">
        <w:rPr>
          <w:kern w:val="2"/>
        </w:rPr>
        <w:t>метапредметных</w:t>
      </w:r>
      <w:proofErr w:type="spellEnd"/>
      <w:r w:rsidRPr="00F64A25">
        <w:rPr>
          <w:kern w:val="2"/>
        </w:rPr>
        <w:t xml:space="preserve"> и предметных результатов.</w:t>
      </w:r>
    </w:p>
    <w:p w:rsidR="00CC7915" w:rsidRPr="00F64A25" w:rsidRDefault="00CC7915" w:rsidP="00CC7915">
      <w:pPr>
        <w:shd w:val="clear" w:color="auto" w:fill="FFFFFF"/>
        <w:autoSpaceDE w:val="0"/>
        <w:autoSpaceDN w:val="0"/>
        <w:adjustRightInd w:val="0"/>
        <w:jc w:val="both"/>
        <w:rPr>
          <w:kern w:val="2"/>
        </w:rPr>
      </w:pPr>
    </w:p>
    <w:p w:rsidR="00CC7915" w:rsidRPr="00F64A25" w:rsidRDefault="00CC7915" w:rsidP="00CC7915">
      <w:pPr>
        <w:shd w:val="clear" w:color="auto" w:fill="FFFFFF"/>
        <w:tabs>
          <w:tab w:val="left" w:pos="6197"/>
          <w:tab w:val="left" w:pos="9355"/>
        </w:tabs>
        <w:ind w:right="149"/>
        <w:jc w:val="both"/>
        <w:rPr>
          <w:kern w:val="2"/>
        </w:rPr>
      </w:pPr>
      <w:r>
        <w:rPr>
          <w:b/>
          <w:kern w:val="2"/>
        </w:rPr>
        <w:t xml:space="preserve"> </w:t>
      </w:r>
      <w:r w:rsidRPr="00F64A25">
        <w:rPr>
          <w:b/>
          <w:kern w:val="2"/>
        </w:rPr>
        <w:t>Личностными</w:t>
      </w:r>
      <w:r w:rsidRPr="00F64A25">
        <w:rPr>
          <w:kern w:val="2"/>
        </w:rPr>
        <w:t xml:space="preserve"> результатами </w:t>
      </w:r>
      <w:r w:rsidRPr="00F64A25">
        <w:rPr>
          <w:color w:val="000000"/>
          <w:kern w:val="2"/>
        </w:rPr>
        <w:t>изучения курса «Окружающий мир» являются:</w:t>
      </w:r>
    </w:p>
    <w:p w:rsidR="00CC7915" w:rsidRPr="00F64A25" w:rsidRDefault="00CC7915" w:rsidP="00CC7915">
      <w:pPr>
        <w:shd w:val="clear" w:color="auto" w:fill="FFFFFF"/>
        <w:tabs>
          <w:tab w:val="left" w:pos="9355"/>
        </w:tabs>
        <w:ind w:right="168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>• осознание себя жителем планеты Земля, чувство ответ</w:t>
      </w:r>
      <w:r w:rsidRPr="00F64A25">
        <w:rPr>
          <w:color w:val="000000"/>
          <w:kern w:val="2"/>
        </w:rPr>
        <w:softHyphen/>
        <w:t>ственности за сохранение её природы;</w:t>
      </w:r>
    </w:p>
    <w:p w:rsidR="00CC7915" w:rsidRPr="00F64A25" w:rsidRDefault="00CC7915" w:rsidP="00CC7915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64A25">
        <w:rPr>
          <w:rFonts w:ascii="Times New Roman" w:hAnsi="Times New Roman" w:cs="Times New Roman"/>
          <w:color w:val="000000"/>
          <w:kern w:val="2"/>
          <w:sz w:val="24"/>
          <w:szCs w:val="24"/>
        </w:rPr>
        <w:t>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CC7915" w:rsidRPr="00F64A25" w:rsidRDefault="00CC7915" w:rsidP="00CC791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>осознание своей этнической и культурной принадлежности в контексте единого и целостного Отечества при всём разнообразии культур, национальностей, религий России;</w:t>
      </w:r>
    </w:p>
    <w:p w:rsidR="00CC7915" w:rsidRPr="00F64A25" w:rsidRDefault="00CC7915" w:rsidP="00CC791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>уважительное отношение к иному мнению, истории и культуре других народов России;</w:t>
      </w:r>
    </w:p>
    <w:p w:rsidR="00CC7915" w:rsidRPr="00F64A25" w:rsidRDefault="00CC7915" w:rsidP="00CC791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>уважение к истории и культуре всех народов Земли на основе понимания и принятия базовых общечеловеческих ценностей;</w:t>
      </w:r>
    </w:p>
    <w:p w:rsidR="00CC7915" w:rsidRPr="00F64A25" w:rsidRDefault="00CC7915" w:rsidP="00CC791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>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CC7915" w:rsidRPr="00F64A25" w:rsidRDefault="00CC7915" w:rsidP="00CC791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>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CC7915" w:rsidRPr="00F64A25" w:rsidRDefault="00CC7915" w:rsidP="00CC791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CC7915" w:rsidRPr="00F64A25" w:rsidRDefault="00CC7915" w:rsidP="00CC7915">
      <w:pPr>
        <w:shd w:val="clear" w:color="auto" w:fill="FFFFFF"/>
        <w:tabs>
          <w:tab w:val="left" w:pos="9355"/>
        </w:tabs>
        <w:ind w:right="125"/>
        <w:jc w:val="both"/>
        <w:rPr>
          <w:bCs/>
          <w:color w:val="000000"/>
          <w:kern w:val="2"/>
        </w:rPr>
      </w:pPr>
    </w:p>
    <w:p w:rsidR="00CC7915" w:rsidRPr="00F64A25" w:rsidRDefault="00CC7915" w:rsidP="00CC7915">
      <w:pPr>
        <w:shd w:val="clear" w:color="auto" w:fill="FFFFFF"/>
        <w:tabs>
          <w:tab w:val="left" w:pos="9355"/>
        </w:tabs>
        <w:ind w:right="125"/>
        <w:jc w:val="both"/>
        <w:rPr>
          <w:kern w:val="2"/>
        </w:rPr>
      </w:pPr>
      <w:r w:rsidRPr="00F64A25">
        <w:rPr>
          <w:b/>
          <w:bCs/>
          <w:color w:val="000000"/>
          <w:kern w:val="2"/>
        </w:rPr>
        <w:t xml:space="preserve">     </w:t>
      </w:r>
      <w:proofErr w:type="spellStart"/>
      <w:r w:rsidRPr="00F64A25">
        <w:rPr>
          <w:b/>
          <w:bCs/>
          <w:color w:val="000000"/>
          <w:kern w:val="2"/>
        </w:rPr>
        <w:t>Метапредметными</w:t>
      </w:r>
      <w:proofErr w:type="spellEnd"/>
      <w:r w:rsidRPr="00F64A25">
        <w:rPr>
          <w:bCs/>
          <w:color w:val="000000"/>
          <w:kern w:val="2"/>
        </w:rPr>
        <w:t xml:space="preserve"> результатами </w:t>
      </w:r>
      <w:r w:rsidRPr="00F64A25">
        <w:rPr>
          <w:color w:val="000000"/>
          <w:kern w:val="2"/>
        </w:rPr>
        <w:t>изучения курса «Окружающий мир» являются:</w:t>
      </w:r>
    </w:p>
    <w:p w:rsidR="00CC7915" w:rsidRPr="00F64A25" w:rsidRDefault="00CC7915" w:rsidP="00CC791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CC7915" w:rsidRPr="00F64A25" w:rsidRDefault="00CC7915" w:rsidP="00CC791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>умение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CC7915" w:rsidRPr="00F64A25" w:rsidRDefault="00CC7915" w:rsidP="00CC791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 xml:space="preserve">освоение правил и норм </w:t>
      </w:r>
      <w:proofErr w:type="spellStart"/>
      <w:r w:rsidRPr="00F64A25">
        <w:rPr>
          <w:color w:val="000000"/>
          <w:kern w:val="2"/>
        </w:rPr>
        <w:t>социокультурного</w:t>
      </w:r>
      <w:proofErr w:type="spellEnd"/>
      <w:r w:rsidRPr="00F64A25">
        <w:rPr>
          <w:color w:val="000000"/>
          <w:kern w:val="2"/>
        </w:rPr>
        <w:t xml:space="preserve"> взаимодействия </w:t>
      </w:r>
      <w:proofErr w:type="gramStart"/>
      <w:r w:rsidRPr="00F64A25">
        <w:rPr>
          <w:color w:val="000000"/>
          <w:kern w:val="2"/>
        </w:rPr>
        <w:t>со</w:t>
      </w:r>
      <w:proofErr w:type="gramEnd"/>
      <w:r w:rsidRPr="00F64A25">
        <w:rPr>
          <w:color w:val="000000"/>
          <w:kern w:val="2"/>
        </w:rPr>
        <w:t xml:space="preserve"> взрослыми и сверстниками в сообществах разного типа (класс,  школа, семья, учреждения культуры в городе (селе) и др.);</w:t>
      </w:r>
    </w:p>
    <w:p w:rsidR="00CC7915" w:rsidRDefault="00CC7915" w:rsidP="00CC791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>способность работать с моделями изучаемых объектов и явлений окружающего мира.</w:t>
      </w:r>
    </w:p>
    <w:p w:rsidR="00CC7915" w:rsidRPr="00F64A25" w:rsidRDefault="00CC7915" w:rsidP="00CC7915">
      <w:pPr>
        <w:widowControl w:val="0"/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jc w:val="both"/>
        <w:rPr>
          <w:color w:val="000000"/>
          <w:kern w:val="2"/>
        </w:rPr>
      </w:pPr>
    </w:p>
    <w:p w:rsidR="00CC7915" w:rsidRPr="00F64A25" w:rsidRDefault="00CC7915" w:rsidP="00CC7915">
      <w:pPr>
        <w:shd w:val="clear" w:color="auto" w:fill="FFFFFF"/>
        <w:tabs>
          <w:tab w:val="left" w:pos="9355"/>
        </w:tabs>
        <w:ind w:right="48"/>
        <w:jc w:val="both"/>
        <w:rPr>
          <w:kern w:val="2"/>
        </w:rPr>
      </w:pPr>
      <w:r>
        <w:rPr>
          <w:b/>
          <w:bCs/>
          <w:color w:val="000000"/>
          <w:kern w:val="2"/>
        </w:rPr>
        <w:t xml:space="preserve">   </w:t>
      </w:r>
      <w:r w:rsidRPr="00F64A25">
        <w:rPr>
          <w:b/>
          <w:bCs/>
          <w:color w:val="000000"/>
          <w:kern w:val="2"/>
        </w:rPr>
        <w:t>Предметными</w:t>
      </w:r>
      <w:r w:rsidRPr="00F64A25">
        <w:rPr>
          <w:bCs/>
          <w:color w:val="000000"/>
          <w:kern w:val="2"/>
        </w:rPr>
        <w:t xml:space="preserve"> результатами </w:t>
      </w:r>
      <w:r w:rsidRPr="00F64A25">
        <w:rPr>
          <w:color w:val="000000"/>
          <w:kern w:val="2"/>
        </w:rPr>
        <w:t>изучения курса «Окружающий мир» являются:</w:t>
      </w:r>
    </w:p>
    <w:p w:rsidR="00CC7915" w:rsidRPr="00F64A25" w:rsidRDefault="00CC7915" w:rsidP="00CC791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 </w:t>
      </w:r>
      <w:proofErr w:type="gramStart"/>
      <w:r w:rsidRPr="00F64A25">
        <w:rPr>
          <w:color w:val="000000"/>
          <w:kern w:val="2"/>
        </w:rPr>
        <w:t>ученного</w:t>
      </w:r>
      <w:proofErr w:type="gramEnd"/>
      <w:r w:rsidRPr="00F64A25">
        <w:rPr>
          <w:color w:val="000000"/>
          <w:kern w:val="2"/>
        </w:rPr>
        <w:t>);</w:t>
      </w:r>
    </w:p>
    <w:p w:rsidR="00CC7915" w:rsidRPr="00F64A25" w:rsidRDefault="00CC7915" w:rsidP="00CC791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before="14" w:after="0" w:line="235" w:lineRule="exact"/>
        <w:jc w:val="both"/>
        <w:rPr>
          <w:color w:val="000000"/>
          <w:kern w:val="2"/>
        </w:rPr>
      </w:pPr>
      <w:proofErr w:type="spellStart"/>
      <w:r w:rsidRPr="00F64A25">
        <w:rPr>
          <w:color w:val="000000"/>
          <w:kern w:val="2"/>
        </w:rPr>
        <w:t>сформированность</w:t>
      </w:r>
      <w:proofErr w:type="spellEnd"/>
      <w:r w:rsidRPr="00F64A25">
        <w:rPr>
          <w:color w:val="000000"/>
          <w:kern w:val="2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CC7915" w:rsidRPr="00F64A25" w:rsidRDefault="00CC7915" w:rsidP="00CC7915">
      <w:pPr>
        <w:shd w:val="clear" w:color="auto" w:fill="FFFFFF"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 </w:t>
      </w:r>
      <w:r w:rsidRPr="00F64A25">
        <w:rPr>
          <w:color w:val="000000"/>
          <w:kern w:val="2"/>
        </w:rPr>
        <w:t xml:space="preserve">•владение базовым понятийным аппаратом (доступным для осознания младшим школьником), необходимым для получения дальнейшего образования в области </w:t>
      </w:r>
      <w:proofErr w:type="spellStart"/>
      <w:proofErr w:type="gramStart"/>
      <w:r w:rsidRPr="00F64A25">
        <w:rPr>
          <w:color w:val="000000"/>
          <w:kern w:val="2"/>
        </w:rPr>
        <w:t>естественно-научных</w:t>
      </w:r>
      <w:proofErr w:type="spellEnd"/>
      <w:proofErr w:type="gramEnd"/>
      <w:r w:rsidRPr="00F64A25">
        <w:rPr>
          <w:color w:val="000000"/>
          <w:kern w:val="2"/>
        </w:rPr>
        <w:t xml:space="preserve"> и социально-гуманитарных дисциплин; </w:t>
      </w:r>
    </w:p>
    <w:p w:rsidR="00CC7915" w:rsidRPr="00F64A25" w:rsidRDefault="00CC7915" w:rsidP="00CC7915">
      <w:pPr>
        <w:shd w:val="clear" w:color="auto" w:fill="FFFFFF"/>
        <w:jc w:val="both"/>
        <w:rPr>
          <w:kern w:val="2"/>
        </w:rPr>
      </w:pPr>
      <w:r>
        <w:rPr>
          <w:color w:val="000000"/>
          <w:kern w:val="2"/>
        </w:rPr>
        <w:t xml:space="preserve"> </w:t>
      </w:r>
      <w:r w:rsidRPr="00F64A25">
        <w:rPr>
          <w:color w:val="000000"/>
          <w:kern w:val="2"/>
        </w:rPr>
        <w:t xml:space="preserve"> •умение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 владение навыками устанавливать и выявлять причинно-следственные связи в окружающем мире природы и социума;</w:t>
      </w:r>
    </w:p>
    <w:p w:rsidR="00CC7915" w:rsidRPr="00F64A25" w:rsidRDefault="00CC7915" w:rsidP="00CC7915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F64A25">
        <w:rPr>
          <w:color w:val="000000"/>
          <w:kern w:val="2"/>
        </w:rPr>
        <w:t>здоровьесберегающего</w:t>
      </w:r>
      <w:proofErr w:type="spellEnd"/>
      <w:r w:rsidRPr="00F64A25">
        <w:rPr>
          <w:color w:val="000000"/>
          <w:kern w:val="2"/>
        </w:rPr>
        <w:t xml:space="preserve"> поведения в природной и социальной среде;</w:t>
      </w:r>
    </w:p>
    <w:p w:rsidR="00CC7915" w:rsidRPr="00F64A25" w:rsidRDefault="00CC7915" w:rsidP="00CC7915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CC7915" w:rsidRPr="00F64A25" w:rsidRDefault="00CC7915" w:rsidP="00CC7915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color w:val="000000"/>
          <w:kern w:val="2"/>
        </w:rPr>
      </w:pPr>
      <w:r w:rsidRPr="00F64A25">
        <w:rPr>
          <w:color w:val="000000"/>
          <w:kern w:val="2"/>
        </w:rPr>
        <w:t>понимание места своей семьи в прошлом и настоящем</w:t>
      </w:r>
      <w:r w:rsidRPr="00F64A25">
        <w:rPr>
          <w:color w:val="000000"/>
          <w:kern w:val="2"/>
        </w:rPr>
        <w:br/>
        <w:t>своего края, в истории и культуре России;</w:t>
      </w:r>
    </w:p>
    <w:p w:rsidR="00CC7915" w:rsidRPr="00F64A25" w:rsidRDefault="00CC7915" w:rsidP="00CC7915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color w:val="000000"/>
          <w:kern w:val="2"/>
        </w:rPr>
      </w:pPr>
      <w:r w:rsidRPr="00F64A25">
        <w:rPr>
          <w:color w:val="000000"/>
          <w:kern w:val="2"/>
        </w:rPr>
        <w:t>понимание особой роли России в мировой истории и куль</w:t>
      </w:r>
      <w:r w:rsidRPr="00F64A25">
        <w:rPr>
          <w:color w:val="000000"/>
          <w:kern w:val="2"/>
        </w:rPr>
        <w:br/>
        <w:t>туре, знание примеров национальных свершений, открытий, побед.</w:t>
      </w:r>
    </w:p>
    <w:p w:rsidR="00CC7915" w:rsidRPr="00F64A25" w:rsidRDefault="00CC7915" w:rsidP="00CC7915">
      <w:pPr>
        <w:shd w:val="clear" w:color="auto" w:fill="FFFFFF"/>
        <w:spacing w:before="149"/>
        <w:ind w:right="14"/>
        <w:jc w:val="both"/>
        <w:rPr>
          <w:color w:val="000000"/>
          <w:kern w:val="2"/>
        </w:rPr>
      </w:pPr>
      <w:r w:rsidRPr="00F64A25">
        <w:rPr>
          <w:color w:val="000000"/>
          <w:kern w:val="2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</w:t>
      </w:r>
      <w:r w:rsidRPr="00F64A25">
        <w:rPr>
          <w:bCs/>
          <w:color w:val="000000"/>
          <w:kern w:val="2"/>
        </w:rPr>
        <w:t xml:space="preserve">воспитывает </w:t>
      </w:r>
      <w:r w:rsidRPr="00F64A25">
        <w:rPr>
          <w:color w:val="000000"/>
          <w:kern w:val="2"/>
        </w:rPr>
        <w:t>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CC7915" w:rsidRPr="00F64A25" w:rsidRDefault="00CC7915" w:rsidP="00CC7915">
      <w:pPr>
        <w:jc w:val="both"/>
        <w:rPr>
          <w:b/>
        </w:rPr>
      </w:pPr>
    </w:p>
    <w:p w:rsidR="00CC7915" w:rsidRPr="00F64A25" w:rsidRDefault="00CC7915" w:rsidP="00CC7915">
      <w:pPr>
        <w:jc w:val="both"/>
        <w:rPr>
          <w:b/>
        </w:rPr>
      </w:pPr>
    </w:p>
    <w:p w:rsidR="00CC7915" w:rsidRPr="00F64A25" w:rsidRDefault="00CC7915" w:rsidP="00CC7915">
      <w:pPr>
        <w:jc w:val="both"/>
        <w:rPr>
          <w:b/>
        </w:rPr>
      </w:pPr>
    </w:p>
    <w:p w:rsidR="00CC7915" w:rsidRPr="00F64A25" w:rsidRDefault="00CC7915" w:rsidP="00CC7915">
      <w:pPr>
        <w:jc w:val="both"/>
        <w:rPr>
          <w:b/>
        </w:rPr>
      </w:pPr>
    </w:p>
    <w:p w:rsidR="00CC7915" w:rsidRPr="00F64A25" w:rsidRDefault="00CC7915" w:rsidP="00CC7915">
      <w:pPr>
        <w:jc w:val="both"/>
        <w:rPr>
          <w:b/>
        </w:rPr>
      </w:pPr>
    </w:p>
    <w:p w:rsidR="00CC7915" w:rsidRPr="00F64A25" w:rsidRDefault="00CC7915" w:rsidP="00CC7915">
      <w:pPr>
        <w:jc w:val="both"/>
        <w:rPr>
          <w:b/>
        </w:rPr>
      </w:pPr>
      <w:r w:rsidRPr="00F64A25">
        <w:rPr>
          <w:b/>
        </w:rPr>
        <w:lastRenderedPageBreak/>
        <w:t>Предметными результатами освоения учебной программы по предмету «Окружающий мир» к концу 1-го года обучения.</w:t>
      </w:r>
    </w:p>
    <w:p w:rsidR="00CC7915" w:rsidRPr="00F64A25" w:rsidRDefault="00CC7915" w:rsidP="00CC7915">
      <w:pPr>
        <w:jc w:val="both"/>
        <w:rPr>
          <w:b/>
        </w:rPr>
      </w:pPr>
      <w:r w:rsidRPr="00F64A25">
        <w:rPr>
          <w:b/>
        </w:rPr>
        <w:t>В результате изучения раздела «Человек и природа» обучающиеся научатся:</w:t>
      </w:r>
    </w:p>
    <w:p w:rsidR="00CC7915" w:rsidRPr="00F64A25" w:rsidRDefault="00CC7915" w:rsidP="00CC7915">
      <w:pPr>
        <w:pStyle w:val="a4"/>
        <w:numPr>
          <w:ilvl w:val="0"/>
          <w:numId w:val="5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A25">
        <w:rPr>
          <w:rFonts w:ascii="Times New Roman" w:hAnsi="Times New Roman" w:cs="Times New Roman"/>
          <w:sz w:val="24"/>
          <w:szCs w:val="24"/>
        </w:rPr>
        <w:t>сравнивать и различать природные объекты и изделия человека;</w:t>
      </w:r>
    </w:p>
    <w:p w:rsidR="00CC7915" w:rsidRPr="00F64A25" w:rsidRDefault="00CC7915" w:rsidP="00CC7915">
      <w:pPr>
        <w:pStyle w:val="a4"/>
        <w:numPr>
          <w:ilvl w:val="0"/>
          <w:numId w:val="5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A25">
        <w:rPr>
          <w:rFonts w:ascii="Times New Roman" w:hAnsi="Times New Roman" w:cs="Times New Roman"/>
          <w:sz w:val="24"/>
          <w:szCs w:val="24"/>
        </w:rPr>
        <w:t>различать предметы и выделять их признаки;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проводить групповые исследования (опыты) на выявление признаков предметов с помощью органов чувств;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объяснять, как с помощью органов чувств мы различаем предметы и их признаки;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сравнивать и различать деревья, кустарники, травы, называть их основные отличительные признаки, используя полученную информацию в результате наблюдений и работы с иллюстрациями;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называть условия, необходимые для жизни растений и животных;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проводить несложные наблюдения за природными явлениями и проявлениями такими, как смена дня и ночи, смена времен года;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называть зимние, весенние, летние и осенние месяцы года;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описывать сезонные изменения в природе (на основе наблюдений);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наблюдать взаимосвязи между жизнедеятельностью растений, животных и сменой времен года;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приводить примеры животных своего края: насекомых, рыб, птиц, зверей;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приводить примеры диких и домашних животных (на основе наблюдений);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проводить групповые наблюдения во время экскурсии «Времена года в нашем крае».</w:t>
      </w:r>
    </w:p>
    <w:p w:rsidR="00CC7915" w:rsidRPr="00F64A25" w:rsidRDefault="00CC7915" w:rsidP="00CC7915">
      <w:pPr>
        <w:jc w:val="both"/>
      </w:pPr>
    </w:p>
    <w:p w:rsidR="00CC7915" w:rsidRPr="00F64A25" w:rsidRDefault="00CC7915" w:rsidP="00CC7915">
      <w:pPr>
        <w:jc w:val="both"/>
        <w:rPr>
          <w:b/>
        </w:rPr>
      </w:pPr>
      <w:proofErr w:type="gramStart"/>
      <w:r w:rsidRPr="00F64A25">
        <w:rPr>
          <w:b/>
        </w:rPr>
        <w:t>Обучающиеся</w:t>
      </w:r>
      <w:proofErr w:type="gramEnd"/>
      <w:r w:rsidRPr="00F64A25">
        <w:rPr>
          <w:b/>
        </w:rPr>
        <w:t xml:space="preserve"> получат возможность научиться: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iCs/>
        </w:rPr>
      </w:pPr>
      <w:r w:rsidRPr="00F64A25">
        <w:rPr>
          <w:iCs/>
        </w:rPr>
        <w:t>различать природные объекты и изделия человека, характеризуя их основные отличительные признаки;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iCs/>
        </w:rPr>
      </w:pPr>
      <w:r w:rsidRPr="00F64A25">
        <w:rPr>
          <w:iCs/>
        </w:rPr>
        <w:t>называть органы чувств человека и их основные функции;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iCs/>
        </w:rPr>
      </w:pPr>
      <w:r w:rsidRPr="00F64A25">
        <w:rPr>
          <w:iCs/>
        </w:rPr>
        <w:t>называть и характеризовать условия, необходимые для жизни растений и животных;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iCs/>
        </w:rPr>
      </w:pPr>
      <w:r w:rsidRPr="00F64A25">
        <w:rPr>
          <w:iCs/>
        </w:rPr>
        <w:t>проводить индивидуальные наблюдения и опытные исследования на выявление признаков предметов;</w:t>
      </w:r>
    </w:p>
    <w:p w:rsidR="00CC7915" w:rsidRPr="00F64A25" w:rsidRDefault="00CC7915" w:rsidP="00CC7915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iCs/>
        </w:rPr>
      </w:pPr>
      <w:r w:rsidRPr="00F64A25">
        <w:rPr>
          <w:iCs/>
        </w:rPr>
        <w:t>оказывать помощь птицам в зимнее время года.</w:t>
      </w:r>
    </w:p>
    <w:p w:rsidR="00CC7915" w:rsidRPr="00F64A25" w:rsidRDefault="00CC7915" w:rsidP="00CC7915">
      <w:pPr>
        <w:jc w:val="both"/>
        <w:rPr>
          <w:bCs/>
        </w:rPr>
      </w:pPr>
    </w:p>
    <w:p w:rsidR="00CC7915" w:rsidRPr="00F64A25" w:rsidRDefault="00CC7915" w:rsidP="00CC7915">
      <w:pPr>
        <w:jc w:val="both"/>
        <w:rPr>
          <w:b/>
          <w:bCs/>
        </w:rPr>
      </w:pPr>
      <w:r w:rsidRPr="00F64A25">
        <w:rPr>
          <w:b/>
          <w:bCs/>
        </w:rPr>
        <w:t>В результате изучения раздела «Человек и общество» обучающиеся научатся:</w:t>
      </w:r>
    </w:p>
    <w:p w:rsidR="00CC7915" w:rsidRPr="00F64A25" w:rsidRDefault="00CC7915" w:rsidP="00CC7915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проводить наблюдения во время экскурсии по школе, находить свой класс и свое место в классе;</w:t>
      </w:r>
    </w:p>
    <w:p w:rsidR="00CC7915" w:rsidRPr="00F64A25" w:rsidRDefault="00CC7915" w:rsidP="00CC7915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различать и оценивать формы поведения, которые допустимы или недопустимы в школе: до урока, на уроке, на переменах;</w:t>
      </w:r>
    </w:p>
    <w:p w:rsidR="00CC7915" w:rsidRPr="00F64A25" w:rsidRDefault="00CC7915" w:rsidP="00CC7915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оценивать необходимость подготовки к уроку и подготавливаться к нему;</w:t>
      </w:r>
    </w:p>
    <w:p w:rsidR="00CC7915" w:rsidRPr="00F64A25" w:rsidRDefault="00CC7915" w:rsidP="00CC7915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lastRenderedPageBreak/>
        <w:t>называть имя своего города (села, поселка) и название своей улицы;</w:t>
      </w:r>
    </w:p>
    <w:p w:rsidR="00CC7915" w:rsidRPr="00F64A25" w:rsidRDefault="00CC7915" w:rsidP="00CC7915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называть столицу России, приводить примеры ее достопримечательностей;</w:t>
      </w:r>
    </w:p>
    <w:p w:rsidR="00CC7915" w:rsidRPr="00F64A25" w:rsidRDefault="00CC7915" w:rsidP="00CC7915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узнавать российский Государственный флаг и российский Государственный герб;</w:t>
      </w:r>
    </w:p>
    <w:p w:rsidR="00CC7915" w:rsidRPr="00F64A25" w:rsidRDefault="00CC7915" w:rsidP="00CC7915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выполнять правила поведения при прослушивании Государственного гимна.</w:t>
      </w:r>
    </w:p>
    <w:p w:rsidR="00CC7915" w:rsidRPr="00F64A25" w:rsidRDefault="00CC7915" w:rsidP="00CC7915">
      <w:pPr>
        <w:jc w:val="both"/>
        <w:rPr>
          <w:bCs/>
        </w:rPr>
      </w:pPr>
    </w:p>
    <w:p w:rsidR="00CC7915" w:rsidRPr="00F64A25" w:rsidRDefault="00CC7915" w:rsidP="00CC7915">
      <w:pPr>
        <w:jc w:val="both"/>
        <w:rPr>
          <w:b/>
        </w:rPr>
      </w:pPr>
      <w:proofErr w:type="gramStart"/>
      <w:r w:rsidRPr="00F64A25">
        <w:rPr>
          <w:b/>
          <w:bCs/>
        </w:rPr>
        <w:t>Обучающи</w:t>
      </w:r>
      <w:r w:rsidRPr="00F64A25">
        <w:rPr>
          <w:b/>
        </w:rPr>
        <w:t>еся</w:t>
      </w:r>
      <w:proofErr w:type="gramEnd"/>
      <w:r w:rsidRPr="00F64A25">
        <w:rPr>
          <w:b/>
        </w:rPr>
        <w:t xml:space="preserve"> получат возможность научиться:</w:t>
      </w:r>
    </w:p>
    <w:p w:rsidR="00CC7915" w:rsidRPr="00F64A25" w:rsidRDefault="00CC7915" w:rsidP="00CC7915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</w:pPr>
      <w:r w:rsidRPr="00F64A25">
        <w:t>выполнять правила поведения, которые допустимы  в школе (до урока, на уроке, на переменах) и в других присутственных местах;</w:t>
      </w:r>
    </w:p>
    <w:p w:rsidR="00CC7915" w:rsidRPr="00F64A25" w:rsidRDefault="00CC7915" w:rsidP="00CC7915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</w:pPr>
      <w:r w:rsidRPr="00F64A25">
        <w:t>подготавливаться к уроку, помогать подготавливаться к уроку одноклассникам;</w:t>
      </w:r>
    </w:p>
    <w:p w:rsidR="00CC7915" w:rsidRPr="00F64A25" w:rsidRDefault="00CC7915" w:rsidP="00CC7915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</w:pPr>
      <w:r w:rsidRPr="00F64A25">
        <w:t>называть имя своего края, города (села, поселка), название своей школы, адрес школы;</w:t>
      </w:r>
    </w:p>
    <w:p w:rsidR="00CC7915" w:rsidRPr="00F64A25" w:rsidRDefault="00CC7915" w:rsidP="00CC7915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</w:pPr>
      <w:r w:rsidRPr="00F64A25">
        <w:t>называть столицу России, рассказывать о ее достопримечательностях;</w:t>
      </w:r>
    </w:p>
    <w:p w:rsidR="00CC7915" w:rsidRPr="00F64A25" w:rsidRDefault="00CC7915" w:rsidP="00CC7915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</w:pPr>
      <w:r w:rsidRPr="00F64A25">
        <w:t>узнавать российский Государственный флаг среди флагов других стран;</w:t>
      </w:r>
    </w:p>
    <w:p w:rsidR="00CC7915" w:rsidRPr="00F64A25" w:rsidRDefault="00CC7915" w:rsidP="00CC7915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</w:pPr>
      <w:r w:rsidRPr="00F64A25">
        <w:t>рассказывать о результатах экскурсии (при наличии условий) по городу (селу, поселку), к местам исторических событий и памятникам истории и культуры родного края.</w:t>
      </w:r>
    </w:p>
    <w:p w:rsidR="00CC7915" w:rsidRPr="00F64A25" w:rsidRDefault="00CC7915" w:rsidP="00CC7915">
      <w:pPr>
        <w:jc w:val="both"/>
        <w:rPr>
          <w:b/>
          <w:bCs/>
        </w:rPr>
      </w:pPr>
      <w:r w:rsidRPr="00F64A25">
        <w:rPr>
          <w:b/>
          <w:bCs/>
        </w:rPr>
        <w:t>В результате изучения раздела «Правила безопасного поведения» обучающиеся научатся:</w:t>
      </w:r>
    </w:p>
    <w:p w:rsidR="00CC7915" w:rsidRPr="00F64A25" w:rsidRDefault="00CC7915" w:rsidP="00CC7915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называть свои имя и фамилию, домашний адрес, телефон родителей, называть имя своего учителя и номер школы;</w:t>
      </w:r>
    </w:p>
    <w:p w:rsidR="00CC7915" w:rsidRPr="00F64A25" w:rsidRDefault="00CC7915" w:rsidP="00CC7915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использовать мобильный телефон для связи с родителями;</w:t>
      </w:r>
    </w:p>
    <w:p w:rsidR="00CC7915" w:rsidRPr="00F64A25" w:rsidRDefault="00CC7915" w:rsidP="00CC7915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выполнять правила перехода проезжей части улицы;</w:t>
      </w:r>
    </w:p>
    <w:p w:rsidR="00CC7915" w:rsidRPr="00F64A25" w:rsidRDefault="00CC7915" w:rsidP="00CC7915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называть и оценивать правила безопасного поведения на улице;</w:t>
      </w:r>
    </w:p>
    <w:p w:rsidR="00CC7915" w:rsidRPr="00F64A25" w:rsidRDefault="00CC7915" w:rsidP="00CC7915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называть и оценивать  правила безопасного поведения во время зимних каникул (тонкий лед, игра в снежки, сыпучесть зимнего сугроба);</w:t>
      </w:r>
    </w:p>
    <w:p w:rsidR="00CC7915" w:rsidRPr="00F64A25" w:rsidRDefault="00CC7915" w:rsidP="00CC7915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приводить примеры  распространенных шляпочных несъедобных грибов своего края;</w:t>
      </w:r>
    </w:p>
    <w:p w:rsidR="00CC7915" w:rsidRPr="00F64A25" w:rsidRDefault="00CC7915" w:rsidP="00CC7915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F64A25">
        <w:t>рассказывать о правилах сбора лекарственных растений и оказания первой помощи при укусе пчелы и осы.</w:t>
      </w:r>
    </w:p>
    <w:p w:rsidR="00CC7915" w:rsidRPr="00F64A25" w:rsidRDefault="00CC7915" w:rsidP="00CC7915">
      <w:pPr>
        <w:jc w:val="both"/>
        <w:rPr>
          <w:bCs/>
        </w:rPr>
      </w:pPr>
    </w:p>
    <w:p w:rsidR="00CC7915" w:rsidRPr="00F64A25" w:rsidRDefault="00CC7915" w:rsidP="00CC7915">
      <w:pPr>
        <w:jc w:val="both"/>
        <w:rPr>
          <w:b/>
        </w:rPr>
      </w:pPr>
      <w:proofErr w:type="gramStart"/>
      <w:r w:rsidRPr="00F64A25">
        <w:rPr>
          <w:b/>
          <w:bCs/>
        </w:rPr>
        <w:t>Обучающи</w:t>
      </w:r>
      <w:r w:rsidRPr="00F64A25">
        <w:rPr>
          <w:b/>
        </w:rPr>
        <w:t>еся</w:t>
      </w:r>
      <w:proofErr w:type="gramEnd"/>
      <w:r w:rsidRPr="00F64A25">
        <w:rPr>
          <w:b/>
        </w:rPr>
        <w:t xml:space="preserve"> получат возможность научиться:</w:t>
      </w:r>
    </w:p>
    <w:p w:rsidR="00CC7915" w:rsidRPr="00F64A25" w:rsidRDefault="00CC7915" w:rsidP="00CC7915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left="0" w:firstLine="0"/>
        <w:jc w:val="both"/>
      </w:pPr>
      <w:r w:rsidRPr="00F64A25">
        <w:t>называть телефон своих родителей, имя и фамилию своего учителя, адрес школы;</w:t>
      </w:r>
    </w:p>
    <w:p w:rsidR="00CC7915" w:rsidRPr="00F64A25" w:rsidRDefault="00CC7915" w:rsidP="00CC7915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left="0" w:firstLine="0"/>
        <w:jc w:val="both"/>
      </w:pPr>
      <w:r w:rsidRPr="00F64A25">
        <w:t>использовать при необходимости мобильный телефон для связи с родителями или учителем;</w:t>
      </w:r>
    </w:p>
    <w:p w:rsidR="00CC7915" w:rsidRPr="00F64A25" w:rsidRDefault="00CC7915" w:rsidP="00CC7915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left="0" w:firstLine="0"/>
        <w:jc w:val="both"/>
      </w:pPr>
      <w:r w:rsidRPr="00F64A25">
        <w:t>соблюдать правила перехода проезжей части улицы;</w:t>
      </w:r>
    </w:p>
    <w:p w:rsidR="00CC7915" w:rsidRPr="00F64A25" w:rsidRDefault="00CC7915" w:rsidP="00CC7915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left="0" w:firstLine="0"/>
        <w:jc w:val="both"/>
      </w:pPr>
      <w:r w:rsidRPr="00F64A25">
        <w:t>соблюдать правила безопасного поведения на улице;</w:t>
      </w:r>
    </w:p>
    <w:p w:rsidR="00CC7915" w:rsidRPr="00F64A25" w:rsidRDefault="00CC7915" w:rsidP="00CC7915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left="0" w:firstLine="0"/>
        <w:jc w:val="both"/>
      </w:pPr>
      <w:r w:rsidRPr="00F64A25">
        <w:t>соблюдать правила безопасного поведения во время зимних каникул (тонкий лед, игра в снежки, сыпучесть зимнего сугроба); приводить примеры распространенных шляпочных несъедобных грибов своего края;</w:t>
      </w:r>
    </w:p>
    <w:p w:rsidR="00CC7915" w:rsidRPr="00F64A25" w:rsidRDefault="00CC7915" w:rsidP="00CC7915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left="0" w:firstLine="0"/>
        <w:jc w:val="both"/>
      </w:pPr>
      <w:r w:rsidRPr="00F64A25">
        <w:lastRenderedPageBreak/>
        <w:t>соблюдать правила сбора лекарственных растений;</w:t>
      </w:r>
    </w:p>
    <w:p w:rsidR="00CC7915" w:rsidRPr="00DA7A08" w:rsidRDefault="00CC7915" w:rsidP="00CC7915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left="0" w:firstLine="0"/>
        <w:jc w:val="both"/>
      </w:pPr>
      <w:r w:rsidRPr="00F64A25">
        <w:t xml:space="preserve">оказывать первую помощь при укусе пчелы и осы. </w:t>
      </w:r>
    </w:p>
    <w:p w:rsidR="00CC7915" w:rsidRPr="00F64A25" w:rsidRDefault="00CC7915" w:rsidP="00CC7915">
      <w:pPr>
        <w:rPr>
          <w:b/>
          <w:kern w:val="2"/>
        </w:rPr>
      </w:pPr>
      <w:r w:rsidRPr="00F64A25">
        <w:rPr>
          <w:b/>
          <w:kern w:val="2"/>
        </w:rPr>
        <w:t xml:space="preserve">           Формы реализации программы:</w:t>
      </w:r>
    </w:p>
    <w:p w:rsidR="00CC7915" w:rsidRPr="00F64A25" w:rsidRDefault="00CC7915" w:rsidP="00CC7915">
      <w:pPr>
        <w:rPr>
          <w:kern w:val="2"/>
        </w:rPr>
      </w:pPr>
      <w:r w:rsidRPr="00F64A25">
        <w:rPr>
          <w:kern w:val="2"/>
        </w:rPr>
        <w:t>-фронтальная;</w:t>
      </w:r>
    </w:p>
    <w:p w:rsidR="00CC7915" w:rsidRPr="00F64A25" w:rsidRDefault="00CC7915" w:rsidP="00CC7915">
      <w:pPr>
        <w:rPr>
          <w:kern w:val="2"/>
        </w:rPr>
      </w:pPr>
      <w:r w:rsidRPr="00F64A25">
        <w:rPr>
          <w:kern w:val="2"/>
        </w:rPr>
        <w:t>-парная;</w:t>
      </w:r>
    </w:p>
    <w:p w:rsidR="00CC7915" w:rsidRPr="00F64A25" w:rsidRDefault="00CC7915" w:rsidP="00CC7915">
      <w:pPr>
        <w:rPr>
          <w:kern w:val="2"/>
        </w:rPr>
      </w:pPr>
      <w:r w:rsidRPr="00F64A25">
        <w:rPr>
          <w:kern w:val="2"/>
        </w:rPr>
        <w:t>-групповая;</w:t>
      </w:r>
    </w:p>
    <w:p w:rsidR="00CC7915" w:rsidRPr="00F64A25" w:rsidRDefault="00CC7915" w:rsidP="00CC7915">
      <w:pPr>
        <w:rPr>
          <w:kern w:val="2"/>
        </w:rPr>
      </w:pPr>
      <w:r w:rsidRPr="00F64A25">
        <w:rPr>
          <w:kern w:val="2"/>
        </w:rPr>
        <w:t>-индивидуальная</w:t>
      </w:r>
    </w:p>
    <w:p w:rsidR="00CC7915" w:rsidRPr="00F64A25" w:rsidRDefault="00CC7915" w:rsidP="00CC7915">
      <w:pPr>
        <w:rPr>
          <w:b/>
          <w:kern w:val="2"/>
        </w:rPr>
      </w:pPr>
      <w:r w:rsidRPr="00F64A25">
        <w:rPr>
          <w:b/>
          <w:kern w:val="2"/>
        </w:rPr>
        <w:t xml:space="preserve">           Методы реализации программы:</w:t>
      </w:r>
    </w:p>
    <w:p w:rsidR="00CC7915" w:rsidRPr="00F64A25" w:rsidRDefault="00CC7915" w:rsidP="00CC7915">
      <w:pPr>
        <w:rPr>
          <w:kern w:val="2"/>
        </w:rPr>
      </w:pPr>
      <w:r w:rsidRPr="00F64A25">
        <w:rPr>
          <w:kern w:val="2"/>
        </w:rPr>
        <w:t>-практический;</w:t>
      </w:r>
    </w:p>
    <w:p w:rsidR="00CC7915" w:rsidRPr="00F64A25" w:rsidRDefault="00CC7915" w:rsidP="00CC7915">
      <w:pPr>
        <w:rPr>
          <w:kern w:val="2"/>
        </w:rPr>
      </w:pPr>
      <w:r w:rsidRPr="00F64A25">
        <w:rPr>
          <w:kern w:val="2"/>
        </w:rPr>
        <w:t>-объяснительно-иллюстративный;</w:t>
      </w:r>
    </w:p>
    <w:p w:rsidR="00CC7915" w:rsidRPr="00F64A25" w:rsidRDefault="00CC7915" w:rsidP="00CC7915">
      <w:pPr>
        <w:rPr>
          <w:kern w:val="2"/>
        </w:rPr>
      </w:pPr>
      <w:r w:rsidRPr="00F64A25">
        <w:rPr>
          <w:kern w:val="2"/>
        </w:rPr>
        <w:t>-частичн</w:t>
      </w:r>
      <w:proofErr w:type="gramStart"/>
      <w:r w:rsidRPr="00F64A25">
        <w:rPr>
          <w:kern w:val="2"/>
        </w:rPr>
        <w:t>о-</w:t>
      </w:r>
      <w:proofErr w:type="gramEnd"/>
      <w:r w:rsidRPr="00F64A25">
        <w:rPr>
          <w:kern w:val="2"/>
        </w:rPr>
        <w:t xml:space="preserve"> поисковый;</w:t>
      </w:r>
    </w:p>
    <w:p w:rsidR="00CC7915" w:rsidRPr="00F64A25" w:rsidRDefault="00CC7915" w:rsidP="00CC7915">
      <w:pPr>
        <w:rPr>
          <w:kern w:val="2"/>
        </w:rPr>
      </w:pPr>
      <w:r w:rsidRPr="00F64A25">
        <w:rPr>
          <w:kern w:val="2"/>
        </w:rPr>
        <w:t>-наблюдение;</w:t>
      </w:r>
    </w:p>
    <w:p w:rsidR="00CC7915" w:rsidRPr="00F64A25" w:rsidRDefault="00CC7915" w:rsidP="00CC7915">
      <w:pPr>
        <w:rPr>
          <w:kern w:val="2"/>
        </w:rPr>
      </w:pPr>
      <w:r w:rsidRPr="00F64A25">
        <w:rPr>
          <w:kern w:val="2"/>
        </w:rPr>
        <w:t>-информативный</w:t>
      </w:r>
    </w:p>
    <w:p w:rsidR="00CC7915" w:rsidRPr="00F64A25" w:rsidRDefault="00CC7915" w:rsidP="00CC7915">
      <w:pPr>
        <w:rPr>
          <w:b/>
          <w:kern w:val="2"/>
        </w:rPr>
      </w:pPr>
      <w:r w:rsidRPr="00F64A25">
        <w:rPr>
          <w:b/>
          <w:kern w:val="2"/>
        </w:rPr>
        <w:t xml:space="preserve">           Способы и средства:</w:t>
      </w:r>
    </w:p>
    <w:p w:rsidR="00CC7915" w:rsidRPr="00F64A25" w:rsidRDefault="00CC7915" w:rsidP="00CC7915">
      <w:pPr>
        <w:rPr>
          <w:kern w:val="2"/>
        </w:rPr>
      </w:pPr>
      <w:r w:rsidRPr="00F64A25">
        <w:rPr>
          <w:kern w:val="2"/>
        </w:rPr>
        <w:t>-технические средства;</w:t>
      </w:r>
    </w:p>
    <w:p w:rsidR="00CC7915" w:rsidRPr="00F64A25" w:rsidRDefault="00CC7915" w:rsidP="00CC7915">
      <w:pPr>
        <w:rPr>
          <w:kern w:val="2"/>
        </w:rPr>
      </w:pPr>
      <w:r w:rsidRPr="00F64A25">
        <w:rPr>
          <w:kern w:val="2"/>
        </w:rPr>
        <w:t>-модели и таблицы;</w:t>
      </w:r>
    </w:p>
    <w:p w:rsidR="00CC7915" w:rsidRPr="00F64A25" w:rsidRDefault="00CC7915" w:rsidP="00CC7915">
      <w:pPr>
        <w:rPr>
          <w:kern w:val="2"/>
        </w:rPr>
      </w:pPr>
      <w:r w:rsidRPr="00F64A25">
        <w:rPr>
          <w:kern w:val="2"/>
        </w:rPr>
        <w:t>-рисунки;</w:t>
      </w:r>
    </w:p>
    <w:p w:rsidR="00CC7915" w:rsidRPr="00F64A25" w:rsidRDefault="00CC7915" w:rsidP="00CC7915">
      <w:pPr>
        <w:rPr>
          <w:kern w:val="2"/>
        </w:rPr>
      </w:pPr>
      <w:r w:rsidRPr="00F64A25">
        <w:rPr>
          <w:kern w:val="2"/>
        </w:rPr>
        <w:t>-альбомы по искусству;</w:t>
      </w:r>
    </w:p>
    <w:p w:rsidR="00CC7915" w:rsidRPr="00DA7A08" w:rsidRDefault="00CC7915" w:rsidP="00CC7915">
      <w:pPr>
        <w:rPr>
          <w:kern w:val="2"/>
        </w:rPr>
      </w:pPr>
      <w:r w:rsidRPr="00F64A25">
        <w:rPr>
          <w:kern w:val="2"/>
        </w:rPr>
        <w:t>-дидактический раздаточный материал</w:t>
      </w:r>
    </w:p>
    <w:p w:rsidR="00CC7915" w:rsidRDefault="00CC7915" w:rsidP="00CC7915"/>
    <w:p w:rsidR="00CC7915" w:rsidRPr="00F64A25" w:rsidRDefault="00CC7915" w:rsidP="00CC7915"/>
    <w:p w:rsidR="00CC7915" w:rsidRPr="00F64A25" w:rsidRDefault="00CC7915" w:rsidP="00CC7915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proofErr w:type="spellStart"/>
      <w:r w:rsidRPr="00F64A25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64A25">
        <w:rPr>
          <w:rFonts w:ascii="Times New Roman" w:hAnsi="Times New Roman" w:cs="Times New Roman"/>
          <w:b/>
          <w:sz w:val="24"/>
          <w:szCs w:val="24"/>
        </w:rPr>
        <w:t xml:space="preserve"> – методического обеспечения:</w:t>
      </w:r>
    </w:p>
    <w:p w:rsidR="00CC7915" w:rsidRPr="00F64A25" w:rsidRDefault="00CC7915" w:rsidP="00CC7915">
      <w:pPr>
        <w:pStyle w:val="a4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64A25">
        <w:rPr>
          <w:rFonts w:ascii="Times New Roman" w:hAnsi="Times New Roman" w:cs="Times New Roman"/>
          <w:b/>
          <w:sz w:val="24"/>
          <w:szCs w:val="24"/>
        </w:rPr>
        <w:t>Методические пособия для учащихся</w:t>
      </w:r>
      <w:r w:rsidRPr="00F64A25">
        <w:rPr>
          <w:rFonts w:ascii="Times New Roman" w:hAnsi="Times New Roman" w:cs="Times New Roman"/>
          <w:sz w:val="24"/>
          <w:szCs w:val="24"/>
        </w:rPr>
        <w:t>:</w:t>
      </w:r>
    </w:p>
    <w:p w:rsidR="00CC7915" w:rsidRPr="00F64A25" w:rsidRDefault="00CC7915" w:rsidP="00CC7915">
      <w:pPr>
        <w:pStyle w:val="1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64A25">
        <w:rPr>
          <w:rFonts w:ascii="Times New Roman" w:hAnsi="Times New Roman"/>
          <w:sz w:val="24"/>
          <w:szCs w:val="24"/>
        </w:rPr>
        <w:t xml:space="preserve">Федотова О.Н., </w:t>
      </w:r>
      <w:proofErr w:type="spellStart"/>
      <w:r w:rsidRPr="00F64A25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F64A25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Pr="00F64A25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F64A25">
        <w:rPr>
          <w:rFonts w:ascii="Times New Roman" w:hAnsi="Times New Roman"/>
          <w:sz w:val="24"/>
          <w:szCs w:val="24"/>
        </w:rPr>
        <w:t xml:space="preserve"> С.А., Окружающий мир. 1-4 класс: Учебник. – М: </w:t>
      </w:r>
      <w:proofErr w:type="spellStart"/>
      <w:r w:rsidRPr="00F64A25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F64A25">
        <w:rPr>
          <w:rFonts w:ascii="Times New Roman" w:hAnsi="Times New Roman"/>
          <w:sz w:val="24"/>
          <w:szCs w:val="24"/>
        </w:rPr>
        <w:t>/ Учебник.</w:t>
      </w:r>
    </w:p>
    <w:p w:rsidR="00CC7915" w:rsidRPr="00F64A25" w:rsidRDefault="00CC7915" w:rsidP="00CC7915">
      <w:pPr>
        <w:pStyle w:val="1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64A25">
        <w:rPr>
          <w:rFonts w:ascii="Times New Roman" w:hAnsi="Times New Roman"/>
          <w:sz w:val="24"/>
          <w:szCs w:val="24"/>
        </w:rPr>
        <w:t xml:space="preserve">Федотова О.Н., </w:t>
      </w:r>
      <w:proofErr w:type="spellStart"/>
      <w:r w:rsidRPr="00F64A25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F64A25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Pr="00F64A25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F64A25">
        <w:rPr>
          <w:rFonts w:ascii="Times New Roman" w:hAnsi="Times New Roman"/>
          <w:sz w:val="24"/>
          <w:szCs w:val="24"/>
        </w:rPr>
        <w:t xml:space="preserve"> С.А., Окружающий мир. 1-4 класс. Тетрадь для самостоятельной работы – М: </w:t>
      </w:r>
      <w:proofErr w:type="spellStart"/>
      <w:r w:rsidRPr="00F64A25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F64A25">
        <w:rPr>
          <w:rFonts w:ascii="Times New Roman" w:hAnsi="Times New Roman"/>
          <w:sz w:val="24"/>
          <w:szCs w:val="24"/>
        </w:rPr>
        <w:t xml:space="preserve">/ Учебник. </w:t>
      </w:r>
    </w:p>
    <w:p w:rsidR="00CC7915" w:rsidRPr="00F64A25" w:rsidRDefault="00CC7915" w:rsidP="00CC7915">
      <w:pPr>
        <w:pStyle w:val="1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64A25">
        <w:rPr>
          <w:rFonts w:ascii="Times New Roman" w:hAnsi="Times New Roman"/>
          <w:sz w:val="24"/>
          <w:szCs w:val="24"/>
        </w:rPr>
        <w:t xml:space="preserve">Федотова О.Н., </w:t>
      </w:r>
      <w:proofErr w:type="spellStart"/>
      <w:r w:rsidRPr="00F64A25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F64A25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Pr="00F64A25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F64A25">
        <w:rPr>
          <w:rFonts w:ascii="Times New Roman" w:hAnsi="Times New Roman"/>
          <w:sz w:val="24"/>
          <w:szCs w:val="24"/>
        </w:rPr>
        <w:t xml:space="preserve"> С.А., Окружающий мир. Хрестоматия. 1-4 класс. – М: </w:t>
      </w:r>
      <w:proofErr w:type="spellStart"/>
      <w:r w:rsidRPr="00F64A25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F64A25">
        <w:rPr>
          <w:rFonts w:ascii="Times New Roman" w:hAnsi="Times New Roman"/>
          <w:sz w:val="24"/>
          <w:szCs w:val="24"/>
        </w:rPr>
        <w:t xml:space="preserve">/ Учебник. </w:t>
      </w:r>
    </w:p>
    <w:p w:rsidR="00CC7915" w:rsidRPr="00F64A25" w:rsidRDefault="00CC7915" w:rsidP="00CC7915">
      <w:pPr>
        <w:autoSpaceDE w:val="0"/>
        <w:autoSpaceDN w:val="0"/>
        <w:adjustRightInd w:val="0"/>
      </w:pPr>
    </w:p>
    <w:p w:rsidR="00CC7915" w:rsidRPr="00F64A25" w:rsidRDefault="00CC7915" w:rsidP="00CC7915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64A25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пособия для учителя </w:t>
      </w:r>
    </w:p>
    <w:p w:rsidR="00CC7915" w:rsidRDefault="00CC7915" w:rsidP="00CC7915">
      <w:pPr>
        <w:autoSpaceDE w:val="0"/>
        <w:autoSpaceDN w:val="0"/>
        <w:adjustRightInd w:val="0"/>
      </w:pPr>
      <w:r w:rsidRPr="00F64A25">
        <w:t xml:space="preserve">Федотова О.Н., </w:t>
      </w:r>
      <w:proofErr w:type="spellStart"/>
      <w:r w:rsidRPr="00F64A25">
        <w:t>Трафимова</w:t>
      </w:r>
      <w:proofErr w:type="spellEnd"/>
      <w:r w:rsidRPr="00F64A25">
        <w:t xml:space="preserve"> Г.В., </w:t>
      </w:r>
      <w:proofErr w:type="spellStart"/>
      <w:r w:rsidRPr="00F64A25">
        <w:t>Трафимов</w:t>
      </w:r>
      <w:proofErr w:type="spellEnd"/>
      <w:r w:rsidRPr="00F64A25">
        <w:t xml:space="preserve"> С.А., Методическое пособие для учителя. – М: </w:t>
      </w:r>
      <w:proofErr w:type="spellStart"/>
      <w:r w:rsidRPr="00F64A25">
        <w:t>Академкнига</w:t>
      </w:r>
      <w:proofErr w:type="spellEnd"/>
      <w:r w:rsidRPr="00F64A25">
        <w:t>/ Учебник.</w:t>
      </w:r>
    </w:p>
    <w:p w:rsidR="00CC7915" w:rsidRPr="00F64A25" w:rsidRDefault="00CC7915" w:rsidP="00CC7915">
      <w:pPr>
        <w:autoSpaceDE w:val="0"/>
        <w:autoSpaceDN w:val="0"/>
        <w:adjustRightInd w:val="0"/>
      </w:pPr>
    </w:p>
    <w:p w:rsidR="00CC7915" w:rsidRPr="00F64A25" w:rsidRDefault="00CC7915" w:rsidP="00CC791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F64A25">
        <w:rPr>
          <w:rFonts w:ascii="Times New Roman" w:hAnsi="Times New Roman" w:cs="Times New Roman"/>
          <w:b/>
          <w:sz w:val="24"/>
          <w:szCs w:val="24"/>
        </w:rPr>
        <w:t>Программа по курсу «Окружающий мир»</w:t>
      </w:r>
      <w:r w:rsidRPr="00F64A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7915" w:rsidRPr="00F64A25" w:rsidRDefault="00CC7915" w:rsidP="00CC7915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64A2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Авторская  программа по окружающему миру  О.Н. Федотовой, Г.В. </w:t>
      </w:r>
      <w:proofErr w:type="spellStart"/>
      <w:r w:rsidRPr="00F64A25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Трафимовой</w:t>
      </w:r>
      <w:proofErr w:type="spellEnd"/>
      <w:r w:rsidRPr="00F64A2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Л.Г. </w:t>
      </w:r>
      <w:proofErr w:type="spellStart"/>
      <w:r w:rsidRPr="00F64A25">
        <w:rPr>
          <w:rFonts w:ascii="Times New Roman" w:hAnsi="Times New Roman" w:cs="Times New Roman"/>
          <w:color w:val="000000"/>
          <w:spacing w:val="-4"/>
          <w:sz w:val="24"/>
          <w:szCs w:val="24"/>
        </w:rPr>
        <w:t>Кудровой</w:t>
      </w:r>
      <w:proofErr w:type="spellEnd"/>
      <w:r w:rsidRPr="00F64A2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«Программы по учебным предметам»,  </w:t>
      </w:r>
      <w:r w:rsidRPr="00F64A2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М.:  </w:t>
      </w:r>
      <w:proofErr w:type="spellStart"/>
      <w:r w:rsidRPr="00F64A25">
        <w:rPr>
          <w:rFonts w:ascii="Times New Roman" w:hAnsi="Times New Roman" w:cs="Times New Roman"/>
          <w:color w:val="000000"/>
          <w:spacing w:val="-5"/>
          <w:sz w:val="24"/>
          <w:szCs w:val="24"/>
        </w:rPr>
        <w:t>Академкнига</w:t>
      </w:r>
      <w:proofErr w:type="spellEnd"/>
      <w:r w:rsidRPr="00F64A2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/учебник , 2011 г. – Ч.1: </w:t>
      </w:r>
      <w:r w:rsidRPr="00F64A25">
        <w:rPr>
          <w:rFonts w:ascii="Times New Roman" w:hAnsi="Times New Roman" w:cs="Times New Roman"/>
          <w:sz w:val="24"/>
          <w:szCs w:val="24"/>
        </w:rPr>
        <w:t xml:space="preserve"> </w:t>
      </w:r>
      <w:r w:rsidRPr="00F64A2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240 с. </w:t>
      </w:r>
      <w:r w:rsidRPr="00F64A25">
        <w:rPr>
          <w:rFonts w:ascii="Times New Roman" w:hAnsi="Times New Roman" w:cs="Times New Roman"/>
          <w:sz w:val="24"/>
          <w:szCs w:val="24"/>
        </w:rPr>
        <w:t xml:space="preserve"> </w:t>
      </w:r>
      <w:r w:rsidRPr="00F64A2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F64A25">
        <w:rPr>
          <w:rFonts w:ascii="Times New Roman" w:hAnsi="Times New Roman" w:cs="Times New Roman"/>
          <w:sz w:val="24"/>
          <w:szCs w:val="24"/>
        </w:rPr>
        <w:t xml:space="preserve">Проект  </w:t>
      </w:r>
      <w:r w:rsidRPr="00F64A25">
        <w:rPr>
          <w:rFonts w:ascii="Times New Roman" w:hAnsi="Times New Roman" w:cs="Times New Roman"/>
          <w:sz w:val="24"/>
          <w:szCs w:val="24"/>
          <w:u w:val="single"/>
        </w:rPr>
        <w:t>«Перспективная начальная школа»</w:t>
      </w:r>
      <w:r w:rsidRPr="00F64A25">
        <w:rPr>
          <w:rFonts w:ascii="Times New Roman" w:hAnsi="Times New Roman" w:cs="Times New Roman"/>
          <w:sz w:val="24"/>
          <w:szCs w:val="24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F64A25">
        <w:rPr>
          <w:rFonts w:ascii="Times New Roman" w:hAnsi="Times New Roman" w:cs="Times New Roman"/>
          <w:color w:val="000000"/>
          <w:sz w:val="24"/>
          <w:szCs w:val="24"/>
        </w:rPr>
        <w:t xml:space="preserve">(приказ </w:t>
      </w:r>
      <w:proofErr w:type="spellStart"/>
      <w:r w:rsidRPr="00F64A2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64A25">
        <w:rPr>
          <w:rFonts w:ascii="Times New Roman" w:hAnsi="Times New Roman" w:cs="Times New Roman"/>
          <w:color w:val="000000"/>
          <w:sz w:val="24"/>
          <w:szCs w:val="24"/>
        </w:rPr>
        <w:t xml:space="preserve"> РФ № 373 от 6 октября 2009г)</w:t>
      </w:r>
      <w:r w:rsidRPr="00F64A2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CC7915" w:rsidRPr="00F64A25" w:rsidRDefault="00CC7915" w:rsidP="00CC791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C7915" w:rsidRPr="00F64A25" w:rsidRDefault="00CC7915" w:rsidP="00CC7915"/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5" w:rsidRDefault="00CC7915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4F9" w:rsidRDefault="009B2928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4F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A874F9">
        <w:rPr>
          <w:rFonts w:ascii="Times New Roman" w:hAnsi="Times New Roman" w:cs="Times New Roman"/>
          <w:b/>
          <w:sz w:val="24"/>
          <w:szCs w:val="24"/>
        </w:rPr>
        <w:t xml:space="preserve"> – тематическое планирование по окружающему миру.</w:t>
      </w:r>
    </w:p>
    <w:p w:rsidR="0066591B" w:rsidRPr="00A874F9" w:rsidRDefault="009B2928" w:rsidP="00A874F9">
      <w:pPr>
        <w:shd w:val="clear" w:color="auto" w:fill="FFFFFF"/>
        <w:spacing w:after="0" w:line="259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F9">
        <w:rPr>
          <w:rFonts w:ascii="Times New Roman" w:hAnsi="Times New Roman" w:cs="Times New Roman"/>
          <w:b/>
          <w:sz w:val="24"/>
          <w:szCs w:val="24"/>
        </w:rPr>
        <w:t xml:space="preserve">УМК «Перспективная начальная школа». 1 «Э» класс.2013 – 2014 </w:t>
      </w:r>
      <w:proofErr w:type="spellStart"/>
      <w:r w:rsidRPr="00A874F9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874F9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9B2928" w:rsidRPr="00A874F9" w:rsidRDefault="009B2928" w:rsidP="009B2928">
      <w:pPr>
        <w:shd w:val="clear" w:color="auto" w:fill="FFFFFF"/>
        <w:spacing w:after="0" w:line="259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66591B" w:rsidRPr="00A874F9" w:rsidRDefault="0066591B" w:rsidP="0066591B">
      <w:pPr>
        <w:spacing w:after="91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827"/>
        <w:gridCol w:w="709"/>
        <w:gridCol w:w="2977"/>
        <w:gridCol w:w="2693"/>
        <w:gridCol w:w="3402"/>
        <w:gridCol w:w="1560"/>
      </w:tblGrid>
      <w:tr w:rsidR="0066591B" w:rsidRPr="00A874F9" w:rsidTr="009B2928">
        <w:trPr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66591B" w:rsidP="006231FC">
            <w:pPr>
              <w:shd w:val="clear" w:color="auto" w:fill="FFFFFF"/>
              <w:spacing w:line="230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74F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</w:t>
            </w:r>
            <w:proofErr w:type="spellEnd"/>
            <w:proofErr w:type="gramEnd"/>
            <w:r w:rsidRPr="00A874F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/</w:t>
            </w:r>
            <w:proofErr w:type="spellStart"/>
            <w:r w:rsidRPr="00A874F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</w:t>
            </w:r>
            <w:proofErr w:type="spellEnd"/>
          </w:p>
          <w:p w:rsidR="0066591B" w:rsidRPr="00A874F9" w:rsidRDefault="0066591B" w:rsidP="0062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1B" w:rsidRPr="00A874F9" w:rsidRDefault="0066591B" w:rsidP="0062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66591B" w:rsidP="006231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66591B" w:rsidRPr="00A874F9" w:rsidRDefault="0066591B" w:rsidP="0062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1B" w:rsidRPr="00A874F9" w:rsidRDefault="0066591B" w:rsidP="0062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66591B" w:rsidP="006231F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66591B" w:rsidRPr="00A874F9" w:rsidRDefault="0066591B" w:rsidP="0062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1B" w:rsidRPr="00A874F9" w:rsidRDefault="0066591B" w:rsidP="0062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66591B" w:rsidP="0066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874F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A874F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сам.работы,тестиров</w:t>
            </w:r>
            <w:proofErr w:type="spellEnd"/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., диктанты, изложения, сочинения, экскурсии и др.виды работ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66591B" w:rsidP="0062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66591B" w:rsidP="0062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Повторение, подготовка к итоговому мониторингу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66591B" w:rsidP="0066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13795" w:rsidRPr="00A874F9" w:rsidTr="00D13795">
        <w:trPr>
          <w:trHeight w:val="282"/>
        </w:trPr>
        <w:tc>
          <w:tcPr>
            <w:tcW w:w="1573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795" w:rsidRPr="00A874F9" w:rsidRDefault="00D13795" w:rsidP="00D13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Наблюдение как способ получения ответов на вопросы  об окружающем мире (8 часов).</w:t>
            </w:r>
          </w:p>
        </w:tc>
      </w:tr>
      <w:tr w:rsidR="0066591B" w:rsidRPr="00A874F9" w:rsidTr="00A874F9">
        <w:trPr>
          <w:trHeight w:hRule="exact" w:val="6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66591B" w:rsidP="006231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9B2928" w:rsidP="006231FC">
            <w:pPr>
              <w:shd w:val="clear" w:color="auto" w:fill="FFFFFF"/>
              <w:spacing w:line="254" w:lineRule="exact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9B2928" w:rsidP="009B29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66591B" w:rsidP="006231FC">
            <w:pPr>
              <w:shd w:val="clear" w:color="auto" w:fill="FFFFFF"/>
              <w:spacing w:line="264" w:lineRule="exact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A874F9" w:rsidP="006231FC">
            <w:pPr>
              <w:shd w:val="clear" w:color="auto" w:fill="FFFFFF"/>
              <w:spacing w:line="254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66591B" w:rsidP="0066591B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1B" w:rsidRPr="00A874F9" w:rsidRDefault="00262B65" w:rsidP="006231FC">
            <w:pPr>
              <w:shd w:val="clear" w:color="auto" w:fill="FFFFFF"/>
              <w:spacing w:line="25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AF5DF5" w:rsidRPr="00A874F9" w:rsidTr="00D13795">
        <w:trPr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F5" w:rsidRPr="00A874F9" w:rsidRDefault="00AF5DF5" w:rsidP="006231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F5" w:rsidRPr="00A874F9" w:rsidRDefault="009B2928" w:rsidP="005F14C9">
            <w:pPr>
              <w:shd w:val="clear" w:color="auto" w:fill="FFFFFF"/>
              <w:spacing w:line="250" w:lineRule="exact"/>
              <w:ind w:right="14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Знакомство с героями учебника. Город, его достопримечательности.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F5" w:rsidRPr="00A874F9" w:rsidRDefault="009B2928" w:rsidP="009B29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F5" w:rsidRPr="00A874F9" w:rsidRDefault="00AF5DF5" w:rsidP="006231FC">
            <w:pPr>
              <w:shd w:val="clear" w:color="auto" w:fill="FFFFFF"/>
              <w:spacing w:line="254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F5" w:rsidRPr="00A874F9" w:rsidRDefault="00A874F9" w:rsidP="009B2928">
            <w:pPr>
              <w:shd w:val="clear" w:color="auto" w:fill="FFFFFF"/>
              <w:spacing w:line="254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коллективных способов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F5" w:rsidRPr="00A874F9" w:rsidRDefault="00AF5DF5" w:rsidP="006231FC">
            <w:pPr>
              <w:shd w:val="clear" w:color="auto" w:fill="FFFFFF"/>
              <w:spacing w:line="25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F5" w:rsidRPr="00A874F9" w:rsidRDefault="00262B65" w:rsidP="006231FC">
            <w:pPr>
              <w:shd w:val="clear" w:color="auto" w:fill="FFFFFF"/>
              <w:spacing w:line="250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A874F9" w:rsidRPr="00A874F9" w:rsidTr="00D13795">
        <w:trPr>
          <w:trHeight w:hRule="exact" w:val="5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231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2875DA">
            <w:pPr>
              <w:shd w:val="clear" w:color="auto" w:fill="FFFFFF"/>
              <w:spacing w:line="25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адрес. Дорога от дома </w:t>
            </w:r>
            <w:proofErr w:type="gramStart"/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874F9">
              <w:rPr>
                <w:rFonts w:ascii="Times New Roman" w:hAnsi="Times New Roman" w:cs="Times New Roman"/>
                <w:sz w:val="24"/>
                <w:szCs w:val="24"/>
              </w:rPr>
              <w:t xml:space="preserve"> школа.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9B29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231FC">
            <w:pPr>
              <w:shd w:val="clear" w:color="auto" w:fill="FFFFFF"/>
              <w:spacing w:line="254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FE377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Игровые технологии.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- технологии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2875DA">
            <w:pPr>
              <w:shd w:val="clear" w:color="auto" w:fill="FFFFFF"/>
              <w:spacing w:line="254" w:lineRule="exact"/>
              <w:ind w:right="101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6591B">
            <w:pPr>
              <w:shd w:val="clear" w:color="auto" w:fill="FFFFFF"/>
              <w:spacing w:line="264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A874F9" w:rsidRPr="00A874F9" w:rsidTr="00D13795">
        <w:trPr>
          <w:trHeight w:hRule="exact" w:val="8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231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9B292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 поведения в природе. Определение признаков различных объектов.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E425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2875DA">
            <w:pPr>
              <w:shd w:val="clear" w:color="auto" w:fill="FFFFFF"/>
              <w:spacing w:line="254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FE377D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231FC">
            <w:pPr>
              <w:shd w:val="clear" w:color="auto" w:fill="FFFFFF"/>
              <w:spacing w:line="254" w:lineRule="exact"/>
              <w:ind w:right="101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6591B">
            <w:pPr>
              <w:shd w:val="clear" w:color="auto" w:fill="FFFFFF"/>
              <w:spacing w:line="264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A874F9" w:rsidRPr="00A874F9" w:rsidTr="00D13795">
        <w:trPr>
          <w:trHeight w:hRule="exact" w:val="8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231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231FC">
            <w:pPr>
              <w:shd w:val="clear" w:color="auto" w:fill="FFFFFF"/>
              <w:spacing w:line="25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Наблюдение природных объектов, сравнение свойств наблюдаемых объектов.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E425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231FC">
            <w:pPr>
              <w:shd w:val="clear" w:color="auto" w:fill="FFFFFF"/>
              <w:spacing w:line="254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A874F9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интегрированного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2875DA">
            <w:pPr>
              <w:shd w:val="clear" w:color="auto" w:fill="FFFFFF"/>
              <w:spacing w:line="250" w:lineRule="exact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A874F9" w:rsidRPr="00A874F9" w:rsidTr="00A874F9">
        <w:trPr>
          <w:trHeight w:hRule="exact" w:val="1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4" w:lineRule="exact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Органы чувств и их функции.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E425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4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9B2928">
            <w:pPr>
              <w:shd w:val="clear" w:color="auto" w:fill="FFFFFF"/>
              <w:spacing w:line="264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 – развивающая </w:t>
            </w:r>
            <w:r w:rsidR="00371AD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образовательная технология.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59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4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A874F9" w:rsidRPr="00A874F9" w:rsidTr="00D13795">
        <w:trPr>
          <w:trHeight w:hRule="exact" w:val="8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4" w:lineRule="exact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Опытное определение признаков предметов с помощью органов чувств.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E425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4" w:lineRule="exact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4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интегрированного обучения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tabs>
                <w:tab w:val="left" w:pos="221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A874F9" w:rsidRPr="00A874F9" w:rsidTr="00A874F9">
        <w:trPr>
          <w:trHeight w:hRule="exact" w:val="1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9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Различение объектов живой и неживой природы.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AF5DF5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A874F9" w:rsidRDefault="00A874F9" w:rsidP="00AF5DF5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A874F9" w:rsidRDefault="00A874F9" w:rsidP="00AF5DF5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A874F9" w:rsidRDefault="00A874F9" w:rsidP="00AF5DF5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A874F9" w:rsidRDefault="00A874F9" w:rsidP="00AF5DF5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A874F9" w:rsidRDefault="00A874F9" w:rsidP="00AF5DF5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9B292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- технологии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9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4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A874F9" w:rsidRPr="00A874F9" w:rsidTr="00D13795">
        <w:trPr>
          <w:trHeight w:hRule="exact" w:val="423"/>
        </w:trPr>
        <w:tc>
          <w:tcPr>
            <w:tcW w:w="1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D13795">
            <w:pPr>
              <w:shd w:val="clear" w:color="auto" w:fill="FFFFFF"/>
              <w:spacing w:line="264" w:lineRule="exact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Живая природа (10 часов).</w:t>
            </w:r>
          </w:p>
        </w:tc>
      </w:tr>
      <w:tr w:rsidR="00A874F9" w:rsidRPr="00A874F9" w:rsidTr="00A874F9">
        <w:trPr>
          <w:trHeight w:hRule="exact" w:val="7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9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Выделение из объектов неживой природы изделий человека.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E710D5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9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9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A874F9" w:rsidRPr="00A874F9" w:rsidTr="00A874F9">
        <w:trPr>
          <w:trHeight w:hRule="exact" w:val="11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Животные – часть природы.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E710D5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Личностно – развивающая образовательная технология.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3D5370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A874F9" w:rsidRPr="00A874F9" w:rsidTr="00D13795">
        <w:trPr>
          <w:trHeight w:hRule="exact"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F72972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Дикие и домашние животные. Отличительные признаки диких животных.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A522AD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исследовательского обучения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03B00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A874F9" w:rsidRPr="00A874F9" w:rsidTr="00D13795">
        <w:trPr>
          <w:trHeight w:hRule="exact" w:val="9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Дикие и домашние животные. Отличительные признаки домашних  животных.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A522AD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- технологии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A874F9" w:rsidRPr="00A874F9" w:rsidTr="00A874F9">
        <w:trPr>
          <w:trHeight w:hRule="exact" w:val="1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Насекомые – часть природы. Отличительные признаки насекомых.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A522AD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Личностно – развивающая образовательная технология.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A874F9" w:rsidRPr="00A874F9" w:rsidTr="00371ADC">
        <w:trPr>
          <w:trHeight w:hRule="exact" w:val="10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Насекомые – часть природы. Особенности внешнего вида и жизни насекомых.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A522AD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- технологии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A874F9" w:rsidRPr="00A874F9" w:rsidTr="00D13795">
        <w:trPr>
          <w:trHeight w:hRule="exact"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Растения – часть живой природы. Общие признаки растений, названия органов растений.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74AC3">
            <w:pPr>
              <w:shd w:val="clear" w:color="auto" w:fill="FFFFFF"/>
              <w:spacing w:line="254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A874F9" w:rsidRPr="00A874F9" w:rsidTr="00A874F9">
        <w:trPr>
          <w:trHeight w:hRule="exact" w:val="10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Деревья, кустарники, травянистые растения.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74AC3">
            <w:pPr>
              <w:shd w:val="clear" w:color="auto" w:fill="FFFFFF"/>
              <w:spacing w:line="254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коллективных способов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A874F9" w:rsidRPr="00A874F9" w:rsidTr="00D13795">
        <w:trPr>
          <w:trHeight w:hRule="exact" w:val="11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Разнообразие плодов и семян. Прорастание семян, рост семян.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74AC3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- технологии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5879A4">
            <w:pPr>
              <w:shd w:val="clear" w:color="auto" w:fill="FFFFFF"/>
              <w:spacing w:line="25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A874F9" w:rsidRPr="00A874F9" w:rsidTr="00A874F9">
        <w:trPr>
          <w:trHeight w:hRule="exact" w:val="10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Способы распространения растений на новые места.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231FC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74AC3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A874F9" w:rsidRPr="00A874F9" w:rsidTr="00D13795">
        <w:trPr>
          <w:trHeight w:hRule="exact" w:val="557"/>
        </w:trPr>
        <w:tc>
          <w:tcPr>
            <w:tcW w:w="1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D13795">
            <w:pPr>
              <w:shd w:val="clear" w:color="auto" w:fill="FFFFFF"/>
              <w:spacing w:line="259" w:lineRule="exact"/>
              <w:ind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. Природа и её сезонные изменения (37 часов).</w:t>
            </w:r>
          </w:p>
        </w:tc>
      </w:tr>
      <w:tr w:rsidR="00A874F9" w:rsidRPr="00A874F9" w:rsidTr="00D13795">
        <w:trPr>
          <w:trHeight w:hRule="exact" w:val="9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5879A4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Природа и её сезонные изменения.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231FC">
            <w:pPr>
              <w:shd w:val="clear" w:color="auto" w:fill="FFFFFF"/>
              <w:spacing w:line="25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исследовательского обучения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A874F9" w:rsidRPr="00A874F9" w:rsidTr="00D13795">
        <w:trPr>
          <w:trHeight w:hRule="exact" w:val="11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 – экскурсия. Жизнь растений осенью.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A874F9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 – экскурсия.</w:t>
            </w:r>
          </w:p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коллективных способов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A874F9" w:rsidRPr="00A874F9" w:rsidTr="00A874F9">
        <w:trPr>
          <w:trHeight w:hRule="exact" w:val="16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Труд людей осенью.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18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 – развивающая образовательная технология</w:t>
            </w:r>
          </w:p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A874F9" w:rsidRPr="00A874F9" w:rsidTr="00A874F9">
        <w:trPr>
          <w:trHeight w:hRule="exact" w:val="11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Особенности жизни животных осенью в связи с подготовкой к зимнему периоду.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1D35C1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дифференцированного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ИКТ - технологии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22.18</w:t>
            </w:r>
          </w:p>
        </w:tc>
      </w:tr>
      <w:tr w:rsidR="00A874F9" w:rsidRPr="00A874F9" w:rsidTr="00D13795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Перелётные и зимующие птицы.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1D35C1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исследовательского обучения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A874F9" w:rsidRPr="00A874F9" w:rsidTr="00D13795">
        <w:trPr>
          <w:trHeight w:hRule="exact" w:val="8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Зимние изменения в неживой природе. Лёд – замёрзшая вода.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1D35C1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  <w:r w:rsidR="00371ADC">
              <w:rPr>
                <w:rFonts w:ascii="Times New Roman" w:hAnsi="Times New Roman" w:cs="Times New Roman"/>
                <w:sz w:val="24"/>
                <w:szCs w:val="24"/>
              </w:rPr>
              <w:t xml:space="preserve"> ИКТ - технологии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A874F9" w:rsidRPr="00A874F9" w:rsidTr="00D13795">
        <w:trPr>
          <w:trHeight w:hRule="exact" w:val="8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9118EF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Разные состояния воды. Правила безопасного поведения во время зимних игр.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FF1521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Личностно – развивающая образовательная технология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9118EF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F9" w:rsidRPr="00A874F9" w:rsidRDefault="00A874F9" w:rsidP="009118EF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371ADC" w:rsidRPr="00A874F9" w:rsidTr="00D13795">
        <w:trPr>
          <w:trHeight w:hRule="exact" w:val="1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Образование снежинок. Формы снежинок.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05418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интегрированного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371ADC" w:rsidRPr="00A874F9" w:rsidTr="00D13795">
        <w:trPr>
          <w:trHeight w:hRule="exact" w:val="8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Способы задержания снега на полях.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05418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- технологии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371ADC" w:rsidRPr="00A874F9" w:rsidTr="00371ADC">
        <w:trPr>
          <w:trHeight w:hRule="exact" w:val="7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69" w:lineRule="exact"/>
              <w:ind w:right="13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Жизнь лесных зверей зимой.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05418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371ADC" w:rsidRPr="00A874F9" w:rsidTr="00371ADC">
        <w:trPr>
          <w:trHeight w:hRule="exact" w:val="11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Следы животных на снегу. Помощь животным в зимнее время.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05418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Личностно – развивающая образовательная технология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70B49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371ADC" w:rsidRPr="00A874F9" w:rsidTr="00D13795">
        <w:trPr>
          <w:trHeight w:hRule="exact" w:val="11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Виды зимующих птиц. Жизнь птиц зимой.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05418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дифференцированного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ИКТ - технологии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70B49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371ADC" w:rsidRPr="00A874F9" w:rsidTr="00D13795">
        <w:trPr>
          <w:trHeight w:hRule="exact" w:val="10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Помощь птицам в зимнее время года.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05418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исследовательского обучения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70B49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371ADC" w:rsidRPr="00A874F9" w:rsidTr="00371ADC">
        <w:trPr>
          <w:trHeight w:hRule="exact" w:val="9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D158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Жизнь  животных  в воде  подо льдом.</w:t>
            </w:r>
          </w:p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05418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коллективных способов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70B49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371ADC" w:rsidRPr="00A874F9" w:rsidTr="00D13795">
        <w:trPr>
          <w:trHeight w:hRule="exact" w:val="9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D158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Жизнь  растений в воде  подо льдом.</w:t>
            </w:r>
          </w:p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37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 ИКТ - технологии</w:t>
            </w:r>
          </w:p>
          <w:p w:rsidR="00371ADC" w:rsidRPr="00A874F9" w:rsidRDefault="00371ADC" w:rsidP="00705418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70B49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371ADC" w:rsidRPr="00A874F9" w:rsidTr="00D13795">
        <w:trPr>
          <w:trHeight w:hRule="exact" w:val="11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Жизнь деревьев и кустарников в зимний период.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05418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исследовательского обучения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70B49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371ADC" w:rsidRPr="00A874F9" w:rsidTr="00D13795">
        <w:trPr>
          <w:trHeight w:hRule="exact" w:val="11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Особенности жизни травянистых растений зимой.</w:t>
            </w:r>
          </w:p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05418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коллективных способов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2E2272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371ADC" w:rsidRPr="00A874F9" w:rsidTr="00371ADC">
        <w:trPr>
          <w:trHeight w:hRule="exact" w:val="8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разных видов деревьев и кустарников по силуэтам, коре, почкам, плодам.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05418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Личностно – развивающая образовательная технология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70B49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371ADC" w:rsidRPr="00A874F9" w:rsidTr="00371ADC">
        <w:trPr>
          <w:trHeight w:hRule="exact" w:val="10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 – экскурсия. Различение деревьев и кустарников родного края зимой.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 – экскурсия.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37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групповых методов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 xml:space="preserve"> ИКТ - технологии</w:t>
            </w:r>
          </w:p>
          <w:p w:rsidR="00371ADC" w:rsidRPr="00A874F9" w:rsidRDefault="00371ADC" w:rsidP="00705418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70B49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371ADC" w:rsidRPr="00A874F9" w:rsidTr="00371ADC">
        <w:trPr>
          <w:trHeight w:hRule="exact" w:val="12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2E2272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неживой природе.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37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интегрированного обучения.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ИКТ - технологии</w:t>
            </w:r>
          </w:p>
          <w:p w:rsidR="00371ADC" w:rsidRPr="00A874F9" w:rsidRDefault="00371ADC" w:rsidP="00AE307E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70B49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371ADC" w:rsidRPr="00A874F9" w:rsidTr="00D13795">
        <w:trPr>
          <w:trHeight w:hRule="exact" w:val="11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безопасного поведения весной на улице и вблизи водоемов.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AE307E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групповых методов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70B49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371ADC" w:rsidRPr="00A874F9" w:rsidTr="00D13795">
        <w:trPr>
          <w:trHeight w:hRule="exact" w:val="11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 деревьев и кустарников весной.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50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ИКТ - технологии</w:t>
            </w:r>
          </w:p>
          <w:p w:rsidR="00371ADC" w:rsidRPr="00A874F9" w:rsidRDefault="00371ADC" w:rsidP="00504CA2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69" w:lineRule="exact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371ADC" w:rsidRPr="00A874F9" w:rsidTr="00D13795">
        <w:trPr>
          <w:trHeight w:hRule="exact" w:val="10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Травянистые раннецветущие растения.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504CA2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D51EB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371ADC" w:rsidRPr="00A874F9" w:rsidTr="00D13795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 животных весной.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504CA2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Личностно – развивающая образовательная технология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70B49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371ADC" w:rsidRPr="00A874F9" w:rsidTr="00D13795">
        <w:trPr>
          <w:trHeight w:hRule="exact" w:val="8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 птиц весной.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74AC3">
            <w:pPr>
              <w:shd w:val="clear" w:color="auto" w:fill="FFFFFF"/>
              <w:spacing w:line="254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371ADC" w:rsidRPr="00A874F9" w:rsidTr="00D13795">
        <w:trPr>
          <w:trHeight w:hRule="exact" w:val="8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B5145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Появление потомства у животных.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231F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74AC3">
            <w:pPr>
              <w:shd w:val="clear" w:color="auto" w:fill="FFFFFF"/>
              <w:spacing w:line="254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коллективных способов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70B49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371ADC" w:rsidRPr="00A874F9" w:rsidTr="00371ADC">
        <w:trPr>
          <w:trHeight w:hRule="exact" w:val="6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Забота птиц и млекопитающих о своем потомстве.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74AC3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Игровые технологии.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- технологии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371ADC" w:rsidRPr="00A874F9" w:rsidTr="00D13795">
        <w:trPr>
          <w:trHeight w:hRule="exact" w:val="11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Природа в летнее время года.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74AC3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3.03</w:t>
            </w:r>
          </w:p>
        </w:tc>
      </w:tr>
      <w:tr w:rsidR="00371ADC" w:rsidRPr="00A874F9" w:rsidTr="00B40E07">
        <w:trPr>
          <w:trHeight w:hRule="exact" w:val="15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E13C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и закаливающий эффект пребывания на свежем воздухе. Правила поведения во время игр в летний период.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74AC3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интегрированного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7.03</w:t>
            </w:r>
          </w:p>
        </w:tc>
      </w:tr>
      <w:tr w:rsidR="00371ADC" w:rsidRPr="00A874F9" w:rsidTr="002C2091">
        <w:trPr>
          <w:trHeight w:hRule="exact" w:val="1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E13C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Питательные и целебные свойства ягод.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E13C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37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интегрированного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10.03</w:t>
            </w:r>
          </w:p>
        </w:tc>
      </w:tr>
      <w:tr w:rsidR="00371ADC" w:rsidRPr="00A874F9" w:rsidTr="00371ADC">
        <w:trPr>
          <w:trHeight w:hRule="exact" w:val="7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E13C76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Правила сбора ягод. Ядовитые растения края.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14.03</w:t>
            </w:r>
          </w:p>
        </w:tc>
      </w:tr>
      <w:tr w:rsidR="00371ADC" w:rsidRPr="00A874F9" w:rsidTr="00371ADC">
        <w:trPr>
          <w:trHeight w:hRule="exact" w:val="8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дифференцированного обучения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tabs>
                <w:tab w:val="left" w:pos="226"/>
              </w:tabs>
              <w:spacing w:line="250" w:lineRule="exact"/>
              <w:ind w:right="5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17.03</w:t>
            </w:r>
          </w:p>
        </w:tc>
      </w:tr>
      <w:tr w:rsidR="00371ADC" w:rsidRPr="00A874F9" w:rsidTr="00371ADC">
        <w:trPr>
          <w:trHeight w:hRule="exact" w:val="4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Правила сбора грибов.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21.03</w:t>
            </w:r>
          </w:p>
        </w:tc>
      </w:tr>
      <w:tr w:rsidR="00371ADC" w:rsidRPr="00A874F9" w:rsidTr="00371ADC">
        <w:trPr>
          <w:trHeight w:hRule="exact" w:val="8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Лекарственные растения.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4.04</w:t>
            </w:r>
          </w:p>
        </w:tc>
      </w:tr>
      <w:tr w:rsidR="00371ADC" w:rsidRPr="00A874F9" w:rsidTr="00371ADC">
        <w:trPr>
          <w:trHeight w:hRule="exact" w:val="7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Правила сбора лекарственных растений.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групповых методов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7.04</w:t>
            </w:r>
          </w:p>
        </w:tc>
      </w:tr>
      <w:tr w:rsidR="00371ADC" w:rsidRPr="00A874F9" w:rsidTr="00371ADC">
        <w:trPr>
          <w:trHeight w:hRule="exact"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Экология. Безопасное поведение в природе.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E6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ИКТ - технологии</w:t>
            </w:r>
          </w:p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11.04</w:t>
            </w:r>
          </w:p>
        </w:tc>
      </w:tr>
      <w:tr w:rsidR="00371ADC" w:rsidRPr="00A874F9" w:rsidTr="00371ADC">
        <w:trPr>
          <w:trHeight w:hRule="exact"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Красная книга России.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371ADC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14.04</w:t>
            </w:r>
          </w:p>
        </w:tc>
      </w:tr>
      <w:tr w:rsidR="00371ADC" w:rsidRPr="00A874F9" w:rsidTr="005A7D55">
        <w:trPr>
          <w:trHeight w:hRule="exact" w:val="458"/>
        </w:trPr>
        <w:tc>
          <w:tcPr>
            <w:tcW w:w="1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5A7D55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Раздел 4. Наша Родина – Россия. (10 часов).</w:t>
            </w:r>
          </w:p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71ADC" w:rsidRPr="00A874F9" w:rsidTr="005A7D55">
        <w:trPr>
          <w:trHeight w:hRule="exact" w:val="8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A37D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Представление о родном крае. Труд людей родного края.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A37D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A37D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18.04</w:t>
            </w:r>
          </w:p>
        </w:tc>
      </w:tr>
      <w:tr w:rsidR="00371ADC" w:rsidRPr="00A874F9" w:rsidTr="005A7D55">
        <w:trPr>
          <w:trHeight w:hRule="exact" w:val="9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66B4F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Наша Родина – Россия. Территория и границы России.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21.04</w:t>
            </w:r>
          </w:p>
        </w:tc>
      </w:tr>
      <w:tr w:rsidR="00371ADC" w:rsidRPr="00A874F9" w:rsidTr="005A7D55">
        <w:trPr>
          <w:trHeight w:hRule="exact" w:val="9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Россия - многонациональная страна.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интегрированного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25.04</w:t>
            </w:r>
          </w:p>
        </w:tc>
      </w:tr>
      <w:tr w:rsidR="00371ADC" w:rsidRPr="00A874F9" w:rsidTr="00371ADC">
        <w:trPr>
          <w:trHeight w:hRule="exact" w:val="7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A37D24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Государственные символы России. Гимн. Флаг.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E6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ИКТ - технологии</w:t>
            </w:r>
          </w:p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28.04</w:t>
            </w:r>
          </w:p>
        </w:tc>
      </w:tr>
      <w:tr w:rsidR="00371ADC" w:rsidRPr="00A874F9" w:rsidTr="00371ADC">
        <w:trPr>
          <w:trHeight w:hRule="exact" w:val="11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F72972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Государственные символы России. Герб.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Личностно – развивающая образовательная технология.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2.05</w:t>
            </w:r>
          </w:p>
        </w:tc>
      </w:tr>
      <w:tr w:rsidR="00371ADC" w:rsidRPr="00A874F9" w:rsidTr="00371ADC">
        <w:trPr>
          <w:trHeight w:hRule="exact"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Москва – столица нашего государства.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74AC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5.05</w:t>
            </w:r>
          </w:p>
        </w:tc>
      </w:tr>
      <w:tr w:rsidR="00371ADC" w:rsidRPr="00A874F9" w:rsidTr="00371ADC">
        <w:trPr>
          <w:trHeight w:hRule="exact"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766B4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Москва – древний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7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12.05</w:t>
            </w:r>
          </w:p>
        </w:tc>
      </w:tr>
      <w:tr w:rsidR="00371ADC" w:rsidRPr="00A874F9" w:rsidTr="005A7D55">
        <w:trPr>
          <w:trHeight w:hRule="exact" w:val="5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7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E6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ИКТ - технологии</w:t>
            </w:r>
          </w:p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16.05</w:t>
            </w:r>
          </w:p>
        </w:tc>
      </w:tr>
      <w:tr w:rsidR="00371ADC" w:rsidRPr="00A874F9" w:rsidTr="005A7D55">
        <w:trPr>
          <w:trHeight w:hRule="exact" w:val="7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A874F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 родного края.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74AC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19.05</w:t>
            </w:r>
          </w:p>
        </w:tc>
      </w:tr>
      <w:tr w:rsidR="00371ADC" w:rsidRPr="00A874F9" w:rsidTr="00A874F9">
        <w:trPr>
          <w:trHeight w:hRule="exact" w:val="10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371ADC" w:rsidRPr="00A874F9" w:rsidRDefault="00371ADC" w:rsidP="000772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– экскурсия. Достопримечательности родного города.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674AC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 – экскурсия.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9118EF">
            <w:pPr>
              <w:shd w:val="clear" w:color="auto" w:fill="FFFFFF"/>
              <w:spacing w:line="259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z w:val="24"/>
                <w:szCs w:val="24"/>
              </w:rPr>
              <w:t>Технология групповых методов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1242B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DC" w:rsidRPr="00A874F9" w:rsidRDefault="00371ADC" w:rsidP="004E1652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74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23.05</w:t>
            </w:r>
          </w:p>
        </w:tc>
      </w:tr>
    </w:tbl>
    <w:p w:rsidR="0066591B" w:rsidRPr="00A874F9" w:rsidRDefault="0066591B" w:rsidP="0066591B">
      <w:pPr>
        <w:spacing w:after="43" w:line="1" w:lineRule="exact"/>
        <w:rPr>
          <w:rFonts w:ascii="Times New Roman" w:hAnsi="Times New Roman" w:cs="Times New Roman"/>
          <w:sz w:val="24"/>
          <w:szCs w:val="24"/>
        </w:rPr>
      </w:pPr>
    </w:p>
    <w:sectPr w:rsidR="0066591B" w:rsidRPr="00A874F9" w:rsidSect="00E42533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D3" w:rsidRDefault="00A03DD3" w:rsidP="00A03DD3">
      <w:pPr>
        <w:spacing w:after="0" w:line="240" w:lineRule="auto"/>
      </w:pPr>
      <w:r>
        <w:separator/>
      </w:r>
    </w:p>
  </w:endnote>
  <w:endnote w:type="continuationSeparator" w:id="0">
    <w:p w:rsidR="00A03DD3" w:rsidRDefault="00A03DD3" w:rsidP="00A0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D3" w:rsidRDefault="00A03DD3" w:rsidP="00A03DD3">
      <w:pPr>
        <w:spacing w:after="0" w:line="240" w:lineRule="auto"/>
      </w:pPr>
      <w:r>
        <w:separator/>
      </w:r>
    </w:p>
  </w:footnote>
  <w:footnote w:type="continuationSeparator" w:id="0">
    <w:p w:rsidR="00A03DD3" w:rsidRDefault="00A03DD3" w:rsidP="00A03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7CAEA6"/>
    <w:lvl w:ilvl="0">
      <w:numFmt w:val="bullet"/>
      <w:lvlText w:val="*"/>
      <w:lvlJc w:val="left"/>
    </w:lvl>
  </w:abstractNum>
  <w:abstractNum w:abstractNumId="1">
    <w:nsid w:val="3867105E"/>
    <w:multiLevelType w:val="hybridMultilevel"/>
    <w:tmpl w:val="1CA2FBA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C2630"/>
    <w:multiLevelType w:val="hybridMultilevel"/>
    <w:tmpl w:val="695A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1003C"/>
    <w:multiLevelType w:val="hybridMultilevel"/>
    <w:tmpl w:val="F6FA7202"/>
    <w:lvl w:ilvl="0" w:tplc="9A2062A6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47901990"/>
    <w:multiLevelType w:val="hybridMultilevel"/>
    <w:tmpl w:val="D43C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27451"/>
    <w:multiLevelType w:val="hybridMultilevel"/>
    <w:tmpl w:val="134E1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01C3D"/>
    <w:multiLevelType w:val="singleLevel"/>
    <w:tmpl w:val="FAC272E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6D8718DD"/>
    <w:multiLevelType w:val="hybridMultilevel"/>
    <w:tmpl w:val="11C4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F559C2"/>
    <w:multiLevelType w:val="hybridMultilevel"/>
    <w:tmpl w:val="7DB04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90C30"/>
    <w:multiLevelType w:val="hybridMultilevel"/>
    <w:tmpl w:val="1C4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9"/>
  </w:num>
  <w:num w:numId="6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8">
    <w:abstractNumId w:val="1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91B"/>
    <w:rsid w:val="00005CDC"/>
    <w:rsid w:val="000772ED"/>
    <w:rsid w:val="000D55B2"/>
    <w:rsid w:val="000E2305"/>
    <w:rsid w:val="000E6DBE"/>
    <w:rsid w:val="001242B5"/>
    <w:rsid w:val="00186D6B"/>
    <w:rsid w:val="001C7D32"/>
    <w:rsid w:val="001D6186"/>
    <w:rsid w:val="002073A8"/>
    <w:rsid w:val="00262B65"/>
    <w:rsid w:val="0026592F"/>
    <w:rsid w:val="002875DA"/>
    <w:rsid w:val="00291146"/>
    <w:rsid w:val="002C2091"/>
    <w:rsid w:val="002D2704"/>
    <w:rsid w:val="002E2272"/>
    <w:rsid w:val="00371ADC"/>
    <w:rsid w:val="0037480B"/>
    <w:rsid w:val="003A3D69"/>
    <w:rsid w:val="003D5370"/>
    <w:rsid w:val="0049047C"/>
    <w:rsid w:val="004B2D48"/>
    <w:rsid w:val="004D1584"/>
    <w:rsid w:val="004E1652"/>
    <w:rsid w:val="004E20AF"/>
    <w:rsid w:val="00513607"/>
    <w:rsid w:val="005879A4"/>
    <w:rsid w:val="005A7D55"/>
    <w:rsid w:val="005F14C9"/>
    <w:rsid w:val="005F5340"/>
    <w:rsid w:val="00603B00"/>
    <w:rsid w:val="006231FC"/>
    <w:rsid w:val="0066591B"/>
    <w:rsid w:val="00684851"/>
    <w:rsid w:val="006B1F79"/>
    <w:rsid w:val="00717A07"/>
    <w:rsid w:val="00766B4F"/>
    <w:rsid w:val="00770B49"/>
    <w:rsid w:val="007901EA"/>
    <w:rsid w:val="007945C4"/>
    <w:rsid w:val="007D51EB"/>
    <w:rsid w:val="007D6794"/>
    <w:rsid w:val="0082591D"/>
    <w:rsid w:val="009118EF"/>
    <w:rsid w:val="00915A98"/>
    <w:rsid w:val="009227F4"/>
    <w:rsid w:val="00925C2D"/>
    <w:rsid w:val="009B2928"/>
    <w:rsid w:val="009C6BA2"/>
    <w:rsid w:val="009F6089"/>
    <w:rsid w:val="00A03DD3"/>
    <w:rsid w:val="00A37D24"/>
    <w:rsid w:val="00A874F9"/>
    <w:rsid w:val="00A96A91"/>
    <w:rsid w:val="00AA6D3B"/>
    <w:rsid w:val="00AB00A1"/>
    <w:rsid w:val="00AF5DF5"/>
    <w:rsid w:val="00B21379"/>
    <w:rsid w:val="00B40E07"/>
    <w:rsid w:val="00B51458"/>
    <w:rsid w:val="00C0489D"/>
    <w:rsid w:val="00C241EC"/>
    <w:rsid w:val="00C43000"/>
    <w:rsid w:val="00C50E97"/>
    <w:rsid w:val="00C833CC"/>
    <w:rsid w:val="00CB16D9"/>
    <w:rsid w:val="00CC7915"/>
    <w:rsid w:val="00D03929"/>
    <w:rsid w:val="00D13795"/>
    <w:rsid w:val="00D32D24"/>
    <w:rsid w:val="00D609C9"/>
    <w:rsid w:val="00D811A2"/>
    <w:rsid w:val="00DD76C0"/>
    <w:rsid w:val="00E13C76"/>
    <w:rsid w:val="00E42533"/>
    <w:rsid w:val="00E55B8F"/>
    <w:rsid w:val="00E629C9"/>
    <w:rsid w:val="00E66BF1"/>
    <w:rsid w:val="00E842F0"/>
    <w:rsid w:val="00ED30BB"/>
    <w:rsid w:val="00F47CBD"/>
    <w:rsid w:val="00F72972"/>
    <w:rsid w:val="00F86C48"/>
    <w:rsid w:val="00F925B3"/>
    <w:rsid w:val="00F9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3C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0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3DD3"/>
  </w:style>
  <w:style w:type="paragraph" w:styleId="a7">
    <w:name w:val="footer"/>
    <w:basedOn w:val="a"/>
    <w:link w:val="a8"/>
    <w:uiPriority w:val="99"/>
    <w:semiHidden/>
    <w:unhideWhenUsed/>
    <w:rsid w:val="00A0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3DD3"/>
  </w:style>
  <w:style w:type="paragraph" w:customStyle="1" w:styleId="3">
    <w:name w:val="Заголовок 3+"/>
    <w:basedOn w:val="a"/>
    <w:rsid w:val="00CC791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CC7915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6611-C25C-4027-A5B5-9FF18AC3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18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Валентин</dc:creator>
  <cp:lastModifiedBy>user</cp:lastModifiedBy>
  <cp:revision>5</cp:revision>
  <dcterms:created xsi:type="dcterms:W3CDTF">2011-07-14T17:24:00Z</dcterms:created>
  <dcterms:modified xsi:type="dcterms:W3CDTF">2014-01-09T18:06:00Z</dcterms:modified>
</cp:coreProperties>
</file>