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290"/>
        <w:tblW w:w="5050" w:type="pct"/>
        <w:tblLook w:val="01E0" w:firstRow="1" w:lastRow="1" w:firstColumn="1" w:lastColumn="1" w:noHBand="0" w:noVBand="0"/>
      </w:tblPr>
      <w:tblGrid>
        <w:gridCol w:w="3413"/>
        <w:gridCol w:w="3412"/>
        <w:gridCol w:w="3414"/>
      </w:tblGrid>
      <w:tr w:rsidR="000A027D" w:rsidTr="00E82257">
        <w:tc>
          <w:tcPr>
            <w:tcW w:w="1667" w:type="pct"/>
          </w:tcPr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</w:t>
            </w:r>
            <w:r w:rsidR="00DD3BDA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МО учителей начальных классов</w:t>
            </w:r>
          </w:p>
          <w:p w:rsidR="000A027D" w:rsidRDefault="00DD3BDA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</w:t>
            </w:r>
            <w:proofErr w:type="spellStart"/>
            <w:r>
              <w:rPr>
                <w:sz w:val="22"/>
                <w:szCs w:val="22"/>
                <w:lang w:eastAsia="en-US"/>
              </w:rPr>
              <w:t>М.А.Коробейникова</w:t>
            </w:r>
            <w:proofErr w:type="spellEnd"/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___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«____»____________201</w:t>
            </w:r>
            <w:r w:rsidR="00DD3BD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</w:tcPr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BF4C1B">
              <w:rPr>
                <w:sz w:val="22"/>
                <w:szCs w:val="22"/>
                <w:lang w:eastAsia="en-US"/>
              </w:rPr>
              <w:t>аместитель директора школы по У</w:t>
            </w:r>
            <w:r>
              <w:rPr>
                <w:sz w:val="22"/>
                <w:szCs w:val="22"/>
                <w:lang w:eastAsia="en-US"/>
              </w:rPr>
              <w:t>Р М</w:t>
            </w:r>
            <w:r w:rsidR="00E84960">
              <w:rPr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 xml:space="preserve">ОУ «Вязовская СОШ» </w:t>
            </w: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 </w:t>
            </w:r>
            <w:proofErr w:type="spellStart"/>
            <w:r>
              <w:rPr>
                <w:sz w:val="22"/>
                <w:szCs w:val="22"/>
                <w:lang w:eastAsia="en-US"/>
              </w:rPr>
              <w:t>С.П.Волобуева</w:t>
            </w:r>
            <w:proofErr w:type="spellEnd"/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632FDB" w:rsidRDefault="00632FDB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A027D" w:rsidRDefault="00476B9B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«____»____________201</w:t>
            </w:r>
            <w:r w:rsidR="00DD3BDA">
              <w:rPr>
                <w:sz w:val="22"/>
                <w:szCs w:val="22"/>
                <w:lang w:eastAsia="en-US"/>
              </w:rPr>
              <w:t>3</w:t>
            </w:r>
            <w:r w:rsidR="000A027D">
              <w:rPr>
                <w:sz w:val="22"/>
                <w:szCs w:val="22"/>
                <w:lang w:eastAsia="en-US"/>
              </w:rPr>
              <w:t xml:space="preserve"> г.</w:t>
            </w: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</w:tcPr>
          <w:p w:rsidR="000A027D" w:rsidRDefault="00E82257" w:rsidP="00E82257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:rsidR="000A027D" w:rsidRDefault="00DD3BDA" w:rsidP="00E82257">
            <w:pPr>
              <w:tabs>
                <w:tab w:val="left" w:pos="5396"/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0A027D">
              <w:rPr>
                <w:sz w:val="22"/>
                <w:szCs w:val="22"/>
                <w:lang w:eastAsia="en-US"/>
              </w:rPr>
              <w:t>иректор М</w:t>
            </w:r>
            <w:r>
              <w:rPr>
                <w:sz w:val="22"/>
                <w:szCs w:val="22"/>
                <w:lang w:eastAsia="en-US"/>
              </w:rPr>
              <w:t>Б</w:t>
            </w:r>
            <w:r w:rsidR="000A027D">
              <w:rPr>
                <w:sz w:val="22"/>
                <w:szCs w:val="22"/>
                <w:lang w:eastAsia="en-US"/>
              </w:rPr>
              <w:t>ОУ «Вязовская СОШ»</w:t>
            </w: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</w:t>
            </w:r>
            <w:proofErr w:type="spellStart"/>
            <w:r w:rsidR="00DD3BDA">
              <w:rPr>
                <w:sz w:val="22"/>
                <w:szCs w:val="22"/>
                <w:lang w:eastAsia="en-US"/>
              </w:rPr>
              <w:t>А.Н.Калинин</w:t>
            </w:r>
            <w:proofErr w:type="spellEnd"/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632FDB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 № ___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</w:t>
            </w:r>
            <w:r w:rsidR="00632FDB">
              <w:rPr>
                <w:sz w:val="22"/>
                <w:szCs w:val="22"/>
                <w:lang w:eastAsia="en-US"/>
              </w:rPr>
              <w:t>_____</w:t>
            </w:r>
            <w:r>
              <w:rPr>
                <w:sz w:val="22"/>
                <w:szCs w:val="22"/>
                <w:lang w:eastAsia="en-US"/>
              </w:rPr>
              <w:t>201</w:t>
            </w:r>
            <w:r w:rsidR="00DD3BD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0A027D" w:rsidRDefault="000A027D" w:rsidP="00E82257">
            <w:pPr>
              <w:tabs>
                <w:tab w:val="left" w:pos="928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82257" w:rsidRDefault="00DD3BDA" w:rsidP="00E8225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</w:t>
      </w:r>
      <w:r w:rsidR="00E82257">
        <w:rPr>
          <w:b/>
          <w:bCs/>
          <w:sz w:val="26"/>
        </w:rPr>
        <w:t xml:space="preserve">униципальное </w:t>
      </w:r>
      <w:r w:rsidR="00476B9B">
        <w:rPr>
          <w:b/>
          <w:bCs/>
          <w:sz w:val="26"/>
        </w:rPr>
        <w:t xml:space="preserve">бюджетное </w:t>
      </w:r>
      <w:r w:rsidR="00E82257">
        <w:rPr>
          <w:b/>
          <w:bCs/>
          <w:sz w:val="26"/>
        </w:rPr>
        <w:t>общеобразовательное учреждение</w:t>
      </w:r>
    </w:p>
    <w:p w:rsidR="00E82257" w:rsidRPr="003F6C2D" w:rsidRDefault="00E82257" w:rsidP="00E8225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«Вязовская средняя общеобразовательная школа»</w:t>
      </w:r>
    </w:p>
    <w:p w:rsidR="000A027D" w:rsidRDefault="000A027D" w:rsidP="000A027D">
      <w:pPr>
        <w:jc w:val="center"/>
        <w:rPr>
          <w:b/>
          <w:bCs/>
          <w:sz w:val="40"/>
        </w:rPr>
      </w:pPr>
    </w:p>
    <w:p w:rsidR="000A027D" w:rsidRDefault="000A027D" w:rsidP="000A027D">
      <w:pPr>
        <w:jc w:val="center"/>
        <w:rPr>
          <w:b/>
          <w:bCs/>
          <w:sz w:val="40"/>
        </w:rPr>
      </w:pPr>
    </w:p>
    <w:p w:rsidR="000A027D" w:rsidRDefault="000A027D" w:rsidP="000A027D">
      <w:pPr>
        <w:jc w:val="center"/>
        <w:rPr>
          <w:b/>
          <w:bCs/>
          <w:sz w:val="40"/>
        </w:rPr>
      </w:pPr>
    </w:p>
    <w:p w:rsidR="000A027D" w:rsidRDefault="000A027D" w:rsidP="000A027D">
      <w:pPr>
        <w:jc w:val="center"/>
        <w:rPr>
          <w:b/>
          <w:bCs/>
          <w:sz w:val="40"/>
        </w:rPr>
      </w:pPr>
    </w:p>
    <w:p w:rsidR="00E82257" w:rsidRDefault="00E82257" w:rsidP="000A027D">
      <w:pPr>
        <w:jc w:val="center"/>
        <w:rPr>
          <w:b/>
          <w:bCs/>
          <w:sz w:val="40"/>
        </w:rPr>
      </w:pPr>
    </w:p>
    <w:p w:rsidR="00E82257" w:rsidRDefault="00E82257" w:rsidP="000A027D">
      <w:pPr>
        <w:jc w:val="center"/>
        <w:rPr>
          <w:b/>
          <w:bCs/>
          <w:sz w:val="40"/>
        </w:rPr>
      </w:pPr>
    </w:p>
    <w:p w:rsidR="000A027D" w:rsidRDefault="000A027D" w:rsidP="000A027D">
      <w:pPr>
        <w:jc w:val="center"/>
        <w:rPr>
          <w:b/>
          <w:bCs/>
          <w:sz w:val="40"/>
        </w:rPr>
      </w:pPr>
    </w:p>
    <w:p w:rsidR="00E82257" w:rsidRPr="00B76CEC" w:rsidRDefault="00E82257" w:rsidP="00E82257">
      <w:pPr>
        <w:jc w:val="center"/>
        <w:rPr>
          <w:b/>
          <w:bCs/>
          <w:sz w:val="44"/>
        </w:rPr>
      </w:pPr>
      <w:r w:rsidRPr="00B76CEC">
        <w:rPr>
          <w:b/>
          <w:sz w:val="44"/>
          <w:szCs w:val="36"/>
        </w:rPr>
        <w:t>РАБОЧАЯ ПРОГРАММА ПЕДАГОГА</w:t>
      </w:r>
      <w:r w:rsidRPr="00B76CEC">
        <w:rPr>
          <w:b/>
          <w:bCs/>
          <w:sz w:val="44"/>
        </w:rPr>
        <w:t xml:space="preserve"> </w:t>
      </w:r>
    </w:p>
    <w:p w:rsidR="00E82257" w:rsidRPr="00B76CEC" w:rsidRDefault="00E82257" w:rsidP="00E82257">
      <w:pPr>
        <w:jc w:val="center"/>
        <w:rPr>
          <w:b/>
          <w:bCs/>
          <w:sz w:val="44"/>
        </w:rPr>
      </w:pPr>
    </w:p>
    <w:p w:rsidR="00476B9B" w:rsidRDefault="00E82257" w:rsidP="00476B9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по </w:t>
      </w:r>
      <w:r w:rsidR="00DD3BDA">
        <w:rPr>
          <w:b/>
          <w:bCs/>
          <w:sz w:val="44"/>
        </w:rPr>
        <w:t>о</w:t>
      </w:r>
      <w:r>
        <w:rPr>
          <w:b/>
          <w:bCs/>
          <w:sz w:val="44"/>
        </w:rPr>
        <w:t>кружающ</w:t>
      </w:r>
      <w:r w:rsidR="00DD3BDA">
        <w:rPr>
          <w:b/>
          <w:bCs/>
          <w:sz w:val="44"/>
        </w:rPr>
        <w:t>ему</w:t>
      </w:r>
      <w:r>
        <w:rPr>
          <w:b/>
          <w:bCs/>
          <w:sz w:val="44"/>
        </w:rPr>
        <w:t xml:space="preserve"> мир</w:t>
      </w:r>
      <w:r w:rsidR="00DD3BDA">
        <w:rPr>
          <w:b/>
          <w:bCs/>
          <w:sz w:val="44"/>
        </w:rPr>
        <w:t>у</w:t>
      </w:r>
    </w:p>
    <w:p w:rsidR="00476B9B" w:rsidRPr="00B76CEC" w:rsidRDefault="00E82257" w:rsidP="00476B9B">
      <w:pPr>
        <w:jc w:val="center"/>
        <w:rPr>
          <w:b/>
          <w:bCs/>
          <w:sz w:val="44"/>
          <w:szCs w:val="44"/>
        </w:rPr>
      </w:pPr>
      <w:r w:rsidRPr="00B76CEC">
        <w:rPr>
          <w:b/>
          <w:bCs/>
          <w:sz w:val="44"/>
        </w:rPr>
        <w:t xml:space="preserve"> </w:t>
      </w:r>
      <w:r w:rsidR="00476B9B" w:rsidRPr="00B76CEC">
        <w:rPr>
          <w:b/>
          <w:bCs/>
          <w:spacing w:val="66"/>
          <w:sz w:val="44"/>
          <w:szCs w:val="56"/>
        </w:rPr>
        <w:t>Волобуевой Светланы Петровны</w:t>
      </w:r>
    </w:p>
    <w:p w:rsidR="000A027D" w:rsidRDefault="00DD3BDA" w:rsidP="00E82257">
      <w:pPr>
        <w:jc w:val="center"/>
        <w:rPr>
          <w:b/>
          <w:bCs/>
          <w:sz w:val="40"/>
        </w:rPr>
      </w:pPr>
      <w:r>
        <w:rPr>
          <w:b/>
          <w:bCs/>
          <w:sz w:val="44"/>
        </w:rPr>
        <w:t>4</w:t>
      </w:r>
      <w:r w:rsidR="00E82257" w:rsidRPr="00B76CEC">
        <w:rPr>
          <w:b/>
          <w:bCs/>
          <w:sz w:val="44"/>
        </w:rPr>
        <w:t xml:space="preserve"> класс</w:t>
      </w:r>
    </w:p>
    <w:p w:rsidR="000A027D" w:rsidRDefault="000A027D" w:rsidP="000A027D">
      <w:pPr>
        <w:jc w:val="center"/>
        <w:rPr>
          <w:b/>
          <w:bCs/>
          <w:sz w:val="40"/>
        </w:rPr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jc w:val="center"/>
      </w:pPr>
    </w:p>
    <w:p w:rsidR="000A027D" w:rsidRDefault="000A027D" w:rsidP="000A027D">
      <w:pPr>
        <w:tabs>
          <w:tab w:val="left" w:pos="9288"/>
        </w:tabs>
        <w:jc w:val="center"/>
        <w:rPr>
          <w:b/>
          <w:sz w:val="34"/>
          <w:szCs w:val="28"/>
        </w:rPr>
      </w:pPr>
    </w:p>
    <w:p w:rsidR="000A027D" w:rsidRDefault="000A027D" w:rsidP="000A027D">
      <w:pPr>
        <w:tabs>
          <w:tab w:val="left" w:pos="9288"/>
        </w:tabs>
        <w:jc w:val="center"/>
        <w:rPr>
          <w:b/>
          <w:sz w:val="34"/>
          <w:szCs w:val="28"/>
        </w:rPr>
      </w:pPr>
    </w:p>
    <w:p w:rsidR="000A027D" w:rsidRPr="00E82257" w:rsidRDefault="000A027D" w:rsidP="000A027D">
      <w:pPr>
        <w:tabs>
          <w:tab w:val="left" w:pos="9288"/>
        </w:tabs>
        <w:jc w:val="center"/>
        <w:rPr>
          <w:sz w:val="26"/>
        </w:rPr>
      </w:pPr>
      <w:r w:rsidRPr="00E82257">
        <w:rPr>
          <w:b/>
          <w:sz w:val="26"/>
        </w:rPr>
        <w:t>201</w:t>
      </w:r>
      <w:r w:rsidR="00DD3BDA">
        <w:rPr>
          <w:b/>
          <w:sz w:val="26"/>
        </w:rPr>
        <w:t>3</w:t>
      </w:r>
      <w:r w:rsidRPr="00E82257">
        <w:rPr>
          <w:b/>
          <w:sz w:val="26"/>
        </w:rPr>
        <w:t xml:space="preserve"> - 201</w:t>
      </w:r>
      <w:r w:rsidR="00DD3BDA">
        <w:rPr>
          <w:b/>
          <w:sz w:val="26"/>
        </w:rPr>
        <w:t>4</w:t>
      </w:r>
      <w:r w:rsidRPr="00E82257">
        <w:rPr>
          <w:b/>
          <w:sz w:val="26"/>
        </w:rPr>
        <w:t xml:space="preserve"> учебный год </w:t>
      </w:r>
    </w:p>
    <w:p w:rsidR="00FC4FC5" w:rsidRPr="001F7B15" w:rsidRDefault="00FC4FC5" w:rsidP="001F7B15">
      <w:pPr>
        <w:keepNext/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  <w:r w:rsidRPr="001F7B15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E82257" w:rsidRPr="001F7B15" w:rsidRDefault="00E82257" w:rsidP="001F7B15">
      <w:pPr>
        <w:ind w:firstLine="851"/>
        <w:jc w:val="both"/>
        <w:rPr>
          <w:b/>
          <w:i/>
          <w:sz w:val="28"/>
          <w:szCs w:val="28"/>
        </w:rPr>
      </w:pPr>
      <w:proofErr w:type="gramStart"/>
      <w:r w:rsidRPr="001F7B15">
        <w:rPr>
          <w:b/>
          <w:i/>
          <w:sz w:val="28"/>
          <w:szCs w:val="28"/>
        </w:rPr>
        <w:t xml:space="preserve">Рабочая программа курса «Окружающий мир» для  </w:t>
      </w:r>
      <w:r w:rsidR="00DD3BDA">
        <w:rPr>
          <w:b/>
          <w:i/>
          <w:sz w:val="28"/>
          <w:szCs w:val="28"/>
        </w:rPr>
        <w:t>4</w:t>
      </w:r>
      <w:r w:rsidR="00476B9B" w:rsidRPr="001F7B15">
        <w:rPr>
          <w:b/>
          <w:i/>
          <w:sz w:val="28"/>
          <w:szCs w:val="28"/>
        </w:rPr>
        <w:t xml:space="preserve"> </w:t>
      </w:r>
      <w:r w:rsidRPr="001F7B15">
        <w:rPr>
          <w:b/>
          <w:i/>
          <w:sz w:val="28"/>
          <w:szCs w:val="28"/>
        </w:rPr>
        <w:t>класса на 201</w:t>
      </w:r>
      <w:r w:rsidR="00DD3BDA">
        <w:rPr>
          <w:b/>
          <w:i/>
          <w:sz w:val="28"/>
          <w:szCs w:val="28"/>
        </w:rPr>
        <w:t>3</w:t>
      </w:r>
      <w:r w:rsidRPr="001F7B15">
        <w:rPr>
          <w:b/>
          <w:i/>
          <w:sz w:val="28"/>
          <w:szCs w:val="28"/>
        </w:rPr>
        <w:t xml:space="preserve"> – 201</w:t>
      </w:r>
      <w:r w:rsidR="00DD3BDA">
        <w:rPr>
          <w:b/>
          <w:i/>
          <w:sz w:val="28"/>
          <w:szCs w:val="28"/>
        </w:rPr>
        <w:t>4</w:t>
      </w:r>
      <w:r w:rsidRPr="001F7B15">
        <w:rPr>
          <w:b/>
          <w:i/>
          <w:sz w:val="28"/>
          <w:szCs w:val="28"/>
        </w:rPr>
        <w:t xml:space="preserve"> учебный год составлена на основе стандарта  начального  общего образ</w:t>
      </w:r>
      <w:r w:rsidRPr="001F7B15">
        <w:rPr>
          <w:b/>
          <w:i/>
          <w:sz w:val="28"/>
          <w:szCs w:val="28"/>
        </w:rPr>
        <w:t>о</w:t>
      </w:r>
      <w:r w:rsidRPr="001F7B15">
        <w:rPr>
          <w:b/>
          <w:i/>
          <w:sz w:val="28"/>
          <w:szCs w:val="28"/>
        </w:rPr>
        <w:t>вания по окружающему миру</w:t>
      </w:r>
      <w:r w:rsidR="00BF4C1B" w:rsidRPr="001F7B15">
        <w:rPr>
          <w:b/>
          <w:i/>
          <w:sz w:val="28"/>
          <w:szCs w:val="28"/>
        </w:rPr>
        <w:t xml:space="preserve"> (2004)</w:t>
      </w:r>
      <w:r w:rsidRPr="001F7B15">
        <w:rPr>
          <w:b/>
          <w:i/>
          <w:sz w:val="28"/>
          <w:szCs w:val="28"/>
        </w:rPr>
        <w:t>, примерной программы  начального общ</w:t>
      </w:r>
      <w:r w:rsidRPr="001F7B15">
        <w:rPr>
          <w:b/>
          <w:i/>
          <w:sz w:val="28"/>
          <w:szCs w:val="28"/>
        </w:rPr>
        <w:t>е</w:t>
      </w:r>
      <w:r w:rsidRPr="001F7B15">
        <w:rPr>
          <w:b/>
          <w:i/>
          <w:sz w:val="28"/>
          <w:szCs w:val="28"/>
        </w:rPr>
        <w:t>го образования по окружающему миру для образовательных учреждений, а</w:t>
      </w:r>
      <w:r w:rsidRPr="001F7B15">
        <w:rPr>
          <w:b/>
          <w:i/>
          <w:sz w:val="28"/>
          <w:szCs w:val="28"/>
        </w:rPr>
        <w:t>в</w:t>
      </w:r>
      <w:r w:rsidRPr="001F7B15">
        <w:rPr>
          <w:b/>
          <w:i/>
          <w:sz w:val="28"/>
          <w:szCs w:val="28"/>
        </w:rPr>
        <w:t xml:space="preserve">торской программы общеобразовательных учреждений автора </w:t>
      </w:r>
      <w:proofErr w:type="spellStart"/>
      <w:r w:rsidRPr="001F7B15">
        <w:rPr>
          <w:b/>
          <w:i/>
          <w:sz w:val="28"/>
          <w:szCs w:val="28"/>
        </w:rPr>
        <w:t>А.А.Плешакова</w:t>
      </w:r>
      <w:proofErr w:type="spellEnd"/>
      <w:r w:rsidRPr="001F7B15">
        <w:rPr>
          <w:b/>
          <w:i/>
          <w:sz w:val="28"/>
          <w:szCs w:val="28"/>
        </w:rPr>
        <w:t xml:space="preserve"> «Окружающий мир. 1 – 4  классы» (2009) (УМК «Школа Ро</w:t>
      </w:r>
      <w:r w:rsidRPr="001F7B15">
        <w:rPr>
          <w:b/>
          <w:i/>
          <w:sz w:val="28"/>
          <w:szCs w:val="28"/>
        </w:rPr>
        <w:t>с</w:t>
      </w:r>
      <w:r w:rsidRPr="001F7B15">
        <w:rPr>
          <w:b/>
          <w:i/>
          <w:sz w:val="28"/>
          <w:szCs w:val="28"/>
        </w:rPr>
        <w:t xml:space="preserve">сии»), инструктивно-методического письма для учителей начальных классов. </w:t>
      </w:r>
      <w:proofErr w:type="gramEnd"/>
    </w:p>
    <w:p w:rsidR="00E82257" w:rsidRPr="001F7B15" w:rsidRDefault="00E82257" w:rsidP="001F7B15">
      <w:pPr>
        <w:tabs>
          <w:tab w:val="right" w:leader="underscore" w:pos="9645"/>
        </w:tabs>
        <w:autoSpaceDE w:val="0"/>
        <w:autoSpaceDN w:val="0"/>
        <w:adjustRightInd w:val="0"/>
        <w:ind w:firstLine="465"/>
        <w:jc w:val="both"/>
        <w:rPr>
          <w:sz w:val="28"/>
          <w:szCs w:val="28"/>
        </w:rPr>
      </w:pPr>
    </w:p>
    <w:p w:rsidR="00FC4FC5" w:rsidRPr="001F7B15" w:rsidRDefault="00FC4FC5" w:rsidP="001F7B1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1F7B15">
        <w:rPr>
          <w:sz w:val="28"/>
          <w:szCs w:val="28"/>
        </w:rPr>
        <w:t>Федеральный базисный учебный план 2004 года, учитывая огромный разв</w:t>
      </w:r>
      <w:r w:rsidRPr="001F7B15">
        <w:rPr>
          <w:sz w:val="28"/>
          <w:szCs w:val="28"/>
        </w:rPr>
        <w:t>и</w:t>
      </w:r>
      <w:r w:rsidRPr="001F7B15">
        <w:rPr>
          <w:sz w:val="28"/>
          <w:szCs w:val="28"/>
        </w:rPr>
        <w:t>вающий и воспитательный потенциал учебного предмета «Окружающий мир», его вклад в формирование общих учебных умений и способов деятельности, о</w:t>
      </w:r>
      <w:r w:rsidRPr="001F7B15">
        <w:rPr>
          <w:sz w:val="28"/>
          <w:szCs w:val="28"/>
        </w:rPr>
        <w:t>т</w:t>
      </w:r>
      <w:r w:rsidRPr="001F7B15">
        <w:rPr>
          <w:sz w:val="28"/>
          <w:szCs w:val="28"/>
        </w:rPr>
        <w:t xml:space="preserve">водит на изучение данного предмета 2 часа в неделю в каждом из четырех классов начальной школы. </w:t>
      </w:r>
    </w:p>
    <w:p w:rsidR="00FC4FC5" w:rsidRPr="001F7B15" w:rsidRDefault="00FC4FC5" w:rsidP="001F7B15">
      <w:pPr>
        <w:shd w:val="clear" w:color="auto" w:fill="FFFFFF"/>
        <w:ind w:firstLine="720"/>
        <w:jc w:val="both"/>
        <w:rPr>
          <w:sz w:val="28"/>
          <w:szCs w:val="28"/>
        </w:rPr>
      </w:pPr>
      <w:r w:rsidRPr="001F7B15">
        <w:rPr>
          <w:color w:val="000000"/>
          <w:sz w:val="28"/>
          <w:szCs w:val="28"/>
        </w:rPr>
        <w:t>Курс «Окружающий мир» имеет экологическую направлен</w:t>
      </w:r>
      <w:r w:rsidRPr="001F7B15">
        <w:rPr>
          <w:color w:val="000000"/>
          <w:sz w:val="28"/>
          <w:szCs w:val="28"/>
        </w:rPr>
        <w:softHyphen/>
        <w:t>ность, которая определена особой актуальностью экологичес</w:t>
      </w:r>
      <w:r w:rsidRPr="001F7B15">
        <w:rPr>
          <w:color w:val="000000"/>
          <w:sz w:val="28"/>
          <w:szCs w:val="28"/>
        </w:rPr>
        <w:softHyphen/>
        <w:t>кого образования в современных условиях. С началом треть</w:t>
      </w:r>
      <w:r w:rsidRPr="001F7B15">
        <w:rPr>
          <w:color w:val="000000"/>
          <w:sz w:val="28"/>
          <w:szCs w:val="28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1F7B15">
        <w:rPr>
          <w:color w:val="000000"/>
          <w:sz w:val="28"/>
          <w:szCs w:val="28"/>
          <w:lang w:val="en-US"/>
        </w:rPr>
        <w:t>XXI</w:t>
      </w:r>
      <w:r w:rsidRPr="001F7B15">
        <w:rPr>
          <w:color w:val="000000"/>
          <w:sz w:val="28"/>
          <w:szCs w:val="28"/>
        </w:rPr>
        <w:t xml:space="preserve"> ве</w:t>
      </w:r>
      <w:r w:rsidRPr="001F7B15">
        <w:rPr>
          <w:color w:val="000000"/>
          <w:sz w:val="28"/>
          <w:szCs w:val="28"/>
        </w:rPr>
        <w:softHyphen/>
        <w:t>ке их решение приобретает характер фактора выживания че</w:t>
      </w:r>
      <w:r w:rsidRPr="001F7B15">
        <w:rPr>
          <w:color w:val="000000"/>
          <w:sz w:val="28"/>
          <w:szCs w:val="28"/>
        </w:rPr>
        <w:softHyphen/>
        <w:t>ловечества. Особую остроту экол</w:t>
      </w:r>
      <w:r w:rsidRPr="001F7B15">
        <w:rPr>
          <w:color w:val="000000"/>
          <w:sz w:val="28"/>
          <w:szCs w:val="28"/>
        </w:rPr>
        <w:t>о</w:t>
      </w:r>
      <w:r w:rsidRPr="001F7B15">
        <w:rPr>
          <w:color w:val="000000"/>
          <w:sz w:val="28"/>
          <w:szCs w:val="28"/>
        </w:rPr>
        <w:t>гические проблемы будут иметь в России, поскольку наша страна решает сло</w:t>
      </w:r>
      <w:r w:rsidRPr="001F7B15">
        <w:rPr>
          <w:color w:val="000000"/>
          <w:sz w:val="28"/>
          <w:szCs w:val="28"/>
        </w:rPr>
        <w:t>ж</w:t>
      </w:r>
      <w:r w:rsidRPr="001F7B15">
        <w:rPr>
          <w:color w:val="000000"/>
          <w:sz w:val="28"/>
          <w:szCs w:val="28"/>
        </w:rPr>
        <w:t>нейшие задачи экономического и социального развития в условиях крайнего д</w:t>
      </w:r>
      <w:r w:rsidRPr="001F7B15">
        <w:rPr>
          <w:color w:val="000000"/>
          <w:sz w:val="28"/>
          <w:szCs w:val="28"/>
        </w:rPr>
        <w:t>е</w:t>
      </w:r>
      <w:r w:rsidRPr="001F7B15">
        <w:rPr>
          <w:color w:val="000000"/>
          <w:sz w:val="28"/>
          <w:szCs w:val="28"/>
        </w:rPr>
        <w:t>фицита экологической культуры в обществе.</w:t>
      </w:r>
    </w:p>
    <w:p w:rsidR="00FC4FC5" w:rsidRPr="001F7B15" w:rsidRDefault="00FC4FC5" w:rsidP="001F7B15">
      <w:pPr>
        <w:shd w:val="clear" w:color="auto" w:fill="FFFFFF"/>
        <w:ind w:firstLine="720"/>
        <w:jc w:val="both"/>
        <w:rPr>
          <w:sz w:val="28"/>
          <w:szCs w:val="28"/>
        </w:rPr>
      </w:pPr>
      <w:r w:rsidRPr="001F7B15">
        <w:rPr>
          <w:color w:val="000000"/>
          <w:sz w:val="28"/>
          <w:szCs w:val="28"/>
        </w:rPr>
        <w:t xml:space="preserve">Учебный курс «Мир вокруг нас» носит личностно-развивающий характер. Его </w:t>
      </w:r>
      <w:r w:rsidRPr="001F7B15">
        <w:rPr>
          <w:b/>
          <w:bCs/>
          <w:i/>
          <w:iCs/>
          <w:color w:val="000000"/>
          <w:sz w:val="28"/>
          <w:szCs w:val="28"/>
        </w:rPr>
        <w:t>цель</w:t>
      </w:r>
      <w:r w:rsidRPr="001F7B15">
        <w:rPr>
          <w:color w:val="000000"/>
          <w:sz w:val="28"/>
          <w:szCs w:val="28"/>
        </w:rPr>
        <w:t xml:space="preserve"> – воспитание гуманного, твор</w:t>
      </w:r>
      <w:r w:rsidRPr="001F7B15">
        <w:rPr>
          <w:color w:val="000000"/>
          <w:sz w:val="28"/>
          <w:szCs w:val="28"/>
        </w:rPr>
        <w:softHyphen/>
        <w:t>ческого, социально активного человека, уважительно и бе</w:t>
      </w:r>
      <w:r w:rsidRPr="001F7B15">
        <w:rPr>
          <w:color w:val="000000"/>
          <w:sz w:val="28"/>
          <w:szCs w:val="28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FC4FC5" w:rsidRPr="001F7B15" w:rsidRDefault="00FC4FC5" w:rsidP="001F7B15">
      <w:pPr>
        <w:shd w:val="clear" w:color="auto" w:fill="FFFFFF"/>
        <w:ind w:firstLine="720"/>
        <w:jc w:val="both"/>
        <w:rPr>
          <w:sz w:val="28"/>
          <w:szCs w:val="28"/>
        </w:rPr>
      </w:pPr>
      <w:r w:rsidRPr="001F7B15">
        <w:rPr>
          <w:color w:val="000000"/>
          <w:sz w:val="28"/>
          <w:szCs w:val="28"/>
        </w:rPr>
        <w:t xml:space="preserve">Приоритетной </w:t>
      </w:r>
      <w:r w:rsidRPr="001F7B15">
        <w:rPr>
          <w:b/>
          <w:bCs/>
          <w:i/>
          <w:iCs/>
          <w:color w:val="000000"/>
          <w:sz w:val="28"/>
          <w:szCs w:val="28"/>
        </w:rPr>
        <w:t>задачей</w:t>
      </w:r>
      <w:r w:rsidRPr="001F7B15">
        <w:rPr>
          <w:color w:val="000000"/>
          <w:sz w:val="28"/>
          <w:szCs w:val="28"/>
        </w:rPr>
        <w:t xml:space="preserve"> курса является формирование в сознании ученика ценностно-окрашенного образа окружаю</w:t>
      </w:r>
      <w:r w:rsidRPr="001F7B15">
        <w:rPr>
          <w:color w:val="000000"/>
          <w:sz w:val="28"/>
          <w:szCs w:val="28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1F7B15">
        <w:rPr>
          <w:color w:val="000000"/>
          <w:sz w:val="28"/>
          <w:szCs w:val="28"/>
        </w:rPr>
        <w:softHyphen/>
        <w:t>ление у ребенка современной экологически ориентированной картины мира, ра</w:t>
      </w:r>
      <w:r w:rsidRPr="001F7B15">
        <w:rPr>
          <w:color w:val="000000"/>
          <w:sz w:val="28"/>
          <w:szCs w:val="28"/>
        </w:rPr>
        <w:t>з</w:t>
      </w:r>
      <w:r w:rsidRPr="001F7B15">
        <w:rPr>
          <w:color w:val="000000"/>
          <w:sz w:val="28"/>
          <w:szCs w:val="28"/>
        </w:rPr>
        <w:t>вивается чувство сопричастности к жизни природы и общества, формируются личностные качества культурного человека – доброта, терпимость, ответстве</w:t>
      </w:r>
      <w:r w:rsidRPr="001F7B15">
        <w:rPr>
          <w:color w:val="000000"/>
          <w:sz w:val="28"/>
          <w:szCs w:val="28"/>
        </w:rPr>
        <w:t>н</w:t>
      </w:r>
      <w:r w:rsidRPr="001F7B15">
        <w:rPr>
          <w:color w:val="000000"/>
          <w:sz w:val="28"/>
          <w:szCs w:val="28"/>
        </w:rPr>
        <w:t>ность.</w:t>
      </w:r>
    </w:p>
    <w:p w:rsidR="00FC4FC5" w:rsidRPr="001F7B15" w:rsidRDefault="00FC4FC5" w:rsidP="001F7B15">
      <w:pPr>
        <w:pStyle w:val="a3"/>
        <w:ind w:firstLine="720"/>
        <w:jc w:val="both"/>
        <w:rPr>
          <w:color w:val="000000"/>
          <w:szCs w:val="28"/>
        </w:rPr>
      </w:pPr>
      <w:r w:rsidRPr="001F7B15">
        <w:rPr>
          <w:color w:val="000000"/>
          <w:szCs w:val="28"/>
        </w:rPr>
        <w:t>К числу важнейших задач курса относятся воспитание любви к своему г</w:t>
      </w:r>
      <w:r w:rsidRPr="001F7B15">
        <w:rPr>
          <w:color w:val="000000"/>
          <w:szCs w:val="28"/>
        </w:rPr>
        <w:t>о</w:t>
      </w:r>
      <w:r w:rsidRPr="001F7B15">
        <w:rPr>
          <w:color w:val="000000"/>
          <w:szCs w:val="28"/>
        </w:rPr>
        <w:t>роду (селу), к своей Родине, формирова</w:t>
      </w:r>
      <w:r w:rsidRPr="001F7B15">
        <w:rPr>
          <w:color w:val="000000"/>
          <w:szCs w:val="28"/>
        </w:rPr>
        <w:softHyphen/>
        <w:t>ние опыта экологически и этически обо</w:t>
      </w:r>
      <w:r w:rsidRPr="001F7B15">
        <w:rPr>
          <w:color w:val="000000"/>
          <w:szCs w:val="28"/>
        </w:rPr>
        <w:t>с</w:t>
      </w:r>
      <w:r w:rsidRPr="001F7B15">
        <w:rPr>
          <w:color w:val="000000"/>
          <w:szCs w:val="28"/>
        </w:rPr>
        <w:t>нованного поведе</w:t>
      </w:r>
      <w:r w:rsidRPr="001F7B15">
        <w:rPr>
          <w:color w:val="000000"/>
          <w:szCs w:val="28"/>
        </w:rPr>
        <w:softHyphen/>
        <w:t>ния в природной и социальной среде, развитие интереса к п</w:t>
      </w:r>
      <w:r w:rsidRPr="001F7B15">
        <w:rPr>
          <w:color w:val="000000"/>
          <w:szCs w:val="28"/>
        </w:rPr>
        <w:t>о</w:t>
      </w:r>
      <w:r w:rsidRPr="001F7B15">
        <w:rPr>
          <w:color w:val="000000"/>
          <w:szCs w:val="28"/>
        </w:rPr>
        <w:t>знанию самого себя и окружающего мира, осуществле</w:t>
      </w:r>
      <w:r w:rsidRPr="001F7B15">
        <w:rPr>
          <w:color w:val="000000"/>
          <w:szCs w:val="28"/>
        </w:rPr>
        <w:softHyphen/>
        <w:t xml:space="preserve">ние подготовки к изучению </w:t>
      </w:r>
      <w:proofErr w:type="gramStart"/>
      <w:r w:rsidRPr="001F7B15">
        <w:rPr>
          <w:color w:val="000000"/>
          <w:szCs w:val="28"/>
        </w:rPr>
        <w:t>естественно-научных</w:t>
      </w:r>
      <w:proofErr w:type="gramEnd"/>
      <w:r w:rsidRPr="001F7B15">
        <w:rPr>
          <w:color w:val="000000"/>
          <w:szCs w:val="28"/>
        </w:rPr>
        <w:t xml:space="preserve"> и общест</w:t>
      </w:r>
      <w:r w:rsidRPr="001F7B15">
        <w:rPr>
          <w:color w:val="000000"/>
          <w:szCs w:val="28"/>
        </w:rPr>
        <w:softHyphen/>
        <w:t>воведческих дисциплин в основной школе.</w:t>
      </w:r>
    </w:p>
    <w:p w:rsidR="00FC4FC5" w:rsidRPr="001F7B15" w:rsidRDefault="00FC4FC5" w:rsidP="001F7B15">
      <w:pPr>
        <w:shd w:val="clear" w:color="auto" w:fill="FFFFFF"/>
        <w:ind w:firstLine="720"/>
        <w:jc w:val="both"/>
        <w:rPr>
          <w:sz w:val="28"/>
          <w:szCs w:val="28"/>
        </w:rPr>
      </w:pPr>
      <w:r w:rsidRPr="001F7B15">
        <w:rPr>
          <w:color w:val="000000"/>
          <w:sz w:val="28"/>
          <w:szCs w:val="28"/>
        </w:rPr>
        <w:t>При этом средствами учебного предмета целенаправлен</w:t>
      </w:r>
      <w:r w:rsidRPr="001F7B15">
        <w:rPr>
          <w:color w:val="000000"/>
          <w:sz w:val="28"/>
          <w:szCs w:val="28"/>
        </w:rPr>
        <w:softHyphen/>
        <w:t>но создаются усл</w:t>
      </w:r>
      <w:r w:rsidRPr="001F7B15">
        <w:rPr>
          <w:color w:val="000000"/>
          <w:sz w:val="28"/>
          <w:szCs w:val="28"/>
        </w:rPr>
        <w:t>о</w:t>
      </w:r>
      <w:r w:rsidRPr="001F7B15">
        <w:rPr>
          <w:color w:val="000000"/>
          <w:sz w:val="28"/>
          <w:szCs w:val="28"/>
        </w:rPr>
        <w:t>вия для развития у учащихся познаватель</w:t>
      </w:r>
      <w:r w:rsidRPr="001F7B15">
        <w:rPr>
          <w:color w:val="000000"/>
          <w:sz w:val="28"/>
          <w:szCs w:val="28"/>
        </w:rPr>
        <w:softHyphen/>
        <w:t>ных процессов, речи, эмоциональной сферы, творческих спо</w:t>
      </w:r>
      <w:r w:rsidRPr="001F7B15">
        <w:rPr>
          <w:color w:val="000000"/>
          <w:sz w:val="28"/>
          <w:szCs w:val="28"/>
        </w:rPr>
        <w:softHyphen/>
        <w:t>собностей, формирования учебной деятельности.</w:t>
      </w:r>
    </w:p>
    <w:p w:rsidR="00FC4FC5" w:rsidRPr="001F7B15" w:rsidRDefault="00FC4FC5" w:rsidP="001F7B15">
      <w:pPr>
        <w:shd w:val="clear" w:color="auto" w:fill="FFFFFF"/>
        <w:ind w:firstLine="720"/>
        <w:jc w:val="both"/>
        <w:rPr>
          <w:sz w:val="28"/>
          <w:szCs w:val="28"/>
        </w:rPr>
      </w:pPr>
      <w:r w:rsidRPr="001F7B15">
        <w:rPr>
          <w:color w:val="000000"/>
          <w:sz w:val="28"/>
          <w:szCs w:val="28"/>
        </w:rPr>
        <w:t>Содержание курса охватывает весьма широкий круг воп</w:t>
      </w:r>
      <w:r w:rsidRPr="001F7B15">
        <w:rPr>
          <w:color w:val="000000"/>
          <w:sz w:val="28"/>
          <w:szCs w:val="28"/>
        </w:rPr>
        <w:softHyphen/>
        <w:t>росов: от элеме</w:t>
      </w:r>
      <w:r w:rsidRPr="001F7B15">
        <w:rPr>
          <w:color w:val="000000"/>
          <w:sz w:val="28"/>
          <w:szCs w:val="28"/>
        </w:rPr>
        <w:t>н</w:t>
      </w:r>
      <w:r w:rsidRPr="001F7B15">
        <w:rPr>
          <w:color w:val="000000"/>
          <w:sz w:val="28"/>
          <w:szCs w:val="28"/>
        </w:rPr>
        <w:t>тарных правил личной гигиены до знаний о нашей планете, о странах и народах мира. При этом чело</w:t>
      </w:r>
      <w:r w:rsidRPr="001F7B15">
        <w:rPr>
          <w:color w:val="000000"/>
          <w:sz w:val="28"/>
          <w:szCs w:val="28"/>
        </w:rPr>
        <w:softHyphen/>
        <w:t>век, природа и общество рассматриваются в их неразрывном, органичном единстве.</w:t>
      </w:r>
    </w:p>
    <w:p w:rsidR="00FC4FC5" w:rsidRPr="001F7B15" w:rsidRDefault="00FC4FC5" w:rsidP="001F7B15">
      <w:pPr>
        <w:shd w:val="clear" w:color="auto" w:fill="FFFFFF"/>
        <w:ind w:firstLine="720"/>
        <w:jc w:val="both"/>
        <w:rPr>
          <w:sz w:val="28"/>
          <w:szCs w:val="28"/>
        </w:rPr>
      </w:pPr>
      <w:r w:rsidRPr="001F7B15">
        <w:rPr>
          <w:color w:val="000000"/>
          <w:sz w:val="28"/>
          <w:szCs w:val="28"/>
        </w:rPr>
        <w:t>Отбор содержания учебного курса «Окружающий мир» осу</w:t>
      </w:r>
      <w:r w:rsidRPr="001F7B15">
        <w:rPr>
          <w:color w:val="000000"/>
          <w:sz w:val="28"/>
          <w:szCs w:val="28"/>
        </w:rPr>
        <w:softHyphen/>
        <w:t>ществлялся на основе следующих ведущих идей:</w:t>
      </w:r>
    </w:p>
    <w:p w:rsidR="00FC4FC5" w:rsidRPr="001F7B15" w:rsidRDefault="00FC4FC5" w:rsidP="001F7B1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1F7B15">
        <w:rPr>
          <w:color w:val="000000"/>
          <w:sz w:val="28"/>
          <w:szCs w:val="28"/>
        </w:rPr>
        <w:lastRenderedPageBreak/>
        <w:t>идея многообразия мира;</w:t>
      </w:r>
    </w:p>
    <w:p w:rsidR="00FC4FC5" w:rsidRPr="001F7B15" w:rsidRDefault="00FC4FC5" w:rsidP="001F7B1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1F7B15">
        <w:rPr>
          <w:color w:val="000000"/>
          <w:sz w:val="28"/>
          <w:szCs w:val="28"/>
        </w:rPr>
        <w:t>идея экологической целостности мира;</w:t>
      </w:r>
    </w:p>
    <w:p w:rsidR="00FC4FC5" w:rsidRPr="001F7B15" w:rsidRDefault="00FC4FC5" w:rsidP="001F7B1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1F7B15">
        <w:rPr>
          <w:color w:val="000000"/>
          <w:sz w:val="28"/>
          <w:szCs w:val="28"/>
        </w:rPr>
        <w:t>идея уважения к миру.</w:t>
      </w:r>
    </w:p>
    <w:p w:rsidR="00476B9B" w:rsidRPr="001F7B15" w:rsidRDefault="00476B9B" w:rsidP="001F7B15">
      <w:pPr>
        <w:pStyle w:val="a8"/>
        <w:widowControl w:val="0"/>
        <w:suppressAutoHyphens/>
        <w:jc w:val="both"/>
        <w:rPr>
          <w:b/>
          <w:sz w:val="28"/>
          <w:szCs w:val="28"/>
        </w:rPr>
      </w:pPr>
      <w:r w:rsidRPr="001F7B15">
        <w:rPr>
          <w:b/>
          <w:sz w:val="28"/>
          <w:szCs w:val="28"/>
        </w:rPr>
        <w:t>Объём программы:</w:t>
      </w:r>
    </w:p>
    <w:p w:rsidR="00476B9B" w:rsidRPr="001F7B15" w:rsidRDefault="00476B9B" w:rsidP="001F7B15">
      <w:pPr>
        <w:pStyle w:val="a8"/>
        <w:widowControl w:val="0"/>
        <w:suppressAutoHyphens/>
        <w:ind w:left="0" w:firstLine="720"/>
        <w:jc w:val="both"/>
        <w:rPr>
          <w:sz w:val="28"/>
          <w:szCs w:val="28"/>
        </w:rPr>
      </w:pPr>
      <w:r w:rsidRPr="001F7B15">
        <w:rPr>
          <w:sz w:val="28"/>
          <w:szCs w:val="28"/>
        </w:rPr>
        <w:t>Программа  рассчитана  на 70 ч (2 часа в неделю) в соответствии с учебным планом. В связи с выпадением учебных часов на праздничные дни, возможны корректировки в части календарно-тематического планирования.</w:t>
      </w:r>
    </w:p>
    <w:p w:rsidR="00DD3BDA" w:rsidRDefault="00DD3BDA" w:rsidP="00DD3BD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программе:</w:t>
      </w:r>
    </w:p>
    <w:p w:rsidR="00DD3BDA" w:rsidRPr="002D6FFC" w:rsidRDefault="00DD3BDA" w:rsidP="00DD3BD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Уменьшено количество часов (68</w:t>
      </w:r>
      <w:r w:rsidRPr="002D6FFC">
        <w:rPr>
          <w:sz w:val="28"/>
        </w:rPr>
        <w:t xml:space="preserve"> ч) в связи с официальными праздничными нерабочими днями</w:t>
      </w:r>
    </w:p>
    <w:p w:rsidR="00476B9B" w:rsidRPr="001F7B15" w:rsidRDefault="00476B9B" w:rsidP="001F7B15">
      <w:pPr>
        <w:pStyle w:val="a3"/>
        <w:ind w:left="720"/>
        <w:jc w:val="both"/>
        <w:rPr>
          <w:szCs w:val="28"/>
        </w:rPr>
      </w:pPr>
    </w:p>
    <w:p w:rsidR="00E82257" w:rsidRPr="001F7B15" w:rsidRDefault="00E82257" w:rsidP="001F7B15">
      <w:pPr>
        <w:pStyle w:val="a8"/>
        <w:shd w:val="clear" w:color="auto" w:fill="FFFFFF"/>
        <w:jc w:val="both"/>
        <w:rPr>
          <w:b/>
          <w:spacing w:val="-1"/>
          <w:sz w:val="28"/>
          <w:szCs w:val="28"/>
        </w:rPr>
      </w:pPr>
      <w:r w:rsidRPr="001F7B15">
        <w:rPr>
          <w:b/>
          <w:spacing w:val="-1"/>
          <w:sz w:val="28"/>
          <w:szCs w:val="28"/>
        </w:rPr>
        <w:t>Для реализации программного содержания используются:</w:t>
      </w:r>
    </w:p>
    <w:p w:rsidR="00E82257" w:rsidRPr="001F7B15" w:rsidRDefault="00E82257" w:rsidP="001F7B15">
      <w:pPr>
        <w:pStyle w:val="a3"/>
        <w:ind w:firstLine="709"/>
        <w:jc w:val="both"/>
        <w:rPr>
          <w:szCs w:val="28"/>
        </w:rPr>
      </w:pPr>
      <w:r w:rsidRPr="001F7B15">
        <w:rPr>
          <w:szCs w:val="28"/>
        </w:rPr>
        <w:t xml:space="preserve">Плешаков А.А. Окружающий мир в 2-х частях: </w:t>
      </w:r>
      <w:r w:rsidR="00DD3BDA">
        <w:rPr>
          <w:szCs w:val="28"/>
        </w:rPr>
        <w:t>4</w:t>
      </w:r>
      <w:r w:rsidR="001F7B15">
        <w:rPr>
          <w:szCs w:val="28"/>
        </w:rPr>
        <w:t xml:space="preserve"> класс, М.: Просвещение, 2009-2010</w:t>
      </w:r>
    </w:p>
    <w:p w:rsidR="00E82257" w:rsidRPr="001F7B15" w:rsidRDefault="00E82257" w:rsidP="001F7B15">
      <w:pPr>
        <w:ind w:firstLine="709"/>
        <w:jc w:val="both"/>
        <w:rPr>
          <w:sz w:val="28"/>
          <w:szCs w:val="28"/>
        </w:rPr>
      </w:pPr>
      <w:r w:rsidRPr="001F7B15">
        <w:rPr>
          <w:sz w:val="28"/>
          <w:szCs w:val="28"/>
        </w:rPr>
        <w:t>Плешаков А. А. Рабочая тетрадь к  учебнику «Окружающий мир» в 2-х ч</w:t>
      </w:r>
      <w:r w:rsidRPr="001F7B15">
        <w:rPr>
          <w:sz w:val="28"/>
          <w:szCs w:val="28"/>
        </w:rPr>
        <w:t>а</w:t>
      </w:r>
      <w:r w:rsidRPr="001F7B15">
        <w:rPr>
          <w:sz w:val="28"/>
          <w:szCs w:val="28"/>
        </w:rPr>
        <w:t xml:space="preserve">стях: </w:t>
      </w:r>
      <w:r w:rsidR="001F7B15">
        <w:rPr>
          <w:sz w:val="28"/>
          <w:szCs w:val="28"/>
        </w:rPr>
        <w:t>3 класс. – М.: Просвещение, 2011</w:t>
      </w:r>
    </w:p>
    <w:p w:rsidR="00E82257" w:rsidRPr="001F7B15" w:rsidRDefault="00E82257" w:rsidP="001F7B15">
      <w:pPr>
        <w:pStyle w:val="a3"/>
        <w:ind w:firstLine="851"/>
        <w:jc w:val="both"/>
        <w:rPr>
          <w:szCs w:val="28"/>
        </w:rPr>
      </w:pPr>
      <w:r w:rsidRPr="001F7B15">
        <w:rPr>
          <w:szCs w:val="28"/>
        </w:rPr>
        <w:t>Плешаков А. А. От земли до неба: Атлас-определитель для учащихся начальных классов. – М.: Просвещение, 2009</w:t>
      </w:r>
    </w:p>
    <w:p w:rsidR="00E82257" w:rsidRPr="001F7B15" w:rsidRDefault="00E82257" w:rsidP="001F7B15">
      <w:pPr>
        <w:pStyle w:val="a3"/>
        <w:ind w:firstLine="709"/>
        <w:jc w:val="both"/>
        <w:rPr>
          <w:szCs w:val="28"/>
        </w:rPr>
      </w:pPr>
      <w:r w:rsidRPr="001F7B15">
        <w:rPr>
          <w:szCs w:val="28"/>
        </w:rPr>
        <w:t>Плешаков А. А. Зеленые страницы: Книга для учащихся начальных классов. – М.: Просвещение, 2009</w:t>
      </w:r>
    </w:p>
    <w:p w:rsidR="00E82257" w:rsidRPr="001F7B15" w:rsidRDefault="00E82257" w:rsidP="001F7B15">
      <w:pPr>
        <w:pStyle w:val="a3"/>
        <w:ind w:firstLine="709"/>
        <w:jc w:val="both"/>
        <w:rPr>
          <w:szCs w:val="28"/>
        </w:rPr>
      </w:pPr>
      <w:r w:rsidRPr="001F7B15">
        <w:rPr>
          <w:szCs w:val="28"/>
        </w:rPr>
        <w:t>Плешаков А. А. Великан на поляне, или Первые уроки экологической эт</w:t>
      </w:r>
      <w:r w:rsidRPr="001F7B15">
        <w:rPr>
          <w:szCs w:val="28"/>
        </w:rPr>
        <w:t>и</w:t>
      </w:r>
      <w:r w:rsidRPr="001F7B15">
        <w:rPr>
          <w:szCs w:val="28"/>
        </w:rPr>
        <w:t>ки: Книга для учащихся начальных классов. М.: Просвещение, 2005</w:t>
      </w:r>
    </w:p>
    <w:p w:rsidR="001F7B15" w:rsidRPr="001F7B15" w:rsidRDefault="001F7B15" w:rsidP="001F7B15">
      <w:pPr>
        <w:pStyle w:val="a8"/>
        <w:shd w:val="clear" w:color="auto" w:fill="FFFFFF"/>
        <w:jc w:val="both"/>
        <w:rPr>
          <w:b/>
          <w:sz w:val="28"/>
          <w:szCs w:val="28"/>
        </w:rPr>
      </w:pPr>
      <w:r w:rsidRPr="001F7B15">
        <w:rPr>
          <w:b/>
          <w:sz w:val="28"/>
          <w:szCs w:val="28"/>
        </w:rPr>
        <w:t>Виды и формы организации учебного процесса</w:t>
      </w:r>
    </w:p>
    <w:p w:rsidR="00727031" w:rsidRPr="001F7B15" w:rsidRDefault="00727031" w:rsidP="001F7B15">
      <w:pPr>
        <w:pStyle w:val="a8"/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sz w:val="28"/>
          <w:szCs w:val="28"/>
        </w:rPr>
      </w:pPr>
      <w:r w:rsidRPr="001F7B15">
        <w:rPr>
          <w:sz w:val="28"/>
          <w:szCs w:val="28"/>
        </w:rPr>
        <w:t xml:space="preserve">Программа предусматривает проведение традиционных уроков, обобщающих уроков, урок-зачёт. </w:t>
      </w:r>
    </w:p>
    <w:p w:rsidR="00727031" w:rsidRPr="001F7B15" w:rsidRDefault="00727031" w:rsidP="001F7B15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uppressAutoHyphens/>
        <w:ind w:left="0" w:firstLine="426"/>
        <w:jc w:val="both"/>
        <w:rPr>
          <w:sz w:val="28"/>
          <w:szCs w:val="28"/>
        </w:rPr>
      </w:pPr>
      <w:r w:rsidRPr="001F7B15">
        <w:rPr>
          <w:sz w:val="28"/>
          <w:szCs w:val="28"/>
        </w:rPr>
        <w:t>Используется фронтальная, групповая, индивидуальная работа, работа в парах, контрольная работа, самостоятельная работа, работа по карточкам, тесты.</w:t>
      </w:r>
    </w:p>
    <w:p w:rsidR="00727031" w:rsidRPr="001F7B15" w:rsidRDefault="00727031" w:rsidP="001F7B15">
      <w:pPr>
        <w:ind w:firstLine="714"/>
        <w:jc w:val="both"/>
        <w:rPr>
          <w:sz w:val="28"/>
          <w:szCs w:val="28"/>
        </w:rPr>
      </w:pPr>
    </w:p>
    <w:p w:rsidR="00F955F0" w:rsidRPr="00B80162" w:rsidRDefault="00F955F0" w:rsidP="00F955F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80162">
        <w:rPr>
          <w:b/>
          <w:sz w:val="28"/>
          <w:szCs w:val="28"/>
        </w:rPr>
        <w:t>Виды и формы организации промежуточной аттестации</w:t>
      </w:r>
    </w:p>
    <w:p w:rsidR="00727031" w:rsidRPr="001F7B15" w:rsidRDefault="00F955F0" w:rsidP="00F9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работы, тестирование</w:t>
      </w:r>
      <w:r w:rsidRPr="00CA76AC">
        <w:rPr>
          <w:sz w:val="28"/>
        </w:rPr>
        <w:t>.</w:t>
      </w:r>
    </w:p>
    <w:p w:rsidR="005B490B" w:rsidRDefault="005B490B" w:rsidP="001F7B15">
      <w:pPr>
        <w:pStyle w:val="4"/>
        <w:rPr>
          <w:szCs w:val="28"/>
        </w:rPr>
      </w:pPr>
    </w:p>
    <w:p w:rsidR="005B490B" w:rsidRDefault="005B490B" w:rsidP="001F7B15">
      <w:pPr>
        <w:pStyle w:val="4"/>
        <w:rPr>
          <w:szCs w:val="28"/>
        </w:rPr>
      </w:pPr>
    </w:p>
    <w:p w:rsidR="005B490B" w:rsidRDefault="005B490B" w:rsidP="001F7B15">
      <w:pPr>
        <w:pStyle w:val="4"/>
        <w:rPr>
          <w:szCs w:val="28"/>
        </w:rPr>
      </w:pPr>
    </w:p>
    <w:p w:rsidR="005B490B" w:rsidRDefault="005B490B" w:rsidP="001F7B15">
      <w:pPr>
        <w:pStyle w:val="4"/>
        <w:rPr>
          <w:szCs w:val="28"/>
        </w:rPr>
      </w:pPr>
    </w:p>
    <w:p w:rsidR="005B490B" w:rsidRDefault="005B490B" w:rsidP="001F7B15">
      <w:pPr>
        <w:pStyle w:val="4"/>
        <w:rPr>
          <w:szCs w:val="28"/>
        </w:rPr>
      </w:pPr>
    </w:p>
    <w:p w:rsidR="005B490B" w:rsidRDefault="005B490B" w:rsidP="001F7B15">
      <w:pPr>
        <w:pStyle w:val="4"/>
        <w:rPr>
          <w:szCs w:val="28"/>
        </w:rPr>
      </w:pPr>
    </w:p>
    <w:p w:rsidR="005B490B" w:rsidRDefault="005B490B" w:rsidP="001F7B15">
      <w:pPr>
        <w:pStyle w:val="4"/>
        <w:rPr>
          <w:szCs w:val="28"/>
        </w:rPr>
      </w:pPr>
    </w:p>
    <w:p w:rsidR="005B490B" w:rsidRDefault="005B490B" w:rsidP="001F7B15">
      <w:pPr>
        <w:pStyle w:val="4"/>
        <w:rPr>
          <w:szCs w:val="28"/>
        </w:rPr>
      </w:pPr>
    </w:p>
    <w:p w:rsidR="005B490B" w:rsidRDefault="005B490B" w:rsidP="001F7B15">
      <w:pPr>
        <w:pStyle w:val="4"/>
        <w:rPr>
          <w:szCs w:val="28"/>
        </w:rPr>
      </w:pPr>
    </w:p>
    <w:p w:rsidR="005B490B" w:rsidRDefault="005B490B" w:rsidP="001F7B15">
      <w:pPr>
        <w:pStyle w:val="4"/>
        <w:rPr>
          <w:szCs w:val="28"/>
        </w:rPr>
      </w:pPr>
    </w:p>
    <w:p w:rsidR="00DD3BDA" w:rsidRDefault="00DD3BDA" w:rsidP="00DD3BDA"/>
    <w:p w:rsidR="00DD3BDA" w:rsidRDefault="00DD3BDA" w:rsidP="00DD3BDA"/>
    <w:p w:rsidR="00DD3BDA" w:rsidRDefault="00DD3BDA" w:rsidP="00DD3BDA"/>
    <w:p w:rsidR="00DD3BDA" w:rsidRDefault="00DD3BDA" w:rsidP="00DD3BDA"/>
    <w:p w:rsidR="00DD3BDA" w:rsidRDefault="00DD3BDA" w:rsidP="00DD3BDA"/>
    <w:p w:rsidR="00DD3BDA" w:rsidRDefault="00DD3BDA" w:rsidP="00DD3BDA"/>
    <w:p w:rsidR="00DD3BDA" w:rsidRPr="00DD3BDA" w:rsidRDefault="00DD3BDA" w:rsidP="00DD3BDA"/>
    <w:p w:rsidR="001F7B15" w:rsidRPr="001F7B15" w:rsidRDefault="001F7B15" w:rsidP="001F7B15">
      <w:pPr>
        <w:pStyle w:val="4"/>
        <w:rPr>
          <w:szCs w:val="28"/>
        </w:rPr>
      </w:pPr>
      <w:r w:rsidRPr="001F7B15">
        <w:rPr>
          <w:szCs w:val="28"/>
        </w:rPr>
        <w:lastRenderedPageBreak/>
        <w:t>Основные требования к уровню подготовки учащихся</w:t>
      </w:r>
    </w:p>
    <w:p w:rsidR="00DD3BDA" w:rsidRPr="00DD3BDA" w:rsidRDefault="00DD3BDA" w:rsidP="00DD3BDA">
      <w:pPr>
        <w:jc w:val="both"/>
        <w:rPr>
          <w:b/>
          <w:i/>
          <w:sz w:val="28"/>
        </w:rPr>
      </w:pPr>
      <w:r w:rsidRPr="00DD3BDA">
        <w:rPr>
          <w:b/>
          <w:i/>
          <w:sz w:val="28"/>
        </w:rPr>
        <w:t>К концу 4 класса учащиеся должны знать:</w:t>
      </w:r>
    </w:p>
    <w:p w:rsidR="00DD3BDA" w:rsidRPr="00DD3BDA" w:rsidRDefault="00DD3BDA" w:rsidP="00DD3BDA">
      <w:pPr>
        <w:numPr>
          <w:ilvl w:val="0"/>
          <w:numId w:val="12"/>
        </w:numPr>
        <w:jc w:val="both"/>
        <w:rPr>
          <w:sz w:val="28"/>
        </w:rPr>
      </w:pPr>
      <w:r w:rsidRPr="00DD3BDA">
        <w:rPr>
          <w:sz w:val="28"/>
        </w:rPr>
        <w:t>Земля – планета Солнечной системы, причины смены дня и ночи и времён года.</w:t>
      </w:r>
    </w:p>
    <w:p w:rsidR="00DD3BDA" w:rsidRPr="00DD3BDA" w:rsidRDefault="00DD3BDA" w:rsidP="00DD3BDA">
      <w:pPr>
        <w:numPr>
          <w:ilvl w:val="0"/>
          <w:numId w:val="12"/>
        </w:numPr>
        <w:jc w:val="both"/>
        <w:rPr>
          <w:sz w:val="28"/>
        </w:rPr>
      </w:pPr>
      <w:r w:rsidRPr="00DD3BDA">
        <w:rPr>
          <w:sz w:val="28"/>
        </w:rPr>
        <w:t>Способы изображения Земли, её поверхности: глобус, географическая ка</w:t>
      </w:r>
      <w:r w:rsidRPr="00DD3BDA">
        <w:rPr>
          <w:sz w:val="28"/>
        </w:rPr>
        <w:t>р</w:t>
      </w:r>
      <w:r w:rsidRPr="00DD3BDA">
        <w:rPr>
          <w:sz w:val="28"/>
        </w:rPr>
        <w:t>та.</w:t>
      </w:r>
    </w:p>
    <w:p w:rsidR="00DD3BDA" w:rsidRPr="00DD3BDA" w:rsidRDefault="00DD3BDA" w:rsidP="00DD3BDA">
      <w:pPr>
        <w:numPr>
          <w:ilvl w:val="0"/>
          <w:numId w:val="12"/>
        </w:numPr>
        <w:jc w:val="both"/>
        <w:rPr>
          <w:sz w:val="28"/>
        </w:rPr>
      </w:pPr>
      <w:r w:rsidRPr="00DD3BDA">
        <w:rPr>
          <w:sz w:val="28"/>
        </w:rPr>
        <w:t>Что изучает история, как историки узнают о прошлом, как ведётся счёт лет в истории; особенности исторической карты.</w:t>
      </w:r>
    </w:p>
    <w:p w:rsidR="00DD3BDA" w:rsidRPr="00DD3BDA" w:rsidRDefault="00DD3BDA" w:rsidP="00DD3BDA">
      <w:pPr>
        <w:numPr>
          <w:ilvl w:val="0"/>
          <w:numId w:val="12"/>
        </w:numPr>
        <w:jc w:val="both"/>
        <w:rPr>
          <w:sz w:val="28"/>
        </w:rPr>
      </w:pPr>
      <w:r w:rsidRPr="00DD3BDA">
        <w:rPr>
          <w:sz w:val="28"/>
        </w:rPr>
        <w:t>Некоторые современные экологические проблемы.</w:t>
      </w:r>
    </w:p>
    <w:p w:rsidR="00DD3BDA" w:rsidRPr="00DD3BDA" w:rsidRDefault="00DD3BDA" w:rsidP="00DD3BDA">
      <w:pPr>
        <w:numPr>
          <w:ilvl w:val="0"/>
          <w:numId w:val="12"/>
        </w:numPr>
        <w:jc w:val="both"/>
        <w:rPr>
          <w:sz w:val="28"/>
        </w:rPr>
      </w:pPr>
      <w:r w:rsidRPr="00DD3BDA">
        <w:rPr>
          <w:sz w:val="28"/>
        </w:rPr>
        <w:t>Природные зоны России.</w:t>
      </w:r>
    </w:p>
    <w:p w:rsidR="00DD3BDA" w:rsidRPr="00DD3BDA" w:rsidRDefault="00DD3BDA" w:rsidP="00DD3BDA">
      <w:pPr>
        <w:numPr>
          <w:ilvl w:val="0"/>
          <w:numId w:val="12"/>
        </w:numPr>
        <w:jc w:val="both"/>
        <w:rPr>
          <w:sz w:val="28"/>
        </w:rPr>
      </w:pPr>
      <w:r w:rsidRPr="00DD3BDA">
        <w:rPr>
          <w:sz w:val="28"/>
        </w:rPr>
        <w:t>Особенности природы своего края: формы земной поверхности, полезные ископаемые, водоёмы, природные сообщества.</w:t>
      </w:r>
    </w:p>
    <w:p w:rsidR="00DD3BDA" w:rsidRPr="00DD3BDA" w:rsidRDefault="00DD3BDA" w:rsidP="00DD3BDA">
      <w:pPr>
        <w:numPr>
          <w:ilvl w:val="0"/>
          <w:numId w:val="12"/>
        </w:numPr>
        <w:jc w:val="both"/>
        <w:rPr>
          <w:sz w:val="28"/>
        </w:rPr>
      </w:pPr>
      <w:r w:rsidRPr="00DD3BDA">
        <w:rPr>
          <w:sz w:val="28"/>
        </w:rPr>
        <w:t>Исторические периоды: первобытное общество, Древний мир, Средние в</w:t>
      </w:r>
      <w:r w:rsidRPr="00DD3BDA">
        <w:rPr>
          <w:sz w:val="28"/>
        </w:rPr>
        <w:t>е</w:t>
      </w:r>
      <w:r w:rsidRPr="00DD3BDA">
        <w:rPr>
          <w:sz w:val="28"/>
        </w:rPr>
        <w:t>ка, Новое время, Новейшее время.</w:t>
      </w:r>
    </w:p>
    <w:p w:rsidR="00DD3BDA" w:rsidRPr="00DD3BDA" w:rsidRDefault="00DD3BDA" w:rsidP="00DD3BDA">
      <w:pPr>
        <w:numPr>
          <w:ilvl w:val="0"/>
          <w:numId w:val="12"/>
        </w:numPr>
        <w:jc w:val="both"/>
        <w:rPr>
          <w:sz w:val="28"/>
        </w:rPr>
      </w:pPr>
      <w:r w:rsidRPr="00DD3BDA">
        <w:rPr>
          <w:sz w:val="28"/>
        </w:rPr>
        <w:t>Важнейшие события и великих людей отечественной истории.</w:t>
      </w:r>
    </w:p>
    <w:p w:rsidR="00DD3BDA" w:rsidRPr="00DD3BDA" w:rsidRDefault="00DD3BDA" w:rsidP="00DD3BDA">
      <w:pPr>
        <w:numPr>
          <w:ilvl w:val="0"/>
          <w:numId w:val="12"/>
        </w:numPr>
        <w:jc w:val="both"/>
        <w:rPr>
          <w:sz w:val="28"/>
        </w:rPr>
      </w:pPr>
      <w:r w:rsidRPr="00DD3BDA">
        <w:rPr>
          <w:sz w:val="28"/>
        </w:rPr>
        <w:t>Государственную символику и государственные праздники современной России; что такое Конституция; основные права ребёнка.</w:t>
      </w:r>
    </w:p>
    <w:p w:rsidR="00DD3BDA" w:rsidRPr="00DD3BDA" w:rsidRDefault="00DD3BDA" w:rsidP="00DD3BDA">
      <w:pPr>
        <w:jc w:val="both"/>
        <w:rPr>
          <w:sz w:val="28"/>
        </w:rPr>
      </w:pPr>
    </w:p>
    <w:p w:rsidR="00DD3BDA" w:rsidRPr="00DD3BDA" w:rsidRDefault="00DD3BDA" w:rsidP="00DD3BDA">
      <w:pPr>
        <w:jc w:val="both"/>
        <w:rPr>
          <w:b/>
          <w:i/>
          <w:sz w:val="28"/>
        </w:rPr>
      </w:pPr>
      <w:r w:rsidRPr="00DD3BDA">
        <w:rPr>
          <w:b/>
          <w:i/>
          <w:sz w:val="28"/>
        </w:rPr>
        <w:t>Учащиеся должны уметь: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>Распознавать природные объекты с помощью атласа – определителя; разл</w:t>
      </w:r>
      <w:r w:rsidRPr="00DD3BDA">
        <w:rPr>
          <w:sz w:val="28"/>
        </w:rPr>
        <w:t>и</w:t>
      </w:r>
      <w:r w:rsidRPr="00DD3BDA">
        <w:rPr>
          <w:sz w:val="28"/>
        </w:rPr>
        <w:t>чать важнейшие полезные ископаемые своего края, растения и животных, характерных для леса, луга, пресного водоёма, основные сельскохозя</w:t>
      </w:r>
      <w:r w:rsidRPr="00DD3BDA">
        <w:rPr>
          <w:sz w:val="28"/>
        </w:rPr>
        <w:t>й</w:t>
      </w:r>
      <w:r w:rsidRPr="00DD3BDA">
        <w:rPr>
          <w:sz w:val="28"/>
        </w:rPr>
        <w:t>ственные растения, а также сельскохозяйственных животных своего края.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>Проводить наблюдения природных тел и явлений.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>В учебных и реальных ситуациях в доступной форме давать оценку де</w:t>
      </w:r>
      <w:r w:rsidRPr="00DD3BDA">
        <w:rPr>
          <w:sz w:val="28"/>
        </w:rPr>
        <w:t>я</w:t>
      </w:r>
      <w:r w:rsidRPr="00DD3BDA">
        <w:rPr>
          <w:sz w:val="28"/>
        </w:rPr>
        <w:t>тельности людей с точки зрения её экологической допустимости; опред</w:t>
      </w:r>
      <w:r w:rsidRPr="00DD3BDA">
        <w:rPr>
          <w:sz w:val="28"/>
        </w:rPr>
        <w:t>е</w:t>
      </w:r>
      <w:r w:rsidRPr="00DD3BDA">
        <w:rPr>
          <w:sz w:val="28"/>
        </w:rPr>
        <w:t>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</w:t>
      </w:r>
      <w:r w:rsidRPr="00DD3BDA">
        <w:rPr>
          <w:sz w:val="28"/>
        </w:rPr>
        <w:t>о</w:t>
      </w:r>
      <w:r w:rsidRPr="00DD3BDA">
        <w:rPr>
          <w:sz w:val="28"/>
        </w:rPr>
        <w:t>го участия в сохранении природного окружения;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 xml:space="preserve">Приводить примеры животных Красной книги России и </w:t>
      </w:r>
      <w:r>
        <w:rPr>
          <w:sz w:val="28"/>
        </w:rPr>
        <w:t>м</w:t>
      </w:r>
      <w:r w:rsidRPr="00DD3BDA">
        <w:rPr>
          <w:sz w:val="28"/>
        </w:rPr>
        <w:t>еждународной Красной книги;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>Соотносить год с веком, определять последовательность исторических с</w:t>
      </w:r>
      <w:r w:rsidRPr="00DD3BDA">
        <w:rPr>
          <w:sz w:val="28"/>
        </w:rPr>
        <w:t>о</w:t>
      </w:r>
      <w:r w:rsidRPr="00DD3BDA">
        <w:rPr>
          <w:sz w:val="28"/>
        </w:rPr>
        <w:t>бытий.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>Приводить примеры патриотизма, доблести, благородства на материале отечественной истории.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>Приводить примеры народов России.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>Самостоятельно находить в учебнике и дополнительных источниках свед</w:t>
      </w:r>
      <w:r w:rsidRPr="00DD3BDA">
        <w:rPr>
          <w:sz w:val="28"/>
        </w:rPr>
        <w:t>е</w:t>
      </w:r>
      <w:r w:rsidRPr="00DD3BDA">
        <w:rPr>
          <w:sz w:val="28"/>
        </w:rPr>
        <w:t>ния по определённой теме природоведческого и обществоведческого хара</w:t>
      </w:r>
      <w:r w:rsidRPr="00DD3BDA">
        <w:rPr>
          <w:sz w:val="28"/>
        </w:rPr>
        <w:t>к</w:t>
      </w:r>
      <w:r w:rsidRPr="00DD3BDA">
        <w:rPr>
          <w:sz w:val="28"/>
        </w:rPr>
        <w:t>тера, излагать их в виде сообщения, рассказа.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>Применять иллюстрацию учебника как источник знаний, раскрывать с</w:t>
      </w:r>
      <w:r w:rsidRPr="00DD3BDA">
        <w:rPr>
          <w:sz w:val="28"/>
        </w:rPr>
        <w:t>о</w:t>
      </w:r>
      <w:r w:rsidRPr="00DD3BDA">
        <w:rPr>
          <w:sz w:val="28"/>
        </w:rPr>
        <w:t>держание иллюстрации.</w:t>
      </w:r>
    </w:p>
    <w:p w:rsidR="00DD3BDA" w:rsidRPr="00DD3BDA" w:rsidRDefault="00DD3BDA" w:rsidP="00DD3BDA">
      <w:pPr>
        <w:numPr>
          <w:ilvl w:val="0"/>
          <w:numId w:val="13"/>
        </w:numPr>
        <w:jc w:val="both"/>
        <w:rPr>
          <w:sz w:val="28"/>
        </w:rPr>
      </w:pPr>
      <w:r w:rsidRPr="00DD3BDA">
        <w:rPr>
          <w:sz w:val="28"/>
        </w:rPr>
        <w:t>Владеть элементарными приёмами чтения географической и исторической карты.</w:t>
      </w:r>
    </w:p>
    <w:p w:rsidR="00DD3BDA" w:rsidRPr="00DD3BDA" w:rsidRDefault="00DD3BDA" w:rsidP="00DD3BDA">
      <w:pPr>
        <w:jc w:val="both"/>
        <w:rPr>
          <w:sz w:val="28"/>
        </w:rPr>
      </w:pPr>
    </w:p>
    <w:p w:rsidR="00F955F0" w:rsidRDefault="00F955F0" w:rsidP="00333835">
      <w:pPr>
        <w:jc w:val="center"/>
        <w:rPr>
          <w:b/>
          <w:sz w:val="28"/>
        </w:rPr>
      </w:pPr>
    </w:p>
    <w:p w:rsidR="00333835" w:rsidRPr="00C14DB3" w:rsidRDefault="00333835" w:rsidP="0033383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тем учебного курса</w:t>
      </w:r>
    </w:p>
    <w:p w:rsidR="00333835" w:rsidRDefault="00333835" w:rsidP="003338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 класс (70</w:t>
      </w:r>
      <w:r w:rsidRPr="00C14DB3">
        <w:rPr>
          <w:b/>
          <w:bCs/>
          <w:sz w:val="28"/>
        </w:rPr>
        <w:t xml:space="preserve"> ч)</w:t>
      </w:r>
    </w:p>
    <w:p w:rsidR="00E121AB" w:rsidRPr="00E121AB" w:rsidRDefault="00E121AB" w:rsidP="00E121AB">
      <w:pPr>
        <w:jc w:val="center"/>
        <w:rPr>
          <w:b/>
          <w:sz w:val="28"/>
          <w:szCs w:val="28"/>
        </w:rPr>
      </w:pPr>
      <w:r w:rsidRPr="00E121AB">
        <w:rPr>
          <w:b/>
          <w:sz w:val="28"/>
          <w:szCs w:val="28"/>
        </w:rPr>
        <w:t>Земля и человечество – 1</w:t>
      </w:r>
      <w:r w:rsidR="00F955F0">
        <w:rPr>
          <w:b/>
          <w:sz w:val="28"/>
          <w:szCs w:val="28"/>
        </w:rPr>
        <w:t>1</w:t>
      </w:r>
      <w:r w:rsidRPr="00E121AB">
        <w:rPr>
          <w:b/>
          <w:sz w:val="28"/>
          <w:szCs w:val="28"/>
        </w:rPr>
        <w:t xml:space="preserve"> часов</w:t>
      </w:r>
    </w:p>
    <w:p w:rsidR="00E121AB" w:rsidRPr="00E121AB" w:rsidRDefault="00E121AB" w:rsidP="00E121AB">
      <w:pPr>
        <w:shd w:val="clear" w:color="auto" w:fill="FFFFFF"/>
        <w:spacing w:before="151"/>
        <w:ind w:left="7" w:right="14" w:firstLine="419"/>
        <w:jc w:val="both"/>
        <w:rPr>
          <w:sz w:val="28"/>
          <w:szCs w:val="28"/>
        </w:rPr>
      </w:pPr>
      <w:r w:rsidRPr="00E121AB">
        <w:rPr>
          <w:spacing w:val="-3"/>
          <w:sz w:val="28"/>
          <w:szCs w:val="28"/>
        </w:rPr>
        <w:t xml:space="preserve">Мир глазами астронома. Что изучает астрономия. Небесные тела: </w:t>
      </w:r>
      <w:r w:rsidRPr="00E121AB">
        <w:rPr>
          <w:sz w:val="28"/>
          <w:szCs w:val="28"/>
        </w:rPr>
        <w:t>звезды, пл</w:t>
      </w:r>
      <w:r w:rsidRPr="00E121AB">
        <w:rPr>
          <w:sz w:val="28"/>
          <w:szCs w:val="28"/>
        </w:rPr>
        <w:t>а</w:t>
      </w:r>
      <w:r w:rsidRPr="00E121AB">
        <w:rPr>
          <w:sz w:val="28"/>
          <w:szCs w:val="28"/>
        </w:rPr>
        <w:t>неты и спутники планет. Земля — планета Солнечной системы. Луна — ест</w:t>
      </w:r>
      <w:r w:rsidRPr="00E121AB">
        <w:rPr>
          <w:sz w:val="28"/>
          <w:szCs w:val="28"/>
        </w:rPr>
        <w:t>е</w:t>
      </w:r>
      <w:r w:rsidRPr="00E121AB">
        <w:rPr>
          <w:sz w:val="28"/>
          <w:szCs w:val="28"/>
        </w:rPr>
        <w:t>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E121AB" w:rsidRPr="00E121AB" w:rsidRDefault="00E121AB" w:rsidP="00E121AB">
      <w:pPr>
        <w:shd w:val="clear" w:color="auto" w:fill="FFFFFF"/>
        <w:ind w:left="7" w:right="7" w:firstLine="419"/>
        <w:jc w:val="both"/>
        <w:rPr>
          <w:sz w:val="28"/>
          <w:szCs w:val="28"/>
        </w:rPr>
      </w:pPr>
      <w:r w:rsidRPr="00E121AB">
        <w:rPr>
          <w:sz w:val="28"/>
          <w:szCs w:val="28"/>
        </w:rPr>
        <w:t xml:space="preserve">Мир глазами географа. Что изучает география. Изображение </w:t>
      </w:r>
      <w:r w:rsidRPr="00E121AB">
        <w:rPr>
          <w:spacing w:val="-1"/>
          <w:sz w:val="28"/>
          <w:szCs w:val="28"/>
        </w:rPr>
        <w:t>Земли с пом</w:t>
      </w:r>
      <w:r w:rsidRPr="00E121AB">
        <w:rPr>
          <w:spacing w:val="-1"/>
          <w:sz w:val="28"/>
          <w:szCs w:val="28"/>
        </w:rPr>
        <w:t>о</w:t>
      </w:r>
      <w:r w:rsidRPr="00E121AB">
        <w:rPr>
          <w:spacing w:val="-1"/>
          <w:sz w:val="28"/>
          <w:szCs w:val="28"/>
        </w:rPr>
        <w:t xml:space="preserve">щью глобуса и географической карты. Распределение </w:t>
      </w:r>
      <w:r w:rsidRPr="00E121AB">
        <w:rPr>
          <w:sz w:val="28"/>
          <w:szCs w:val="28"/>
        </w:rPr>
        <w:t>солнечного тепла на Земле и его влияние на живую природу.</w:t>
      </w:r>
    </w:p>
    <w:p w:rsidR="00E121AB" w:rsidRPr="00E121AB" w:rsidRDefault="00E121AB" w:rsidP="00E121AB">
      <w:pPr>
        <w:shd w:val="clear" w:color="auto" w:fill="FFFFFF"/>
        <w:ind w:left="14" w:right="7" w:firstLine="412"/>
        <w:jc w:val="both"/>
        <w:rPr>
          <w:sz w:val="28"/>
          <w:szCs w:val="28"/>
        </w:rPr>
      </w:pPr>
      <w:r w:rsidRPr="00E121AB">
        <w:rPr>
          <w:sz w:val="28"/>
          <w:szCs w:val="28"/>
        </w:rPr>
        <w:t>Мир глазами историка. Что изучает история. Исторические источники. Счет лет в истории. Историческая карта.</w:t>
      </w:r>
    </w:p>
    <w:p w:rsidR="00E121AB" w:rsidRPr="00E121AB" w:rsidRDefault="00E121AB" w:rsidP="00E121AB">
      <w:pPr>
        <w:shd w:val="clear" w:color="auto" w:fill="FFFFFF"/>
        <w:ind w:left="14" w:right="7" w:firstLine="412"/>
        <w:jc w:val="both"/>
        <w:rPr>
          <w:sz w:val="28"/>
          <w:szCs w:val="28"/>
        </w:rPr>
      </w:pPr>
      <w:r w:rsidRPr="00E121AB">
        <w:rPr>
          <w:spacing w:val="-1"/>
          <w:sz w:val="28"/>
          <w:szCs w:val="28"/>
        </w:rPr>
        <w:t>Прошлое и настоящее глазами эколога. Представление о совре</w:t>
      </w:r>
      <w:r w:rsidRPr="00E121AB">
        <w:rPr>
          <w:spacing w:val="-1"/>
          <w:sz w:val="28"/>
          <w:szCs w:val="28"/>
        </w:rPr>
        <w:softHyphen/>
      </w:r>
      <w:r w:rsidRPr="00E121AB">
        <w:rPr>
          <w:sz w:val="28"/>
          <w:szCs w:val="28"/>
        </w:rPr>
        <w:t>менных экол</w:t>
      </w:r>
      <w:r w:rsidRPr="00E121AB">
        <w:rPr>
          <w:sz w:val="28"/>
          <w:szCs w:val="28"/>
        </w:rPr>
        <w:t>о</w:t>
      </w:r>
      <w:r w:rsidRPr="00E121AB">
        <w:rPr>
          <w:sz w:val="28"/>
          <w:szCs w:val="28"/>
        </w:rPr>
        <w:t>гических проблемах планеты. Охрана окружающей среды — задача всего челов</w:t>
      </w:r>
      <w:r w:rsidRPr="00E121AB">
        <w:rPr>
          <w:sz w:val="28"/>
          <w:szCs w:val="28"/>
        </w:rPr>
        <w:t>е</w:t>
      </w:r>
      <w:r w:rsidRPr="00E121AB">
        <w:rPr>
          <w:sz w:val="28"/>
          <w:szCs w:val="28"/>
        </w:rPr>
        <w:t>чества. Международное сотрудниче</w:t>
      </w:r>
      <w:r w:rsidRPr="00E121AB">
        <w:rPr>
          <w:sz w:val="28"/>
          <w:szCs w:val="28"/>
        </w:rPr>
        <w:softHyphen/>
      </w:r>
      <w:r w:rsidRPr="00E121AB">
        <w:rPr>
          <w:spacing w:val="-1"/>
          <w:sz w:val="28"/>
          <w:szCs w:val="28"/>
        </w:rPr>
        <w:t xml:space="preserve">ство в области охраны окружающей среды. Всемирное наследие. </w:t>
      </w:r>
      <w:r w:rsidRPr="00E121AB">
        <w:rPr>
          <w:sz w:val="28"/>
          <w:szCs w:val="28"/>
        </w:rPr>
        <w:t>Международная Красная книга.</w:t>
      </w:r>
    </w:p>
    <w:p w:rsidR="00E121AB" w:rsidRPr="00E121AB" w:rsidRDefault="00E121AB" w:rsidP="00E121AB">
      <w:pPr>
        <w:jc w:val="both"/>
        <w:rPr>
          <w:b/>
          <w:i/>
          <w:sz w:val="28"/>
          <w:szCs w:val="28"/>
        </w:rPr>
      </w:pPr>
      <w:r w:rsidRPr="00E121AB">
        <w:rPr>
          <w:b/>
          <w:i/>
          <w:sz w:val="28"/>
          <w:szCs w:val="28"/>
        </w:rPr>
        <w:t xml:space="preserve">Практические работы: </w:t>
      </w:r>
    </w:p>
    <w:p w:rsidR="00E121AB" w:rsidRPr="00E121AB" w:rsidRDefault="00E121AB" w:rsidP="00E121AB">
      <w:pPr>
        <w:numPr>
          <w:ilvl w:val="0"/>
          <w:numId w:val="14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 xml:space="preserve">знакомство с картой звёздного неба; </w:t>
      </w:r>
    </w:p>
    <w:p w:rsidR="00E121AB" w:rsidRPr="00E121AB" w:rsidRDefault="00E121AB" w:rsidP="00E121AB">
      <w:pPr>
        <w:numPr>
          <w:ilvl w:val="0"/>
          <w:numId w:val="14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 xml:space="preserve">поиск и показ изучаемых объектов на глобусе и географической карте; </w:t>
      </w:r>
    </w:p>
    <w:p w:rsidR="00E121AB" w:rsidRPr="00E121AB" w:rsidRDefault="00E121AB" w:rsidP="00E121AB">
      <w:pPr>
        <w:numPr>
          <w:ilvl w:val="0"/>
          <w:numId w:val="14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знакомство с историческими картами.</w:t>
      </w:r>
    </w:p>
    <w:p w:rsidR="00E121AB" w:rsidRDefault="00E121AB" w:rsidP="00E121AB">
      <w:pPr>
        <w:jc w:val="center"/>
        <w:rPr>
          <w:b/>
          <w:sz w:val="28"/>
          <w:szCs w:val="28"/>
        </w:rPr>
      </w:pPr>
      <w:r w:rsidRPr="00E121AB">
        <w:rPr>
          <w:b/>
          <w:sz w:val="28"/>
          <w:szCs w:val="28"/>
        </w:rPr>
        <w:t>Природа России – 1</w:t>
      </w:r>
      <w:r w:rsidR="00F955F0">
        <w:rPr>
          <w:b/>
          <w:sz w:val="28"/>
          <w:szCs w:val="28"/>
        </w:rPr>
        <w:t>1</w:t>
      </w:r>
      <w:r w:rsidRPr="00E121AB">
        <w:rPr>
          <w:b/>
          <w:sz w:val="28"/>
          <w:szCs w:val="28"/>
        </w:rPr>
        <w:t xml:space="preserve"> часов</w:t>
      </w:r>
    </w:p>
    <w:p w:rsidR="00E121AB" w:rsidRPr="00E121AB" w:rsidRDefault="00E121AB" w:rsidP="00E121AB">
      <w:pPr>
        <w:ind w:firstLine="426"/>
        <w:jc w:val="both"/>
        <w:rPr>
          <w:sz w:val="28"/>
          <w:szCs w:val="28"/>
          <w:u w:val="single"/>
        </w:rPr>
      </w:pPr>
      <w:r w:rsidRPr="00E121AB">
        <w:rPr>
          <w:sz w:val="28"/>
          <w:szCs w:val="28"/>
        </w:rPr>
        <w:t xml:space="preserve">Разнообразие и красота природы России. Важнейшие равнины </w:t>
      </w:r>
      <w:r w:rsidRPr="00E121AB">
        <w:rPr>
          <w:spacing w:val="-1"/>
          <w:sz w:val="28"/>
          <w:szCs w:val="28"/>
        </w:rPr>
        <w:t xml:space="preserve">и горы, моря, озера и реки нашей страны (в форме путешествия по </w:t>
      </w:r>
      <w:r w:rsidRPr="00E121AB">
        <w:rPr>
          <w:sz w:val="28"/>
          <w:szCs w:val="28"/>
        </w:rPr>
        <w:t>физической карте России).</w:t>
      </w:r>
    </w:p>
    <w:p w:rsidR="00E121AB" w:rsidRPr="00E121AB" w:rsidRDefault="00E121AB" w:rsidP="00E121AB">
      <w:pPr>
        <w:ind w:firstLine="426"/>
        <w:jc w:val="both"/>
        <w:rPr>
          <w:sz w:val="28"/>
          <w:szCs w:val="28"/>
          <w:u w:val="single"/>
        </w:rPr>
      </w:pPr>
      <w:r w:rsidRPr="00E121AB">
        <w:rPr>
          <w:spacing w:val="-2"/>
          <w:sz w:val="28"/>
          <w:szCs w:val="28"/>
        </w:rPr>
        <w:t xml:space="preserve">Природные зоны нашей страны: зона арктических пустынь, зона </w:t>
      </w:r>
      <w:r w:rsidRPr="00E121AB">
        <w:rPr>
          <w:sz w:val="28"/>
          <w:szCs w:val="28"/>
        </w:rPr>
        <w:t>тундры, зона лесов, зона степей, зона пустынь, субтропики. Карта природных зон России. Ос</w:t>
      </w:r>
      <w:r w:rsidRPr="00E121AB">
        <w:rPr>
          <w:sz w:val="28"/>
          <w:szCs w:val="28"/>
        </w:rPr>
        <w:t>о</w:t>
      </w:r>
      <w:r w:rsidRPr="00E121AB">
        <w:rPr>
          <w:sz w:val="28"/>
          <w:szCs w:val="28"/>
        </w:rPr>
        <w:t>бенности природы каждой из зон. Взаимосвязи в природе, приспособленность о</w:t>
      </w:r>
      <w:r w:rsidRPr="00E121AB">
        <w:rPr>
          <w:sz w:val="28"/>
          <w:szCs w:val="28"/>
        </w:rPr>
        <w:t>р</w:t>
      </w:r>
      <w:r w:rsidRPr="00E121AB">
        <w:rPr>
          <w:sz w:val="28"/>
          <w:szCs w:val="28"/>
        </w:rPr>
        <w:t xml:space="preserve">ганизмов к условиям </w:t>
      </w:r>
      <w:r w:rsidRPr="00E121AB">
        <w:rPr>
          <w:spacing w:val="-1"/>
          <w:sz w:val="28"/>
          <w:szCs w:val="28"/>
        </w:rPr>
        <w:t>обитания в разных природных зонах. Особенности хозя</w:t>
      </w:r>
      <w:r w:rsidRPr="00E121AB">
        <w:rPr>
          <w:spacing w:val="-1"/>
          <w:sz w:val="28"/>
          <w:szCs w:val="28"/>
        </w:rPr>
        <w:t>й</w:t>
      </w:r>
      <w:r w:rsidRPr="00E121AB">
        <w:rPr>
          <w:spacing w:val="-1"/>
          <w:sz w:val="28"/>
          <w:szCs w:val="28"/>
        </w:rPr>
        <w:t xml:space="preserve">ственной </w:t>
      </w:r>
      <w:r w:rsidRPr="00E121AB">
        <w:rPr>
          <w:sz w:val="28"/>
          <w:szCs w:val="28"/>
        </w:rPr>
        <w:t>деятельности людей, связанные с природными условиями. Эколо</w:t>
      </w:r>
      <w:r w:rsidRPr="00E121AB">
        <w:rPr>
          <w:sz w:val="28"/>
          <w:szCs w:val="28"/>
        </w:rPr>
        <w:softHyphen/>
      </w:r>
      <w:r w:rsidRPr="00E121AB">
        <w:rPr>
          <w:spacing w:val="-4"/>
          <w:sz w:val="28"/>
          <w:szCs w:val="28"/>
        </w:rPr>
        <w:t xml:space="preserve">гические проблемы каждой из природных зон, охрана природы, виды </w:t>
      </w:r>
      <w:r w:rsidRPr="00E121AB">
        <w:rPr>
          <w:spacing w:val="-1"/>
          <w:sz w:val="28"/>
          <w:szCs w:val="28"/>
        </w:rPr>
        <w:t>растений и животных, внесенных в Красную книгу России. Необ</w:t>
      </w:r>
      <w:r w:rsidRPr="00E121AB">
        <w:rPr>
          <w:spacing w:val="-1"/>
          <w:sz w:val="28"/>
          <w:szCs w:val="28"/>
        </w:rPr>
        <w:softHyphen/>
      </w:r>
      <w:r w:rsidRPr="00E121AB">
        <w:rPr>
          <w:spacing w:val="-2"/>
          <w:sz w:val="28"/>
          <w:szCs w:val="28"/>
        </w:rPr>
        <w:t>ходимость бережного отн</w:t>
      </w:r>
      <w:r w:rsidRPr="00E121AB">
        <w:rPr>
          <w:spacing w:val="-2"/>
          <w:sz w:val="28"/>
          <w:szCs w:val="28"/>
        </w:rPr>
        <w:t>о</w:t>
      </w:r>
      <w:r w:rsidRPr="00E121AB">
        <w:rPr>
          <w:spacing w:val="-2"/>
          <w:sz w:val="28"/>
          <w:szCs w:val="28"/>
        </w:rPr>
        <w:t>шения к природе в местах отдыха населе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z w:val="28"/>
          <w:szCs w:val="28"/>
        </w:rPr>
        <w:t>ния. Правила безопасного поведения о</w:t>
      </w:r>
      <w:r w:rsidRPr="00E121AB">
        <w:rPr>
          <w:sz w:val="28"/>
          <w:szCs w:val="28"/>
        </w:rPr>
        <w:t>т</w:t>
      </w:r>
      <w:r w:rsidRPr="00E121AB">
        <w:rPr>
          <w:sz w:val="28"/>
          <w:szCs w:val="28"/>
        </w:rPr>
        <w:t>дыхающих у моря.</w:t>
      </w:r>
    </w:p>
    <w:p w:rsidR="00E121AB" w:rsidRPr="00E121AB" w:rsidRDefault="00E121AB" w:rsidP="00E121AB">
      <w:pPr>
        <w:shd w:val="clear" w:color="auto" w:fill="FFFFFF"/>
        <w:ind w:left="29" w:right="7" w:firstLine="538"/>
        <w:jc w:val="both"/>
        <w:rPr>
          <w:sz w:val="28"/>
          <w:szCs w:val="28"/>
        </w:rPr>
      </w:pPr>
      <w:r w:rsidRPr="00E121AB">
        <w:rPr>
          <w:spacing w:val="-1"/>
          <w:sz w:val="28"/>
          <w:szCs w:val="28"/>
        </w:rPr>
        <w:t xml:space="preserve">Представление об экологическом равновесии и необходимости </w:t>
      </w:r>
      <w:r w:rsidRPr="00E121AB">
        <w:rPr>
          <w:sz w:val="28"/>
          <w:szCs w:val="28"/>
        </w:rPr>
        <w:t>его учета в процессе хозяйственной деятельности людей.</w:t>
      </w:r>
    </w:p>
    <w:p w:rsidR="00E121AB" w:rsidRPr="00E121AB" w:rsidRDefault="00E121AB" w:rsidP="00E121AB">
      <w:pPr>
        <w:jc w:val="both"/>
        <w:rPr>
          <w:b/>
          <w:i/>
          <w:sz w:val="28"/>
          <w:szCs w:val="28"/>
        </w:rPr>
      </w:pPr>
      <w:r w:rsidRPr="00E121AB">
        <w:rPr>
          <w:b/>
          <w:i/>
          <w:sz w:val="28"/>
          <w:szCs w:val="28"/>
        </w:rPr>
        <w:t xml:space="preserve">Практические работы: </w:t>
      </w:r>
    </w:p>
    <w:p w:rsidR="00E121AB" w:rsidRPr="00E121AB" w:rsidRDefault="00E121AB" w:rsidP="00E121AB">
      <w:pPr>
        <w:numPr>
          <w:ilvl w:val="0"/>
          <w:numId w:val="15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поиск и показ на физической карте изучаемых географических объектов;</w:t>
      </w:r>
    </w:p>
    <w:p w:rsidR="00E121AB" w:rsidRPr="00E121AB" w:rsidRDefault="00E121AB" w:rsidP="00E121AB">
      <w:pPr>
        <w:numPr>
          <w:ilvl w:val="0"/>
          <w:numId w:val="15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поиск и показ изучаемых объектов на карте природных зон России;</w:t>
      </w:r>
    </w:p>
    <w:p w:rsidR="00E121AB" w:rsidRPr="00E121AB" w:rsidRDefault="00E121AB" w:rsidP="00E121AB">
      <w:pPr>
        <w:numPr>
          <w:ilvl w:val="0"/>
          <w:numId w:val="15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E121AB" w:rsidRDefault="00E121AB" w:rsidP="00E121AB">
      <w:pPr>
        <w:jc w:val="center"/>
        <w:rPr>
          <w:b/>
          <w:sz w:val="28"/>
          <w:szCs w:val="28"/>
        </w:rPr>
      </w:pPr>
      <w:r w:rsidRPr="00E121AB">
        <w:rPr>
          <w:b/>
          <w:sz w:val="28"/>
          <w:szCs w:val="28"/>
        </w:rPr>
        <w:t>Родной край – часть большой страны – 12 часов</w:t>
      </w:r>
    </w:p>
    <w:p w:rsidR="00E121AB" w:rsidRPr="00E121AB" w:rsidRDefault="00E121AB" w:rsidP="00E121AB">
      <w:pPr>
        <w:ind w:firstLine="426"/>
        <w:jc w:val="both"/>
        <w:rPr>
          <w:sz w:val="28"/>
          <w:szCs w:val="28"/>
        </w:rPr>
      </w:pPr>
      <w:r w:rsidRPr="00E121AB">
        <w:rPr>
          <w:sz w:val="28"/>
          <w:szCs w:val="28"/>
        </w:rPr>
        <w:t>Наш край на карте Родины. Карта родного края.</w:t>
      </w:r>
    </w:p>
    <w:p w:rsidR="00E121AB" w:rsidRPr="00E121AB" w:rsidRDefault="00E121AB" w:rsidP="00E121AB">
      <w:pPr>
        <w:shd w:val="clear" w:color="auto" w:fill="FFFFFF"/>
        <w:ind w:left="7" w:right="14" w:firstLine="34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E121AB">
        <w:rPr>
          <w:spacing w:val="-2"/>
          <w:sz w:val="28"/>
          <w:szCs w:val="28"/>
        </w:rPr>
        <w:t>Формы земной поверхности в нашем крае. Изменение поверхно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pacing w:val="-1"/>
          <w:sz w:val="28"/>
          <w:szCs w:val="28"/>
        </w:rPr>
        <w:t>сти края в р</w:t>
      </w:r>
      <w:r w:rsidRPr="00E121AB">
        <w:rPr>
          <w:spacing w:val="-1"/>
          <w:sz w:val="28"/>
          <w:szCs w:val="28"/>
        </w:rPr>
        <w:t>е</w:t>
      </w:r>
      <w:r w:rsidRPr="00E121AB">
        <w:rPr>
          <w:spacing w:val="-1"/>
          <w:sz w:val="28"/>
          <w:szCs w:val="28"/>
        </w:rPr>
        <w:t xml:space="preserve">зультате деятельности человека. Охрана поверхности </w:t>
      </w:r>
      <w:r w:rsidRPr="00E121AB">
        <w:rPr>
          <w:sz w:val="28"/>
          <w:szCs w:val="28"/>
        </w:rPr>
        <w:t>края (восстановление земель на месте карьеров, предупреждение появления свалок, борьба с оврагами). Вод</w:t>
      </w:r>
      <w:r w:rsidRPr="00E121AB">
        <w:rPr>
          <w:sz w:val="28"/>
          <w:szCs w:val="28"/>
        </w:rPr>
        <w:t>о</w:t>
      </w:r>
      <w:r w:rsidRPr="00E121AB">
        <w:rPr>
          <w:sz w:val="28"/>
          <w:szCs w:val="28"/>
        </w:rPr>
        <w:t xml:space="preserve">емы края, их значение </w:t>
      </w:r>
      <w:r w:rsidRPr="00E121AB">
        <w:rPr>
          <w:spacing w:val="-1"/>
          <w:sz w:val="28"/>
          <w:szCs w:val="28"/>
        </w:rPr>
        <w:t>в природе и жизни человека. Изменение водоемов в резул</w:t>
      </w:r>
      <w:r w:rsidRPr="00E121AB">
        <w:rPr>
          <w:spacing w:val="-1"/>
          <w:sz w:val="28"/>
          <w:szCs w:val="28"/>
        </w:rPr>
        <w:t>ь</w:t>
      </w:r>
      <w:r w:rsidRPr="00E121AB">
        <w:rPr>
          <w:spacing w:val="-1"/>
          <w:sz w:val="28"/>
          <w:szCs w:val="28"/>
        </w:rPr>
        <w:t>тате де</w:t>
      </w:r>
      <w:r w:rsidRPr="00E121AB">
        <w:rPr>
          <w:spacing w:val="-1"/>
          <w:sz w:val="28"/>
          <w:szCs w:val="28"/>
        </w:rPr>
        <w:softHyphen/>
      </w:r>
      <w:r w:rsidRPr="00E121AB">
        <w:rPr>
          <w:sz w:val="28"/>
          <w:szCs w:val="28"/>
        </w:rPr>
        <w:t>ятельности человека. Охрана водоемов нашего края.</w:t>
      </w:r>
    </w:p>
    <w:p w:rsidR="00E121AB" w:rsidRPr="00E121AB" w:rsidRDefault="00E121AB" w:rsidP="00E121AB">
      <w:pPr>
        <w:shd w:val="clear" w:color="auto" w:fill="FFFFFF"/>
        <w:ind w:left="7" w:right="22" w:firstLine="3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121AB">
        <w:rPr>
          <w:sz w:val="28"/>
          <w:szCs w:val="28"/>
        </w:rPr>
        <w:t>Полезные ископаемые нашего края, их основные свойства, практическое зн</w:t>
      </w:r>
      <w:r w:rsidRPr="00E121AB">
        <w:rPr>
          <w:sz w:val="28"/>
          <w:szCs w:val="28"/>
        </w:rPr>
        <w:t>а</w:t>
      </w:r>
      <w:r w:rsidRPr="00E121AB">
        <w:rPr>
          <w:sz w:val="28"/>
          <w:szCs w:val="28"/>
        </w:rPr>
        <w:t>чение, места и способы добычи. Охрана недр в нашем крае.</w:t>
      </w:r>
    </w:p>
    <w:p w:rsidR="00E121AB" w:rsidRPr="00E121AB" w:rsidRDefault="00E121AB" w:rsidP="00E121AB">
      <w:pPr>
        <w:shd w:val="clear" w:color="auto" w:fill="FFFFFF"/>
        <w:spacing w:before="7"/>
        <w:ind w:left="7" w:right="36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21AB">
        <w:rPr>
          <w:sz w:val="28"/>
          <w:szCs w:val="28"/>
        </w:rPr>
        <w:t>Ознакомление с важнейшими видами почв края (подзолистые, черноземные   и т. д.). Охрана почв в нашем крае.</w:t>
      </w:r>
    </w:p>
    <w:p w:rsidR="00E121AB" w:rsidRPr="00E121AB" w:rsidRDefault="00E121AB" w:rsidP="00E121AB">
      <w:pPr>
        <w:shd w:val="clear" w:color="auto" w:fill="FFFFFF"/>
        <w:ind w:left="14" w:right="29" w:firstLine="33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E121AB">
        <w:rPr>
          <w:spacing w:val="-1"/>
          <w:sz w:val="28"/>
          <w:szCs w:val="28"/>
        </w:rPr>
        <w:t>Природные сообщества (на примере леса, луга, пресного водо</w:t>
      </w:r>
      <w:r w:rsidRPr="00E121AB">
        <w:rPr>
          <w:spacing w:val="-1"/>
          <w:sz w:val="28"/>
          <w:szCs w:val="28"/>
        </w:rPr>
        <w:softHyphen/>
      </w:r>
      <w:r w:rsidRPr="00E121AB">
        <w:rPr>
          <w:sz w:val="28"/>
          <w:szCs w:val="28"/>
        </w:rPr>
        <w:t>ема). Разнообр</w:t>
      </w:r>
      <w:r w:rsidRPr="00E121AB">
        <w:rPr>
          <w:sz w:val="28"/>
          <w:szCs w:val="28"/>
        </w:rPr>
        <w:t>а</w:t>
      </w:r>
      <w:r w:rsidRPr="00E121AB">
        <w:rPr>
          <w:sz w:val="28"/>
          <w:szCs w:val="28"/>
        </w:rPr>
        <w:t xml:space="preserve">зие растений и животных различных сообществ. </w:t>
      </w:r>
      <w:r w:rsidRPr="00E121AB">
        <w:rPr>
          <w:spacing w:val="-2"/>
          <w:sz w:val="28"/>
          <w:szCs w:val="28"/>
        </w:rPr>
        <w:t>Экологические связи в сообщ</w:t>
      </w:r>
      <w:r w:rsidRPr="00E121AB">
        <w:rPr>
          <w:spacing w:val="-2"/>
          <w:sz w:val="28"/>
          <w:szCs w:val="28"/>
        </w:rPr>
        <w:t>е</w:t>
      </w:r>
      <w:r w:rsidRPr="00E121AB">
        <w:rPr>
          <w:spacing w:val="-2"/>
          <w:sz w:val="28"/>
          <w:szCs w:val="28"/>
        </w:rPr>
        <w:t>ствах. Охрана природных сообществ.</w:t>
      </w:r>
    </w:p>
    <w:p w:rsidR="00E121AB" w:rsidRDefault="00E121AB" w:rsidP="00E121AB">
      <w:pPr>
        <w:shd w:val="clear" w:color="auto" w:fill="FFFFFF"/>
        <w:ind w:right="22" w:firstLine="33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21AB">
        <w:rPr>
          <w:sz w:val="28"/>
          <w:szCs w:val="28"/>
        </w:rPr>
        <w:t>Особенности сельского хозяйства края, связанные с природны</w:t>
      </w:r>
      <w:r w:rsidRPr="00E121AB">
        <w:rPr>
          <w:sz w:val="28"/>
          <w:szCs w:val="28"/>
        </w:rPr>
        <w:softHyphen/>
      </w:r>
      <w:r w:rsidRPr="00E121AB">
        <w:rPr>
          <w:spacing w:val="-1"/>
          <w:sz w:val="28"/>
          <w:szCs w:val="28"/>
        </w:rPr>
        <w:t>ми условиями. Растениеводство в нашем крае, его отрасли (поле</w:t>
      </w:r>
      <w:r w:rsidRPr="00E121AB">
        <w:rPr>
          <w:spacing w:val="-1"/>
          <w:sz w:val="28"/>
          <w:szCs w:val="28"/>
        </w:rPr>
        <w:softHyphen/>
        <w:t>водство, овощеводство, плод</w:t>
      </w:r>
      <w:r w:rsidRPr="00E121AB">
        <w:rPr>
          <w:spacing w:val="-1"/>
          <w:sz w:val="28"/>
          <w:szCs w:val="28"/>
        </w:rPr>
        <w:t>о</w:t>
      </w:r>
      <w:r w:rsidRPr="00E121AB">
        <w:rPr>
          <w:spacing w:val="-1"/>
          <w:sz w:val="28"/>
          <w:szCs w:val="28"/>
        </w:rPr>
        <w:t>водство, цветоводство). Сорта куль</w:t>
      </w:r>
      <w:r w:rsidRPr="00E121AB">
        <w:rPr>
          <w:spacing w:val="-1"/>
          <w:sz w:val="28"/>
          <w:szCs w:val="28"/>
        </w:rPr>
        <w:softHyphen/>
      </w:r>
      <w:r w:rsidRPr="00E121AB">
        <w:rPr>
          <w:sz w:val="28"/>
          <w:szCs w:val="28"/>
        </w:rPr>
        <w:t>турных растений. Представление о биологич</w:t>
      </w:r>
      <w:r w:rsidRPr="00E121AB">
        <w:rPr>
          <w:sz w:val="28"/>
          <w:szCs w:val="28"/>
        </w:rPr>
        <w:t>е</w:t>
      </w:r>
      <w:r w:rsidRPr="00E121AB">
        <w:rPr>
          <w:sz w:val="28"/>
          <w:szCs w:val="28"/>
        </w:rPr>
        <w:t>ской защите урожая, ее значении для сохранения окружающей среды и произво</w:t>
      </w:r>
      <w:r w:rsidRPr="00E121AB">
        <w:rPr>
          <w:sz w:val="28"/>
          <w:szCs w:val="28"/>
        </w:rPr>
        <w:t>д</w:t>
      </w:r>
      <w:r w:rsidRPr="00E121AB">
        <w:rPr>
          <w:sz w:val="28"/>
          <w:szCs w:val="28"/>
        </w:rPr>
        <w:t xml:space="preserve">ства </w:t>
      </w:r>
      <w:r w:rsidRPr="00E121AB">
        <w:rPr>
          <w:spacing w:val="-2"/>
          <w:sz w:val="28"/>
          <w:szCs w:val="28"/>
        </w:rPr>
        <w:t xml:space="preserve">экологически чистых продуктов питания. </w:t>
      </w:r>
    </w:p>
    <w:p w:rsidR="00E121AB" w:rsidRPr="00E121AB" w:rsidRDefault="00E121AB" w:rsidP="004A7F42">
      <w:pPr>
        <w:shd w:val="clear" w:color="auto" w:fill="FFFFFF"/>
        <w:ind w:right="22"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E121AB">
        <w:rPr>
          <w:spacing w:val="-2"/>
          <w:sz w:val="28"/>
          <w:szCs w:val="28"/>
        </w:rPr>
        <w:t xml:space="preserve">Животноводство в нашем </w:t>
      </w:r>
      <w:r w:rsidRPr="00E121AB">
        <w:rPr>
          <w:spacing w:val="-1"/>
          <w:sz w:val="28"/>
          <w:szCs w:val="28"/>
        </w:rPr>
        <w:t xml:space="preserve">крае, его отрасли (разведение крупного и мелкого рогатого скота, </w:t>
      </w:r>
      <w:r w:rsidRPr="00E121AB">
        <w:rPr>
          <w:sz w:val="28"/>
          <w:szCs w:val="28"/>
        </w:rPr>
        <w:t>свиноводство, птицеводство, рыбоводство, пчеловодство и др.). Породы домашних животных.</w:t>
      </w:r>
    </w:p>
    <w:p w:rsidR="00E121AB" w:rsidRPr="00E121AB" w:rsidRDefault="00E121AB" w:rsidP="00E121AB">
      <w:pPr>
        <w:jc w:val="both"/>
        <w:rPr>
          <w:b/>
          <w:i/>
          <w:sz w:val="28"/>
          <w:szCs w:val="28"/>
        </w:rPr>
      </w:pPr>
      <w:r w:rsidRPr="00E121AB">
        <w:rPr>
          <w:b/>
          <w:i/>
          <w:sz w:val="28"/>
          <w:szCs w:val="28"/>
        </w:rPr>
        <w:t>Экскурсии:</w:t>
      </w:r>
    </w:p>
    <w:p w:rsidR="00E121AB" w:rsidRPr="00E121AB" w:rsidRDefault="00E121AB" w:rsidP="00E121AB">
      <w:pPr>
        <w:numPr>
          <w:ilvl w:val="0"/>
          <w:numId w:val="16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знакомство с растениями и животными леса, их распознавание в природных условиях с помощью атласа-определителя;</w:t>
      </w:r>
    </w:p>
    <w:p w:rsidR="00E121AB" w:rsidRPr="00E121AB" w:rsidRDefault="00E121AB" w:rsidP="00E121AB">
      <w:pPr>
        <w:numPr>
          <w:ilvl w:val="0"/>
          <w:numId w:val="16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знакомство с растениями и животными луга, их распознавание в природных условиях с помощью атласа-определителя;</w:t>
      </w:r>
    </w:p>
    <w:p w:rsidR="00E121AB" w:rsidRPr="00E121AB" w:rsidRDefault="00E121AB" w:rsidP="00E121AB">
      <w:pPr>
        <w:numPr>
          <w:ilvl w:val="0"/>
          <w:numId w:val="16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знакомство с растениями и животными пресного водоёма, их распознавание в природных условиях с помощью атласа-определителя.</w:t>
      </w:r>
    </w:p>
    <w:p w:rsidR="00E121AB" w:rsidRPr="00E121AB" w:rsidRDefault="00E121AB" w:rsidP="00E121AB">
      <w:pPr>
        <w:jc w:val="both"/>
        <w:rPr>
          <w:b/>
          <w:i/>
          <w:sz w:val="28"/>
          <w:szCs w:val="28"/>
        </w:rPr>
      </w:pPr>
      <w:r w:rsidRPr="00E121AB">
        <w:rPr>
          <w:b/>
          <w:i/>
          <w:sz w:val="28"/>
          <w:szCs w:val="28"/>
        </w:rPr>
        <w:t>Практические работы:</w:t>
      </w:r>
    </w:p>
    <w:p w:rsidR="00E121AB" w:rsidRPr="00E121AB" w:rsidRDefault="00E121AB" w:rsidP="00E121AB">
      <w:pPr>
        <w:numPr>
          <w:ilvl w:val="0"/>
          <w:numId w:val="17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знакомство с картой края;</w:t>
      </w:r>
    </w:p>
    <w:p w:rsidR="00E121AB" w:rsidRPr="00E121AB" w:rsidRDefault="00E121AB" w:rsidP="00E121AB">
      <w:pPr>
        <w:numPr>
          <w:ilvl w:val="0"/>
          <w:numId w:val="17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рассматривание образцов полезных ископаемых своего края, определение их свойств;</w:t>
      </w:r>
    </w:p>
    <w:p w:rsidR="00E121AB" w:rsidRPr="00E121AB" w:rsidRDefault="00E121AB" w:rsidP="00E121AB">
      <w:pPr>
        <w:numPr>
          <w:ilvl w:val="0"/>
          <w:numId w:val="17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рассматривание гербарных экземпляров растений различных сообществ, их распознавание с помощью атласа-определителя;</w:t>
      </w:r>
    </w:p>
    <w:p w:rsidR="00E121AB" w:rsidRPr="00E121AB" w:rsidRDefault="00E121AB" w:rsidP="00E121AB">
      <w:pPr>
        <w:numPr>
          <w:ilvl w:val="0"/>
          <w:numId w:val="17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знакомство с культурными растениями края.</w:t>
      </w:r>
    </w:p>
    <w:p w:rsidR="00E121AB" w:rsidRDefault="00E121AB" w:rsidP="00E121AB">
      <w:pPr>
        <w:jc w:val="center"/>
        <w:rPr>
          <w:b/>
          <w:sz w:val="28"/>
          <w:szCs w:val="28"/>
        </w:rPr>
      </w:pPr>
      <w:r w:rsidRPr="00E121AB">
        <w:rPr>
          <w:b/>
          <w:sz w:val="28"/>
          <w:szCs w:val="28"/>
        </w:rPr>
        <w:t xml:space="preserve">Страницы всемирной истории – </w:t>
      </w:r>
      <w:r w:rsidR="00F955F0">
        <w:rPr>
          <w:b/>
          <w:sz w:val="28"/>
          <w:szCs w:val="28"/>
        </w:rPr>
        <w:t>6</w:t>
      </w:r>
      <w:r w:rsidRPr="00E121AB">
        <w:rPr>
          <w:b/>
          <w:sz w:val="28"/>
          <w:szCs w:val="28"/>
        </w:rPr>
        <w:t xml:space="preserve"> часов</w:t>
      </w:r>
    </w:p>
    <w:p w:rsidR="00E121AB" w:rsidRPr="00E121AB" w:rsidRDefault="00E121AB" w:rsidP="004A7F42">
      <w:pPr>
        <w:ind w:firstLine="426"/>
        <w:jc w:val="both"/>
        <w:rPr>
          <w:sz w:val="28"/>
          <w:szCs w:val="28"/>
        </w:rPr>
      </w:pPr>
      <w:r w:rsidRPr="00E121AB">
        <w:rPr>
          <w:sz w:val="28"/>
          <w:szCs w:val="28"/>
        </w:rPr>
        <w:t>Представление о периодизации истории. Начало истории че</w:t>
      </w:r>
      <w:r w:rsidRPr="00E121AB">
        <w:rPr>
          <w:sz w:val="28"/>
          <w:szCs w:val="28"/>
        </w:rPr>
        <w:softHyphen/>
      </w:r>
      <w:r w:rsidRPr="00E121AB">
        <w:rPr>
          <w:spacing w:val="-2"/>
          <w:sz w:val="28"/>
          <w:szCs w:val="28"/>
        </w:rPr>
        <w:t>ловечества: перв</w:t>
      </w:r>
      <w:r w:rsidRPr="00E121AB">
        <w:rPr>
          <w:spacing w:val="-2"/>
          <w:sz w:val="28"/>
          <w:szCs w:val="28"/>
        </w:rPr>
        <w:t>о</w:t>
      </w:r>
      <w:r w:rsidRPr="00E121AB">
        <w:rPr>
          <w:spacing w:val="-2"/>
          <w:sz w:val="28"/>
          <w:szCs w:val="28"/>
        </w:rPr>
        <w:t>бытное общество. Древний мир; древние сооруже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pacing w:val="-1"/>
          <w:sz w:val="28"/>
          <w:szCs w:val="28"/>
        </w:rPr>
        <w:t>ния — свидетельства прошлого. Средние века; о чем рассказывают христианский храм, мусульманская мечеть, з</w:t>
      </w:r>
      <w:r w:rsidRPr="00E121AB">
        <w:rPr>
          <w:spacing w:val="-1"/>
          <w:sz w:val="28"/>
          <w:szCs w:val="28"/>
        </w:rPr>
        <w:t>а</w:t>
      </w:r>
      <w:r w:rsidRPr="00E121AB">
        <w:rPr>
          <w:spacing w:val="-1"/>
          <w:sz w:val="28"/>
          <w:szCs w:val="28"/>
        </w:rPr>
        <w:t xml:space="preserve">мок феодала. </w:t>
      </w:r>
      <w:proofErr w:type="gramStart"/>
      <w:r w:rsidRPr="00E121AB">
        <w:rPr>
          <w:spacing w:val="-1"/>
          <w:sz w:val="28"/>
          <w:szCs w:val="28"/>
        </w:rPr>
        <w:t>Новое время; достижения науки и техники, объединившие весь мир: паро</w:t>
      </w:r>
      <w:r w:rsidRPr="00E121AB">
        <w:rPr>
          <w:spacing w:val="-1"/>
          <w:sz w:val="28"/>
          <w:szCs w:val="28"/>
        </w:rPr>
        <w:softHyphen/>
      </w:r>
      <w:r w:rsidRPr="00E121AB">
        <w:rPr>
          <w:spacing w:val="-2"/>
          <w:sz w:val="28"/>
          <w:szCs w:val="28"/>
        </w:rPr>
        <w:t>ход, паровоз, железные дороги, электричество, телеграф.</w:t>
      </w:r>
      <w:proofErr w:type="gramEnd"/>
      <w:r w:rsidRPr="00E121AB">
        <w:rPr>
          <w:spacing w:val="-2"/>
          <w:sz w:val="28"/>
          <w:szCs w:val="28"/>
        </w:rPr>
        <w:t xml:space="preserve"> </w:t>
      </w:r>
      <w:r w:rsidR="004A7F42">
        <w:rPr>
          <w:spacing w:val="-2"/>
          <w:sz w:val="28"/>
          <w:szCs w:val="28"/>
        </w:rPr>
        <w:t xml:space="preserve"> Великие г</w:t>
      </w:r>
      <w:r w:rsidRPr="00E121AB">
        <w:rPr>
          <w:spacing w:val="-2"/>
          <w:sz w:val="28"/>
          <w:szCs w:val="28"/>
        </w:rPr>
        <w:t>еографи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z w:val="28"/>
          <w:szCs w:val="28"/>
        </w:rPr>
        <w:t xml:space="preserve">ческие открытия. Новейшее время. Представление о скорости перемен в </w:t>
      </w:r>
      <w:r w:rsidRPr="00E121AB">
        <w:rPr>
          <w:sz w:val="28"/>
          <w:szCs w:val="28"/>
          <w:lang w:val="en-US"/>
        </w:rPr>
        <w:t>XX</w:t>
      </w:r>
      <w:r w:rsidRPr="00E121AB">
        <w:rPr>
          <w:sz w:val="28"/>
          <w:szCs w:val="28"/>
        </w:rPr>
        <w:t xml:space="preserve"> в. Достижения науки и техники. Осозна</w:t>
      </w:r>
      <w:r w:rsidRPr="00E121AB">
        <w:rPr>
          <w:sz w:val="28"/>
          <w:szCs w:val="28"/>
        </w:rPr>
        <w:softHyphen/>
      </w:r>
      <w:r w:rsidRPr="00E121AB">
        <w:rPr>
          <w:spacing w:val="-1"/>
          <w:sz w:val="28"/>
          <w:szCs w:val="28"/>
        </w:rPr>
        <w:t>ние человечеством ответственности за с</w:t>
      </w:r>
      <w:r w:rsidRPr="00E121AB">
        <w:rPr>
          <w:spacing w:val="-1"/>
          <w:sz w:val="28"/>
          <w:szCs w:val="28"/>
        </w:rPr>
        <w:t>о</w:t>
      </w:r>
      <w:r w:rsidRPr="00E121AB">
        <w:rPr>
          <w:spacing w:val="-1"/>
          <w:sz w:val="28"/>
          <w:szCs w:val="28"/>
        </w:rPr>
        <w:t>хранение мира на планете.</w:t>
      </w:r>
    </w:p>
    <w:p w:rsidR="004A7F42" w:rsidRDefault="00E121AB" w:rsidP="004A7F42">
      <w:pPr>
        <w:jc w:val="center"/>
        <w:rPr>
          <w:b/>
          <w:sz w:val="28"/>
          <w:szCs w:val="28"/>
        </w:rPr>
      </w:pPr>
      <w:r w:rsidRPr="004A7F42">
        <w:rPr>
          <w:b/>
          <w:sz w:val="28"/>
          <w:szCs w:val="28"/>
        </w:rPr>
        <w:t>Страницы истории отечества – 20 часов</w:t>
      </w:r>
    </w:p>
    <w:p w:rsidR="00E121AB" w:rsidRPr="00E121AB" w:rsidRDefault="00E121AB" w:rsidP="004A7F42">
      <w:pPr>
        <w:ind w:firstLine="426"/>
        <w:jc w:val="both"/>
        <w:rPr>
          <w:sz w:val="28"/>
          <w:szCs w:val="28"/>
        </w:rPr>
      </w:pPr>
      <w:r w:rsidRPr="00E121AB">
        <w:rPr>
          <w:sz w:val="28"/>
          <w:szCs w:val="28"/>
        </w:rPr>
        <w:t>Кто такие славяне. Восточные славяне. Природные условия жизни восточных славян, их быт, нравы, верования.</w:t>
      </w:r>
    </w:p>
    <w:p w:rsidR="00E121AB" w:rsidRPr="00E121AB" w:rsidRDefault="00E121AB" w:rsidP="004A7F42">
      <w:pPr>
        <w:shd w:val="clear" w:color="auto" w:fill="FFFFFF"/>
        <w:ind w:left="7" w:right="7" w:firstLine="419"/>
        <w:jc w:val="both"/>
        <w:rPr>
          <w:sz w:val="28"/>
          <w:szCs w:val="28"/>
        </w:rPr>
      </w:pPr>
      <w:r w:rsidRPr="00E121AB">
        <w:rPr>
          <w:sz w:val="28"/>
          <w:szCs w:val="28"/>
        </w:rPr>
        <w:t xml:space="preserve">Века Древней Руси. Территория и население Древней Руси. </w:t>
      </w:r>
      <w:r w:rsidRPr="00E121AB">
        <w:rPr>
          <w:spacing w:val="-2"/>
          <w:sz w:val="28"/>
          <w:szCs w:val="28"/>
        </w:rPr>
        <w:t>Княжеская власть. Крещение Руси. Русь — страна городов. Киев — столица Древней Руси. Господин Великий Новгород. Первое свиде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z w:val="28"/>
          <w:szCs w:val="28"/>
        </w:rPr>
        <w:t>тельство о Москве. Культура, быт и нравы Дре</w:t>
      </w:r>
      <w:r w:rsidRPr="00E121AB">
        <w:rPr>
          <w:sz w:val="28"/>
          <w:szCs w:val="28"/>
        </w:rPr>
        <w:t>в</w:t>
      </w:r>
      <w:r w:rsidRPr="00E121AB">
        <w:rPr>
          <w:sz w:val="28"/>
          <w:szCs w:val="28"/>
        </w:rPr>
        <w:t>ней Руси.</w:t>
      </w:r>
    </w:p>
    <w:p w:rsidR="004A7F42" w:rsidRDefault="00E121AB" w:rsidP="004A7F42">
      <w:pPr>
        <w:shd w:val="clear" w:color="auto" w:fill="FFFFFF"/>
        <w:ind w:right="7" w:firstLine="426"/>
        <w:jc w:val="both"/>
        <w:rPr>
          <w:spacing w:val="-1"/>
          <w:sz w:val="28"/>
          <w:szCs w:val="28"/>
        </w:rPr>
      </w:pPr>
      <w:r w:rsidRPr="00E121AB">
        <w:rPr>
          <w:spacing w:val="-2"/>
          <w:sz w:val="28"/>
          <w:szCs w:val="28"/>
        </w:rPr>
        <w:t xml:space="preserve">Наше Отечество в </w:t>
      </w:r>
      <w:r w:rsidRPr="00E121AB">
        <w:rPr>
          <w:spacing w:val="-2"/>
          <w:sz w:val="28"/>
          <w:szCs w:val="28"/>
          <w:lang w:val="en-US"/>
        </w:rPr>
        <w:t>XIII</w:t>
      </w:r>
      <w:r w:rsidRPr="00E121AB">
        <w:rPr>
          <w:spacing w:val="-2"/>
          <w:sz w:val="28"/>
          <w:szCs w:val="28"/>
        </w:rPr>
        <w:t>—</w:t>
      </w:r>
      <w:r w:rsidRPr="00E121AB">
        <w:rPr>
          <w:spacing w:val="-2"/>
          <w:sz w:val="28"/>
          <w:szCs w:val="28"/>
          <w:lang w:val="en-US"/>
        </w:rPr>
        <w:t>XV</w:t>
      </w:r>
      <w:r w:rsidRPr="00E121AB">
        <w:rPr>
          <w:spacing w:val="-2"/>
          <w:sz w:val="28"/>
          <w:szCs w:val="28"/>
        </w:rPr>
        <w:t xml:space="preserve"> вв. Нашествие хана Батыя. Русь и Золотая Орда. Оборона северо-западных рубежей Руси. Князь Алек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z w:val="28"/>
          <w:szCs w:val="28"/>
        </w:rPr>
        <w:t xml:space="preserve">сандр Невский. Московская </w:t>
      </w:r>
      <w:r w:rsidRPr="00E121AB">
        <w:rPr>
          <w:sz w:val="28"/>
          <w:szCs w:val="28"/>
        </w:rPr>
        <w:lastRenderedPageBreak/>
        <w:t>Русь. Московские князья — собирате</w:t>
      </w:r>
      <w:r w:rsidRPr="00E121AB">
        <w:rPr>
          <w:sz w:val="28"/>
          <w:szCs w:val="28"/>
        </w:rPr>
        <w:softHyphen/>
      </w:r>
      <w:r w:rsidRPr="00E121AB">
        <w:rPr>
          <w:spacing w:val="-1"/>
          <w:sz w:val="28"/>
          <w:szCs w:val="28"/>
        </w:rPr>
        <w:t>ли русских земель. Дмитрий Донской. Кул</w:t>
      </w:r>
      <w:r w:rsidRPr="00E121AB">
        <w:rPr>
          <w:spacing w:val="-1"/>
          <w:sz w:val="28"/>
          <w:szCs w:val="28"/>
        </w:rPr>
        <w:t>и</w:t>
      </w:r>
      <w:r w:rsidRPr="00E121AB">
        <w:rPr>
          <w:spacing w:val="-1"/>
          <w:sz w:val="28"/>
          <w:szCs w:val="28"/>
        </w:rPr>
        <w:t xml:space="preserve">ковская битва. </w:t>
      </w:r>
    </w:p>
    <w:p w:rsidR="00E121AB" w:rsidRPr="00E121AB" w:rsidRDefault="00E121AB" w:rsidP="004A7F42">
      <w:pPr>
        <w:shd w:val="clear" w:color="auto" w:fill="FFFFFF"/>
        <w:ind w:right="7" w:firstLine="426"/>
        <w:jc w:val="both"/>
        <w:rPr>
          <w:sz w:val="28"/>
          <w:szCs w:val="28"/>
        </w:rPr>
      </w:pPr>
      <w:r w:rsidRPr="00E121AB">
        <w:rPr>
          <w:spacing w:val="-1"/>
          <w:sz w:val="28"/>
          <w:szCs w:val="28"/>
        </w:rPr>
        <w:t xml:space="preserve">Иван </w:t>
      </w:r>
      <w:r w:rsidRPr="00E121AB">
        <w:rPr>
          <w:spacing w:val="-1"/>
          <w:sz w:val="28"/>
          <w:szCs w:val="28"/>
          <w:lang w:val="en-US"/>
        </w:rPr>
        <w:t>III</w:t>
      </w:r>
      <w:r w:rsidRPr="00E121AB">
        <w:rPr>
          <w:spacing w:val="-1"/>
          <w:sz w:val="28"/>
          <w:szCs w:val="28"/>
        </w:rPr>
        <w:t xml:space="preserve">. </w:t>
      </w:r>
      <w:r w:rsidRPr="00E121AB">
        <w:rPr>
          <w:spacing w:val="-3"/>
          <w:sz w:val="28"/>
          <w:szCs w:val="28"/>
        </w:rPr>
        <w:t xml:space="preserve">Образование единого Русского государства. Культура, быт и нравы </w:t>
      </w:r>
      <w:r w:rsidRPr="00E121AB">
        <w:rPr>
          <w:sz w:val="28"/>
          <w:szCs w:val="28"/>
        </w:rPr>
        <w:t xml:space="preserve">страны в </w:t>
      </w:r>
      <w:r w:rsidRPr="00E121AB">
        <w:rPr>
          <w:sz w:val="28"/>
          <w:szCs w:val="28"/>
          <w:lang w:val="en-US"/>
        </w:rPr>
        <w:t>XIII</w:t>
      </w:r>
      <w:r w:rsidRPr="00E121AB">
        <w:rPr>
          <w:sz w:val="28"/>
          <w:szCs w:val="28"/>
        </w:rPr>
        <w:t>—</w:t>
      </w:r>
      <w:r w:rsidRPr="00E121AB">
        <w:rPr>
          <w:sz w:val="28"/>
          <w:szCs w:val="28"/>
          <w:lang w:val="en-US"/>
        </w:rPr>
        <w:t>XV</w:t>
      </w:r>
      <w:r w:rsidRPr="00E121AB">
        <w:rPr>
          <w:sz w:val="28"/>
          <w:szCs w:val="28"/>
        </w:rPr>
        <w:t xml:space="preserve"> вв.</w:t>
      </w:r>
    </w:p>
    <w:p w:rsidR="00E121AB" w:rsidRPr="00E121AB" w:rsidRDefault="00E121AB" w:rsidP="004A7F42">
      <w:pPr>
        <w:shd w:val="clear" w:color="auto" w:fill="FFFFFF"/>
        <w:ind w:left="14" w:right="7" w:firstLine="412"/>
        <w:jc w:val="both"/>
        <w:rPr>
          <w:sz w:val="28"/>
          <w:szCs w:val="28"/>
        </w:rPr>
      </w:pPr>
      <w:r w:rsidRPr="00E121AB">
        <w:rPr>
          <w:spacing w:val="-4"/>
          <w:sz w:val="28"/>
          <w:szCs w:val="28"/>
        </w:rPr>
        <w:t xml:space="preserve">Наше Отечество в </w:t>
      </w:r>
      <w:r w:rsidRPr="00E121AB">
        <w:rPr>
          <w:spacing w:val="-4"/>
          <w:sz w:val="28"/>
          <w:szCs w:val="28"/>
          <w:lang w:val="en-US"/>
        </w:rPr>
        <w:t>XVI</w:t>
      </w:r>
      <w:r w:rsidRPr="00E121AB">
        <w:rPr>
          <w:spacing w:val="-4"/>
          <w:sz w:val="28"/>
          <w:szCs w:val="28"/>
        </w:rPr>
        <w:t>—</w:t>
      </w:r>
      <w:r w:rsidRPr="00E121AB">
        <w:rPr>
          <w:spacing w:val="-4"/>
          <w:sz w:val="28"/>
          <w:szCs w:val="28"/>
          <w:lang w:val="en-US"/>
        </w:rPr>
        <w:t>XVII</w:t>
      </w:r>
      <w:r w:rsidRPr="00E121AB">
        <w:rPr>
          <w:spacing w:val="-4"/>
          <w:sz w:val="28"/>
          <w:szCs w:val="28"/>
        </w:rPr>
        <w:t xml:space="preserve"> вв. </w:t>
      </w:r>
      <w:r w:rsidRPr="00E121AB">
        <w:rPr>
          <w:spacing w:val="-1"/>
          <w:sz w:val="28"/>
          <w:szCs w:val="28"/>
        </w:rPr>
        <w:t xml:space="preserve">Патриотический подвиг Кузьмы Минина и Дмитрия Пожарского. </w:t>
      </w:r>
      <w:r w:rsidRPr="00E121AB">
        <w:rPr>
          <w:spacing w:val="-2"/>
          <w:sz w:val="28"/>
          <w:szCs w:val="28"/>
        </w:rPr>
        <w:t>Утверждение новой царской династии Романовых. Освоение Сиби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pacing w:val="-1"/>
          <w:sz w:val="28"/>
          <w:szCs w:val="28"/>
        </w:rPr>
        <w:t xml:space="preserve">ри. Землепроходцы. Культура, быт и нравы страны в </w:t>
      </w:r>
      <w:r w:rsidRPr="00E121AB">
        <w:rPr>
          <w:spacing w:val="-1"/>
          <w:sz w:val="28"/>
          <w:szCs w:val="28"/>
          <w:lang w:val="en-US"/>
        </w:rPr>
        <w:t>XVI</w:t>
      </w:r>
      <w:r w:rsidRPr="00E121AB">
        <w:rPr>
          <w:spacing w:val="-1"/>
          <w:sz w:val="28"/>
          <w:szCs w:val="28"/>
        </w:rPr>
        <w:t>—</w:t>
      </w:r>
      <w:r w:rsidRPr="00E121AB">
        <w:rPr>
          <w:spacing w:val="-1"/>
          <w:sz w:val="28"/>
          <w:szCs w:val="28"/>
          <w:lang w:val="en-US"/>
        </w:rPr>
        <w:t>XVII</w:t>
      </w:r>
      <w:r w:rsidRPr="00E121AB">
        <w:rPr>
          <w:spacing w:val="-1"/>
          <w:sz w:val="28"/>
          <w:szCs w:val="28"/>
        </w:rPr>
        <w:t xml:space="preserve"> вв.</w:t>
      </w:r>
    </w:p>
    <w:p w:rsidR="00E121AB" w:rsidRPr="00E121AB" w:rsidRDefault="00E121AB" w:rsidP="004A7F42">
      <w:pPr>
        <w:shd w:val="clear" w:color="auto" w:fill="FFFFFF"/>
        <w:ind w:left="7" w:firstLine="419"/>
        <w:jc w:val="both"/>
        <w:rPr>
          <w:sz w:val="28"/>
          <w:szCs w:val="28"/>
        </w:rPr>
      </w:pPr>
      <w:r w:rsidRPr="00E121AB">
        <w:rPr>
          <w:sz w:val="28"/>
          <w:szCs w:val="28"/>
        </w:rPr>
        <w:t xml:space="preserve">Россия в </w:t>
      </w:r>
      <w:r w:rsidRPr="00E121AB">
        <w:rPr>
          <w:sz w:val="28"/>
          <w:szCs w:val="28"/>
          <w:lang w:val="en-US"/>
        </w:rPr>
        <w:t>XVIII</w:t>
      </w:r>
      <w:r w:rsidRPr="00E121AB">
        <w:rPr>
          <w:sz w:val="28"/>
          <w:szCs w:val="28"/>
        </w:rPr>
        <w:t xml:space="preserve"> в. Петр </w:t>
      </w:r>
      <w:r w:rsidR="00050C77">
        <w:rPr>
          <w:sz w:val="28"/>
          <w:szCs w:val="28"/>
        </w:rPr>
        <w:t>Первый</w:t>
      </w:r>
      <w:r w:rsidRPr="00E121AB">
        <w:rPr>
          <w:sz w:val="28"/>
          <w:szCs w:val="28"/>
        </w:rPr>
        <w:t xml:space="preserve"> — царь-преобразователь. Новая сто</w:t>
      </w:r>
      <w:r w:rsidRPr="00E121AB">
        <w:rPr>
          <w:sz w:val="28"/>
          <w:szCs w:val="28"/>
        </w:rPr>
        <w:softHyphen/>
        <w:t>лица Ро</w:t>
      </w:r>
      <w:r w:rsidRPr="00E121AB">
        <w:rPr>
          <w:sz w:val="28"/>
          <w:szCs w:val="28"/>
        </w:rPr>
        <w:t>с</w:t>
      </w:r>
      <w:r w:rsidRPr="00E121AB">
        <w:rPr>
          <w:sz w:val="28"/>
          <w:szCs w:val="28"/>
        </w:rPr>
        <w:t xml:space="preserve">сии — Петербург. Провозглашение России империей. Россия при Екатерине </w:t>
      </w:r>
      <w:r w:rsidR="00050C77">
        <w:rPr>
          <w:sz w:val="28"/>
          <w:szCs w:val="28"/>
        </w:rPr>
        <w:t>Вт</w:t>
      </w:r>
      <w:r w:rsidR="00050C77">
        <w:rPr>
          <w:sz w:val="28"/>
          <w:szCs w:val="28"/>
        </w:rPr>
        <w:t>о</w:t>
      </w:r>
      <w:r w:rsidR="00050C77">
        <w:rPr>
          <w:sz w:val="28"/>
          <w:szCs w:val="28"/>
        </w:rPr>
        <w:t>рой</w:t>
      </w:r>
      <w:r w:rsidRPr="00E121AB">
        <w:rPr>
          <w:sz w:val="28"/>
          <w:szCs w:val="28"/>
        </w:rPr>
        <w:t>. Дворяне и крестьяне. Век русской сла</w:t>
      </w:r>
      <w:r w:rsidRPr="00E121AB">
        <w:rPr>
          <w:sz w:val="28"/>
          <w:szCs w:val="28"/>
        </w:rPr>
        <w:softHyphen/>
      </w:r>
      <w:r w:rsidRPr="00E121AB">
        <w:rPr>
          <w:spacing w:val="-2"/>
          <w:sz w:val="28"/>
          <w:szCs w:val="28"/>
        </w:rPr>
        <w:t>вы: А. В. Суворов, Ф. Ф. Ушаков. Кул</w:t>
      </w:r>
      <w:r w:rsidRPr="00E121AB">
        <w:rPr>
          <w:spacing w:val="-2"/>
          <w:sz w:val="28"/>
          <w:szCs w:val="28"/>
        </w:rPr>
        <w:t>ь</w:t>
      </w:r>
      <w:r w:rsidRPr="00E121AB">
        <w:rPr>
          <w:spacing w:val="-2"/>
          <w:sz w:val="28"/>
          <w:szCs w:val="28"/>
        </w:rPr>
        <w:t xml:space="preserve">тура, быт и нравы России в </w:t>
      </w:r>
      <w:r w:rsidRPr="00E121AB">
        <w:rPr>
          <w:sz w:val="28"/>
          <w:szCs w:val="28"/>
          <w:lang w:val="en-US"/>
        </w:rPr>
        <w:t>XVIII</w:t>
      </w:r>
      <w:r w:rsidRPr="00E121AB">
        <w:rPr>
          <w:sz w:val="28"/>
          <w:szCs w:val="28"/>
        </w:rPr>
        <w:t xml:space="preserve"> в.</w:t>
      </w:r>
    </w:p>
    <w:p w:rsidR="00E121AB" w:rsidRPr="00E121AB" w:rsidRDefault="00E121AB" w:rsidP="00050C77">
      <w:pPr>
        <w:shd w:val="clear" w:color="auto" w:fill="FFFFFF"/>
        <w:ind w:right="14" w:firstLine="426"/>
        <w:jc w:val="both"/>
        <w:rPr>
          <w:sz w:val="28"/>
          <w:szCs w:val="28"/>
        </w:rPr>
      </w:pPr>
      <w:r w:rsidRPr="00E121AB">
        <w:rPr>
          <w:spacing w:val="-3"/>
          <w:sz w:val="28"/>
          <w:szCs w:val="28"/>
        </w:rPr>
        <w:t xml:space="preserve">Россия в </w:t>
      </w:r>
      <w:r w:rsidRPr="00E121AB">
        <w:rPr>
          <w:spacing w:val="-3"/>
          <w:sz w:val="28"/>
          <w:szCs w:val="28"/>
          <w:lang w:val="en-US"/>
        </w:rPr>
        <w:t>XIX</w:t>
      </w:r>
      <w:r w:rsidRPr="00E121AB">
        <w:rPr>
          <w:spacing w:val="-3"/>
          <w:sz w:val="28"/>
          <w:szCs w:val="28"/>
        </w:rPr>
        <w:t xml:space="preserve"> — начале </w:t>
      </w:r>
      <w:r w:rsidRPr="00E121AB">
        <w:rPr>
          <w:spacing w:val="-3"/>
          <w:sz w:val="28"/>
          <w:szCs w:val="28"/>
          <w:lang w:val="en-US"/>
        </w:rPr>
        <w:t>XX</w:t>
      </w:r>
      <w:r w:rsidRPr="00E121AB">
        <w:rPr>
          <w:spacing w:val="-3"/>
          <w:sz w:val="28"/>
          <w:szCs w:val="28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E121AB">
          <w:rPr>
            <w:spacing w:val="-3"/>
            <w:sz w:val="28"/>
            <w:szCs w:val="28"/>
          </w:rPr>
          <w:t>1812 г</w:t>
        </w:r>
      </w:smartTag>
      <w:r w:rsidRPr="00E121AB">
        <w:rPr>
          <w:spacing w:val="-3"/>
          <w:sz w:val="28"/>
          <w:szCs w:val="28"/>
        </w:rPr>
        <w:t>. Боро</w:t>
      </w:r>
      <w:r w:rsidRPr="00E121AB">
        <w:rPr>
          <w:spacing w:val="-3"/>
          <w:sz w:val="28"/>
          <w:szCs w:val="28"/>
        </w:rPr>
        <w:softHyphen/>
        <w:t>динское сраж</w:t>
      </w:r>
      <w:r w:rsidRPr="00E121AB">
        <w:rPr>
          <w:spacing w:val="-3"/>
          <w:sz w:val="28"/>
          <w:szCs w:val="28"/>
        </w:rPr>
        <w:t>е</w:t>
      </w:r>
      <w:r w:rsidRPr="00E121AB">
        <w:rPr>
          <w:spacing w:val="-3"/>
          <w:sz w:val="28"/>
          <w:szCs w:val="28"/>
        </w:rPr>
        <w:t xml:space="preserve">ние. М. И. Кутузов. Царь-освободитель Александр </w:t>
      </w:r>
      <w:r w:rsidRPr="00E121AB">
        <w:rPr>
          <w:spacing w:val="-3"/>
          <w:sz w:val="28"/>
          <w:szCs w:val="28"/>
          <w:lang w:val="en-US"/>
        </w:rPr>
        <w:t>II</w:t>
      </w:r>
      <w:r w:rsidRPr="00E121AB">
        <w:rPr>
          <w:spacing w:val="-3"/>
          <w:sz w:val="28"/>
          <w:szCs w:val="28"/>
        </w:rPr>
        <w:t xml:space="preserve">. </w:t>
      </w:r>
      <w:r w:rsidRPr="00E121AB">
        <w:rPr>
          <w:sz w:val="28"/>
          <w:szCs w:val="28"/>
        </w:rPr>
        <w:t>Культура, быт и нравы Ро</w:t>
      </w:r>
      <w:r w:rsidRPr="00E121AB">
        <w:rPr>
          <w:sz w:val="28"/>
          <w:szCs w:val="28"/>
        </w:rPr>
        <w:t>с</w:t>
      </w:r>
      <w:r w:rsidRPr="00E121AB">
        <w:rPr>
          <w:sz w:val="28"/>
          <w:szCs w:val="28"/>
        </w:rPr>
        <w:t xml:space="preserve">сии в </w:t>
      </w:r>
      <w:r w:rsidRPr="00E121AB">
        <w:rPr>
          <w:sz w:val="28"/>
          <w:szCs w:val="28"/>
          <w:lang w:val="en-US"/>
        </w:rPr>
        <w:t>XIX</w:t>
      </w:r>
      <w:r w:rsidRPr="00E121AB">
        <w:rPr>
          <w:sz w:val="28"/>
          <w:szCs w:val="28"/>
        </w:rPr>
        <w:t xml:space="preserve"> — начале </w:t>
      </w:r>
      <w:r w:rsidRPr="00E121AB">
        <w:rPr>
          <w:sz w:val="28"/>
          <w:szCs w:val="28"/>
          <w:lang w:val="en-US"/>
        </w:rPr>
        <w:t>XX</w:t>
      </w:r>
      <w:r w:rsidRPr="00E121AB">
        <w:rPr>
          <w:sz w:val="28"/>
          <w:szCs w:val="28"/>
        </w:rPr>
        <w:t xml:space="preserve"> в.</w:t>
      </w:r>
    </w:p>
    <w:p w:rsidR="00E121AB" w:rsidRPr="00E121AB" w:rsidRDefault="00E121AB" w:rsidP="00050C77">
      <w:pPr>
        <w:shd w:val="clear" w:color="auto" w:fill="FFFFFF"/>
        <w:ind w:right="14" w:firstLine="426"/>
        <w:jc w:val="both"/>
        <w:rPr>
          <w:sz w:val="28"/>
          <w:szCs w:val="28"/>
        </w:rPr>
      </w:pPr>
      <w:r w:rsidRPr="00E121AB">
        <w:rPr>
          <w:sz w:val="28"/>
          <w:szCs w:val="28"/>
        </w:rPr>
        <w:t xml:space="preserve">Россия в </w:t>
      </w:r>
      <w:r w:rsidRPr="00E121AB">
        <w:rPr>
          <w:sz w:val="28"/>
          <w:szCs w:val="28"/>
          <w:lang w:val="en-US"/>
        </w:rPr>
        <w:t>XX</w:t>
      </w:r>
      <w:r w:rsidRPr="00E121AB">
        <w:rPr>
          <w:sz w:val="28"/>
          <w:szCs w:val="28"/>
        </w:rPr>
        <w:t xml:space="preserve"> в. Участие России в Первой мировой войне. Ни</w:t>
      </w:r>
      <w:r w:rsidRPr="00E121AB">
        <w:rPr>
          <w:sz w:val="28"/>
          <w:szCs w:val="28"/>
        </w:rPr>
        <w:softHyphen/>
      </w:r>
      <w:r w:rsidRPr="00E121AB">
        <w:rPr>
          <w:spacing w:val="-2"/>
          <w:sz w:val="28"/>
          <w:szCs w:val="28"/>
        </w:rPr>
        <w:t xml:space="preserve">колай </w:t>
      </w:r>
      <w:r w:rsidRPr="00E121AB">
        <w:rPr>
          <w:spacing w:val="-2"/>
          <w:sz w:val="28"/>
          <w:szCs w:val="28"/>
          <w:lang w:val="en-US"/>
        </w:rPr>
        <w:t>II</w:t>
      </w:r>
      <w:r w:rsidRPr="00E121AB">
        <w:rPr>
          <w:spacing w:val="-2"/>
          <w:sz w:val="28"/>
          <w:szCs w:val="28"/>
        </w:rPr>
        <w:t xml:space="preserve"> — п</w:t>
      </w:r>
      <w:r w:rsidRPr="00E121AB">
        <w:rPr>
          <w:spacing w:val="-2"/>
          <w:sz w:val="28"/>
          <w:szCs w:val="28"/>
        </w:rPr>
        <w:t>о</w:t>
      </w:r>
      <w:r w:rsidRPr="00E121AB">
        <w:rPr>
          <w:spacing w:val="-2"/>
          <w:sz w:val="28"/>
          <w:szCs w:val="28"/>
        </w:rPr>
        <w:t xml:space="preserve">следний император России. Революции </w:t>
      </w:r>
      <w:smartTag w:uri="urn:schemas-microsoft-com:office:smarttags" w:element="metricconverter">
        <w:smartTagPr>
          <w:attr w:name="ProductID" w:val="1917 г"/>
        </w:smartTagPr>
        <w:r w:rsidRPr="00E121AB">
          <w:rPr>
            <w:spacing w:val="-2"/>
            <w:sz w:val="28"/>
            <w:szCs w:val="28"/>
          </w:rPr>
          <w:t>1917 г</w:t>
        </w:r>
      </w:smartTag>
      <w:r w:rsidRPr="00E121AB">
        <w:rPr>
          <w:spacing w:val="-2"/>
          <w:sz w:val="28"/>
          <w:szCs w:val="28"/>
        </w:rPr>
        <w:t>. Граж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z w:val="28"/>
          <w:szCs w:val="28"/>
        </w:rPr>
        <w:t xml:space="preserve">данская война. Образование СССР. Жизнь страны в 20—30-е гг. </w:t>
      </w:r>
      <w:r w:rsidRPr="00E121AB">
        <w:rPr>
          <w:spacing w:val="-3"/>
          <w:sz w:val="28"/>
          <w:szCs w:val="28"/>
        </w:rPr>
        <w:t xml:space="preserve">Великая Отечественная война 1941—1945 гг. Героизм и патриотизм </w:t>
      </w:r>
      <w:r w:rsidRPr="00E121AB">
        <w:rPr>
          <w:sz w:val="28"/>
          <w:szCs w:val="28"/>
        </w:rPr>
        <w:t>народа. День Победы — всенародный праздник.</w:t>
      </w:r>
    </w:p>
    <w:p w:rsidR="00E121AB" w:rsidRPr="00E121AB" w:rsidRDefault="00E121AB" w:rsidP="00E121AB">
      <w:pPr>
        <w:shd w:val="clear" w:color="auto" w:fill="FFFFFF"/>
        <w:ind w:left="50" w:right="7" w:firstLine="353"/>
        <w:jc w:val="both"/>
        <w:rPr>
          <w:sz w:val="28"/>
          <w:szCs w:val="28"/>
        </w:rPr>
      </w:pPr>
      <w:r w:rsidRPr="00E121AB">
        <w:rPr>
          <w:spacing w:val="-2"/>
          <w:sz w:val="28"/>
          <w:szCs w:val="28"/>
        </w:rPr>
        <w:t>Наша страна в 1945—1991 гг. Достижения ученых: запуск пер</w:t>
      </w:r>
      <w:r w:rsidRPr="00E121AB">
        <w:rPr>
          <w:spacing w:val="-2"/>
          <w:sz w:val="28"/>
          <w:szCs w:val="28"/>
        </w:rPr>
        <w:softHyphen/>
        <w:t>вого искусстве</w:t>
      </w:r>
      <w:r w:rsidRPr="00E121AB">
        <w:rPr>
          <w:spacing w:val="-2"/>
          <w:sz w:val="28"/>
          <w:szCs w:val="28"/>
        </w:rPr>
        <w:t>н</w:t>
      </w:r>
      <w:r w:rsidRPr="00E121AB">
        <w:rPr>
          <w:spacing w:val="-2"/>
          <w:sz w:val="28"/>
          <w:szCs w:val="28"/>
        </w:rPr>
        <w:t>ного спутника Земли, полет в космос Ю. А. Гагари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z w:val="28"/>
          <w:szCs w:val="28"/>
        </w:rPr>
        <w:t>на, космическая станция «Мир».</w:t>
      </w:r>
    </w:p>
    <w:p w:rsidR="00E121AB" w:rsidRPr="00E121AB" w:rsidRDefault="00E121AB" w:rsidP="00E121AB">
      <w:pPr>
        <w:shd w:val="clear" w:color="auto" w:fill="FFFFFF"/>
        <w:ind w:left="396"/>
        <w:jc w:val="both"/>
        <w:rPr>
          <w:sz w:val="28"/>
          <w:szCs w:val="28"/>
        </w:rPr>
      </w:pPr>
      <w:r w:rsidRPr="00E121AB">
        <w:rPr>
          <w:sz w:val="28"/>
          <w:szCs w:val="28"/>
        </w:rPr>
        <w:t xml:space="preserve">Преобразования в России в 90-е гг. </w:t>
      </w:r>
      <w:r w:rsidRPr="00E121AB">
        <w:rPr>
          <w:sz w:val="28"/>
          <w:szCs w:val="28"/>
          <w:lang w:val="en-US"/>
        </w:rPr>
        <w:t>XX</w:t>
      </w:r>
      <w:r w:rsidRPr="00E121AB">
        <w:rPr>
          <w:sz w:val="28"/>
          <w:szCs w:val="28"/>
        </w:rPr>
        <w:t xml:space="preserve"> в.</w:t>
      </w:r>
    </w:p>
    <w:p w:rsidR="00E121AB" w:rsidRPr="00E121AB" w:rsidRDefault="00E121AB" w:rsidP="00E121AB">
      <w:pPr>
        <w:shd w:val="clear" w:color="auto" w:fill="FFFFFF"/>
        <w:spacing w:before="7"/>
        <w:ind w:left="50" w:right="14" w:firstLine="346"/>
        <w:jc w:val="both"/>
        <w:rPr>
          <w:sz w:val="28"/>
          <w:szCs w:val="28"/>
        </w:rPr>
      </w:pPr>
      <w:r w:rsidRPr="00E121AB">
        <w:rPr>
          <w:spacing w:val="-1"/>
          <w:sz w:val="28"/>
          <w:szCs w:val="28"/>
        </w:rPr>
        <w:t>Прошлое родного края. История страны и родного края в назва</w:t>
      </w:r>
      <w:r w:rsidRPr="00E121AB">
        <w:rPr>
          <w:spacing w:val="-1"/>
          <w:sz w:val="28"/>
          <w:szCs w:val="28"/>
        </w:rPr>
        <w:softHyphen/>
      </w:r>
      <w:r w:rsidRPr="00E121AB">
        <w:rPr>
          <w:sz w:val="28"/>
          <w:szCs w:val="28"/>
        </w:rPr>
        <w:t>ниях городов, поселков, улиц, в памяти народа, семьи.</w:t>
      </w:r>
    </w:p>
    <w:p w:rsidR="00E121AB" w:rsidRPr="00050C77" w:rsidRDefault="00E121AB" w:rsidP="00E121AB">
      <w:pPr>
        <w:jc w:val="both"/>
        <w:rPr>
          <w:b/>
          <w:i/>
          <w:sz w:val="28"/>
          <w:szCs w:val="28"/>
        </w:rPr>
      </w:pPr>
      <w:r w:rsidRPr="00050C77">
        <w:rPr>
          <w:b/>
          <w:i/>
          <w:sz w:val="28"/>
          <w:szCs w:val="28"/>
        </w:rPr>
        <w:t>Экскурсия:</w:t>
      </w:r>
    </w:p>
    <w:p w:rsidR="00E121AB" w:rsidRPr="00E121AB" w:rsidRDefault="00E121AB" w:rsidP="00E121AB">
      <w:pPr>
        <w:numPr>
          <w:ilvl w:val="0"/>
          <w:numId w:val="18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знакомство с историческими достопримечательностями родного края (гор</w:t>
      </w:r>
      <w:r w:rsidRPr="00E121AB">
        <w:rPr>
          <w:sz w:val="28"/>
          <w:szCs w:val="28"/>
        </w:rPr>
        <w:t>о</w:t>
      </w:r>
      <w:r w:rsidRPr="00E121AB">
        <w:rPr>
          <w:sz w:val="28"/>
          <w:szCs w:val="28"/>
        </w:rPr>
        <w:t>да, села).</w:t>
      </w:r>
    </w:p>
    <w:p w:rsidR="00E121AB" w:rsidRPr="00050C77" w:rsidRDefault="00E121AB" w:rsidP="00E121AB">
      <w:pPr>
        <w:jc w:val="both"/>
        <w:rPr>
          <w:b/>
          <w:i/>
          <w:sz w:val="28"/>
          <w:szCs w:val="28"/>
        </w:rPr>
      </w:pPr>
      <w:r w:rsidRPr="00050C77">
        <w:rPr>
          <w:b/>
          <w:i/>
          <w:sz w:val="28"/>
          <w:szCs w:val="28"/>
        </w:rPr>
        <w:t>Практическая работа:</w:t>
      </w:r>
    </w:p>
    <w:p w:rsidR="00E121AB" w:rsidRPr="00E121AB" w:rsidRDefault="00E121AB" w:rsidP="00E121AB">
      <w:pPr>
        <w:numPr>
          <w:ilvl w:val="0"/>
          <w:numId w:val="18"/>
        </w:numPr>
        <w:jc w:val="both"/>
        <w:rPr>
          <w:sz w:val="28"/>
          <w:szCs w:val="28"/>
        </w:rPr>
      </w:pPr>
      <w:r w:rsidRPr="00E121AB">
        <w:rPr>
          <w:sz w:val="28"/>
          <w:szCs w:val="28"/>
        </w:rPr>
        <w:t>найти и показать изучаемые объекты на исторических картах.</w:t>
      </w:r>
    </w:p>
    <w:p w:rsidR="00E121AB" w:rsidRPr="00050C77" w:rsidRDefault="00E121AB" w:rsidP="00050C77">
      <w:pPr>
        <w:jc w:val="center"/>
        <w:rPr>
          <w:b/>
          <w:sz w:val="28"/>
          <w:szCs w:val="28"/>
        </w:rPr>
      </w:pPr>
      <w:r w:rsidRPr="00050C77">
        <w:rPr>
          <w:b/>
          <w:sz w:val="28"/>
          <w:szCs w:val="28"/>
        </w:rPr>
        <w:t xml:space="preserve">Современная Россия – </w:t>
      </w:r>
      <w:r w:rsidR="00F955F0">
        <w:rPr>
          <w:b/>
          <w:sz w:val="28"/>
          <w:szCs w:val="28"/>
        </w:rPr>
        <w:t>10</w:t>
      </w:r>
      <w:r w:rsidRPr="00050C77">
        <w:rPr>
          <w:b/>
          <w:sz w:val="28"/>
          <w:szCs w:val="28"/>
        </w:rPr>
        <w:t xml:space="preserve"> часов</w:t>
      </w:r>
    </w:p>
    <w:p w:rsidR="00E121AB" w:rsidRPr="00E121AB" w:rsidRDefault="00E121AB" w:rsidP="00E121AB">
      <w:pPr>
        <w:shd w:val="clear" w:color="auto" w:fill="FFFFFF"/>
        <w:spacing w:before="151"/>
        <w:ind w:left="36" w:right="14" w:firstLine="353"/>
        <w:jc w:val="both"/>
        <w:rPr>
          <w:sz w:val="28"/>
          <w:szCs w:val="28"/>
        </w:rPr>
      </w:pPr>
      <w:r w:rsidRPr="00E121AB">
        <w:rPr>
          <w:spacing w:val="-1"/>
          <w:sz w:val="28"/>
          <w:szCs w:val="28"/>
        </w:rPr>
        <w:t xml:space="preserve">Мы — граждане России. Конституция России — наш основной закон. Права человека в современной России. Права и обязанности </w:t>
      </w:r>
      <w:r w:rsidRPr="00E121AB">
        <w:rPr>
          <w:sz w:val="28"/>
          <w:szCs w:val="28"/>
        </w:rPr>
        <w:t>гражданина. Права ребенка.</w:t>
      </w:r>
    </w:p>
    <w:p w:rsidR="00E121AB" w:rsidRPr="00E121AB" w:rsidRDefault="00E121AB" w:rsidP="00E121AB">
      <w:pPr>
        <w:shd w:val="clear" w:color="auto" w:fill="FFFFFF"/>
        <w:spacing w:before="7"/>
        <w:ind w:left="36" w:right="22" w:firstLine="338"/>
        <w:jc w:val="both"/>
        <w:rPr>
          <w:sz w:val="28"/>
          <w:szCs w:val="28"/>
        </w:rPr>
      </w:pPr>
      <w:r w:rsidRPr="00E121AB">
        <w:rPr>
          <w:sz w:val="28"/>
          <w:szCs w:val="28"/>
        </w:rPr>
        <w:t xml:space="preserve">Государственное устройство России: Президент, Федеральное собрание, </w:t>
      </w:r>
      <w:r w:rsidR="00050C77">
        <w:rPr>
          <w:sz w:val="28"/>
          <w:szCs w:val="28"/>
        </w:rPr>
        <w:t>П</w:t>
      </w:r>
      <w:r w:rsidRPr="00E121AB">
        <w:rPr>
          <w:sz w:val="28"/>
          <w:szCs w:val="28"/>
        </w:rPr>
        <w:t>р</w:t>
      </w:r>
      <w:r w:rsidRPr="00E121AB">
        <w:rPr>
          <w:sz w:val="28"/>
          <w:szCs w:val="28"/>
        </w:rPr>
        <w:t>а</w:t>
      </w:r>
      <w:r w:rsidRPr="00E121AB">
        <w:rPr>
          <w:sz w:val="28"/>
          <w:szCs w:val="28"/>
        </w:rPr>
        <w:t>вительство.</w:t>
      </w:r>
    </w:p>
    <w:p w:rsidR="00E121AB" w:rsidRPr="00E121AB" w:rsidRDefault="00E121AB" w:rsidP="00E121AB">
      <w:pPr>
        <w:shd w:val="clear" w:color="auto" w:fill="FFFFFF"/>
        <w:spacing w:before="7"/>
        <w:ind w:left="36" w:right="36" w:firstLine="346"/>
        <w:jc w:val="both"/>
        <w:rPr>
          <w:sz w:val="28"/>
          <w:szCs w:val="28"/>
        </w:rPr>
      </w:pPr>
      <w:r w:rsidRPr="00E121AB">
        <w:rPr>
          <w:spacing w:val="-1"/>
          <w:sz w:val="28"/>
          <w:szCs w:val="28"/>
        </w:rPr>
        <w:t xml:space="preserve">Государственная символика нашей страны (флаг, герб, гимн). </w:t>
      </w:r>
      <w:r w:rsidRPr="00E121AB">
        <w:rPr>
          <w:sz w:val="28"/>
          <w:szCs w:val="28"/>
        </w:rPr>
        <w:t>Государстве</w:t>
      </w:r>
      <w:r w:rsidRPr="00E121AB">
        <w:rPr>
          <w:sz w:val="28"/>
          <w:szCs w:val="28"/>
        </w:rPr>
        <w:t>н</w:t>
      </w:r>
      <w:r w:rsidRPr="00E121AB">
        <w:rPr>
          <w:sz w:val="28"/>
          <w:szCs w:val="28"/>
        </w:rPr>
        <w:t>ные праздники.</w:t>
      </w:r>
    </w:p>
    <w:p w:rsidR="00E121AB" w:rsidRPr="00E121AB" w:rsidRDefault="00E121AB" w:rsidP="00E121AB">
      <w:pPr>
        <w:shd w:val="clear" w:color="auto" w:fill="FFFFFF"/>
        <w:spacing w:before="7"/>
        <w:ind w:left="374"/>
        <w:jc w:val="both"/>
        <w:rPr>
          <w:sz w:val="28"/>
          <w:szCs w:val="28"/>
        </w:rPr>
      </w:pPr>
      <w:r w:rsidRPr="00E121AB">
        <w:rPr>
          <w:sz w:val="28"/>
          <w:szCs w:val="28"/>
        </w:rPr>
        <w:t>Многонациональный состав населения России.</w:t>
      </w:r>
    </w:p>
    <w:p w:rsidR="00E121AB" w:rsidRPr="00E121AB" w:rsidRDefault="00E121AB" w:rsidP="00E121AB">
      <w:pPr>
        <w:shd w:val="clear" w:color="auto" w:fill="FFFFFF"/>
        <w:ind w:left="22" w:right="36" w:firstLine="346"/>
        <w:jc w:val="both"/>
        <w:rPr>
          <w:sz w:val="28"/>
          <w:szCs w:val="28"/>
        </w:rPr>
      </w:pPr>
      <w:r w:rsidRPr="00E121AB">
        <w:rPr>
          <w:spacing w:val="-1"/>
          <w:sz w:val="28"/>
          <w:szCs w:val="28"/>
        </w:rPr>
        <w:t>Регионы России:</w:t>
      </w:r>
      <w:r w:rsidR="00050C77">
        <w:rPr>
          <w:spacing w:val="-1"/>
          <w:sz w:val="28"/>
          <w:szCs w:val="28"/>
        </w:rPr>
        <w:t xml:space="preserve"> Дальний Восток, Сибирь, Урал, С</w:t>
      </w:r>
      <w:r w:rsidRPr="00E121AB">
        <w:rPr>
          <w:spacing w:val="-1"/>
          <w:sz w:val="28"/>
          <w:szCs w:val="28"/>
        </w:rPr>
        <w:t>евер Евро</w:t>
      </w:r>
      <w:r w:rsidRPr="00E121AB">
        <w:rPr>
          <w:spacing w:val="-1"/>
          <w:sz w:val="28"/>
          <w:szCs w:val="28"/>
        </w:rPr>
        <w:softHyphen/>
      </w:r>
      <w:r w:rsidRPr="00E121AB">
        <w:rPr>
          <w:sz w:val="28"/>
          <w:szCs w:val="28"/>
        </w:rPr>
        <w:t xml:space="preserve">пейской России, </w:t>
      </w:r>
      <w:r w:rsidR="00050C77">
        <w:rPr>
          <w:sz w:val="28"/>
          <w:szCs w:val="28"/>
        </w:rPr>
        <w:t>Ц</w:t>
      </w:r>
      <w:r w:rsidRPr="00E121AB">
        <w:rPr>
          <w:sz w:val="28"/>
          <w:szCs w:val="28"/>
        </w:rPr>
        <w:t xml:space="preserve">ентр Европейской России, </w:t>
      </w:r>
      <w:r w:rsidR="00993668">
        <w:rPr>
          <w:sz w:val="28"/>
          <w:szCs w:val="28"/>
        </w:rPr>
        <w:t>Ю</w:t>
      </w:r>
      <w:r w:rsidRPr="00E121AB">
        <w:rPr>
          <w:sz w:val="28"/>
          <w:szCs w:val="28"/>
        </w:rPr>
        <w:t>г Европейской Рос</w:t>
      </w:r>
      <w:r w:rsidRPr="00E121AB">
        <w:rPr>
          <w:sz w:val="28"/>
          <w:szCs w:val="28"/>
        </w:rPr>
        <w:softHyphen/>
      </w:r>
      <w:r w:rsidRPr="00E121AB">
        <w:rPr>
          <w:spacing w:val="-2"/>
          <w:sz w:val="28"/>
          <w:szCs w:val="28"/>
        </w:rPr>
        <w:t>сии. Природа, хозяйство, кру</w:t>
      </w:r>
      <w:r w:rsidRPr="00E121AB">
        <w:rPr>
          <w:spacing w:val="-2"/>
          <w:sz w:val="28"/>
          <w:szCs w:val="28"/>
        </w:rPr>
        <w:t>п</w:t>
      </w:r>
      <w:r w:rsidRPr="00E121AB">
        <w:rPr>
          <w:spacing w:val="-2"/>
          <w:sz w:val="28"/>
          <w:szCs w:val="28"/>
        </w:rPr>
        <w:t>ные города, исторические места, зна</w:t>
      </w:r>
      <w:r w:rsidRPr="00E121AB">
        <w:rPr>
          <w:spacing w:val="-2"/>
          <w:sz w:val="28"/>
          <w:szCs w:val="28"/>
        </w:rPr>
        <w:softHyphen/>
      </w:r>
      <w:r w:rsidRPr="00E121AB">
        <w:rPr>
          <w:sz w:val="28"/>
          <w:szCs w:val="28"/>
        </w:rPr>
        <w:t>менитые люди, памятники культуры в реги</w:t>
      </w:r>
      <w:r w:rsidRPr="00E121AB">
        <w:rPr>
          <w:sz w:val="28"/>
          <w:szCs w:val="28"/>
        </w:rPr>
        <w:t>о</w:t>
      </w:r>
      <w:r w:rsidRPr="00E121AB">
        <w:rPr>
          <w:sz w:val="28"/>
          <w:szCs w:val="28"/>
        </w:rPr>
        <w:t>нах.</w:t>
      </w:r>
    </w:p>
    <w:p w:rsidR="00E121AB" w:rsidRPr="00E121AB" w:rsidRDefault="00E121AB" w:rsidP="00E121AB">
      <w:pPr>
        <w:rPr>
          <w:sz w:val="28"/>
          <w:szCs w:val="28"/>
        </w:rPr>
      </w:pPr>
    </w:p>
    <w:p w:rsidR="00E121AB" w:rsidRPr="00AB192F" w:rsidRDefault="00E121AB" w:rsidP="00E121AB">
      <w:pPr>
        <w:rPr>
          <w:u w:val="single"/>
        </w:rPr>
      </w:pPr>
    </w:p>
    <w:p w:rsidR="00E121AB" w:rsidRPr="00AB192F" w:rsidRDefault="00E121AB" w:rsidP="00E121AB"/>
    <w:p w:rsidR="00E121AB" w:rsidRPr="00AB192F" w:rsidRDefault="00E121AB" w:rsidP="00E121AB">
      <w:pPr>
        <w:tabs>
          <w:tab w:val="left" w:pos="2700"/>
        </w:tabs>
        <w:jc w:val="center"/>
        <w:rPr>
          <w:b/>
        </w:rPr>
      </w:pPr>
    </w:p>
    <w:p w:rsidR="00E121AB" w:rsidRDefault="00E121AB" w:rsidP="00E121AB">
      <w:pPr>
        <w:tabs>
          <w:tab w:val="left" w:pos="2700"/>
        </w:tabs>
        <w:jc w:val="center"/>
        <w:rPr>
          <w:b/>
        </w:rPr>
      </w:pPr>
    </w:p>
    <w:p w:rsidR="00333835" w:rsidRDefault="00333835" w:rsidP="00333835">
      <w:pPr>
        <w:pStyle w:val="3"/>
        <w:jc w:val="center"/>
        <w:rPr>
          <w:bCs w:val="0"/>
          <w:color w:val="auto"/>
          <w:sz w:val="26"/>
        </w:rPr>
      </w:pPr>
      <w:r w:rsidRPr="006C10FF">
        <w:rPr>
          <w:bCs w:val="0"/>
          <w:color w:val="auto"/>
          <w:sz w:val="26"/>
        </w:rPr>
        <w:lastRenderedPageBreak/>
        <w:t>Тематическ</w:t>
      </w:r>
      <w:r>
        <w:rPr>
          <w:bCs w:val="0"/>
          <w:color w:val="auto"/>
          <w:sz w:val="26"/>
        </w:rPr>
        <w:t>ое</w:t>
      </w:r>
      <w:r w:rsidRPr="006C10FF">
        <w:rPr>
          <w:bCs w:val="0"/>
          <w:color w:val="auto"/>
          <w:sz w:val="26"/>
        </w:rPr>
        <w:t xml:space="preserve"> план</w:t>
      </w:r>
      <w:r>
        <w:rPr>
          <w:bCs w:val="0"/>
          <w:color w:val="auto"/>
          <w:sz w:val="26"/>
        </w:rPr>
        <w:t xml:space="preserve">ирование по окружающему миру </w:t>
      </w:r>
      <w:proofErr w:type="gramStart"/>
      <w:r>
        <w:rPr>
          <w:bCs w:val="0"/>
          <w:color w:val="auto"/>
          <w:sz w:val="26"/>
        </w:rPr>
        <w:t>в</w:t>
      </w:r>
      <w:proofErr w:type="gramEnd"/>
      <w:r>
        <w:rPr>
          <w:bCs w:val="0"/>
          <w:color w:val="auto"/>
          <w:sz w:val="26"/>
        </w:rPr>
        <w:t xml:space="preserve"> </w:t>
      </w:r>
    </w:p>
    <w:p w:rsidR="00333835" w:rsidRPr="00333835" w:rsidRDefault="00333835" w:rsidP="00333835">
      <w:pPr>
        <w:pStyle w:val="3"/>
        <w:shd w:val="clear" w:color="auto" w:fill="FFFFFF" w:themeFill="background1"/>
        <w:jc w:val="center"/>
        <w:rPr>
          <w:bCs w:val="0"/>
          <w:color w:val="000000" w:themeColor="text1"/>
          <w:sz w:val="26"/>
        </w:rPr>
      </w:pPr>
      <w:r w:rsidRPr="00333835">
        <w:rPr>
          <w:bCs w:val="0"/>
          <w:color w:val="000000" w:themeColor="text1"/>
          <w:sz w:val="26"/>
        </w:rPr>
        <w:t>4 класс (70 ч)</w:t>
      </w:r>
    </w:p>
    <w:p w:rsidR="00333835" w:rsidRPr="006C10FF" w:rsidRDefault="00333835" w:rsidP="00333835">
      <w:pPr>
        <w:jc w:val="center"/>
        <w:rPr>
          <w:b/>
          <w:bCs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840"/>
        <w:gridCol w:w="968"/>
        <w:gridCol w:w="1527"/>
        <w:gridCol w:w="1633"/>
        <w:gridCol w:w="1671"/>
      </w:tblGrid>
      <w:tr w:rsidR="00333835" w:rsidRPr="006C10FF" w:rsidTr="00F955F0">
        <w:trPr>
          <w:cantSplit/>
        </w:trPr>
        <w:tc>
          <w:tcPr>
            <w:tcW w:w="498" w:type="dxa"/>
            <w:vMerge w:val="restart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r w:rsidRPr="00C32536">
              <w:rPr>
                <w:b/>
                <w:sz w:val="28"/>
              </w:rPr>
              <w:t>№</w:t>
            </w:r>
          </w:p>
        </w:tc>
        <w:tc>
          <w:tcPr>
            <w:tcW w:w="2840" w:type="dxa"/>
            <w:vMerge w:val="restart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r w:rsidRPr="00C32536">
              <w:rPr>
                <w:b/>
                <w:sz w:val="28"/>
              </w:rPr>
              <w:t>Наименование ра</w:t>
            </w:r>
            <w:r w:rsidRPr="00C32536">
              <w:rPr>
                <w:b/>
                <w:sz w:val="28"/>
              </w:rPr>
              <w:t>з</w:t>
            </w:r>
            <w:r w:rsidRPr="00C32536">
              <w:rPr>
                <w:b/>
                <w:sz w:val="28"/>
              </w:rPr>
              <w:t>делов и тем</w:t>
            </w:r>
          </w:p>
        </w:tc>
        <w:tc>
          <w:tcPr>
            <w:tcW w:w="968" w:type="dxa"/>
            <w:vMerge w:val="restart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r w:rsidRPr="00C32536">
              <w:rPr>
                <w:b/>
                <w:sz w:val="28"/>
              </w:rPr>
              <w:t>Всего часов</w:t>
            </w:r>
          </w:p>
        </w:tc>
        <w:tc>
          <w:tcPr>
            <w:tcW w:w="3160" w:type="dxa"/>
            <w:gridSpan w:val="2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r w:rsidRPr="00C32536">
              <w:rPr>
                <w:b/>
                <w:sz w:val="28"/>
              </w:rPr>
              <w:t xml:space="preserve">В том числе </w:t>
            </w:r>
            <w:proofErr w:type="gramStart"/>
            <w:r w:rsidRPr="00C32536">
              <w:rPr>
                <w:b/>
                <w:sz w:val="28"/>
              </w:rPr>
              <w:t>на</w:t>
            </w:r>
            <w:proofErr w:type="gramEnd"/>
            <w:r w:rsidRPr="00C32536">
              <w:rPr>
                <w:b/>
                <w:sz w:val="28"/>
              </w:rPr>
              <w:t>:</w:t>
            </w:r>
          </w:p>
        </w:tc>
        <w:tc>
          <w:tcPr>
            <w:tcW w:w="1671" w:type="dxa"/>
            <w:vMerge w:val="restart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r w:rsidRPr="00C32536">
              <w:rPr>
                <w:b/>
                <w:sz w:val="28"/>
              </w:rPr>
              <w:t xml:space="preserve">Примерное количество часов на </w:t>
            </w:r>
            <w:proofErr w:type="spellStart"/>
            <w:proofErr w:type="gramStart"/>
            <w:r w:rsidRPr="00C32536">
              <w:rPr>
                <w:b/>
                <w:sz w:val="28"/>
              </w:rPr>
              <w:t>самостоя</w:t>
            </w:r>
            <w:proofErr w:type="spellEnd"/>
            <w:r w:rsidRPr="00C32536">
              <w:rPr>
                <w:b/>
                <w:sz w:val="28"/>
              </w:rPr>
              <w:t>-тельные</w:t>
            </w:r>
            <w:proofErr w:type="gramEnd"/>
            <w:r w:rsidRPr="00C32536">
              <w:rPr>
                <w:b/>
                <w:sz w:val="28"/>
              </w:rPr>
              <w:t xml:space="preserve"> работы</w:t>
            </w:r>
          </w:p>
        </w:tc>
      </w:tr>
      <w:tr w:rsidR="00333835" w:rsidRPr="006C10FF" w:rsidTr="00F955F0">
        <w:trPr>
          <w:cantSplit/>
        </w:trPr>
        <w:tc>
          <w:tcPr>
            <w:tcW w:w="498" w:type="dxa"/>
            <w:vMerge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  <w:tc>
          <w:tcPr>
            <w:tcW w:w="2840" w:type="dxa"/>
            <w:vMerge/>
          </w:tcPr>
          <w:p w:rsidR="00333835" w:rsidRPr="00C32536" w:rsidRDefault="00333835" w:rsidP="00F955F0">
            <w:pPr>
              <w:jc w:val="both"/>
              <w:rPr>
                <w:sz w:val="28"/>
              </w:rPr>
            </w:pPr>
          </w:p>
        </w:tc>
        <w:tc>
          <w:tcPr>
            <w:tcW w:w="968" w:type="dxa"/>
            <w:vMerge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  <w:tc>
          <w:tcPr>
            <w:tcW w:w="1527" w:type="dxa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r w:rsidRPr="00C32536">
              <w:rPr>
                <w:b/>
                <w:sz w:val="28"/>
              </w:rPr>
              <w:t>экскурсии</w:t>
            </w:r>
          </w:p>
        </w:tc>
        <w:tc>
          <w:tcPr>
            <w:tcW w:w="1633" w:type="dxa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C32536">
              <w:rPr>
                <w:b/>
                <w:sz w:val="28"/>
              </w:rPr>
              <w:t>практичес</w:t>
            </w:r>
            <w:proofErr w:type="spellEnd"/>
            <w:r w:rsidRPr="00C32536">
              <w:rPr>
                <w:b/>
                <w:sz w:val="28"/>
              </w:rPr>
              <w:t>-кие</w:t>
            </w:r>
            <w:proofErr w:type="gramEnd"/>
          </w:p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r w:rsidRPr="00C32536">
              <w:rPr>
                <w:b/>
                <w:sz w:val="28"/>
              </w:rPr>
              <w:t>работы</w:t>
            </w:r>
          </w:p>
        </w:tc>
        <w:tc>
          <w:tcPr>
            <w:tcW w:w="1671" w:type="dxa"/>
            <w:vMerge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</w:tr>
      <w:tr w:rsidR="00333835" w:rsidRPr="006C10FF" w:rsidTr="00F955F0">
        <w:tc>
          <w:tcPr>
            <w:tcW w:w="498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  <w:r w:rsidRPr="00C32536">
              <w:rPr>
                <w:sz w:val="28"/>
              </w:rPr>
              <w:t>1</w:t>
            </w:r>
          </w:p>
        </w:tc>
        <w:tc>
          <w:tcPr>
            <w:tcW w:w="2840" w:type="dxa"/>
          </w:tcPr>
          <w:p w:rsidR="00333835" w:rsidRPr="00C32536" w:rsidRDefault="00993668" w:rsidP="00F955F0">
            <w:pPr>
              <w:jc w:val="both"/>
              <w:rPr>
                <w:sz w:val="28"/>
              </w:rPr>
            </w:pPr>
            <w:r w:rsidRPr="00E121AB">
              <w:rPr>
                <w:b/>
                <w:sz w:val="28"/>
                <w:szCs w:val="28"/>
              </w:rPr>
              <w:t>Земля и человеч</w:t>
            </w:r>
            <w:r w:rsidRPr="00E121AB">
              <w:rPr>
                <w:b/>
                <w:sz w:val="28"/>
                <w:szCs w:val="28"/>
              </w:rPr>
              <w:t>е</w:t>
            </w:r>
            <w:r w:rsidRPr="00E121AB">
              <w:rPr>
                <w:b/>
                <w:sz w:val="28"/>
                <w:szCs w:val="28"/>
              </w:rPr>
              <w:t>ство</w:t>
            </w:r>
          </w:p>
        </w:tc>
        <w:tc>
          <w:tcPr>
            <w:tcW w:w="968" w:type="dxa"/>
          </w:tcPr>
          <w:p w:rsidR="00333835" w:rsidRPr="00C32536" w:rsidRDefault="00993668" w:rsidP="000E27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735">
              <w:rPr>
                <w:sz w:val="28"/>
              </w:rPr>
              <w:t>1</w:t>
            </w:r>
          </w:p>
        </w:tc>
        <w:tc>
          <w:tcPr>
            <w:tcW w:w="1527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  <w:tc>
          <w:tcPr>
            <w:tcW w:w="1633" w:type="dxa"/>
          </w:tcPr>
          <w:p w:rsidR="00333835" w:rsidRPr="00C32536" w:rsidRDefault="00993668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71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</w:tr>
      <w:tr w:rsidR="00333835" w:rsidRPr="006C10FF" w:rsidTr="00F955F0">
        <w:tc>
          <w:tcPr>
            <w:tcW w:w="498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  <w:r w:rsidRPr="00C32536">
              <w:rPr>
                <w:sz w:val="28"/>
              </w:rPr>
              <w:t>2</w:t>
            </w:r>
          </w:p>
        </w:tc>
        <w:tc>
          <w:tcPr>
            <w:tcW w:w="2840" w:type="dxa"/>
          </w:tcPr>
          <w:p w:rsidR="00333835" w:rsidRPr="00C32536" w:rsidRDefault="00993668" w:rsidP="00F955F0">
            <w:pPr>
              <w:jc w:val="both"/>
              <w:rPr>
                <w:sz w:val="28"/>
              </w:rPr>
            </w:pPr>
            <w:r w:rsidRPr="00E121AB">
              <w:rPr>
                <w:b/>
                <w:sz w:val="28"/>
                <w:szCs w:val="28"/>
              </w:rPr>
              <w:t>Природа России</w:t>
            </w:r>
          </w:p>
        </w:tc>
        <w:tc>
          <w:tcPr>
            <w:tcW w:w="968" w:type="dxa"/>
          </w:tcPr>
          <w:p w:rsidR="00333835" w:rsidRPr="00C32536" w:rsidRDefault="000E2735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27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  <w:tc>
          <w:tcPr>
            <w:tcW w:w="1633" w:type="dxa"/>
          </w:tcPr>
          <w:p w:rsidR="00333835" w:rsidRPr="00C32536" w:rsidRDefault="00993668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71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</w:tr>
      <w:tr w:rsidR="00333835" w:rsidRPr="006C10FF" w:rsidTr="00F955F0">
        <w:tc>
          <w:tcPr>
            <w:tcW w:w="498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  <w:r w:rsidRPr="00C32536">
              <w:rPr>
                <w:sz w:val="28"/>
              </w:rPr>
              <w:t>3</w:t>
            </w:r>
          </w:p>
        </w:tc>
        <w:tc>
          <w:tcPr>
            <w:tcW w:w="2840" w:type="dxa"/>
          </w:tcPr>
          <w:p w:rsidR="00333835" w:rsidRPr="00C32536" w:rsidRDefault="00993668" w:rsidP="00F955F0">
            <w:pPr>
              <w:jc w:val="both"/>
              <w:rPr>
                <w:sz w:val="28"/>
              </w:rPr>
            </w:pPr>
            <w:r w:rsidRPr="00E121AB">
              <w:rPr>
                <w:b/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968" w:type="dxa"/>
          </w:tcPr>
          <w:p w:rsidR="00333835" w:rsidRPr="00C32536" w:rsidRDefault="00993668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7" w:type="dxa"/>
          </w:tcPr>
          <w:p w:rsidR="00333835" w:rsidRPr="00C32536" w:rsidRDefault="00993668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33" w:type="dxa"/>
          </w:tcPr>
          <w:p w:rsidR="00333835" w:rsidRPr="00C32536" w:rsidRDefault="00993668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71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</w:tr>
      <w:tr w:rsidR="00333835" w:rsidRPr="006C10FF" w:rsidTr="00F955F0">
        <w:tc>
          <w:tcPr>
            <w:tcW w:w="498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  <w:r w:rsidRPr="00C32536">
              <w:rPr>
                <w:sz w:val="28"/>
              </w:rPr>
              <w:t>4</w:t>
            </w:r>
          </w:p>
        </w:tc>
        <w:tc>
          <w:tcPr>
            <w:tcW w:w="2840" w:type="dxa"/>
          </w:tcPr>
          <w:p w:rsidR="00333835" w:rsidRPr="00C32536" w:rsidRDefault="00993668" w:rsidP="00F955F0">
            <w:pPr>
              <w:jc w:val="both"/>
              <w:rPr>
                <w:sz w:val="28"/>
              </w:rPr>
            </w:pPr>
            <w:r w:rsidRPr="00E121AB">
              <w:rPr>
                <w:b/>
                <w:sz w:val="28"/>
                <w:szCs w:val="28"/>
              </w:rPr>
              <w:t>Страницы всеми</w:t>
            </w:r>
            <w:r w:rsidRPr="00E121AB">
              <w:rPr>
                <w:b/>
                <w:sz w:val="28"/>
                <w:szCs w:val="28"/>
              </w:rPr>
              <w:t>р</w:t>
            </w:r>
            <w:r w:rsidRPr="00E121AB">
              <w:rPr>
                <w:b/>
                <w:sz w:val="28"/>
                <w:szCs w:val="28"/>
              </w:rPr>
              <w:t>ной истории</w:t>
            </w:r>
          </w:p>
        </w:tc>
        <w:tc>
          <w:tcPr>
            <w:tcW w:w="968" w:type="dxa"/>
          </w:tcPr>
          <w:p w:rsidR="00333835" w:rsidRPr="00C32536" w:rsidRDefault="000E2735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7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  <w:tc>
          <w:tcPr>
            <w:tcW w:w="1633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  <w:tc>
          <w:tcPr>
            <w:tcW w:w="1671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</w:tr>
      <w:tr w:rsidR="00333835" w:rsidRPr="006C10FF" w:rsidTr="00F955F0">
        <w:tc>
          <w:tcPr>
            <w:tcW w:w="498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  <w:r w:rsidRPr="00C32536">
              <w:rPr>
                <w:sz w:val="28"/>
              </w:rPr>
              <w:t>5</w:t>
            </w:r>
          </w:p>
        </w:tc>
        <w:tc>
          <w:tcPr>
            <w:tcW w:w="2840" w:type="dxa"/>
          </w:tcPr>
          <w:p w:rsidR="00333835" w:rsidRPr="00C32536" w:rsidRDefault="00993668" w:rsidP="00F955F0">
            <w:pPr>
              <w:jc w:val="both"/>
              <w:rPr>
                <w:sz w:val="28"/>
              </w:rPr>
            </w:pPr>
            <w:r w:rsidRPr="004A7F42">
              <w:rPr>
                <w:b/>
                <w:sz w:val="28"/>
                <w:szCs w:val="28"/>
              </w:rPr>
              <w:t>Страницы истории отечества</w:t>
            </w:r>
          </w:p>
        </w:tc>
        <w:tc>
          <w:tcPr>
            <w:tcW w:w="968" w:type="dxa"/>
          </w:tcPr>
          <w:p w:rsidR="00333835" w:rsidRPr="00C32536" w:rsidRDefault="00993668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27" w:type="dxa"/>
          </w:tcPr>
          <w:p w:rsidR="00333835" w:rsidRPr="00C32536" w:rsidRDefault="00993668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3" w:type="dxa"/>
          </w:tcPr>
          <w:p w:rsidR="00333835" w:rsidRPr="00C32536" w:rsidRDefault="00993668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71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</w:tr>
      <w:tr w:rsidR="00333835" w:rsidRPr="006C10FF" w:rsidTr="00F955F0">
        <w:tc>
          <w:tcPr>
            <w:tcW w:w="498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  <w:r w:rsidRPr="00C32536">
              <w:rPr>
                <w:sz w:val="28"/>
              </w:rPr>
              <w:t>6</w:t>
            </w:r>
          </w:p>
        </w:tc>
        <w:tc>
          <w:tcPr>
            <w:tcW w:w="2840" w:type="dxa"/>
          </w:tcPr>
          <w:p w:rsidR="00333835" w:rsidRPr="00C32536" w:rsidRDefault="00993668" w:rsidP="00F955F0">
            <w:pPr>
              <w:jc w:val="both"/>
              <w:rPr>
                <w:sz w:val="28"/>
              </w:rPr>
            </w:pPr>
            <w:r w:rsidRPr="00050C77">
              <w:rPr>
                <w:b/>
                <w:sz w:val="28"/>
                <w:szCs w:val="28"/>
              </w:rPr>
              <w:t>Современная Ро</w:t>
            </w:r>
            <w:r w:rsidRPr="00050C77">
              <w:rPr>
                <w:b/>
                <w:sz w:val="28"/>
                <w:szCs w:val="28"/>
              </w:rPr>
              <w:t>с</w:t>
            </w:r>
            <w:r w:rsidRPr="00050C77">
              <w:rPr>
                <w:b/>
                <w:sz w:val="28"/>
                <w:szCs w:val="28"/>
              </w:rPr>
              <w:t>сия</w:t>
            </w:r>
          </w:p>
        </w:tc>
        <w:tc>
          <w:tcPr>
            <w:tcW w:w="968" w:type="dxa"/>
          </w:tcPr>
          <w:p w:rsidR="00333835" w:rsidRPr="00C32536" w:rsidRDefault="000E2735" w:rsidP="00F95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7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  <w:tc>
          <w:tcPr>
            <w:tcW w:w="1633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  <w:tc>
          <w:tcPr>
            <w:tcW w:w="1671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</w:tr>
      <w:tr w:rsidR="00333835" w:rsidRPr="006C10FF" w:rsidTr="00F955F0">
        <w:tc>
          <w:tcPr>
            <w:tcW w:w="498" w:type="dxa"/>
          </w:tcPr>
          <w:p w:rsidR="00333835" w:rsidRPr="00C32536" w:rsidRDefault="00333835" w:rsidP="00F955F0">
            <w:pPr>
              <w:jc w:val="center"/>
              <w:rPr>
                <w:sz w:val="28"/>
              </w:rPr>
            </w:pPr>
          </w:p>
        </w:tc>
        <w:tc>
          <w:tcPr>
            <w:tcW w:w="2840" w:type="dxa"/>
          </w:tcPr>
          <w:p w:rsidR="00333835" w:rsidRPr="00C32536" w:rsidRDefault="00333835" w:rsidP="00F955F0">
            <w:pPr>
              <w:pStyle w:val="2"/>
              <w:rPr>
                <w:sz w:val="28"/>
                <w:szCs w:val="24"/>
              </w:rPr>
            </w:pPr>
            <w:r w:rsidRPr="00C32536">
              <w:rPr>
                <w:color w:val="000000" w:themeColor="text1"/>
                <w:sz w:val="28"/>
                <w:szCs w:val="24"/>
              </w:rPr>
              <w:t>Итого</w:t>
            </w:r>
          </w:p>
        </w:tc>
        <w:tc>
          <w:tcPr>
            <w:tcW w:w="968" w:type="dxa"/>
          </w:tcPr>
          <w:p w:rsidR="00333835" w:rsidRPr="00C32536" w:rsidRDefault="00F955F0" w:rsidP="00F955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527" w:type="dxa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r w:rsidRPr="00C32536">
              <w:rPr>
                <w:b/>
                <w:sz w:val="28"/>
              </w:rPr>
              <w:t>4</w:t>
            </w:r>
          </w:p>
        </w:tc>
        <w:tc>
          <w:tcPr>
            <w:tcW w:w="1633" w:type="dxa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  <w:r w:rsidRPr="00C32536">
              <w:rPr>
                <w:b/>
                <w:sz w:val="28"/>
              </w:rPr>
              <w:t>11</w:t>
            </w:r>
          </w:p>
        </w:tc>
        <w:tc>
          <w:tcPr>
            <w:tcW w:w="1671" w:type="dxa"/>
          </w:tcPr>
          <w:p w:rsidR="00333835" w:rsidRPr="00C32536" w:rsidRDefault="00333835" w:rsidP="00F955F0">
            <w:pPr>
              <w:jc w:val="center"/>
              <w:rPr>
                <w:b/>
                <w:sz w:val="28"/>
              </w:rPr>
            </w:pPr>
          </w:p>
        </w:tc>
      </w:tr>
    </w:tbl>
    <w:p w:rsidR="00333835" w:rsidRPr="006C10FF" w:rsidRDefault="00333835" w:rsidP="00333835">
      <w:pPr>
        <w:rPr>
          <w:sz w:val="26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0E2735" w:rsidRDefault="000E2735" w:rsidP="00DE2FA7">
      <w:pPr>
        <w:jc w:val="center"/>
        <w:rPr>
          <w:b/>
          <w:i/>
          <w:sz w:val="28"/>
          <w:u w:val="single"/>
        </w:rPr>
      </w:pPr>
    </w:p>
    <w:p w:rsidR="00DE2FA7" w:rsidRPr="001F7B15" w:rsidRDefault="00DE2FA7" w:rsidP="00DE2FA7">
      <w:pPr>
        <w:jc w:val="center"/>
        <w:rPr>
          <w:b/>
          <w:i/>
          <w:sz w:val="28"/>
          <w:u w:val="single"/>
        </w:rPr>
      </w:pPr>
      <w:r w:rsidRPr="001F7B15">
        <w:rPr>
          <w:b/>
          <w:i/>
          <w:sz w:val="28"/>
          <w:u w:val="single"/>
        </w:rPr>
        <w:lastRenderedPageBreak/>
        <w:t>Календарно-тематическое планирование по окружающему миру</w:t>
      </w:r>
    </w:p>
    <w:p w:rsidR="00DE2FA7" w:rsidRPr="006C10FF" w:rsidRDefault="00DE2FA7" w:rsidP="00DE2FA7">
      <w:pPr>
        <w:shd w:val="clear" w:color="auto" w:fill="FFFFFF"/>
        <w:ind w:firstLine="720"/>
        <w:jc w:val="both"/>
        <w:rPr>
          <w:sz w:val="26"/>
        </w:rPr>
      </w:pPr>
    </w:p>
    <w:p w:rsidR="00DE2FA7" w:rsidRPr="006C10FF" w:rsidRDefault="00DE2FA7" w:rsidP="00DE2FA7">
      <w:pPr>
        <w:shd w:val="clear" w:color="auto" w:fill="FFFFFF"/>
        <w:ind w:firstLine="720"/>
        <w:jc w:val="both"/>
        <w:rPr>
          <w:sz w:val="2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04"/>
        <w:gridCol w:w="897"/>
        <w:gridCol w:w="992"/>
        <w:gridCol w:w="1134"/>
      </w:tblGrid>
      <w:tr w:rsidR="002B27BD" w:rsidRPr="006C10FF" w:rsidTr="002B27BD">
        <w:tc>
          <w:tcPr>
            <w:tcW w:w="817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 xml:space="preserve">№ </w:t>
            </w:r>
            <w:proofErr w:type="gramStart"/>
            <w:r w:rsidRPr="008D5FEB">
              <w:rPr>
                <w:b/>
              </w:rPr>
              <w:t>п</w:t>
            </w:r>
            <w:proofErr w:type="gramEnd"/>
            <w:r w:rsidRPr="008D5FEB">
              <w:rPr>
                <w:b/>
              </w:rPr>
              <w:t>/п</w:t>
            </w:r>
          </w:p>
        </w:tc>
        <w:tc>
          <w:tcPr>
            <w:tcW w:w="5954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>Наименование раздела и тем урока</w:t>
            </w:r>
          </w:p>
        </w:tc>
        <w:tc>
          <w:tcPr>
            <w:tcW w:w="804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>Ч</w:t>
            </w:r>
            <w:r w:rsidRPr="008D5FEB">
              <w:rPr>
                <w:b/>
              </w:rPr>
              <w:t>а</w:t>
            </w:r>
            <w:r w:rsidRPr="008D5FEB">
              <w:rPr>
                <w:b/>
              </w:rPr>
              <w:t>сы учебного вр</w:t>
            </w:r>
            <w:r w:rsidRPr="008D5FEB">
              <w:rPr>
                <w:b/>
              </w:rPr>
              <w:t>е</w:t>
            </w:r>
            <w:r w:rsidRPr="008D5FEB">
              <w:rPr>
                <w:b/>
              </w:rPr>
              <w:t>мени</w:t>
            </w:r>
          </w:p>
        </w:tc>
        <w:tc>
          <w:tcPr>
            <w:tcW w:w="897" w:type="dxa"/>
          </w:tcPr>
          <w:p w:rsidR="002B27BD" w:rsidRPr="008D5FEB" w:rsidRDefault="002B27BD" w:rsidP="004E6410">
            <w:pPr>
              <w:jc w:val="center"/>
              <w:rPr>
                <w:b/>
              </w:rPr>
            </w:pPr>
            <w:r w:rsidRPr="008D5FEB">
              <w:rPr>
                <w:b/>
              </w:rPr>
              <w:t>Пл</w:t>
            </w:r>
            <w:r w:rsidRPr="008D5FEB">
              <w:rPr>
                <w:b/>
              </w:rPr>
              <w:t>а</w:t>
            </w:r>
            <w:r w:rsidRPr="008D5FEB">
              <w:rPr>
                <w:b/>
              </w:rPr>
              <w:t>н</w:t>
            </w:r>
            <w:r w:rsidRPr="008D5FEB">
              <w:rPr>
                <w:b/>
              </w:rPr>
              <w:t>о</w:t>
            </w:r>
            <w:r w:rsidRPr="008D5FEB">
              <w:rPr>
                <w:b/>
              </w:rPr>
              <w:t>вые сроки пр</w:t>
            </w:r>
            <w:r w:rsidRPr="008D5FEB">
              <w:rPr>
                <w:b/>
              </w:rPr>
              <w:t>о</w:t>
            </w:r>
            <w:r w:rsidRPr="008D5FEB">
              <w:rPr>
                <w:b/>
              </w:rPr>
              <w:t>вед</w:t>
            </w:r>
            <w:r w:rsidRPr="008D5FEB">
              <w:rPr>
                <w:b/>
              </w:rPr>
              <w:t>е</w:t>
            </w:r>
            <w:r w:rsidRPr="008D5FEB">
              <w:rPr>
                <w:b/>
              </w:rPr>
              <w:t xml:space="preserve">ния </w:t>
            </w:r>
          </w:p>
        </w:tc>
        <w:tc>
          <w:tcPr>
            <w:tcW w:w="992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>Фа</w:t>
            </w:r>
            <w:r w:rsidRPr="008D5FEB">
              <w:rPr>
                <w:b/>
              </w:rPr>
              <w:t>к</w:t>
            </w:r>
            <w:r w:rsidRPr="008D5FEB">
              <w:rPr>
                <w:b/>
              </w:rPr>
              <w:t>тич</w:t>
            </w:r>
            <w:r w:rsidRPr="008D5FEB">
              <w:rPr>
                <w:b/>
              </w:rPr>
              <w:t>е</w:t>
            </w:r>
            <w:r w:rsidRPr="008D5FEB">
              <w:rPr>
                <w:b/>
              </w:rPr>
              <w:t>ская дата</w:t>
            </w:r>
          </w:p>
        </w:tc>
        <w:tc>
          <w:tcPr>
            <w:tcW w:w="1134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>прим</w:t>
            </w:r>
            <w:r w:rsidRPr="008D5FEB">
              <w:rPr>
                <w:b/>
              </w:rPr>
              <w:t>е</w:t>
            </w:r>
            <w:r w:rsidRPr="008D5FEB">
              <w:rPr>
                <w:b/>
              </w:rPr>
              <w:t xml:space="preserve">чание </w:t>
            </w:r>
          </w:p>
        </w:tc>
      </w:tr>
      <w:tr w:rsidR="002B27BD" w:rsidRPr="006C10FF" w:rsidTr="002B27BD">
        <w:tc>
          <w:tcPr>
            <w:tcW w:w="817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>1</w:t>
            </w:r>
          </w:p>
        </w:tc>
        <w:tc>
          <w:tcPr>
            <w:tcW w:w="5954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>2</w:t>
            </w:r>
          </w:p>
        </w:tc>
        <w:tc>
          <w:tcPr>
            <w:tcW w:w="804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>3</w:t>
            </w:r>
          </w:p>
        </w:tc>
        <w:tc>
          <w:tcPr>
            <w:tcW w:w="897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>4</w:t>
            </w:r>
          </w:p>
        </w:tc>
        <w:tc>
          <w:tcPr>
            <w:tcW w:w="992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  <w:r w:rsidRPr="008D5FEB">
              <w:rPr>
                <w:b/>
              </w:rPr>
              <w:t>5</w:t>
            </w:r>
          </w:p>
        </w:tc>
        <w:tc>
          <w:tcPr>
            <w:tcW w:w="1134" w:type="dxa"/>
          </w:tcPr>
          <w:p w:rsidR="002B27BD" w:rsidRPr="008D5FEB" w:rsidRDefault="002B27BD" w:rsidP="00E82257">
            <w:pPr>
              <w:jc w:val="center"/>
              <w:rPr>
                <w:b/>
              </w:rPr>
            </w:pPr>
          </w:p>
        </w:tc>
      </w:tr>
      <w:tr w:rsidR="002B27BD" w:rsidRPr="006C10FF" w:rsidTr="002B27BD">
        <w:tc>
          <w:tcPr>
            <w:tcW w:w="9464" w:type="dxa"/>
            <w:gridSpan w:val="5"/>
          </w:tcPr>
          <w:p w:rsidR="002B27BD" w:rsidRPr="008D5FEB" w:rsidRDefault="002B27BD" w:rsidP="002B27BD">
            <w:pPr>
              <w:jc w:val="center"/>
              <w:rPr>
                <w:b/>
              </w:rPr>
            </w:pPr>
            <w:r w:rsidRPr="008D5FEB">
              <w:rPr>
                <w:b/>
              </w:rPr>
              <w:t>1-я четверть – 16 часов</w:t>
            </w:r>
          </w:p>
        </w:tc>
        <w:tc>
          <w:tcPr>
            <w:tcW w:w="1134" w:type="dxa"/>
          </w:tcPr>
          <w:p w:rsidR="002B27BD" w:rsidRPr="008D5FEB" w:rsidRDefault="002B27BD" w:rsidP="002B27BD">
            <w:pPr>
              <w:jc w:val="center"/>
              <w:rPr>
                <w:b/>
              </w:rPr>
            </w:pPr>
          </w:p>
        </w:tc>
      </w:tr>
      <w:tr w:rsidR="002B27BD" w:rsidRPr="006C10FF" w:rsidTr="002B27BD">
        <w:tc>
          <w:tcPr>
            <w:tcW w:w="9464" w:type="dxa"/>
            <w:gridSpan w:val="5"/>
          </w:tcPr>
          <w:p w:rsidR="002B27BD" w:rsidRPr="008D5FEB" w:rsidRDefault="00993668" w:rsidP="00993668">
            <w:pPr>
              <w:jc w:val="center"/>
              <w:rPr>
                <w:b/>
                <w:i/>
              </w:rPr>
            </w:pPr>
            <w:r w:rsidRPr="00993668">
              <w:rPr>
                <w:b/>
                <w:szCs w:val="28"/>
              </w:rPr>
              <w:t>Земля и человечество – 1</w:t>
            </w:r>
            <w:r>
              <w:rPr>
                <w:b/>
                <w:szCs w:val="28"/>
              </w:rPr>
              <w:t>1</w:t>
            </w:r>
            <w:r w:rsidRPr="00993668">
              <w:rPr>
                <w:b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2B27BD" w:rsidRPr="008D5FEB" w:rsidRDefault="002B27BD" w:rsidP="002B27BD">
            <w:pPr>
              <w:jc w:val="center"/>
              <w:rPr>
                <w:b/>
              </w:rPr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 xml:space="preserve">Введение. 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Мир глазами астронома. Вселенная. Солнце.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3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Планеты солнечной системы. Отчего на Земле смен</w:t>
            </w:r>
            <w:r w:rsidRPr="00AB192F">
              <w:t>я</w:t>
            </w:r>
            <w:r w:rsidRPr="00AB192F">
              <w:t>ются день, ночь, времена года.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4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Звёздное небо – великая книга природы.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5</w:t>
            </w:r>
          </w:p>
        </w:tc>
        <w:tc>
          <w:tcPr>
            <w:tcW w:w="5954" w:type="dxa"/>
            <w:shd w:val="clear" w:color="auto" w:fill="FFFFFF"/>
          </w:tcPr>
          <w:p w:rsidR="00993668" w:rsidRPr="00AB192F" w:rsidRDefault="00993668" w:rsidP="00F955F0">
            <w:pPr>
              <w:jc w:val="both"/>
            </w:pPr>
            <w:r w:rsidRPr="00AB192F">
              <w:t>Мир глазами географа. Глобус и географическая карта.</w:t>
            </w:r>
          </w:p>
        </w:tc>
        <w:tc>
          <w:tcPr>
            <w:tcW w:w="804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6</w:t>
            </w:r>
          </w:p>
        </w:tc>
        <w:tc>
          <w:tcPr>
            <w:tcW w:w="5954" w:type="dxa"/>
            <w:shd w:val="clear" w:color="auto" w:fill="FFFFFF"/>
          </w:tcPr>
          <w:p w:rsidR="00993668" w:rsidRPr="00AB192F" w:rsidRDefault="00993668" w:rsidP="00F955F0">
            <w:pPr>
              <w:jc w:val="both"/>
            </w:pPr>
            <w:r w:rsidRPr="00AB192F">
              <w:t>Пояса Земли.</w:t>
            </w:r>
          </w:p>
        </w:tc>
        <w:tc>
          <w:tcPr>
            <w:tcW w:w="804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7</w:t>
            </w:r>
          </w:p>
        </w:tc>
        <w:tc>
          <w:tcPr>
            <w:tcW w:w="5954" w:type="dxa"/>
            <w:shd w:val="clear" w:color="auto" w:fill="FFFFFF"/>
          </w:tcPr>
          <w:p w:rsidR="00993668" w:rsidRPr="00AB192F" w:rsidRDefault="00993668" w:rsidP="00F955F0">
            <w:pPr>
              <w:jc w:val="both"/>
            </w:pPr>
            <w:r w:rsidRPr="00AB192F">
              <w:t>Мир глазами историка</w:t>
            </w:r>
          </w:p>
        </w:tc>
        <w:tc>
          <w:tcPr>
            <w:tcW w:w="804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8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 xml:space="preserve">Когда и где. История – путешествие </w:t>
            </w:r>
            <w:proofErr w:type="gramStart"/>
            <w:r w:rsidRPr="00AB192F">
              <w:t>в глубь</w:t>
            </w:r>
            <w:proofErr w:type="gramEnd"/>
            <w:r w:rsidRPr="00AB192F">
              <w:t xml:space="preserve"> времён. Карта – помощница.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9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Прошлое и настоящее глазами эколога.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10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Сокровища Земли под охраной человечества.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11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Обобщающий урок по разделу «Земля и человечество».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F955F0">
        <w:tc>
          <w:tcPr>
            <w:tcW w:w="10598" w:type="dxa"/>
            <w:gridSpan w:val="6"/>
          </w:tcPr>
          <w:p w:rsidR="00993668" w:rsidRPr="008D5FEB" w:rsidRDefault="00993668" w:rsidP="00993668">
            <w:pPr>
              <w:jc w:val="center"/>
            </w:pPr>
            <w:r w:rsidRPr="00993668">
              <w:rPr>
                <w:b/>
                <w:szCs w:val="28"/>
              </w:rPr>
              <w:t>Природа России – 1</w:t>
            </w:r>
            <w:r>
              <w:rPr>
                <w:b/>
                <w:szCs w:val="28"/>
              </w:rPr>
              <w:t>1</w:t>
            </w:r>
            <w:r w:rsidRPr="00993668">
              <w:rPr>
                <w:b/>
                <w:szCs w:val="28"/>
              </w:rPr>
              <w:t xml:space="preserve"> часов</w:t>
            </w:r>
          </w:p>
        </w:tc>
      </w:tr>
      <w:tr w:rsidR="00993668" w:rsidRPr="006C10FF" w:rsidTr="002B27BD">
        <w:tc>
          <w:tcPr>
            <w:tcW w:w="817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12</w:t>
            </w:r>
          </w:p>
        </w:tc>
        <w:tc>
          <w:tcPr>
            <w:tcW w:w="5954" w:type="dxa"/>
            <w:shd w:val="clear" w:color="auto" w:fill="FFFFFF"/>
          </w:tcPr>
          <w:p w:rsidR="00993668" w:rsidRPr="00AB192F" w:rsidRDefault="00993668" w:rsidP="00F955F0">
            <w:pPr>
              <w:jc w:val="both"/>
            </w:pPr>
            <w:r w:rsidRPr="00AB192F">
              <w:t>Равнины и горы России.</w:t>
            </w:r>
          </w:p>
        </w:tc>
        <w:tc>
          <w:tcPr>
            <w:tcW w:w="804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13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Моря, озёра и реки России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14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Зона арктических пустынь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15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Тундра.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16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Леса России.</w:t>
            </w:r>
            <w:r w:rsidR="00F955F0">
              <w:t xml:space="preserve"> Итоговый тест за 1 четверть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745C6C">
        <w:tc>
          <w:tcPr>
            <w:tcW w:w="10598" w:type="dxa"/>
            <w:gridSpan w:val="6"/>
          </w:tcPr>
          <w:p w:rsidR="00993668" w:rsidRPr="008D5FEB" w:rsidRDefault="00993668" w:rsidP="002B27BD">
            <w:pPr>
              <w:jc w:val="center"/>
            </w:pPr>
            <w:r w:rsidRPr="008D5FEB">
              <w:rPr>
                <w:b/>
              </w:rPr>
              <w:t>2 четверть (16 ч)</w:t>
            </w: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17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Лес и человек.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18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Зона Степей.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19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Пустыни.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20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У Чёрного моря.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21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Экологическое равновесие.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22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Обобщающий урок – игра «По природным зонам Ро</w:t>
            </w:r>
            <w:r w:rsidRPr="00AB192F">
              <w:t>с</w:t>
            </w:r>
            <w:r w:rsidRPr="00AB192F">
              <w:t>сии».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F955F0">
        <w:tc>
          <w:tcPr>
            <w:tcW w:w="10598" w:type="dxa"/>
            <w:gridSpan w:val="6"/>
          </w:tcPr>
          <w:p w:rsidR="00993668" w:rsidRPr="008D5FEB" w:rsidRDefault="00993668" w:rsidP="00993668">
            <w:pPr>
              <w:jc w:val="center"/>
            </w:pPr>
            <w:r w:rsidRPr="00993668">
              <w:rPr>
                <w:b/>
                <w:szCs w:val="28"/>
              </w:rPr>
              <w:t>Родной край – часть большой страны – 12 часов</w:t>
            </w: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23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Наш край.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24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Поверхность нашего края.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25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Водоёмы нашего края.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26</w:t>
            </w:r>
          </w:p>
        </w:tc>
        <w:tc>
          <w:tcPr>
            <w:tcW w:w="5954" w:type="dxa"/>
            <w:shd w:val="clear" w:color="auto" w:fill="FFFFFF"/>
          </w:tcPr>
          <w:p w:rsidR="00993668" w:rsidRPr="00AB192F" w:rsidRDefault="00993668" w:rsidP="00F955F0">
            <w:pPr>
              <w:jc w:val="both"/>
            </w:pPr>
            <w:r w:rsidRPr="00AB192F">
              <w:t>Наши подземные богатства.</w:t>
            </w:r>
          </w:p>
        </w:tc>
        <w:tc>
          <w:tcPr>
            <w:tcW w:w="804" w:type="dxa"/>
            <w:shd w:val="clear" w:color="auto" w:fill="FFFFFF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27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Земля – кормилица.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28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Жизнь леса. Лес – природное сообщество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29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Жизнь луга. Луг – природное сообщество.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30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Жизнь пресного водоёма.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  <w:rPr>
                <w:b/>
              </w:rPr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center"/>
              <w:rPr>
                <w:b/>
              </w:rPr>
            </w:pPr>
          </w:p>
        </w:tc>
      </w:tr>
      <w:tr w:rsidR="00993668" w:rsidRPr="006C10FF" w:rsidTr="002B27BD">
        <w:tc>
          <w:tcPr>
            <w:tcW w:w="817" w:type="dxa"/>
          </w:tcPr>
          <w:p w:rsidR="00993668" w:rsidRPr="008D5FEB" w:rsidRDefault="00993668" w:rsidP="00E82257">
            <w:pPr>
              <w:jc w:val="center"/>
            </w:pPr>
            <w:r w:rsidRPr="008D5FEB">
              <w:t>31</w:t>
            </w:r>
          </w:p>
        </w:tc>
        <w:tc>
          <w:tcPr>
            <w:tcW w:w="5954" w:type="dxa"/>
          </w:tcPr>
          <w:p w:rsidR="00993668" w:rsidRPr="00AB192F" w:rsidRDefault="00993668" w:rsidP="00F955F0">
            <w:pPr>
              <w:jc w:val="both"/>
            </w:pPr>
            <w:r w:rsidRPr="00AB192F">
              <w:t>Растениеводство в нашем крае.</w:t>
            </w:r>
          </w:p>
        </w:tc>
        <w:tc>
          <w:tcPr>
            <w:tcW w:w="804" w:type="dxa"/>
          </w:tcPr>
          <w:p w:rsidR="00993668" w:rsidRPr="008D5FEB" w:rsidRDefault="00993668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</w:tcPr>
          <w:p w:rsidR="00993668" w:rsidRPr="008D5FEB" w:rsidRDefault="00993668" w:rsidP="004E6410">
            <w:pPr>
              <w:jc w:val="center"/>
            </w:pPr>
          </w:p>
        </w:tc>
        <w:tc>
          <w:tcPr>
            <w:tcW w:w="992" w:type="dxa"/>
          </w:tcPr>
          <w:p w:rsidR="00993668" w:rsidRPr="008D5FEB" w:rsidRDefault="00993668" w:rsidP="00E82257">
            <w:pPr>
              <w:jc w:val="both"/>
            </w:pPr>
          </w:p>
        </w:tc>
        <w:tc>
          <w:tcPr>
            <w:tcW w:w="1134" w:type="dxa"/>
          </w:tcPr>
          <w:p w:rsidR="00993668" w:rsidRPr="008D5FEB" w:rsidRDefault="00993668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32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Незаметные защитники урожая.</w:t>
            </w:r>
            <w:r w:rsidR="00F955F0">
              <w:t xml:space="preserve"> Итоговый тест за 2 четверть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9464" w:type="dxa"/>
            <w:gridSpan w:val="5"/>
            <w:shd w:val="clear" w:color="auto" w:fill="FFFFFF"/>
          </w:tcPr>
          <w:p w:rsidR="000E2735" w:rsidRPr="008D5FEB" w:rsidRDefault="000E2735" w:rsidP="00B3074E">
            <w:pPr>
              <w:jc w:val="center"/>
            </w:pPr>
            <w:r w:rsidRPr="008D5FEB">
              <w:rPr>
                <w:b/>
              </w:rPr>
              <w:t>3 четверть (20 ч).</w:t>
            </w: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B3074E">
            <w:pPr>
              <w:jc w:val="center"/>
              <w:rPr>
                <w:b/>
              </w:rPr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33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Животноводство в нашем крае.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lastRenderedPageBreak/>
              <w:t>34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Обобщающий урок – игра «Я знаю родной край».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F955F0">
        <w:tc>
          <w:tcPr>
            <w:tcW w:w="10598" w:type="dxa"/>
            <w:gridSpan w:val="6"/>
            <w:shd w:val="clear" w:color="auto" w:fill="FFFFFF"/>
          </w:tcPr>
          <w:p w:rsidR="000E2735" w:rsidRPr="008D5FEB" w:rsidRDefault="000E2735" w:rsidP="000E2735">
            <w:pPr>
              <w:jc w:val="center"/>
            </w:pPr>
            <w:r w:rsidRPr="000E2735">
              <w:rPr>
                <w:b/>
                <w:szCs w:val="28"/>
              </w:rPr>
              <w:t xml:space="preserve">Страницы всемирной истории – </w:t>
            </w:r>
            <w:r>
              <w:rPr>
                <w:b/>
                <w:szCs w:val="28"/>
              </w:rPr>
              <w:t>6</w:t>
            </w:r>
            <w:r w:rsidRPr="000E2735">
              <w:rPr>
                <w:b/>
                <w:szCs w:val="28"/>
              </w:rPr>
              <w:t xml:space="preserve"> часов</w:t>
            </w: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35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Начало истории человечества.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36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Мир древности: далёкий и близкий.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37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Средние века: время рыцарей и замков.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38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Новое время: встреча Европы и Америки.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39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Новейшее время: история продолжается сегодня.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40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Обобщение по теме «Страницы всемирной истории».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F955F0">
        <w:tc>
          <w:tcPr>
            <w:tcW w:w="10598" w:type="dxa"/>
            <w:gridSpan w:val="6"/>
            <w:shd w:val="clear" w:color="auto" w:fill="FFFFFF"/>
          </w:tcPr>
          <w:p w:rsidR="000E2735" w:rsidRPr="008D5FEB" w:rsidRDefault="000E2735" w:rsidP="000E2735">
            <w:pPr>
              <w:jc w:val="center"/>
            </w:pPr>
            <w:r w:rsidRPr="000E2735">
              <w:rPr>
                <w:b/>
                <w:szCs w:val="28"/>
              </w:rPr>
              <w:t>Страницы истории отечества – 20 часов</w:t>
            </w: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41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Жизнь древних славян.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42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Во времена Древней Руси.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43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Страна городов.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44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Из книжной сокровищницы Древней Руси.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45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Трудные времена на Русской земле.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46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Русь расправляет крылья.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47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Куликовская битва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48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 xml:space="preserve">Иван </w:t>
            </w:r>
            <w:r w:rsidRPr="00AB192F">
              <w:rPr>
                <w:lang w:val="en-US"/>
              </w:rPr>
              <w:t>III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49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Мастера печатных дел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50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Патриоты России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51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Петр Великий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52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Михаил Васильевич Ломоносов</w:t>
            </w:r>
            <w:r w:rsidR="00F955F0">
              <w:t>. Итоговый тест за 3 четверть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9464" w:type="dxa"/>
            <w:gridSpan w:val="5"/>
            <w:shd w:val="clear" w:color="auto" w:fill="FFFFFF"/>
          </w:tcPr>
          <w:p w:rsidR="000E2735" w:rsidRPr="008D5FEB" w:rsidRDefault="000E2735" w:rsidP="00EE3D8B">
            <w:pPr>
              <w:jc w:val="center"/>
            </w:pPr>
            <w:r w:rsidRPr="008D5FEB">
              <w:rPr>
                <w:b/>
              </w:rPr>
              <w:t>4 четверть (18 ч)</w:t>
            </w: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E3D8B">
            <w:pPr>
              <w:jc w:val="center"/>
              <w:rPr>
                <w:b/>
              </w:rPr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53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Екатерина Великая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54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Отечественная война 1812 года.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55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Страницы истории Х</w:t>
            </w:r>
            <w:proofErr w:type="gramStart"/>
            <w:r w:rsidRPr="00AB192F">
              <w:rPr>
                <w:lang w:val="en-US"/>
              </w:rPr>
              <w:t>I</w:t>
            </w:r>
            <w:proofErr w:type="gramEnd"/>
            <w:r w:rsidRPr="00AB192F">
              <w:t>Х века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56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Россия вступает в ХХ век.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57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Страницы истории 20-30 годов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58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Великая война и Великая Победа.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59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Страна, открывшая путь в космос.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60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Обобщающий урок по разделу «Страницы истории Отечества»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F955F0">
        <w:tc>
          <w:tcPr>
            <w:tcW w:w="10598" w:type="dxa"/>
            <w:gridSpan w:val="6"/>
            <w:shd w:val="clear" w:color="auto" w:fill="FFFFFF"/>
          </w:tcPr>
          <w:p w:rsidR="000E2735" w:rsidRPr="008D5FEB" w:rsidRDefault="000E2735" w:rsidP="000E2735">
            <w:pPr>
              <w:jc w:val="center"/>
            </w:pPr>
            <w:r w:rsidRPr="000E2735">
              <w:rPr>
                <w:b/>
                <w:szCs w:val="28"/>
              </w:rPr>
              <w:t xml:space="preserve">Современная Россия – </w:t>
            </w:r>
            <w:r>
              <w:rPr>
                <w:b/>
                <w:szCs w:val="28"/>
              </w:rPr>
              <w:t>10</w:t>
            </w:r>
            <w:r w:rsidRPr="000E2735">
              <w:rPr>
                <w:b/>
                <w:szCs w:val="28"/>
              </w:rPr>
              <w:t xml:space="preserve"> часов</w:t>
            </w: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61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Основной закон России и права человека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62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Дети имеют право на особую заботу и помощь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63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Мы – граждане России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64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Славные символы России.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65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Такие разные праздники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66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Путешествие по России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67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Путешествие по России</w:t>
            </w:r>
            <w:r w:rsidR="00F955F0">
              <w:t>. Итоговый тест за 4 четверть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  <w:rPr>
                <w:b/>
              </w:rPr>
            </w:pPr>
            <w:r w:rsidRPr="008D5FEB">
              <w:t>68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Обобщающая игра «Крестики – нолики»</w:t>
            </w:r>
            <w:r w:rsidR="00F955F0">
              <w:t>.  Итоговый тест за год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69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Обобщающий урок – игра КВН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  <w:tr w:rsidR="000E2735" w:rsidRPr="006C10FF" w:rsidTr="002B27BD">
        <w:tc>
          <w:tcPr>
            <w:tcW w:w="817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70</w:t>
            </w:r>
          </w:p>
        </w:tc>
        <w:tc>
          <w:tcPr>
            <w:tcW w:w="5954" w:type="dxa"/>
            <w:shd w:val="clear" w:color="auto" w:fill="FFFFFF"/>
          </w:tcPr>
          <w:p w:rsidR="000E2735" w:rsidRPr="00AB192F" w:rsidRDefault="000E2735" w:rsidP="00F955F0">
            <w:pPr>
              <w:jc w:val="both"/>
            </w:pPr>
            <w:r w:rsidRPr="00AB192F">
              <w:t>Обобщающий урок – игра КВН</w:t>
            </w:r>
          </w:p>
        </w:tc>
        <w:tc>
          <w:tcPr>
            <w:tcW w:w="804" w:type="dxa"/>
            <w:shd w:val="clear" w:color="auto" w:fill="FFFFFF"/>
          </w:tcPr>
          <w:p w:rsidR="000E2735" w:rsidRPr="008D5FEB" w:rsidRDefault="000E2735" w:rsidP="00E82257">
            <w:pPr>
              <w:jc w:val="center"/>
            </w:pPr>
            <w:r w:rsidRPr="008D5FEB">
              <w:t>1</w:t>
            </w:r>
          </w:p>
        </w:tc>
        <w:tc>
          <w:tcPr>
            <w:tcW w:w="897" w:type="dxa"/>
            <w:shd w:val="clear" w:color="auto" w:fill="FFFFFF"/>
          </w:tcPr>
          <w:p w:rsidR="000E2735" w:rsidRPr="008D5FEB" w:rsidRDefault="000E2735" w:rsidP="004E6410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E2735" w:rsidRPr="008D5FEB" w:rsidRDefault="000E2735" w:rsidP="00E82257">
            <w:pPr>
              <w:jc w:val="both"/>
            </w:pPr>
          </w:p>
        </w:tc>
      </w:tr>
    </w:tbl>
    <w:p w:rsidR="00FC4FC5" w:rsidRPr="006C10FF" w:rsidRDefault="00FC4FC5" w:rsidP="00D10E6E">
      <w:pPr>
        <w:jc w:val="center"/>
        <w:rPr>
          <w:b/>
          <w:sz w:val="26"/>
        </w:rPr>
      </w:pPr>
    </w:p>
    <w:p w:rsidR="00FC4FC5" w:rsidRPr="006C10FF" w:rsidRDefault="00FC4FC5" w:rsidP="00D10E6E">
      <w:pPr>
        <w:jc w:val="center"/>
        <w:rPr>
          <w:b/>
          <w:sz w:val="26"/>
        </w:rPr>
      </w:pPr>
    </w:p>
    <w:p w:rsidR="008D5FEB" w:rsidRDefault="008D5FEB" w:rsidP="00BB5453">
      <w:pPr>
        <w:pStyle w:val="3"/>
        <w:jc w:val="center"/>
        <w:rPr>
          <w:bCs w:val="0"/>
          <w:color w:val="auto"/>
          <w:sz w:val="26"/>
        </w:rPr>
      </w:pPr>
    </w:p>
    <w:p w:rsidR="008D5FEB" w:rsidRDefault="008D5FEB" w:rsidP="00BB5453">
      <w:pPr>
        <w:pStyle w:val="3"/>
        <w:jc w:val="center"/>
        <w:rPr>
          <w:bCs w:val="0"/>
          <w:color w:val="auto"/>
          <w:sz w:val="26"/>
        </w:rPr>
      </w:pPr>
    </w:p>
    <w:p w:rsidR="008D5FEB" w:rsidRDefault="008D5FEB" w:rsidP="00BB5453">
      <w:pPr>
        <w:pStyle w:val="3"/>
        <w:jc w:val="center"/>
        <w:rPr>
          <w:bCs w:val="0"/>
          <w:color w:val="auto"/>
          <w:sz w:val="26"/>
        </w:rPr>
      </w:pPr>
    </w:p>
    <w:p w:rsidR="001F4D2B" w:rsidRDefault="001F4D2B">
      <w:pPr>
        <w:rPr>
          <w:sz w:val="26"/>
        </w:rPr>
      </w:pPr>
    </w:p>
    <w:p w:rsidR="008D5FEB" w:rsidRDefault="008D5FEB">
      <w:pPr>
        <w:rPr>
          <w:sz w:val="26"/>
        </w:rPr>
      </w:pPr>
    </w:p>
    <w:p w:rsidR="00F955F0" w:rsidRPr="00814635" w:rsidRDefault="00F955F0" w:rsidP="00F955F0">
      <w:pPr>
        <w:ind w:firstLine="709"/>
        <w:jc w:val="center"/>
        <w:rPr>
          <w:b/>
          <w:bCs/>
          <w:iCs/>
          <w:sz w:val="28"/>
        </w:rPr>
      </w:pPr>
      <w:r w:rsidRPr="00814635">
        <w:rPr>
          <w:b/>
          <w:bCs/>
          <w:iCs/>
          <w:sz w:val="28"/>
        </w:rPr>
        <w:lastRenderedPageBreak/>
        <w:t>Лист коррекции</w:t>
      </w:r>
    </w:p>
    <w:p w:rsidR="00F955F0" w:rsidRDefault="00F955F0" w:rsidP="00F955F0">
      <w:pPr>
        <w:ind w:firstLine="709"/>
        <w:jc w:val="center"/>
        <w:rPr>
          <w:bCs/>
          <w:i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4961"/>
        <w:gridCol w:w="2606"/>
      </w:tblGrid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/>
                <w:bCs/>
                <w:iCs/>
              </w:rPr>
            </w:pPr>
            <w:r w:rsidRPr="00060D7A">
              <w:rPr>
                <w:b/>
                <w:bCs/>
                <w:iCs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/>
                <w:bCs/>
                <w:iCs/>
              </w:rPr>
            </w:pPr>
            <w:r w:rsidRPr="00060D7A">
              <w:rPr>
                <w:b/>
                <w:bCs/>
                <w:iCs/>
              </w:rPr>
              <w:t>Дата пров</w:t>
            </w:r>
            <w:r w:rsidRPr="00060D7A">
              <w:rPr>
                <w:b/>
                <w:bCs/>
                <w:iCs/>
              </w:rPr>
              <w:t>е</w:t>
            </w:r>
            <w:r w:rsidRPr="00060D7A">
              <w:rPr>
                <w:b/>
                <w:bCs/>
                <w:iCs/>
              </w:rPr>
              <w:t>дения</w:t>
            </w: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/>
                <w:bCs/>
                <w:iCs/>
              </w:rPr>
            </w:pPr>
            <w:r w:rsidRPr="00060D7A">
              <w:rPr>
                <w:b/>
                <w:bCs/>
                <w:iCs/>
              </w:rPr>
              <w:t>Тема урока</w:t>
            </w: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/>
                <w:bCs/>
                <w:iCs/>
              </w:rPr>
            </w:pPr>
            <w:r w:rsidRPr="00060D7A">
              <w:rPr>
                <w:b/>
                <w:bCs/>
                <w:iCs/>
              </w:rPr>
              <w:t>Причина коррекции</w:t>
            </w: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  <w:tr w:rsidR="00F955F0" w:rsidRPr="00060D7A" w:rsidTr="00F955F0">
        <w:tc>
          <w:tcPr>
            <w:tcW w:w="817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  <w:tc>
          <w:tcPr>
            <w:tcW w:w="2606" w:type="dxa"/>
            <w:shd w:val="clear" w:color="auto" w:fill="auto"/>
          </w:tcPr>
          <w:p w:rsidR="00F955F0" w:rsidRPr="00060D7A" w:rsidRDefault="00F955F0" w:rsidP="00F955F0">
            <w:pPr>
              <w:jc w:val="center"/>
              <w:rPr>
                <w:bCs/>
                <w:iCs/>
              </w:rPr>
            </w:pPr>
          </w:p>
        </w:tc>
      </w:tr>
    </w:tbl>
    <w:p w:rsidR="00F955F0" w:rsidRDefault="00F955F0" w:rsidP="00F955F0">
      <w:pPr>
        <w:ind w:firstLine="709"/>
        <w:jc w:val="center"/>
        <w:rPr>
          <w:bCs/>
          <w:iCs/>
        </w:rPr>
      </w:pPr>
    </w:p>
    <w:p w:rsidR="00F955F0" w:rsidRDefault="00F955F0" w:rsidP="00F955F0">
      <w:pPr>
        <w:ind w:firstLine="709"/>
        <w:jc w:val="center"/>
        <w:rPr>
          <w:bCs/>
          <w:iCs/>
        </w:rPr>
      </w:pPr>
    </w:p>
    <w:p w:rsidR="00F955F0" w:rsidRDefault="00F955F0" w:rsidP="00F955F0">
      <w:pPr>
        <w:ind w:firstLine="709"/>
        <w:jc w:val="center"/>
        <w:rPr>
          <w:bCs/>
          <w:iCs/>
        </w:rPr>
      </w:pPr>
    </w:p>
    <w:p w:rsidR="00F955F0" w:rsidRDefault="00F955F0" w:rsidP="00F955F0">
      <w:pPr>
        <w:ind w:firstLine="709"/>
        <w:jc w:val="center"/>
        <w:rPr>
          <w:bCs/>
          <w:iCs/>
        </w:rPr>
      </w:pPr>
    </w:p>
    <w:p w:rsidR="00F955F0" w:rsidRPr="003F6C2D" w:rsidRDefault="00F955F0" w:rsidP="00F955F0">
      <w:pPr>
        <w:pStyle w:val="4"/>
        <w:tabs>
          <w:tab w:val="left" w:pos="0"/>
          <w:tab w:val="left" w:pos="5560"/>
        </w:tabs>
        <w:ind w:firstLine="720"/>
        <w:jc w:val="both"/>
        <w:rPr>
          <w:sz w:val="26"/>
        </w:rPr>
      </w:pPr>
    </w:p>
    <w:p w:rsidR="00F955F0" w:rsidRDefault="00F955F0" w:rsidP="00745C6C">
      <w:pPr>
        <w:ind w:left="720"/>
        <w:jc w:val="center"/>
        <w:rPr>
          <w:b/>
          <w:sz w:val="32"/>
        </w:rPr>
      </w:pPr>
    </w:p>
    <w:p w:rsidR="00F955F0" w:rsidRDefault="00F955F0" w:rsidP="00745C6C">
      <w:pPr>
        <w:ind w:left="720"/>
        <w:jc w:val="center"/>
        <w:rPr>
          <w:b/>
          <w:sz w:val="32"/>
        </w:rPr>
      </w:pPr>
    </w:p>
    <w:p w:rsidR="00F955F0" w:rsidRDefault="00F955F0" w:rsidP="00745C6C">
      <w:pPr>
        <w:ind w:left="720"/>
        <w:jc w:val="center"/>
        <w:rPr>
          <w:b/>
          <w:sz w:val="32"/>
        </w:rPr>
      </w:pPr>
    </w:p>
    <w:p w:rsidR="00F955F0" w:rsidRDefault="00F955F0" w:rsidP="00745C6C">
      <w:pPr>
        <w:ind w:left="720"/>
        <w:jc w:val="center"/>
        <w:rPr>
          <w:b/>
          <w:sz w:val="32"/>
        </w:rPr>
      </w:pPr>
    </w:p>
    <w:p w:rsidR="00F955F0" w:rsidRDefault="00F955F0" w:rsidP="00745C6C">
      <w:pPr>
        <w:ind w:left="720"/>
        <w:jc w:val="center"/>
        <w:rPr>
          <w:b/>
          <w:sz w:val="32"/>
        </w:rPr>
      </w:pPr>
    </w:p>
    <w:p w:rsidR="00F955F0" w:rsidRDefault="00F955F0" w:rsidP="00745C6C">
      <w:pPr>
        <w:ind w:left="720"/>
        <w:jc w:val="center"/>
        <w:rPr>
          <w:b/>
          <w:sz w:val="32"/>
        </w:rPr>
      </w:pPr>
    </w:p>
    <w:p w:rsidR="00F955F0" w:rsidRDefault="00F955F0" w:rsidP="00745C6C">
      <w:pPr>
        <w:ind w:left="720"/>
        <w:jc w:val="center"/>
        <w:rPr>
          <w:b/>
          <w:sz w:val="32"/>
        </w:rPr>
      </w:pPr>
    </w:p>
    <w:p w:rsidR="00745C6C" w:rsidRPr="00745C6C" w:rsidRDefault="00745C6C" w:rsidP="00745C6C">
      <w:pPr>
        <w:ind w:left="720"/>
        <w:jc w:val="center"/>
        <w:rPr>
          <w:b/>
          <w:sz w:val="32"/>
        </w:rPr>
      </w:pPr>
      <w:r w:rsidRPr="00745C6C">
        <w:rPr>
          <w:b/>
          <w:sz w:val="32"/>
        </w:rPr>
        <w:lastRenderedPageBreak/>
        <w:t>Формы и средства контроля</w:t>
      </w:r>
    </w:p>
    <w:p w:rsidR="00745C6C" w:rsidRDefault="00745C6C" w:rsidP="00745C6C">
      <w:pPr>
        <w:ind w:left="720"/>
        <w:jc w:val="center"/>
        <w:rPr>
          <w:b/>
          <w:bCs/>
          <w:i/>
          <w:iCs/>
          <w:sz w:val="26"/>
        </w:rPr>
      </w:pPr>
    </w:p>
    <w:p w:rsidR="00745C6C" w:rsidRPr="008D0481" w:rsidRDefault="00745C6C" w:rsidP="00745C6C">
      <w:pPr>
        <w:ind w:left="720"/>
        <w:jc w:val="center"/>
        <w:rPr>
          <w:b/>
          <w:bCs/>
          <w:i/>
          <w:iCs/>
          <w:sz w:val="26"/>
        </w:rPr>
      </w:pPr>
      <w:r w:rsidRPr="008D0481">
        <w:rPr>
          <w:b/>
          <w:bCs/>
          <w:i/>
          <w:iCs/>
          <w:sz w:val="26"/>
        </w:rPr>
        <w:t>КОНТРОЛЬНО-ИЗМЕРИТЕЛЬНЫЕ МАТЕРИАЛЫ</w:t>
      </w:r>
    </w:p>
    <w:p w:rsidR="00745C6C" w:rsidRPr="008D0481" w:rsidRDefault="00745C6C" w:rsidP="00745C6C">
      <w:pPr>
        <w:ind w:left="720"/>
        <w:rPr>
          <w:b/>
          <w:bCs/>
          <w:i/>
          <w:iCs/>
          <w:sz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4111"/>
      </w:tblGrid>
      <w:tr w:rsidR="003E2C89" w:rsidRPr="006D6EEB" w:rsidTr="003E2C89">
        <w:tc>
          <w:tcPr>
            <w:tcW w:w="1809" w:type="dxa"/>
            <w:shd w:val="clear" w:color="auto" w:fill="auto"/>
          </w:tcPr>
          <w:p w:rsidR="003E2C89" w:rsidRPr="006D6EEB" w:rsidRDefault="003E2C89" w:rsidP="00745C6C">
            <w:pPr>
              <w:jc w:val="center"/>
              <w:rPr>
                <w:b/>
                <w:bCs/>
                <w:iCs/>
              </w:rPr>
            </w:pPr>
            <w:r w:rsidRPr="006D6EEB">
              <w:rPr>
                <w:b/>
                <w:bCs/>
                <w:iCs/>
              </w:rPr>
              <w:t>Номер урока</w:t>
            </w:r>
          </w:p>
        </w:tc>
        <w:tc>
          <w:tcPr>
            <w:tcW w:w="4111" w:type="dxa"/>
            <w:shd w:val="clear" w:color="auto" w:fill="auto"/>
          </w:tcPr>
          <w:p w:rsidR="003E2C89" w:rsidRPr="006D6EEB" w:rsidRDefault="003E2C89" w:rsidP="00745C6C">
            <w:pPr>
              <w:jc w:val="center"/>
              <w:rPr>
                <w:b/>
                <w:bCs/>
                <w:iCs/>
              </w:rPr>
            </w:pPr>
            <w:r w:rsidRPr="006D6EEB">
              <w:rPr>
                <w:b/>
                <w:bCs/>
                <w:iCs/>
              </w:rPr>
              <w:t>Вид работы</w:t>
            </w:r>
          </w:p>
        </w:tc>
        <w:tc>
          <w:tcPr>
            <w:tcW w:w="4111" w:type="dxa"/>
          </w:tcPr>
          <w:p w:rsidR="003E2C89" w:rsidRPr="006D6EEB" w:rsidRDefault="003E2C89" w:rsidP="00745C6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Сборник, страница</w:t>
            </w:r>
          </w:p>
        </w:tc>
      </w:tr>
      <w:tr w:rsidR="003E2C89" w:rsidRPr="006D6EEB" w:rsidTr="003E2C89">
        <w:tc>
          <w:tcPr>
            <w:tcW w:w="1809" w:type="dxa"/>
            <w:shd w:val="clear" w:color="auto" w:fill="auto"/>
          </w:tcPr>
          <w:p w:rsidR="003E2C89" w:rsidRPr="006D6EEB" w:rsidRDefault="003E2C89" w:rsidP="00745C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3E2C89" w:rsidRPr="006D6EEB" w:rsidRDefault="003E2C89" w:rsidP="00745C6C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Итоговый тест за 1 четверть</w:t>
            </w:r>
          </w:p>
        </w:tc>
        <w:tc>
          <w:tcPr>
            <w:tcW w:w="4111" w:type="dxa"/>
          </w:tcPr>
          <w:p w:rsidR="003E2C89" w:rsidRDefault="003E2C89" w:rsidP="00F955F0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Контрольно-измерительные материалы. Окружающий мир. </w:t>
            </w:r>
            <w:r w:rsidR="00F955F0">
              <w:rPr>
                <w:rFonts w:cs="Times New Roman"/>
                <w:b/>
                <w:bCs w:val="0"/>
                <w:i/>
                <w:sz w:val="28"/>
                <w:szCs w:val="22"/>
              </w:rPr>
              <w:t>4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 класс/ составитель </w:t>
            </w:r>
            <w:proofErr w:type="spellStart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И.Ф.Яценко</w:t>
            </w:r>
            <w:proofErr w:type="spellEnd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М.: ВАКО, 201</w:t>
            </w:r>
            <w:r w:rsidR="00F955F0">
              <w:rPr>
                <w:rFonts w:cs="Times New Roman"/>
                <w:b/>
                <w:bCs w:val="0"/>
                <w:i/>
                <w:sz w:val="28"/>
                <w:szCs w:val="22"/>
              </w:rPr>
              <w:t>3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стр. 2</w:t>
            </w:r>
            <w:r w:rsidR="00F955F0">
              <w:rPr>
                <w:rFonts w:cs="Times New Roman"/>
                <w:b/>
                <w:bCs w:val="0"/>
                <w:i/>
                <w:sz w:val="28"/>
                <w:szCs w:val="22"/>
              </w:rPr>
              <w:t>3-26</w:t>
            </w:r>
          </w:p>
        </w:tc>
      </w:tr>
      <w:tr w:rsidR="003E2C89" w:rsidRPr="006D6EEB" w:rsidTr="003E2C89">
        <w:tc>
          <w:tcPr>
            <w:tcW w:w="1809" w:type="dxa"/>
            <w:shd w:val="clear" w:color="auto" w:fill="auto"/>
          </w:tcPr>
          <w:p w:rsidR="003E2C89" w:rsidRPr="006D6EEB" w:rsidRDefault="003E2C89" w:rsidP="00745C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3E2C89" w:rsidRPr="006D6EEB" w:rsidRDefault="003E2C89" w:rsidP="003E2C89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Итоговый тест за 2 четверть</w:t>
            </w:r>
          </w:p>
        </w:tc>
        <w:tc>
          <w:tcPr>
            <w:tcW w:w="4111" w:type="dxa"/>
          </w:tcPr>
          <w:p w:rsidR="003E2C89" w:rsidRDefault="003E2C89" w:rsidP="00D00697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Контрольно-измерительные материалы. Окружающий мир. </w:t>
            </w:r>
            <w:r w:rsidR="00F955F0">
              <w:rPr>
                <w:rFonts w:cs="Times New Roman"/>
                <w:b/>
                <w:bCs w:val="0"/>
                <w:i/>
                <w:sz w:val="28"/>
                <w:szCs w:val="22"/>
              </w:rPr>
              <w:t>4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 класс/ составитель </w:t>
            </w:r>
            <w:proofErr w:type="spellStart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И.Ф.Яценко</w:t>
            </w:r>
            <w:proofErr w:type="spellEnd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М.: ВАКО, 201</w:t>
            </w:r>
            <w:r w:rsidR="00F955F0">
              <w:rPr>
                <w:rFonts w:cs="Times New Roman"/>
                <w:b/>
                <w:bCs w:val="0"/>
                <w:i/>
                <w:sz w:val="28"/>
                <w:szCs w:val="22"/>
              </w:rPr>
              <w:t>3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стр. 4</w:t>
            </w:r>
            <w:r w:rsidR="00F955F0">
              <w:rPr>
                <w:rFonts w:cs="Times New Roman"/>
                <w:b/>
                <w:bCs w:val="0"/>
                <w:i/>
                <w:sz w:val="28"/>
                <w:szCs w:val="22"/>
              </w:rPr>
              <w:t>3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-46</w:t>
            </w:r>
          </w:p>
        </w:tc>
      </w:tr>
      <w:tr w:rsidR="003E2C89" w:rsidRPr="006D6EEB" w:rsidTr="003E2C89">
        <w:tc>
          <w:tcPr>
            <w:tcW w:w="1809" w:type="dxa"/>
            <w:shd w:val="clear" w:color="auto" w:fill="auto"/>
          </w:tcPr>
          <w:p w:rsidR="003E2C89" w:rsidRPr="006D6EEB" w:rsidRDefault="003E2C89" w:rsidP="00745C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 w:rsidR="003E2C89" w:rsidRPr="006D6EEB" w:rsidRDefault="003E2C89" w:rsidP="00745C6C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Итоговый тест за 3 четверть</w:t>
            </w:r>
          </w:p>
        </w:tc>
        <w:tc>
          <w:tcPr>
            <w:tcW w:w="4111" w:type="dxa"/>
          </w:tcPr>
          <w:p w:rsidR="003E2C89" w:rsidRDefault="003E2C89" w:rsidP="00D00697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Контрольно-измерительные материалы. Окружающий мир. </w:t>
            </w:r>
            <w:r w:rsidR="00D00697">
              <w:rPr>
                <w:rFonts w:cs="Times New Roman"/>
                <w:b/>
                <w:bCs w:val="0"/>
                <w:i/>
                <w:sz w:val="28"/>
                <w:szCs w:val="22"/>
              </w:rPr>
              <w:t>4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 класс/ составитель </w:t>
            </w:r>
            <w:proofErr w:type="spellStart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И.Ф.Яценко</w:t>
            </w:r>
            <w:proofErr w:type="spellEnd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М.: ВАКО, 201</w:t>
            </w:r>
            <w:r w:rsidR="00D00697">
              <w:rPr>
                <w:rFonts w:cs="Times New Roman"/>
                <w:b/>
                <w:bCs w:val="0"/>
                <w:i/>
                <w:sz w:val="28"/>
                <w:szCs w:val="22"/>
              </w:rPr>
              <w:t>3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стр. 65-68</w:t>
            </w:r>
          </w:p>
        </w:tc>
      </w:tr>
      <w:tr w:rsidR="003E2C89" w:rsidRPr="006D6EEB" w:rsidTr="003E2C89">
        <w:tc>
          <w:tcPr>
            <w:tcW w:w="1809" w:type="dxa"/>
            <w:shd w:val="clear" w:color="auto" w:fill="auto"/>
          </w:tcPr>
          <w:p w:rsidR="003E2C89" w:rsidRPr="006D6EEB" w:rsidRDefault="003E2C89" w:rsidP="00F955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F955F0">
              <w:rPr>
                <w:b/>
                <w:i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3E2C89" w:rsidRPr="006D6EEB" w:rsidRDefault="003E2C89" w:rsidP="003E2C89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Итоговый тест за 4 четверть</w:t>
            </w:r>
          </w:p>
        </w:tc>
        <w:tc>
          <w:tcPr>
            <w:tcW w:w="4111" w:type="dxa"/>
          </w:tcPr>
          <w:p w:rsidR="003E2C89" w:rsidRDefault="003E2C89" w:rsidP="00D00697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Контрольно-измерительные материалы. Окружающий мир. </w:t>
            </w:r>
            <w:r w:rsidR="00D00697">
              <w:rPr>
                <w:rFonts w:cs="Times New Roman"/>
                <w:b/>
                <w:bCs w:val="0"/>
                <w:i/>
                <w:sz w:val="28"/>
                <w:szCs w:val="22"/>
              </w:rPr>
              <w:t>4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класс/ составитель </w:t>
            </w:r>
            <w:proofErr w:type="spellStart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И.Ф.Яценко</w:t>
            </w:r>
            <w:proofErr w:type="spellEnd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М.: ВАКО, 201</w:t>
            </w:r>
            <w:r w:rsidR="00D00697">
              <w:rPr>
                <w:rFonts w:cs="Times New Roman"/>
                <w:b/>
                <w:bCs w:val="0"/>
                <w:i/>
                <w:sz w:val="28"/>
                <w:szCs w:val="22"/>
              </w:rPr>
              <w:t>3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стр. 8</w:t>
            </w:r>
            <w:r w:rsidR="00D00697">
              <w:rPr>
                <w:rFonts w:cs="Times New Roman"/>
                <w:b/>
                <w:bCs w:val="0"/>
                <w:i/>
                <w:sz w:val="28"/>
                <w:szCs w:val="22"/>
              </w:rPr>
              <w:t>2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-8</w:t>
            </w:r>
            <w:r w:rsidR="00D00697">
              <w:rPr>
                <w:rFonts w:cs="Times New Roman"/>
                <w:b/>
                <w:bCs w:val="0"/>
                <w:i/>
                <w:sz w:val="28"/>
                <w:szCs w:val="22"/>
              </w:rPr>
              <w:t>5</w:t>
            </w:r>
          </w:p>
        </w:tc>
      </w:tr>
      <w:tr w:rsidR="003E2C89" w:rsidRPr="006D6EEB" w:rsidTr="003E2C89">
        <w:tc>
          <w:tcPr>
            <w:tcW w:w="1809" w:type="dxa"/>
            <w:shd w:val="clear" w:color="auto" w:fill="auto"/>
          </w:tcPr>
          <w:p w:rsidR="003E2C89" w:rsidRDefault="003E2C89" w:rsidP="00F955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F955F0">
              <w:rPr>
                <w:b/>
                <w:i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3E2C89" w:rsidRPr="006D6EEB" w:rsidRDefault="003E2C89" w:rsidP="003E2C89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Итоговый тест за год</w:t>
            </w:r>
          </w:p>
        </w:tc>
        <w:tc>
          <w:tcPr>
            <w:tcW w:w="4111" w:type="dxa"/>
          </w:tcPr>
          <w:p w:rsidR="003E2C89" w:rsidRDefault="003E2C89" w:rsidP="00D00697">
            <w:pPr>
              <w:pStyle w:val="ab"/>
              <w:spacing w:before="0"/>
              <w:rPr>
                <w:rFonts w:cs="Times New Roman"/>
                <w:b/>
                <w:bCs w:val="0"/>
                <w:i/>
                <w:sz w:val="28"/>
                <w:szCs w:val="22"/>
              </w:rPr>
            </w:pP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Контрольно-измерительные материалы. Окружающий мир. </w:t>
            </w:r>
            <w:r w:rsidR="00D00697">
              <w:rPr>
                <w:rFonts w:cs="Times New Roman"/>
                <w:b/>
                <w:bCs w:val="0"/>
                <w:i/>
                <w:sz w:val="28"/>
                <w:szCs w:val="22"/>
              </w:rPr>
              <w:t>4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 xml:space="preserve"> класс/ составитель </w:t>
            </w:r>
            <w:proofErr w:type="spellStart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И.Ф.Яценко</w:t>
            </w:r>
            <w:proofErr w:type="spellEnd"/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М.: ВАКО, 201</w:t>
            </w:r>
            <w:r w:rsidR="00D00697">
              <w:rPr>
                <w:rFonts w:cs="Times New Roman"/>
                <w:b/>
                <w:bCs w:val="0"/>
                <w:i/>
                <w:sz w:val="28"/>
                <w:szCs w:val="22"/>
              </w:rPr>
              <w:t>3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, стр. 8</w:t>
            </w:r>
            <w:r w:rsidR="00D00697">
              <w:rPr>
                <w:rFonts w:cs="Times New Roman"/>
                <w:b/>
                <w:bCs w:val="0"/>
                <w:i/>
                <w:sz w:val="28"/>
                <w:szCs w:val="22"/>
              </w:rPr>
              <w:t>6</w:t>
            </w:r>
            <w:r>
              <w:rPr>
                <w:rFonts w:cs="Times New Roman"/>
                <w:b/>
                <w:bCs w:val="0"/>
                <w:i/>
                <w:sz w:val="28"/>
                <w:szCs w:val="22"/>
              </w:rPr>
              <w:t>-91</w:t>
            </w:r>
          </w:p>
        </w:tc>
      </w:tr>
    </w:tbl>
    <w:p w:rsidR="00745C6C" w:rsidRDefault="00745C6C" w:rsidP="00745C6C">
      <w:pPr>
        <w:ind w:firstLine="720"/>
        <w:jc w:val="center"/>
        <w:rPr>
          <w:b/>
          <w:sz w:val="28"/>
        </w:rPr>
      </w:pPr>
    </w:p>
    <w:p w:rsidR="00745C6C" w:rsidRDefault="00745C6C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Default="00D00697" w:rsidP="00745C6C">
      <w:pPr>
        <w:ind w:firstLine="720"/>
        <w:jc w:val="center"/>
        <w:rPr>
          <w:b/>
          <w:sz w:val="28"/>
        </w:rPr>
      </w:pPr>
    </w:p>
    <w:p w:rsidR="00D00697" w:rsidRPr="00745C6C" w:rsidRDefault="00D00697" w:rsidP="00745C6C">
      <w:pPr>
        <w:ind w:firstLine="720"/>
        <w:jc w:val="center"/>
        <w:rPr>
          <w:b/>
          <w:sz w:val="28"/>
        </w:rPr>
      </w:pPr>
    </w:p>
    <w:p w:rsidR="00D9289B" w:rsidRPr="006C10FF" w:rsidRDefault="00D9289B">
      <w:pPr>
        <w:rPr>
          <w:sz w:val="26"/>
        </w:rPr>
      </w:pPr>
    </w:p>
    <w:p w:rsidR="00D9289B" w:rsidRPr="002F61AE" w:rsidRDefault="00D9289B" w:rsidP="00D9289B">
      <w:pPr>
        <w:pStyle w:val="4"/>
        <w:tabs>
          <w:tab w:val="num" w:pos="0"/>
          <w:tab w:val="left" w:pos="5560"/>
        </w:tabs>
      </w:pPr>
      <w:r w:rsidRPr="002F61AE">
        <w:lastRenderedPageBreak/>
        <w:t>Критерии и нормы оценки знаний обучающихся</w:t>
      </w:r>
    </w:p>
    <w:p w:rsidR="00D9289B" w:rsidRPr="002F61AE" w:rsidRDefault="00D9289B" w:rsidP="00D9289B">
      <w:pPr>
        <w:rPr>
          <w:sz w:val="28"/>
        </w:rPr>
      </w:pPr>
    </w:p>
    <w:p w:rsidR="00D9289B" w:rsidRPr="002F61AE" w:rsidRDefault="00D9289B" w:rsidP="00D9289B">
      <w:pPr>
        <w:shd w:val="clear" w:color="auto" w:fill="FFFFFF"/>
        <w:jc w:val="center"/>
        <w:rPr>
          <w:sz w:val="2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Особенности организации контроля</w:t>
      </w:r>
      <w:r w:rsidRPr="002F61AE">
        <w:rPr>
          <w:sz w:val="28"/>
        </w:rPr>
        <w:t xml:space="preserve"> </w:t>
      </w:r>
      <w:r w:rsidRPr="002F61AE">
        <w:rPr>
          <w:b/>
          <w:bCs/>
          <w:i/>
          <w:iCs/>
          <w:color w:val="000000"/>
          <w:sz w:val="28"/>
          <w:szCs w:val="18"/>
        </w:rPr>
        <w:t>по окружающему миру</w:t>
      </w:r>
    </w:p>
    <w:p w:rsidR="00D9289B" w:rsidRPr="002F61AE" w:rsidRDefault="00D9289B" w:rsidP="00D9289B">
      <w:pPr>
        <w:shd w:val="clear" w:color="auto" w:fill="FFFFFF"/>
        <w:ind w:firstLine="720"/>
        <w:jc w:val="both"/>
        <w:rPr>
          <w:sz w:val="28"/>
        </w:rPr>
      </w:pPr>
      <w:r w:rsidRPr="002F61AE">
        <w:rPr>
          <w:color w:val="000000"/>
          <w:sz w:val="28"/>
          <w:szCs w:val="18"/>
        </w:rPr>
        <w:t>Специфичность содержания предметов, со</w:t>
      </w:r>
      <w:r w:rsidRPr="002F61AE">
        <w:rPr>
          <w:color w:val="000000"/>
          <w:sz w:val="28"/>
          <w:szCs w:val="18"/>
        </w:rPr>
        <w:softHyphen/>
        <w:t>ставляющих образовательную область «Окру</w:t>
      </w:r>
      <w:r w:rsidRPr="002F61AE">
        <w:rPr>
          <w:color w:val="000000"/>
          <w:sz w:val="28"/>
          <w:szCs w:val="18"/>
        </w:rPr>
        <w:softHyphen/>
        <w:t>жающий мир», оказывает влияние на содержа</w:t>
      </w:r>
      <w:r w:rsidRPr="002F61AE">
        <w:rPr>
          <w:color w:val="000000"/>
          <w:sz w:val="28"/>
          <w:szCs w:val="18"/>
        </w:rPr>
        <w:softHyphen/>
        <w:t>ние и формы ко</w:t>
      </w:r>
      <w:r w:rsidRPr="002F61AE">
        <w:rPr>
          <w:color w:val="000000"/>
          <w:sz w:val="28"/>
          <w:szCs w:val="18"/>
        </w:rPr>
        <w:t>н</w:t>
      </w:r>
      <w:r w:rsidRPr="002F61AE">
        <w:rPr>
          <w:color w:val="000000"/>
          <w:sz w:val="28"/>
          <w:szCs w:val="18"/>
        </w:rPr>
        <w:t>троля. Основная цель контро</w:t>
      </w:r>
      <w:r w:rsidRPr="002F61AE">
        <w:rPr>
          <w:color w:val="000000"/>
          <w:sz w:val="28"/>
          <w:szCs w:val="18"/>
        </w:rPr>
        <w:softHyphen/>
        <w:t>ля - проверка знания фактов учебного матери</w:t>
      </w:r>
      <w:r w:rsidRPr="002F61AE">
        <w:rPr>
          <w:color w:val="000000"/>
          <w:sz w:val="28"/>
          <w:szCs w:val="18"/>
        </w:rPr>
        <w:softHyphen/>
        <w:t>ала, умения детей делать простейшие выводы, высказывать обобщенные суждения, приво</w:t>
      </w:r>
      <w:r w:rsidRPr="002F61AE">
        <w:rPr>
          <w:color w:val="000000"/>
          <w:sz w:val="28"/>
          <w:szCs w:val="18"/>
        </w:rPr>
        <w:softHyphen/>
        <w:t>дить примеры из дополнительных источников, применять комплексные знания.</w:t>
      </w:r>
    </w:p>
    <w:p w:rsidR="00D9289B" w:rsidRPr="002F61AE" w:rsidRDefault="00D9289B" w:rsidP="00D9289B">
      <w:pPr>
        <w:pStyle w:val="21"/>
        <w:rPr>
          <w:szCs w:val="18"/>
        </w:rPr>
      </w:pPr>
      <w:r w:rsidRPr="002F61AE">
        <w:rPr>
          <w:szCs w:val="18"/>
        </w:rPr>
        <w:t>Для контроля и оценки знаний и умений по предметам этой образовател</w:t>
      </w:r>
      <w:r w:rsidRPr="002F61AE">
        <w:rPr>
          <w:szCs w:val="18"/>
        </w:rPr>
        <w:t>ь</w:t>
      </w:r>
      <w:r w:rsidRPr="002F61AE">
        <w:rPr>
          <w:szCs w:val="18"/>
        </w:rPr>
        <w:t>ной области используются индивидуальная и фронтальная устные проверки, ра</w:t>
      </w:r>
      <w:r w:rsidRPr="002F61AE">
        <w:rPr>
          <w:szCs w:val="18"/>
        </w:rPr>
        <w:t>з</w:t>
      </w:r>
      <w:r w:rsidRPr="002F61AE">
        <w:rPr>
          <w:szCs w:val="18"/>
        </w:rPr>
        <w:t>личные письменные работы которые не требуют развернутого ответа с большой затратой времени, а также самостоятельные практические работы с картами, пр</w:t>
      </w:r>
      <w:r w:rsidRPr="002F61AE">
        <w:rPr>
          <w:szCs w:val="18"/>
        </w:rPr>
        <w:t>и</w:t>
      </w:r>
      <w:r w:rsidRPr="002F61AE">
        <w:rPr>
          <w:szCs w:val="18"/>
        </w:rPr>
        <w:t>борами, мо</w:t>
      </w:r>
      <w:r w:rsidRPr="002F61AE">
        <w:rPr>
          <w:szCs w:val="18"/>
        </w:rPr>
        <w:softHyphen/>
        <w:t>делями, лабораторным оборудованием.</w:t>
      </w:r>
    </w:p>
    <w:p w:rsidR="00D9289B" w:rsidRPr="002F61AE" w:rsidRDefault="00D9289B" w:rsidP="00D9289B">
      <w:pPr>
        <w:shd w:val="clear" w:color="auto" w:fill="FFFFFF"/>
        <w:ind w:firstLine="720"/>
        <w:jc w:val="both"/>
        <w:rPr>
          <w:sz w:val="2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Фронтальный опрос</w:t>
      </w:r>
      <w:r w:rsidRPr="002F61AE">
        <w:rPr>
          <w:color w:val="000000"/>
          <w:sz w:val="28"/>
          <w:szCs w:val="18"/>
        </w:rPr>
        <w:t xml:space="preserve"> проводится как беседа-</w:t>
      </w:r>
      <w:proofErr w:type="spellStart"/>
      <w:r w:rsidRPr="002F61AE">
        <w:rPr>
          <w:color w:val="000000"/>
          <w:sz w:val="28"/>
          <w:szCs w:val="18"/>
        </w:rPr>
        <w:t>полилог</w:t>
      </w:r>
      <w:proofErr w:type="spellEnd"/>
      <w:r w:rsidRPr="002F61AE">
        <w:rPr>
          <w:color w:val="000000"/>
          <w:sz w:val="28"/>
          <w:szCs w:val="18"/>
        </w:rPr>
        <w:t xml:space="preserve"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</w:t>
      </w:r>
      <w:r w:rsidRPr="002F61AE">
        <w:rPr>
          <w:color w:val="000000"/>
          <w:sz w:val="28"/>
          <w:szCs w:val="22"/>
        </w:rPr>
        <w:t xml:space="preserve">– </w:t>
      </w:r>
      <w:r w:rsidRPr="002F61AE">
        <w:rPr>
          <w:color w:val="000000"/>
          <w:sz w:val="28"/>
          <w:szCs w:val="18"/>
        </w:rPr>
        <w:t>проверка осознанности усвоения уче</w:t>
      </w:r>
      <w:r w:rsidRPr="002F61AE">
        <w:rPr>
          <w:color w:val="000000"/>
          <w:sz w:val="28"/>
          <w:szCs w:val="18"/>
        </w:rPr>
        <w:t>б</w:t>
      </w:r>
      <w:r w:rsidRPr="002F61AE">
        <w:rPr>
          <w:color w:val="000000"/>
          <w:sz w:val="28"/>
          <w:szCs w:val="18"/>
        </w:rPr>
        <w:t>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</w:t>
      </w:r>
      <w:r w:rsidRPr="002F61AE">
        <w:rPr>
          <w:color w:val="000000"/>
          <w:sz w:val="28"/>
          <w:szCs w:val="18"/>
        </w:rPr>
        <w:t>р</w:t>
      </w:r>
      <w:r w:rsidRPr="002F61AE">
        <w:rPr>
          <w:color w:val="000000"/>
          <w:sz w:val="28"/>
          <w:szCs w:val="18"/>
        </w:rPr>
        <w:t>нативу, сравнить, проанализировать, найти причину явления и т.п.</w:t>
      </w:r>
    </w:p>
    <w:p w:rsidR="00D9289B" w:rsidRPr="002F61AE" w:rsidRDefault="00D9289B" w:rsidP="00D9289B">
      <w:pPr>
        <w:shd w:val="clear" w:color="auto" w:fill="FFFFFF"/>
        <w:ind w:firstLine="720"/>
        <w:jc w:val="both"/>
        <w:rPr>
          <w:sz w:val="2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Индивидуальный устный опрос</w:t>
      </w:r>
      <w:r w:rsidRPr="002F61AE">
        <w:rPr>
          <w:color w:val="000000"/>
          <w:sz w:val="28"/>
          <w:szCs w:val="18"/>
        </w:rPr>
        <w:t xml:space="preserve"> также имеет свои специфические особе</w:t>
      </w:r>
      <w:r w:rsidRPr="002F61AE">
        <w:rPr>
          <w:color w:val="000000"/>
          <w:sz w:val="28"/>
          <w:szCs w:val="18"/>
        </w:rPr>
        <w:t>н</w:t>
      </w:r>
      <w:r w:rsidRPr="002F61AE">
        <w:rPr>
          <w:color w:val="000000"/>
          <w:sz w:val="28"/>
          <w:szCs w:val="18"/>
        </w:rPr>
        <w:t>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D9289B" w:rsidRPr="002F61AE" w:rsidRDefault="00D9289B" w:rsidP="00D9289B">
      <w:pPr>
        <w:pStyle w:val="a3"/>
        <w:ind w:firstLine="720"/>
        <w:jc w:val="both"/>
        <w:rPr>
          <w:color w:val="000000"/>
          <w:szCs w:val="18"/>
        </w:rPr>
      </w:pPr>
      <w:r w:rsidRPr="002F61AE">
        <w:rPr>
          <w:color w:val="000000"/>
          <w:szCs w:val="18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</w:t>
      </w:r>
      <w:r w:rsidRPr="002F61AE">
        <w:rPr>
          <w:color w:val="000000"/>
          <w:szCs w:val="18"/>
        </w:rPr>
        <w:t>и</w:t>
      </w:r>
      <w:r w:rsidRPr="002F61AE">
        <w:rPr>
          <w:color w:val="000000"/>
          <w:szCs w:val="18"/>
        </w:rPr>
        <w:t>знаки и свойства. При оценке этого вида рассказа учитываются полнота раскр</w:t>
      </w:r>
      <w:r w:rsidRPr="002F61AE">
        <w:rPr>
          <w:color w:val="000000"/>
          <w:szCs w:val="18"/>
        </w:rPr>
        <w:t>ы</w:t>
      </w:r>
      <w:r w:rsidRPr="002F61AE">
        <w:rPr>
          <w:color w:val="000000"/>
          <w:szCs w:val="18"/>
        </w:rPr>
        <w:t>тия вопроса, выделение наиболее существенных признаков объекта, логичность изложения, передача своего отношения к описываемому предмету. Положител</w:t>
      </w:r>
      <w:r w:rsidRPr="002F61AE">
        <w:rPr>
          <w:color w:val="000000"/>
          <w:szCs w:val="18"/>
        </w:rPr>
        <w:t>ь</w:t>
      </w:r>
      <w:r w:rsidRPr="002F61AE">
        <w:rPr>
          <w:color w:val="000000"/>
          <w:szCs w:val="18"/>
        </w:rPr>
        <w:t>ной оценки заслуживает желание ученика отступить от текста учебника, не п</w:t>
      </w:r>
      <w:r w:rsidRPr="002F61AE">
        <w:rPr>
          <w:color w:val="000000"/>
          <w:szCs w:val="18"/>
        </w:rPr>
        <w:t>о</w:t>
      </w:r>
      <w:r w:rsidRPr="002F61AE">
        <w:rPr>
          <w:color w:val="000000"/>
          <w:szCs w:val="18"/>
        </w:rPr>
        <w:t>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</w:t>
      </w:r>
      <w:r w:rsidRPr="002F61AE">
        <w:rPr>
          <w:color w:val="000000"/>
          <w:szCs w:val="18"/>
        </w:rPr>
        <w:t>и</w:t>
      </w:r>
      <w:r w:rsidRPr="002F61AE">
        <w:rPr>
          <w:color w:val="000000"/>
          <w:szCs w:val="18"/>
        </w:rPr>
        <w:t>сунков и схем.</w:t>
      </w:r>
    </w:p>
    <w:p w:rsidR="00D9289B" w:rsidRPr="002F61AE" w:rsidRDefault="00D9289B" w:rsidP="00D9289B">
      <w:pPr>
        <w:pStyle w:val="a3"/>
        <w:ind w:firstLine="720"/>
        <w:jc w:val="both"/>
        <w:rPr>
          <w:color w:val="000000"/>
          <w:szCs w:val="18"/>
        </w:rPr>
      </w:pPr>
      <w:r w:rsidRPr="002F61AE">
        <w:rPr>
          <w:color w:val="000000"/>
          <w:szCs w:val="18"/>
        </w:rPr>
        <w:t>Рассказ-рассуждение проверяет умение учащегося самостоятельно обо</w:t>
      </w:r>
      <w:r w:rsidRPr="002F61AE">
        <w:rPr>
          <w:color w:val="000000"/>
          <w:szCs w:val="18"/>
        </w:rPr>
        <w:t>б</w:t>
      </w:r>
      <w:r w:rsidRPr="002F61AE">
        <w:rPr>
          <w:color w:val="000000"/>
          <w:szCs w:val="18"/>
        </w:rPr>
        <w:t>щить полученные знания, правильно установить причинно-следственные, пр</w:t>
      </w:r>
      <w:r w:rsidRPr="002F61AE">
        <w:rPr>
          <w:color w:val="000000"/>
          <w:szCs w:val="18"/>
        </w:rPr>
        <w:t>о</w:t>
      </w:r>
      <w:r w:rsidRPr="002F61AE">
        <w:rPr>
          <w:color w:val="000000"/>
          <w:szCs w:val="18"/>
        </w:rPr>
        <w:t>странственные и временные связи, использовать приобретенные знания в неста</w:t>
      </w:r>
      <w:r w:rsidRPr="002F61AE">
        <w:rPr>
          <w:color w:val="000000"/>
          <w:szCs w:val="18"/>
        </w:rPr>
        <w:t>н</w:t>
      </w:r>
      <w:r w:rsidRPr="002F61AE">
        <w:rPr>
          <w:color w:val="000000"/>
          <w:szCs w:val="18"/>
        </w:rPr>
        <w:t xml:space="preserve">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 w:rsidRPr="002F61AE">
        <w:rPr>
          <w:color w:val="000000"/>
          <w:szCs w:val="18"/>
        </w:rPr>
        <w:t>сформированности</w:t>
      </w:r>
      <w:proofErr w:type="spellEnd"/>
      <w:r w:rsidRPr="002F61AE">
        <w:rPr>
          <w:color w:val="000000"/>
          <w:szCs w:val="18"/>
        </w:rPr>
        <w:t xml:space="preserve"> лог</w:t>
      </w:r>
      <w:r w:rsidRPr="002F61AE">
        <w:rPr>
          <w:color w:val="000000"/>
          <w:szCs w:val="18"/>
        </w:rPr>
        <w:t>и</w:t>
      </w:r>
      <w:r w:rsidRPr="002F61AE">
        <w:rPr>
          <w:color w:val="000000"/>
          <w:szCs w:val="18"/>
        </w:rPr>
        <w:t>ческого мышления, воображения, связной речи-рассуждения.</w:t>
      </w:r>
    </w:p>
    <w:p w:rsidR="00D9289B" w:rsidRPr="002F61AE" w:rsidRDefault="00D9289B" w:rsidP="00D9289B">
      <w:pPr>
        <w:pStyle w:val="a3"/>
        <w:ind w:firstLine="720"/>
        <w:jc w:val="both"/>
        <w:rPr>
          <w:color w:val="000000"/>
          <w:szCs w:val="18"/>
        </w:rPr>
      </w:pPr>
      <w:r w:rsidRPr="002F61AE">
        <w:rPr>
          <w:color w:val="000000"/>
          <w:szCs w:val="18"/>
        </w:rPr>
        <w:t xml:space="preserve">При письменной проверке знаний по предметам </w:t>
      </w:r>
      <w:proofErr w:type="gramStart"/>
      <w:r w:rsidRPr="002F61AE">
        <w:rPr>
          <w:color w:val="000000"/>
          <w:szCs w:val="18"/>
        </w:rPr>
        <w:t>естественно-научного</w:t>
      </w:r>
      <w:proofErr w:type="gramEnd"/>
      <w:r w:rsidRPr="002F61AE">
        <w:rPr>
          <w:color w:val="000000"/>
          <w:szCs w:val="18"/>
        </w:rPr>
        <w:t xml:space="preserve"> и обществоведческого направления используются также контрольные работы, к</w:t>
      </w:r>
      <w:r w:rsidRPr="002F61AE">
        <w:rPr>
          <w:color w:val="000000"/>
          <w:szCs w:val="18"/>
        </w:rPr>
        <w:t>о</w:t>
      </w:r>
      <w:r w:rsidRPr="002F61AE">
        <w:rPr>
          <w:color w:val="000000"/>
          <w:szCs w:val="18"/>
        </w:rPr>
        <w:t xml:space="preserve">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2F61AE">
        <w:rPr>
          <w:color w:val="000000"/>
          <w:szCs w:val="18"/>
        </w:rPr>
        <w:t xml:space="preserve">Целесообразны поэтому </w:t>
      </w:r>
      <w:r w:rsidRPr="002F61AE">
        <w:rPr>
          <w:b/>
          <w:bCs/>
          <w:i/>
          <w:iCs/>
          <w:color w:val="000000"/>
          <w:szCs w:val="18"/>
        </w:rPr>
        <w:t>тестовые задания</w:t>
      </w:r>
      <w:r w:rsidRPr="002F61AE">
        <w:rPr>
          <w:color w:val="000000"/>
          <w:szCs w:val="18"/>
        </w:rPr>
        <w:t xml:space="preserve"> по нескольким вариантам на поиск ошибки, выбор ответа, </w:t>
      </w:r>
      <w:r w:rsidRPr="002F61AE">
        <w:rPr>
          <w:color w:val="000000"/>
          <w:szCs w:val="18"/>
        </w:rPr>
        <w:lastRenderedPageBreak/>
        <w:t>продолжение или исправление высказывания и др. Имеют большое значение и работы с индивидуальными карточками-заданиями: дети заполняют таблицы, р</w:t>
      </w:r>
      <w:r w:rsidRPr="002F61AE">
        <w:rPr>
          <w:color w:val="000000"/>
          <w:szCs w:val="18"/>
        </w:rPr>
        <w:t>и</w:t>
      </w:r>
      <w:r w:rsidRPr="002F61AE">
        <w:rPr>
          <w:color w:val="000000"/>
          <w:szCs w:val="18"/>
        </w:rPr>
        <w:t>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D9289B" w:rsidRPr="002F61AE" w:rsidRDefault="00D9289B" w:rsidP="00D9289B">
      <w:pPr>
        <w:pStyle w:val="a3"/>
        <w:ind w:firstLine="720"/>
        <w:jc w:val="both"/>
        <w:rPr>
          <w:color w:val="000000"/>
          <w:szCs w:val="18"/>
        </w:rPr>
      </w:pPr>
      <w:r w:rsidRPr="002F61AE">
        <w:rPr>
          <w:color w:val="000000"/>
          <w:szCs w:val="18"/>
        </w:rPr>
        <w:t xml:space="preserve">Интересной формой письменной формой контроля </w:t>
      </w:r>
      <w:proofErr w:type="spellStart"/>
      <w:r w:rsidRPr="002F61AE">
        <w:rPr>
          <w:color w:val="000000"/>
          <w:szCs w:val="18"/>
        </w:rPr>
        <w:t>сформированности</w:t>
      </w:r>
      <w:proofErr w:type="spellEnd"/>
      <w:r w:rsidRPr="002F61AE">
        <w:rPr>
          <w:color w:val="000000"/>
          <w:szCs w:val="18"/>
        </w:rPr>
        <w:t xml:space="preserve"> представлений об окружающем мире являются </w:t>
      </w:r>
      <w:r w:rsidRPr="002F61AE">
        <w:rPr>
          <w:b/>
          <w:bCs/>
          <w:i/>
          <w:iCs/>
          <w:color w:val="000000"/>
          <w:szCs w:val="18"/>
        </w:rPr>
        <w:t>графические работы.</w:t>
      </w:r>
      <w:r w:rsidRPr="002F61AE">
        <w:rPr>
          <w:color w:val="000000"/>
          <w:szCs w:val="18"/>
        </w:rPr>
        <w:t xml:space="preserve"> Здесь уч</w:t>
      </w:r>
      <w:r w:rsidRPr="002F61AE">
        <w:rPr>
          <w:color w:val="000000"/>
          <w:szCs w:val="18"/>
        </w:rPr>
        <w:t>и</w:t>
      </w:r>
      <w:r w:rsidRPr="002F61AE">
        <w:rPr>
          <w:color w:val="000000"/>
          <w:szCs w:val="18"/>
        </w:rPr>
        <w:t>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D9289B" w:rsidRPr="002F61AE" w:rsidRDefault="00D9289B" w:rsidP="00D9289B">
      <w:pPr>
        <w:pStyle w:val="a3"/>
        <w:ind w:firstLine="720"/>
        <w:jc w:val="both"/>
        <w:rPr>
          <w:color w:val="000000"/>
          <w:szCs w:val="18"/>
        </w:rPr>
      </w:pPr>
      <w:r w:rsidRPr="002F61AE">
        <w:rPr>
          <w:color w:val="000000"/>
          <w:szCs w:val="18"/>
        </w:rPr>
        <w:t>Специфической формой контроля, сочетающей в себе элементы как устн</w:t>
      </w:r>
      <w:r w:rsidRPr="002F61AE">
        <w:rPr>
          <w:color w:val="000000"/>
          <w:szCs w:val="18"/>
        </w:rPr>
        <w:t>о</w:t>
      </w:r>
      <w:r w:rsidRPr="002F61AE">
        <w:rPr>
          <w:color w:val="000000"/>
          <w:szCs w:val="18"/>
        </w:rPr>
        <w:t>го, так и письменного опроса, является работа с приборами, лабораторным обор</w:t>
      </w:r>
      <w:r w:rsidRPr="002F61AE">
        <w:rPr>
          <w:color w:val="000000"/>
          <w:szCs w:val="18"/>
        </w:rPr>
        <w:t>у</w:t>
      </w:r>
      <w:r w:rsidRPr="002F61AE">
        <w:rPr>
          <w:color w:val="000000"/>
          <w:szCs w:val="18"/>
        </w:rPr>
        <w:t xml:space="preserve">дованием, моделями. Эта форма контроля используется в основном на уроках, формирующих </w:t>
      </w:r>
      <w:proofErr w:type="gramStart"/>
      <w:r w:rsidRPr="002F61AE">
        <w:rPr>
          <w:color w:val="000000"/>
          <w:szCs w:val="18"/>
        </w:rPr>
        <w:t>естественно-научные</w:t>
      </w:r>
      <w:proofErr w:type="gramEnd"/>
      <w:r w:rsidRPr="002F61AE">
        <w:rPr>
          <w:color w:val="000000"/>
          <w:szCs w:val="18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</w:t>
      </w:r>
      <w:r w:rsidRPr="002F61AE">
        <w:rPr>
          <w:color w:val="000000"/>
          <w:szCs w:val="18"/>
        </w:rPr>
        <w:t>к</w:t>
      </w:r>
      <w:r w:rsidRPr="002F61AE">
        <w:rPr>
          <w:color w:val="000000"/>
          <w:szCs w:val="18"/>
        </w:rPr>
        <w:t>тическую работу.</w:t>
      </w:r>
    </w:p>
    <w:p w:rsidR="00D9289B" w:rsidRPr="002F61AE" w:rsidRDefault="00D9289B" w:rsidP="00D9289B">
      <w:pPr>
        <w:pStyle w:val="a3"/>
        <w:ind w:firstLine="720"/>
        <w:jc w:val="both"/>
      </w:pPr>
    </w:p>
    <w:p w:rsidR="00D9289B" w:rsidRPr="002F61AE" w:rsidRDefault="00D9289B" w:rsidP="00D9289B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Классификация ошибок и недочетов,</w:t>
      </w:r>
      <w:r w:rsidRPr="002F61AE">
        <w:rPr>
          <w:sz w:val="28"/>
        </w:rPr>
        <w:t xml:space="preserve"> </w:t>
      </w:r>
      <w:r w:rsidRPr="002F61AE">
        <w:rPr>
          <w:b/>
          <w:bCs/>
          <w:i/>
          <w:iCs/>
          <w:color w:val="000000"/>
          <w:sz w:val="28"/>
          <w:szCs w:val="18"/>
        </w:rPr>
        <w:t>влияющих на снижение оценки</w:t>
      </w:r>
    </w:p>
    <w:p w:rsidR="00D9289B" w:rsidRPr="002F61AE" w:rsidRDefault="00D9289B" w:rsidP="00D9289B">
      <w:pPr>
        <w:shd w:val="clear" w:color="auto" w:fill="FFFFFF"/>
        <w:tabs>
          <w:tab w:val="left" w:pos="0"/>
        </w:tabs>
        <w:ind w:right="2"/>
        <w:jc w:val="both"/>
        <w:rPr>
          <w:b/>
          <w:bCs/>
          <w:sz w:val="2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Ошибки:</w:t>
      </w:r>
    </w:p>
    <w:p w:rsidR="00D9289B" w:rsidRPr="002F61AE" w:rsidRDefault="00D9289B" w:rsidP="00D9289B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неправильное определение понятия, за</w:t>
      </w:r>
      <w:r w:rsidRPr="002F61AE">
        <w:rPr>
          <w:color w:val="000000"/>
          <w:sz w:val="28"/>
          <w:szCs w:val="18"/>
        </w:rPr>
        <w:softHyphen/>
        <w:t>мена существенной характеристики п</w:t>
      </w:r>
      <w:r w:rsidRPr="002F61AE">
        <w:rPr>
          <w:color w:val="000000"/>
          <w:sz w:val="28"/>
          <w:szCs w:val="18"/>
        </w:rPr>
        <w:t>о</w:t>
      </w:r>
      <w:r w:rsidRPr="002F61AE">
        <w:rPr>
          <w:color w:val="000000"/>
          <w:sz w:val="28"/>
          <w:szCs w:val="18"/>
        </w:rPr>
        <w:t>нятия несущественной;</w:t>
      </w:r>
    </w:p>
    <w:p w:rsidR="00D9289B" w:rsidRPr="002F61AE" w:rsidRDefault="00D9289B" w:rsidP="00D9289B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нарушение последовательности в описа</w:t>
      </w:r>
      <w:r w:rsidRPr="002F61AE">
        <w:rPr>
          <w:color w:val="000000"/>
          <w:sz w:val="28"/>
          <w:szCs w:val="18"/>
        </w:rPr>
        <w:softHyphen/>
        <w:t>нии объекта (явления) в тех случаях, когда она является существенной;</w:t>
      </w:r>
    </w:p>
    <w:p w:rsidR="00D9289B" w:rsidRPr="002F61AE" w:rsidRDefault="00D9289B" w:rsidP="00D9289B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неправильное раскрытие (в рассказе-рас</w:t>
      </w:r>
      <w:r w:rsidRPr="002F61AE">
        <w:rPr>
          <w:color w:val="000000"/>
          <w:sz w:val="28"/>
          <w:szCs w:val="18"/>
        </w:rPr>
        <w:softHyphen/>
        <w:t>суждении) причины, закономерности, условия протекания того или иного изученного явления;</w:t>
      </w:r>
    </w:p>
    <w:p w:rsidR="00D9289B" w:rsidRPr="002F61AE" w:rsidRDefault="00D9289B" w:rsidP="00D9289B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ошибки в сравнении объектов, их классифи</w:t>
      </w:r>
      <w:r w:rsidRPr="002F61AE">
        <w:rPr>
          <w:color w:val="000000"/>
          <w:sz w:val="28"/>
          <w:szCs w:val="18"/>
        </w:rPr>
        <w:softHyphen/>
        <w:t>кации на группы по существенным признакам;</w:t>
      </w:r>
    </w:p>
    <w:p w:rsidR="00D9289B" w:rsidRPr="002F61AE" w:rsidRDefault="00D9289B" w:rsidP="00D9289B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незнание фактического материала, неуме</w:t>
      </w:r>
      <w:r w:rsidRPr="002F61AE">
        <w:rPr>
          <w:color w:val="000000"/>
          <w:sz w:val="28"/>
          <w:szCs w:val="18"/>
        </w:rPr>
        <w:softHyphen/>
        <w:t>ние привести самостоятельные пр</w:t>
      </w:r>
      <w:r w:rsidRPr="002F61AE">
        <w:rPr>
          <w:color w:val="000000"/>
          <w:sz w:val="28"/>
          <w:szCs w:val="18"/>
        </w:rPr>
        <w:t>и</w:t>
      </w:r>
      <w:r w:rsidRPr="002F61AE">
        <w:rPr>
          <w:color w:val="000000"/>
          <w:sz w:val="28"/>
          <w:szCs w:val="18"/>
        </w:rPr>
        <w:t>меры, под</w:t>
      </w:r>
      <w:r w:rsidRPr="002F61AE">
        <w:rPr>
          <w:color w:val="000000"/>
          <w:sz w:val="28"/>
          <w:szCs w:val="18"/>
        </w:rPr>
        <w:softHyphen/>
        <w:t>тверждающие высказанное суждение;</w:t>
      </w:r>
    </w:p>
    <w:p w:rsidR="00D9289B" w:rsidRPr="002F61AE" w:rsidRDefault="00D9289B" w:rsidP="00D9289B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  <w:tab w:val="left" w:pos="466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отсутствие умения выполнять рисунок, схему, неправильное заполнение та</w:t>
      </w:r>
      <w:r w:rsidRPr="002F61AE">
        <w:rPr>
          <w:color w:val="000000"/>
          <w:sz w:val="28"/>
          <w:szCs w:val="18"/>
        </w:rPr>
        <w:t>б</w:t>
      </w:r>
      <w:r w:rsidRPr="002F61AE">
        <w:rPr>
          <w:color w:val="000000"/>
          <w:sz w:val="28"/>
          <w:szCs w:val="18"/>
        </w:rPr>
        <w:t xml:space="preserve">лицы; </w:t>
      </w:r>
      <w:proofErr w:type="gramStart"/>
      <w:r w:rsidRPr="002F61AE">
        <w:rPr>
          <w:color w:val="000000"/>
          <w:sz w:val="28"/>
          <w:szCs w:val="18"/>
        </w:rPr>
        <w:t>не</w:t>
      </w:r>
      <w:r w:rsidRPr="002F61AE">
        <w:rPr>
          <w:color w:val="000000"/>
          <w:sz w:val="28"/>
          <w:szCs w:val="18"/>
        </w:rPr>
        <w:softHyphen/>
        <w:t xml:space="preserve"> умение</w:t>
      </w:r>
      <w:proofErr w:type="gramEnd"/>
      <w:r w:rsidRPr="002F61AE">
        <w:rPr>
          <w:color w:val="000000"/>
          <w:sz w:val="28"/>
          <w:szCs w:val="18"/>
        </w:rPr>
        <w:t xml:space="preserve"> подтвердить свой ответ схемой, рисун</w:t>
      </w:r>
      <w:r w:rsidRPr="002F61AE">
        <w:rPr>
          <w:color w:val="000000"/>
          <w:sz w:val="28"/>
          <w:szCs w:val="18"/>
        </w:rPr>
        <w:softHyphen/>
        <w:t>ком, иллюстративным материалом;</w:t>
      </w:r>
    </w:p>
    <w:p w:rsidR="00D9289B" w:rsidRPr="002F61AE" w:rsidRDefault="00D9289B" w:rsidP="00D9289B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  <w:tab w:val="left" w:pos="466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ошибки при постановке опыта, приводя</w:t>
      </w:r>
      <w:r w:rsidRPr="002F61AE">
        <w:rPr>
          <w:color w:val="000000"/>
          <w:sz w:val="28"/>
          <w:szCs w:val="18"/>
        </w:rPr>
        <w:softHyphen/>
        <w:t>щие к неправильному результату;</w:t>
      </w:r>
    </w:p>
    <w:p w:rsidR="00D9289B" w:rsidRPr="002F61AE" w:rsidRDefault="00D9289B" w:rsidP="00D9289B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  <w:tab w:val="left" w:pos="521"/>
        </w:tabs>
        <w:ind w:left="360"/>
        <w:jc w:val="both"/>
        <w:rPr>
          <w:sz w:val="28"/>
        </w:rPr>
      </w:pPr>
      <w:r w:rsidRPr="002F61AE">
        <w:rPr>
          <w:color w:val="000000"/>
          <w:sz w:val="28"/>
          <w:szCs w:val="18"/>
        </w:rPr>
        <w:t>неумение ориентироваться на карте и плане, затруднения в правильном показе изу</w:t>
      </w:r>
      <w:r w:rsidRPr="002F61AE">
        <w:rPr>
          <w:color w:val="000000"/>
          <w:sz w:val="28"/>
          <w:szCs w:val="18"/>
        </w:rPr>
        <w:softHyphen/>
        <w:t>ченных объектов (природоведческих и истори</w:t>
      </w:r>
      <w:r w:rsidRPr="002F61AE">
        <w:rPr>
          <w:color w:val="000000"/>
          <w:sz w:val="28"/>
          <w:szCs w:val="18"/>
        </w:rPr>
        <w:softHyphen/>
        <w:t>ческих).</w:t>
      </w:r>
    </w:p>
    <w:p w:rsidR="00D9289B" w:rsidRPr="002F61AE" w:rsidRDefault="00D9289B" w:rsidP="00D9289B">
      <w:pPr>
        <w:shd w:val="clear" w:color="auto" w:fill="FFFFFF"/>
        <w:jc w:val="both"/>
        <w:rPr>
          <w:b/>
          <w:bCs/>
          <w:sz w:val="2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Недочеты:</w:t>
      </w:r>
    </w:p>
    <w:p w:rsidR="00D9289B" w:rsidRPr="002F61AE" w:rsidRDefault="00D9289B" w:rsidP="00D9289B">
      <w:pPr>
        <w:numPr>
          <w:ilvl w:val="0"/>
          <w:numId w:val="5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преобладание при описании объекта не</w:t>
      </w:r>
      <w:r w:rsidRPr="002F61AE">
        <w:rPr>
          <w:color w:val="000000"/>
          <w:sz w:val="28"/>
          <w:szCs w:val="18"/>
        </w:rPr>
        <w:softHyphen/>
        <w:t>существенных его признаков;</w:t>
      </w:r>
    </w:p>
    <w:p w:rsidR="00D9289B" w:rsidRPr="002F61AE" w:rsidRDefault="00D9289B" w:rsidP="00D9289B">
      <w:pPr>
        <w:numPr>
          <w:ilvl w:val="0"/>
          <w:numId w:val="5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неточности при выполнении рисунков, схем, таблиц, не влияющих отриц</w:t>
      </w:r>
      <w:r w:rsidRPr="002F61AE">
        <w:rPr>
          <w:color w:val="000000"/>
          <w:sz w:val="28"/>
          <w:szCs w:val="18"/>
        </w:rPr>
        <w:t>а</w:t>
      </w:r>
      <w:r w:rsidRPr="002F61AE">
        <w:rPr>
          <w:color w:val="000000"/>
          <w:sz w:val="28"/>
          <w:szCs w:val="18"/>
        </w:rPr>
        <w:t>тельно на результат работы; отсутствие обозначений и подписей;</w:t>
      </w:r>
    </w:p>
    <w:p w:rsidR="00D9289B" w:rsidRPr="002F61AE" w:rsidRDefault="00D9289B" w:rsidP="00D9289B">
      <w:pPr>
        <w:numPr>
          <w:ilvl w:val="0"/>
          <w:numId w:val="5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отдельные нарушения последовательнос</w:t>
      </w:r>
      <w:r w:rsidRPr="002F61AE">
        <w:rPr>
          <w:color w:val="000000"/>
          <w:sz w:val="28"/>
          <w:szCs w:val="18"/>
        </w:rPr>
        <w:softHyphen/>
        <w:t>ти операций при проведении опыта, не приво</w:t>
      </w:r>
      <w:r w:rsidRPr="002F61AE">
        <w:rPr>
          <w:color w:val="000000"/>
          <w:sz w:val="28"/>
          <w:szCs w:val="18"/>
        </w:rPr>
        <w:softHyphen/>
        <w:t>дящие к неправильному результату;</w:t>
      </w:r>
    </w:p>
    <w:p w:rsidR="00D9289B" w:rsidRPr="002F61AE" w:rsidRDefault="00D9289B" w:rsidP="00D9289B">
      <w:pPr>
        <w:numPr>
          <w:ilvl w:val="0"/>
          <w:numId w:val="5"/>
        </w:numPr>
        <w:shd w:val="clear" w:color="auto" w:fill="FFFFFF"/>
        <w:tabs>
          <w:tab w:val="clear" w:pos="720"/>
          <w:tab w:val="left" w:pos="360"/>
          <w:tab w:val="left" w:pos="49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неточности  в определении  назначения прибора, его применение осуществл</w:t>
      </w:r>
      <w:r w:rsidRPr="002F61AE">
        <w:rPr>
          <w:color w:val="000000"/>
          <w:sz w:val="28"/>
          <w:szCs w:val="18"/>
        </w:rPr>
        <w:t>я</w:t>
      </w:r>
      <w:r w:rsidRPr="002F61AE">
        <w:rPr>
          <w:color w:val="000000"/>
          <w:sz w:val="28"/>
          <w:szCs w:val="18"/>
        </w:rPr>
        <w:t>ется после наводящих вопросов;</w:t>
      </w:r>
    </w:p>
    <w:p w:rsidR="00D9289B" w:rsidRPr="002F61AE" w:rsidRDefault="00D9289B" w:rsidP="00D9289B">
      <w:pPr>
        <w:numPr>
          <w:ilvl w:val="0"/>
          <w:numId w:val="5"/>
        </w:numPr>
        <w:shd w:val="clear" w:color="auto" w:fill="FFFFFF"/>
        <w:tabs>
          <w:tab w:val="clear" w:pos="720"/>
          <w:tab w:val="left" w:pos="360"/>
          <w:tab w:val="left" w:pos="490"/>
        </w:tabs>
        <w:ind w:left="360"/>
        <w:jc w:val="both"/>
        <w:rPr>
          <w:color w:val="000000"/>
          <w:sz w:val="28"/>
          <w:szCs w:val="18"/>
        </w:rPr>
      </w:pPr>
      <w:r w:rsidRPr="002F61AE">
        <w:rPr>
          <w:color w:val="000000"/>
          <w:sz w:val="28"/>
          <w:szCs w:val="18"/>
        </w:rPr>
        <w:t>неточности при нахождении объекта на карте.</w:t>
      </w:r>
    </w:p>
    <w:p w:rsidR="00D9289B" w:rsidRPr="002F61AE" w:rsidRDefault="00D9289B" w:rsidP="00D9289B">
      <w:pPr>
        <w:pStyle w:val="a3"/>
        <w:jc w:val="both"/>
      </w:pPr>
    </w:p>
    <w:p w:rsidR="00D00697" w:rsidRDefault="00D00697" w:rsidP="00D9289B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D00697" w:rsidRDefault="00D00697" w:rsidP="00D9289B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D9289B" w:rsidRPr="002F61AE" w:rsidRDefault="00D9289B" w:rsidP="00D9289B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lastRenderedPageBreak/>
        <w:t>Характеристика цифровой оценки (отметки)</w:t>
      </w:r>
    </w:p>
    <w:p w:rsidR="00D9289B" w:rsidRPr="002F61AE" w:rsidRDefault="00D9289B" w:rsidP="00D9289B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«5» («отлично»)</w:t>
      </w:r>
      <w:r w:rsidRPr="002F61AE">
        <w:rPr>
          <w:color w:val="000000"/>
          <w:sz w:val="28"/>
          <w:szCs w:val="18"/>
        </w:rPr>
        <w:t xml:space="preserve"> – уровень выполнения требований значительно выше уд</w:t>
      </w:r>
      <w:r w:rsidRPr="002F61AE">
        <w:rPr>
          <w:color w:val="000000"/>
          <w:sz w:val="28"/>
          <w:szCs w:val="18"/>
        </w:rPr>
        <w:t>о</w:t>
      </w:r>
      <w:r w:rsidRPr="002F61AE">
        <w:rPr>
          <w:color w:val="000000"/>
          <w:sz w:val="28"/>
          <w:szCs w:val="18"/>
        </w:rPr>
        <w:t xml:space="preserve">влетворительного: отсутствие </w:t>
      </w:r>
      <w:proofErr w:type="gramStart"/>
      <w:r w:rsidRPr="002F61AE">
        <w:rPr>
          <w:color w:val="000000"/>
          <w:sz w:val="28"/>
          <w:szCs w:val="18"/>
        </w:rPr>
        <w:t>ошибок</w:t>
      </w:r>
      <w:proofErr w:type="gramEnd"/>
      <w:r w:rsidRPr="002F61AE">
        <w:rPr>
          <w:color w:val="000000"/>
          <w:sz w:val="28"/>
          <w:szCs w:val="1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D9289B" w:rsidRPr="002F61AE" w:rsidRDefault="00D9289B" w:rsidP="00D9289B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«4» («хорошо»)</w:t>
      </w:r>
      <w:r w:rsidRPr="002F61AE">
        <w:rPr>
          <w:color w:val="000000"/>
          <w:sz w:val="28"/>
          <w:szCs w:val="18"/>
        </w:rPr>
        <w:t xml:space="preserve"> – уровень выполнения требований выше удовлетворител</w:t>
      </w:r>
      <w:r w:rsidRPr="002F61AE">
        <w:rPr>
          <w:color w:val="000000"/>
          <w:sz w:val="28"/>
          <w:szCs w:val="18"/>
        </w:rPr>
        <w:t>ь</w:t>
      </w:r>
      <w:r w:rsidRPr="002F61AE">
        <w:rPr>
          <w:color w:val="000000"/>
          <w:sz w:val="28"/>
          <w:szCs w:val="18"/>
        </w:rPr>
        <w:t>ного: использование дополнительного материала, полнота и логичность раскр</w:t>
      </w:r>
      <w:r w:rsidRPr="002F61AE">
        <w:rPr>
          <w:color w:val="000000"/>
          <w:sz w:val="28"/>
          <w:szCs w:val="18"/>
        </w:rPr>
        <w:t>ы</w:t>
      </w:r>
      <w:r w:rsidRPr="002F61AE">
        <w:rPr>
          <w:color w:val="000000"/>
          <w:sz w:val="28"/>
          <w:szCs w:val="18"/>
        </w:rPr>
        <w:t>тия вопроса; самостоятельность суждений, отражение своего отношения к пре</w:t>
      </w:r>
      <w:r w:rsidRPr="002F61AE">
        <w:rPr>
          <w:color w:val="000000"/>
          <w:sz w:val="28"/>
          <w:szCs w:val="18"/>
        </w:rPr>
        <w:t>д</w:t>
      </w:r>
      <w:r w:rsidRPr="002F61AE">
        <w:rPr>
          <w:color w:val="000000"/>
          <w:sz w:val="28"/>
          <w:szCs w:val="18"/>
        </w:rPr>
        <w:t>мету обсуждения. Наличие 2 – 3 ошибок или 4 – 6 недочетов по текущему уче</w:t>
      </w:r>
      <w:r w:rsidRPr="002F61AE">
        <w:rPr>
          <w:color w:val="000000"/>
          <w:sz w:val="28"/>
          <w:szCs w:val="18"/>
        </w:rPr>
        <w:t>б</w:t>
      </w:r>
      <w:r w:rsidRPr="002F61AE">
        <w:rPr>
          <w:color w:val="000000"/>
          <w:sz w:val="28"/>
          <w:szCs w:val="18"/>
        </w:rPr>
        <w:t>ному материалу; не более 2 ошибок или 4 недочетов по пройденному материалу; незначительные нарушения логики изложения материала; использование нерац</w:t>
      </w:r>
      <w:r w:rsidRPr="002F61AE">
        <w:rPr>
          <w:color w:val="000000"/>
          <w:sz w:val="28"/>
          <w:szCs w:val="18"/>
        </w:rPr>
        <w:t>и</w:t>
      </w:r>
      <w:r w:rsidRPr="002F61AE">
        <w:rPr>
          <w:color w:val="000000"/>
          <w:sz w:val="28"/>
          <w:szCs w:val="18"/>
        </w:rPr>
        <w:t>ональных приемов решения учебной задачи; отдельные неточности в изложении материала.</w:t>
      </w:r>
    </w:p>
    <w:p w:rsidR="00D9289B" w:rsidRPr="002F61AE" w:rsidRDefault="00D9289B" w:rsidP="00D9289B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«3» («удовлетворительно»)</w:t>
      </w:r>
      <w:r w:rsidRPr="002F61AE">
        <w:rPr>
          <w:color w:val="000000"/>
          <w:sz w:val="28"/>
          <w:szCs w:val="18"/>
        </w:rPr>
        <w:t xml:space="preserve"> – достаточный минимальный уровень выпо</w:t>
      </w:r>
      <w:r w:rsidRPr="002F61AE">
        <w:rPr>
          <w:color w:val="000000"/>
          <w:sz w:val="28"/>
          <w:szCs w:val="18"/>
        </w:rPr>
        <w:t>л</w:t>
      </w:r>
      <w:r w:rsidRPr="002F61AE">
        <w:rPr>
          <w:color w:val="000000"/>
          <w:sz w:val="28"/>
          <w:szCs w:val="18"/>
        </w:rPr>
        <w:t>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D9289B" w:rsidRPr="002F61AE" w:rsidRDefault="00D9289B" w:rsidP="00D9289B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«2» («плохо»)</w:t>
      </w:r>
      <w:r w:rsidRPr="002F61AE">
        <w:rPr>
          <w:color w:val="000000"/>
          <w:sz w:val="28"/>
          <w:szCs w:val="18"/>
        </w:rPr>
        <w:t xml:space="preserve"> – уровень выполнения требований ниже удовлетворительн</w:t>
      </w:r>
      <w:r w:rsidRPr="002F61AE">
        <w:rPr>
          <w:color w:val="000000"/>
          <w:sz w:val="28"/>
          <w:szCs w:val="18"/>
        </w:rPr>
        <w:t>о</w:t>
      </w:r>
      <w:r w:rsidRPr="002F61AE">
        <w:rPr>
          <w:color w:val="000000"/>
          <w:sz w:val="28"/>
          <w:szCs w:val="18"/>
        </w:rPr>
        <w:t xml:space="preserve">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2F61AE">
        <w:rPr>
          <w:color w:val="000000"/>
          <w:sz w:val="28"/>
          <w:szCs w:val="18"/>
        </w:rPr>
        <w:t>нераскрытость</w:t>
      </w:r>
      <w:proofErr w:type="spellEnd"/>
      <w:r w:rsidRPr="002F61AE">
        <w:rPr>
          <w:color w:val="000000"/>
          <w:sz w:val="28"/>
          <w:szCs w:val="18"/>
        </w:rPr>
        <w:t xml:space="preserve"> обсуждаемого вопроса, отсутствие аргументации либо ошибочность ее основных положений.</w:t>
      </w:r>
    </w:p>
    <w:p w:rsidR="00D9289B" w:rsidRPr="002F61AE" w:rsidRDefault="00D9289B" w:rsidP="00D9289B">
      <w:pPr>
        <w:pStyle w:val="a3"/>
        <w:jc w:val="both"/>
      </w:pPr>
    </w:p>
    <w:p w:rsidR="00D9289B" w:rsidRPr="002F61AE" w:rsidRDefault="00D9289B" w:rsidP="00D9289B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 w:rsidRPr="002F61AE">
        <w:rPr>
          <w:b/>
          <w:bCs/>
          <w:i/>
          <w:iCs/>
          <w:color w:val="000000"/>
          <w:sz w:val="28"/>
          <w:szCs w:val="18"/>
        </w:rPr>
        <w:t>Характеристика словесной оценки (оценочное суждение)</w:t>
      </w:r>
    </w:p>
    <w:p w:rsidR="00D9289B" w:rsidRPr="002F61AE" w:rsidRDefault="00D9289B" w:rsidP="00D9289B">
      <w:pPr>
        <w:pStyle w:val="21"/>
        <w:rPr>
          <w:szCs w:val="18"/>
        </w:rPr>
      </w:pPr>
      <w:r w:rsidRPr="002F61AE">
        <w:rPr>
          <w:szCs w:val="1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</w:t>
      </w:r>
      <w:r w:rsidRPr="002F61AE">
        <w:rPr>
          <w:szCs w:val="18"/>
        </w:rPr>
        <w:t>и</w:t>
      </w:r>
      <w:r w:rsidRPr="002F61AE">
        <w:rPr>
          <w:szCs w:val="18"/>
        </w:rPr>
        <w:t>ком динамику результатов его учебной деятельности, проанализировать его во</w:t>
      </w:r>
      <w:r w:rsidRPr="002F61AE">
        <w:rPr>
          <w:szCs w:val="18"/>
        </w:rPr>
        <w:t>з</w:t>
      </w:r>
      <w:r w:rsidRPr="002F61AE">
        <w:rPr>
          <w:szCs w:val="18"/>
        </w:rPr>
        <w:t>можности и прилежание. Особенностью словесной оценки являются ее содерж</w:t>
      </w:r>
      <w:r w:rsidRPr="002F61AE">
        <w:rPr>
          <w:szCs w:val="18"/>
        </w:rPr>
        <w:t>а</w:t>
      </w:r>
      <w:r w:rsidRPr="002F61AE">
        <w:rPr>
          <w:szCs w:val="18"/>
        </w:rPr>
        <w:t>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D9289B" w:rsidRPr="002F61AE" w:rsidRDefault="00D9289B" w:rsidP="00D9289B">
      <w:pPr>
        <w:pStyle w:val="21"/>
        <w:rPr>
          <w:szCs w:val="18"/>
        </w:rPr>
      </w:pPr>
      <w:r w:rsidRPr="002F61AE">
        <w:rPr>
          <w:szCs w:val="1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0A027D" w:rsidRPr="002F61AE" w:rsidRDefault="000A027D" w:rsidP="00D9289B">
      <w:pPr>
        <w:pStyle w:val="21"/>
        <w:rPr>
          <w:szCs w:val="18"/>
        </w:rPr>
      </w:pPr>
    </w:p>
    <w:p w:rsidR="000A027D" w:rsidRDefault="003E2C89" w:rsidP="003E2C89">
      <w:pPr>
        <w:pStyle w:val="21"/>
        <w:jc w:val="center"/>
        <w:rPr>
          <w:b/>
          <w:i/>
          <w:szCs w:val="18"/>
        </w:rPr>
      </w:pPr>
      <w:r>
        <w:rPr>
          <w:b/>
          <w:i/>
          <w:szCs w:val="18"/>
        </w:rPr>
        <w:t xml:space="preserve">Тестирование </w:t>
      </w:r>
    </w:p>
    <w:p w:rsidR="003E2C89" w:rsidRDefault="003E2C89" w:rsidP="003E2C89">
      <w:pPr>
        <w:pStyle w:val="21"/>
        <w:rPr>
          <w:szCs w:val="18"/>
        </w:rPr>
      </w:pPr>
      <w:r>
        <w:rPr>
          <w:szCs w:val="18"/>
        </w:rPr>
        <w:t>Каждое верно выполненное задание уровня</w:t>
      </w:r>
      <w:proofErr w:type="gramStart"/>
      <w:r>
        <w:rPr>
          <w:szCs w:val="18"/>
        </w:rPr>
        <w:t xml:space="preserve"> </w:t>
      </w:r>
      <w:r w:rsidR="00D00697">
        <w:rPr>
          <w:szCs w:val="18"/>
        </w:rPr>
        <w:t xml:space="preserve"> </w:t>
      </w:r>
      <w:bookmarkStart w:id="0" w:name="_GoBack"/>
      <w:bookmarkEnd w:id="0"/>
      <w:r>
        <w:rPr>
          <w:szCs w:val="18"/>
        </w:rPr>
        <w:t>А</w:t>
      </w:r>
      <w:proofErr w:type="gramEnd"/>
      <w:r>
        <w:rPr>
          <w:szCs w:val="18"/>
        </w:rPr>
        <w:t xml:space="preserve"> оценивается в 1 балл, уровня В – в 2 балла, уровня С – в 3 балла:</w:t>
      </w:r>
    </w:p>
    <w:p w:rsidR="003E2C89" w:rsidRDefault="003E2C89" w:rsidP="003E2C89">
      <w:pPr>
        <w:pStyle w:val="21"/>
        <w:rPr>
          <w:szCs w:val="18"/>
        </w:rPr>
      </w:pPr>
      <w:r>
        <w:rPr>
          <w:szCs w:val="18"/>
        </w:rPr>
        <w:t>80-100% от максимальной суммы баллов – оценка «5»;</w:t>
      </w:r>
    </w:p>
    <w:p w:rsidR="003E2C89" w:rsidRDefault="003E2C89" w:rsidP="003E2C89">
      <w:pPr>
        <w:pStyle w:val="21"/>
        <w:rPr>
          <w:szCs w:val="18"/>
        </w:rPr>
      </w:pPr>
      <w:r>
        <w:rPr>
          <w:szCs w:val="18"/>
        </w:rPr>
        <w:t>60-80% - оценка»4»;</w:t>
      </w:r>
    </w:p>
    <w:p w:rsidR="003E2C89" w:rsidRDefault="003E2C89" w:rsidP="003E2C89">
      <w:pPr>
        <w:pStyle w:val="21"/>
        <w:rPr>
          <w:szCs w:val="18"/>
        </w:rPr>
      </w:pPr>
      <w:r>
        <w:rPr>
          <w:szCs w:val="18"/>
        </w:rPr>
        <w:t>40-60% - оценка «№»;</w:t>
      </w:r>
    </w:p>
    <w:p w:rsidR="003E2C89" w:rsidRPr="003E2C89" w:rsidRDefault="003E2C89" w:rsidP="003E2C89">
      <w:pPr>
        <w:pStyle w:val="21"/>
        <w:rPr>
          <w:szCs w:val="18"/>
        </w:rPr>
      </w:pPr>
      <w:r>
        <w:rPr>
          <w:szCs w:val="18"/>
        </w:rPr>
        <w:t>0-40% - оценка «2».</w:t>
      </w:r>
    </w:p>
    <w:p w:rsidR="002F61AE" w:rsidRDefault="002F61AE" w:rsidP="00D9289B">
      <w:pPr>
        <w:pStyle w:val="21"/>
        <w:rPr>
          <w:szCs w:val="18"/>
        </w:rPr>
      </w:pPr>
    </w:p>
    <w:p w:rsidR="002F61AE" w:rsidRDefault="002F61AE" w:rsidP="00D9289B">
      <w:pPr>
        <w:pStyle w:val="21"/>
        <w:rPr>
          <w:szCs w:val="18"/>
        </w:rPr>
      </w:pPr>
    </w:p>
    <w:p w:rsidR="003E2C89" w:rsidRDefault="003E2C89" w:rsidP="002F61AE">
      <w:pPr>
        <w:pStyle w:val="4"/>
        <w:tabs>
          <w:tab w:val="left" w:pos="0"/>
          <w:tab w:val="left" w:pos="5560"/>
        </w:tabs>
      </w:pPr>
    </w:p>
    <w:p w:rsidR="00D00697" w:rsidRDefault="00D00697" w:rsidP="00D00697"/>
    <w:p w:rsidR="00D00697" w:rsidRPr="00D00697" w:rsidRDefault="00D00697" w:rsidP="00D00697"/>
    <w:p w:rsidR="00D9289B" w:rsidRPr="006C10FF" w:rsidRDefault="00D9289B">
      <w:pPr>
        <w:rPr>
          <w:sz w:val="26"/>
        </w:rPr>
      </w:pPr>
    </w:p>
    <w:sectPr w:rsidR="00D9289B" w:rsidRPr="006C10FF" w:rsidSect="00BB5453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90150D"/>
    <w:multiLevelType w:val="hybridMultilevel"/>
    <w:tmpl w:val="74AEC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30B1D"/>
    <w:multiLevelType w:val="hybridMultilevel"/>
    <w:tmpl w:val="F1169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B0B5F"/>
    <w:multiLevelType w:val="hybridMultilevel"/>
    <w:tmpl w:val="DD083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D0C80"/>
    <w:multiLevelType w:val="hybridMultilevel"/>
    <w:tmpl w:val="8A18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A49B2"/>
    <w:multiLevelType w:val="hybridMultilevel"/>
    <w:tmpl w:val="3050F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F619B"/>
    <w:multiLevelType w:val="hybridMultilevel"/>
    <w:tmpl w:val="732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D158FB"/>
    <w:multiLevelType w:val="hybridMultilevel"/>
    <w:tmpl w:val="CE648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2A4924"/>
    <w:multiLevelType w:val="hybridMultilevel"/>
    <w:tmpl w:val="41BC1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B979FB"/>
    <w:multiLevelType w:val="hybridMultilevel"/>
    <w:tmpl w:val="A67ED4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AB1071"/>
    <w:multiLevelType w:val="hybridMultilevel"/>
    <w:tmpl w:val="00484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E625E0"/>
    <w:multiLevelType w:val="hybridMultilevel"/>
    <w:tmpl w:val="7EAC0332"/>
    <w:lvl w:ilvl="0" w:tplc="635C37DE">
      <w:start w:val="3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16"/>
  </w:num>
  <w:num w:numId="8">
    <w:abstractNumId w:val="4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14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9B"/>
    <w:rsid w:val="00023A81"/>
    <w:rsid w:val="00050C77"/>
    <w:rsid w:val="000A027D"/>
    <w:rsid w:val="000E2735"/>
    <w:rsid w:val="001F4D2B"/>
    <w:rsid w:val="001F7B15"/>
    <w:rsid w:val="002B27BD"/>
    <w:rsid w:val="002F61AE"/>
    <w:rsid w:val="00333835"/>
    <w:rsid w:val="00335E77"/>
    <w:rsid w:val="003E2C89"/>
    <w:rsid w:val="00476B9B"/>
    <w:rsid w:val="004823A8"/>
    <w:rsid w:val="004A7F42"/>
    <w:rsid w:val="004E6410"/>
    <w:rsid w:val="005363BE"/>
    <w:rsid w:val="005B490B"/>
    <w:rsid w:val="00632FDB"/>
    <w:rsid w:val="006C10FF"/>
    <w:rsid w:val="00727031"/>
    <w:rsid w:val="00745C6C"/>
    <w:rsid w:val="00766528"/>
    <w:rsid w:val="0077295A"/>
    <w:rsid w:val="008B61F4"/>
    <w:rsid w:val="008D5FEB"/>
    <w:rsid w:val="008D68BC"/>
    <w:rsid w:val="00993668"/>
    <w:rsid w:val="00A1789B"/>
    <w:rsid w:val="00A3171A"/>
    <w:rsid w:val="00AD30AD"/>
    <w:rsid w:val="00AD7021"/>
    <w:rsid w:val="00B3074E"/>
    <w:rsid w:val="00BB5453"/>
    <w:rsid w:val="00BF4C1B"/>
    <w:rsid w:val="00BF5EC6"/>
    <w:rsid w:val="00C32536"/>
    <w:rsid w:val="00D00697"/>
    <w:rsid w:val="00D10E6E"/>
    <w:rsid w:val="00D9289B"/>
    <w:rsid w:val="00DD3BDA"/>
    <w:rsid w:val="00DE2FA7"/>
    <w:rsid w:val="00E121AB"/>
    <w:rsid w:val="00E325A8"/>
    <w:rsid w:val="00E82257"/>
    <w:rsid w:val="00E84960"/>
    <w:rsid w:val="00EE3D8B"/>
    <w:rsid w:val="00F955F0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8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9289B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8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28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9289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92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D9289B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D9289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Body Text Indent 2"/>
    <w:basedOn w:val="a"/>
    <w:link w:val="22"/>
    <w:semiHidden/>
    <w:rsid w:val="00D9289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289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8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2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28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7">
    <w:name w:val="Table Grid"/>
    <w:basedOn w:val="a1"/>
    <w:rsid w:val="00D1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E822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7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0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oa heading"/>
    <w:basedOn w:val="a"/>
    <w:next w:val="a"/>
    <w:rsid w:val="00745C6C"/>
    <w:pPr>
      <w:spacing w:before="120"/>
    </w:pPr>
    <w:rPr>
      <w:rFonts w:cs="Arial"/>
      <w:bCs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8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9289B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8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28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9289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92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D9289B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D9289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Body Text Indent 2"/>
    <w:basedOn w:val="a"/>
    <w:link w:val="22"/>
    <w:semiHidden/>
    <w:rsid w:val="00D9289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289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8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2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28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7">
    <w:name w:val="Table Grid"/>
    <w:basedOn w:val="a1"/>
    <w:rsid w:val="00D1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E822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7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0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oa heading"/>
    <w:basedOn w:val="a"/>
    <w:next w:val="a"/>
    <w:rsid w:val="00745C6C"/>
    <w:pPr>
      <w:spacing w:before="120"/>
    </w:pPr>
    <w:rPr>
      <w:rFonts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15</Pages>
  <Words>4111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26</cp:revision>
  <cp:lastPrinted>2012-01-15T23:18:00Z</cp:lastPrinted>
  <dcterms:created xsi:type="dcterms:W3CDTF">2011-10-01T19:10:00Z</dcterms:created>
  <dcterms:modified xsi:type="dcterms:W3CDTF">2013-10-03T17:39:00Z</dcterms:modified>
</cp:coreProperties>
</file>