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Pr="008152CC" w:rsidRDefault="008152CC" w:rsidP="008152CC">
      <w:pPr>
        <w:jc w:val="center"/>
        <w:rPr>
          <w:rFonts w:ascii="Times New Roman" w:hAnsi="Times New Roman" w:cs="Times New Roman"/>
          <w:b/>
          <w:sz w:val="28"/>
          <w:szCs w:val="28"/>
        </w:rPr>
      </w:pPr>
      <w:r w:rsidRPr="008152CC">
        <w:rPr>
          <w:rFonts w:ascii="Times New Roman" w:hAnsi="Times New Roman" w:cs="Times New Roman"/>
          <w:b/>
          <w:sz w:val="28"/>
          <w:szCs w:val="28"/>
        </w:rPr>
        <w:t>Морозова Татьяна Борисовна</w:t>
      </w:r>
    </w:p>
    <w:p w:rsidR="008152CC" w:rsidRPr="008152CC" w:rsidRDefault="008152CC" w:rsidP="008152CC">
      <w:pPr>
        <w:jc w:val="center"/>
        <w:rPr>
          <w:rFonts w:ascii="Times New Roman" w:hAnsi="Times New Roman" w:cs="Times New Roman"/>
          <w:sz w:val="28"/>
          <w:szCs w:val="28"/>
        </w:rPr>
      </w:pPr>
      <w:r w:rsidRPr="008152CC">
        <w:rPr>
          <w:rFonts w:ascii="Times New Roman" w:hAnsi="Times New Roman" w:cs="Times New Roman"/>
          <w:sz w:val="28"/>
          <w:szCs w:val="28"/>
        </w:rPr>
        <w:t>учитель начальных классов</w:t>
      </w:r>
    </w:p>
    <w:p w:rsidR="008152CC" w:rsidRPr="008152CC" w:rsidRDefault="008152CC" w:rsidP="008152CC">
      <w:pPr>
        <w:jc w:val="center"/>
        <w:rPr>
          <w:rFonts w:ascii="Times New Roman" w:hAnsi="Times New Roman" w:cs="Times New Roman"/>
          <w:sz w:val="28"/>
          <w:szCs w:val="28"/>
        </w:rPr>
      </w:pPr>
      <w:proofErr w:type="spellStart"/>
      <w:r w:rsidRPr="008152CC">
        <w:rPr>
          <w:rFonts w:ascii="Times New Roman" w:hAnsi="Times New Roman" w:cs="Times New Roman"/>
          <w:sz w:val="28"/>
          <w:szCs w:val="28"/>
        </w:rPr>
        <w:t>Мутасьевского</w:t>
      </w:r>
      <w:proofErr w:type="spellEnd"/>
      <w:r w:rsidRPr="008152CC">
        <w:rPr>
          <w:rFonts w:ascii="Times New Roman" w:hAnsi="Times New Roman" w:cs="Times New Roman"/>
          <w:sz w:val="28"/>
          <w:szCs w:val="28"/>
        </w:rPr>
        <w:t xml:space="preserve"> филиала МБОУ </w:t>
      </w:r>
      <w:proofErr w:type="spellStart"/>
      <w:r w:rsidRPr="008152CC">
        <w:rPr>
          <w:rFonts w:ascii="Times New Roman" w:hAnsi="Times New Roman" w:cs="Times New Roman"/>
          <w:sz w:val="28"/>
          <w:szCs w:val="28"/>
        </w:rPr>
        <w:t>Устьинская</w:t>
      </w:r>
      <w:proofErr w:type="spellEnd"/>
      <w:r w:rsidRPr="008152CC">
        <w:rPr>
          <w:rFonts w:ascii="Times New Roman" w:hAnsi="Times New Roman" w:cs="Times New Roman"/>
          <w:sz w:val="28"/>
          <w:szCs w:val="28"/>
        </w:rPr>
        <w:t xml:space="preserve"> СОШ</w:t>
      </w:r>
    </w:p>
    <w:p w:rsidR="008152CC" w:rsidRPr="008152CC" w:rsidRDefault="008152CC" w:rsidP="008152CC">
      <w:pPr>
        <w:jc w:val="center"/>
        <w:rPr>
          <w:rFonts w:ascii="Times New Roman" w:hAnsi="Times New Roman" w:cs="Times New Roman"/>
          <w:sz w:val="28"/>
          <w:szCs w:val="28"/>
        </w:rPr>
      </w:pPr>
      <w:proofErr w:type="spellStart"/>
      <w:r w:rsidRPr="008152CC">
        <w:rPr>
          <w:rFonts w:ascii="Times New Roman" w:hAnsi="Times New Roman" w:cs="Times New Roman"/>
          <w:sz w:val="28"/>
          <w:szCs w:val="28"/>
        </w:rPr>
        <w:t>Моршанского</w:t>
      </w:r>
      <w:proofErr w:type="spellEnd"/>
      <w:r w:rsidRPr="008152CC">
        <w:rPr>
          <w:rFonts w:ascii="Times New Roman" w:hAnsi="Times New Roman" w:cs="Times New Roman"/>
          <w:sz w:val="28"/>
          <w:szCs w:val="28"/>
        </w:rPr>
        <w:t xml:space="preserve"> района Тамбовской области</w:t>
      </w:r>
    </w:p>
    <w:p w:rsidR="008152CC" w:rsidRPr="008152CC" w:rsidRDefault="008152CC" w:rsidP="008152CC">
      <w:pPr>
        <w:jc w:val="center"/>
        <w:rPr>
          <w:rFonts w:ascii="Times New Roman" w:hAnsi="Times New Roman" w:cs="Times New Roman"/>
          <w:sz w:val="28"/>
          <w:szCs w:val="28"/>
        </w:rPr>
      </w:pPr>
    </w:p>
    <w:p w:rsidR="008152CC" w:rsidRPr="008152CC" w:rsidRDefault="008152CC" w:rsidP="008152CC">
      <w:pPr>
        <w:rPr>
          <w:rFonts w:ascii="Times New Roman" w:hAnsi="Times New Roman" w:cs="Times New Roman"/>
          <w:b/>
          <w:i/>
          <w:sz w:val="28"/>
          <w:szCs w:val="28"/>
        </w:rPr>
      </w:pPr>
      <w:r w:rsidRPr="008152CC">
        <w:rPr>
          <w:rFonts w:ascii="Times New Roman" w:hAnsi="Times New Roman" w:cs="Times New Roman"/>
          <w:b/>
          <w:i/>
          <w:sz w:val="28"/>
          <w:szCs w:val="28"/>
        </w:rPr>
        <w:t>Номинация:</w:t>
      </w:r>
    </w:p>
    <w:p w:rsidR="002565BD" w:rsidRPr="002565BD" w:rsidRDefault="002565BD" w:rsidP="002565BD">
      <w:pPr>
        <w:jc w:val="center"/>
        <w:rPr>
          <w:rFonts w:ascii="Times New Roman" w:hAnsi="Times New Roman" w:cs="Times New Roman"/>
          <w:b/>
          <w:sz w:val="28"/>
          <w:szCs w:val="28"/>
        </w:rPr>
      </w:pPr>
      <w:r w:rsidRPr="002565BD">
        <w:rPr>
          <w:rFonts w:ascii="Times New Roman" w:hAnsi="Times New Roman" w:cs="Times New Roman"/>
          <w:b/>
          <w:sz w:val="28"/>
          <w:szCs w:val="28"/>
        </w:rPr>
        <w:t xml:space="preserve">«От цели современного урока </w:t>
      </w:r>
      <w:proofErr w:type="gramStart"/>
      <w:r w:rsidRPr="002565BD">
        <w:rPr>
          <w:rFonts w:ascii="Times New Roman" w:hAnsi="Times New Roman" w:cs="Times New Roman"/>
          <w:b/>
          <w:sz w:val="28"/>
          <w:szCs w:val="28"/>
        </w:rPr>
        <w:t>в</w:t>
      </w:r>
      <w:proofErr w:type="gramEnd"/>
    </w:p>
    <w:p w:rsidR="002565BD" w:rsidRDefault="002565BD" w:rsidP="002565BD">
      <w:pPr>
        <w:jc w:val="center"/>
        <w:rPr>
          <w:rFonts w:ascii="Times New Roman" w:hAnsi="Times New Roman" w:cs="Times New Roman"/>
          <w:b/>
          <w:sz w:val="28"/>
          <w:szCs w:val="28"/>
        </w:rPr>
      </w:pPr>
      <w:r w:rsidRPr="002565BD">
        <w:rPr>
          <w:rFonts w:ascii="Times New Roman" w:hAnsi="Times New Roman" w:cs="Times New Roman"/>
          <w:b/>
          <w:sz w:val="28"/>
          <w:szCs w:val="28"/>
        </w:rPr>
        <w:t>начальной школе к его результату»</w:t>
      </w:r>
    </w:p>
    <w:p w:rsidR="002565BD" w:rsidRDefault="002565BD" w:rsidP="002565BD">
      <w:pPr>
        <w:rPr>
          <w:rFonts w:ascii="Times New Roman" w:hAnsi="Times New Roman" w:cs="Times New Roman"/>
          <w:b/>
          <w:sz w:val="28"/>
          <w:szCs w:val="28"/>
        </w:rPr>
      </w:pPr>
    </w:p>
    <w:p w:rsidR="008152CC" w:rsidRPr="008152CC" w:rsidRDefault="008152CC" w:rsidP="002565BD">
      <w:pPr>
        <w:rPr>
          <w:rFonts w:ascii="Times New Roman" w:hAnsi="Times New Roman" w:cs="Times New Roman"/>
          <w:b/>
          <w:sz w:val="28"/>
          <w:szCs w:val="28"/>
        </w:rPr>
      </w:pPr>
      <w:r w:rsidRPr="008152CC">
        <w:rPr>
          <w:rFonts w:ascii="Times New Roman" w:hAnsi="Times New Roman" w:cs="Times New Roman"/>
          <w:b/>
          <w:sz w:val="28"/>
          <w:szCs w:val="28"/>
        </w:rPr>
        <w:t>Тема:</w:t>
      </w:r>
    </w:p>
    <w:p w:rsidR="008152CC" w:rsidRPr="008152CC" w:rsidRDefault="008152CC" w:rsidP="008152CC">
      <w:pPr>
        <w:jc w:val="center"/>
        <w:rPr>
          <w:rFonts w:ascii="Times New Roman" w:hAnsi="Times New Roman" w:cs="Times New Roman"/>
          <w:b/>
          <w:sz w:val="28"/>
          <w:szCs w:val="28"/>
        </w:rPr>
      </w:pPr>
      <w:r>
        <w:rPr>
          <w:rFonts w:ascii="Times New Roman" w:hAnsi="Times New Roman" w:cs="Times New Roman"/>
          <w:b/>
          <w:sz w:val="28"/>
          <w:szCs w:val="28"/>
        </w:rPr>
        <w:t>Природные стихии в народном творчестве</w:t>
      </w:r>
    </w:p>
    <w:p w:rsidR="008152CC" w:rsidRDefault="008152CC" w:rsidP="008152CC">
      <w:pPr>
        <w:jc w:val="center"/>
        <w:rPr>
          <w:rFonts w:ascii="Times New Roman" w:hAnsi="Times New Roman" w:cs="Times New Roman"/>
          <w:sz w:val="28"/>
          <w:szCs w:val="28"/>
        </w:rPr>
      </w:pPr>
    </w:p>
    <w:p w:rsidR="008152CC" w:rsidRPr="008152CC" w:rsidRDefault="008152CC" w:rsidP="008152CC">
      <w:pPr>
        <w:jc w:val="center"/>
        <w:rPr>
          <w:rFonts w:ascii="Times New Roman" w:hAnsi="Times New Roman" w:cs="Times New Roman"/>
          <w:sz w:val="28"/>
          <w:szCs w:val="28"/>
        </w:rPr>
      </w:pPr>
    </w:p>
    <w:p w:rsidR="008152CC" w:rsidRPr="008152CC" w:rsidRDefault="008152CC" w:rsidP="008152CC">
      <w:pPr>
        <w:rPr>
          <w:rFonts w:ascii="Times New Roman" w:hAnsi="Times New Roman" w:cs="Times New Roman"/>
          <w:sz w:val="28"/>
          <w:szCs w:val="28"/>
        </w:rPr>
      </w:pPr>
      <w:r w:rsidRPr="008152CC">
        <w:rPr>
          <w:rFonts w:ascii="Times New Roman" w:hAnsi="Times New Roman" w:cs="Times New Roman"/>
          <w:sz w:val="28"/>
          <w:szCs w:val="28"/>
        </w:rPr>
        <w:t>А.А. Плешаков, М.Ю. Новицкая</w:t>
      </w:r>
    </w:p>
    <w:p w:rsidR="008152CC" w:rsidRDefault="008152CC" w:rsidP="008152CC">
      <w:pPr>
        <w:jc w:val="center"/>
        <w:rPr>
          <w:rFonts w:ascii="Times New Roman" w:hAnsi="Times New Roman" w:cs="Times New Roman"/>
          <w:sz w:val="28"/>
          <w:szCs w:val="28"/>
        </w:rPr>
      </w:pPr>
      <w:r w:rsidRPr="008152CC">
        <w:rPr>
          <w:rFonts w:ascii="Times New Roman" w:hAnsi="Times New Roman" w:cs="Times New Roman"/>
          <w:sz w:val="28"/>
          <w:szCs w:val="28"/>
        </w:rPr>
        <w:t>Окружающий мир. 3 класс: учебник для общеобразовательных учреждений. В 2-х частях. Ч.1 - М.: Просвещение, 2013.</w:t>
      </w: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p w:rsidR="008152CC" w:rsidRDefault="008152CC" w:rsidP="008152CC">
      <w:pPr>
        <w:jc w:val="center"/>
        <w:rPr>
          <w:rFonts w:ascii="Times New Roman" w:hAnsi="Times New Roman" w:cs="Times New Roman"/>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527"/>
        <w:gridCol w:w="18"/>
        <w:gridCol w:w="1691"/>
        <w:gridCol w:w="3260"/>
        <w:gridCol w:w="4025"/>
      </w:tblGrid>
      <w:tr w:rsidR="008152CC" w:rsidRPr="00B10423" w:rsidTr="007A47D2">
        <w:trPr>
          <w:tblHeader/>
        </w:trPr>
        <w:tc>
          <w:tcPr>
            <w:tcW w:w="286"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rsidR="008152CC" w:rsidRPr="00B10423" w:rsidRDefault="008152CC" w:rsidP="007A47D2">
            <w:pPr>
              <w:spacing w:after="0" w:line="240" w:lineRule="auto"/>
              <w:jc w:val="center"/>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 xml:space="preserve">№ </w:t>
            </w:r>
            <w:proofErr w:type="gramStart"/>
            <w:r w:rsidRPr="00B10423">
              <w:rPr>
                <w:rFonts w:ascii="Times New Roman" w:eastAsia="Times New Roman" w:hAnsi="Times New Roman" w:cs="Times New Roman"/>
                <w:sz w:val="24"/>
                <w:szCs w:val="24"/>
                <w:lang w:eastAsia="ru-RU"/>
              </w:rPr>
              <w:t>п</w:t>
            </w:r>
            <w:proofErr w:type="gramEnd"/>
            <w:r w:rsidRPr="00B10423">
              <w:rPr>
                <w:rFonts w:ascii="Times New Roman" w:eastAsia="Times New Roman" w:hAnsi="Times New Roman" w:cs="Times New Roman"/>
                <w:sz w:val="24"/>
                <w:szCs w:val="24"/>
                <w:lang w:eastAsia="ru-RU"/>
              </w:rPr>
              <w:t>/п</w:t>
            </w:r>
          </w:p>
        </w:tc>
        <w:tc>
          <w:tcPr>
            <w:tcW w:w="888" w:type="pct"/>
            <w:tcBorders>
              <w:top w:val="single" w:sz="4" w:space="0" w:color="auto"/>
              <w:left w:val="single" w:sz="4" w:space="0" w:color="auto"/>
              <w:bottom w:val="single" w:sz="4" w:space="0" w:color="auto"/>
              <w:right w:val="single" w:sz="4" w:space="0" w:color="auto"/>
            </w:tcBorders>
            <w:shd w:val="clear" w:color="auto" w:fill="EEECE1"/>
            <w:vAlign w:val="center"/>
          </w:tcPr>
          <w:p w:rsidR="008152CC" w:rsidRPr="00B10423" w:rsidRDefault="008152CC" w:rsidP="007A47D2">
            <w:pPr>
              <w:spacing w:after="0" w:line="240" w:lineRule="auto"/>
              <w:jc w:val="center"/>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Параметр</w:t>
            </w:r>
          </w:p>
        </w:tc>
        <w:tc>
          <w:tcPr>
            <w:tcW w:w="3826"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rsidR="008152CC" w:rsidRPr="00B10423" w:rsidRDefault="008152CC" w:rsidP="007A47D2">
            <w:pPr>
              <w:spacing w:after="0" w:line="240" w:lineRule="auto"/>
              <w:jc w:val="center"/>
              <w:rPr>
                <w:rFonts w:ascii="Times New Roman" w:eastAsia="Times New Roman" w:hAnsi="Times New Roman" w:cs="Times New Roman"/>
                <w:sz w:val="24"/>
                <w:szCs w:val="24"/>
                <w:lang w:eastAsia="ru-RU"/>
              </w:rPr>
            </w:pPr>
            <w:r w:rsidRPr="00B10423">
              <w:rPr>
                <w:rFonts w:ascii="Times New Roman" w:eastAsia="Times New Roman" w:hAnsi="Times New Roman" w:cs="Times New Roman"/>
                <w:sz w:val="24"/>
                <w:szCs w:val="24"/>
                <w:lang w:eastAsia="ru-RU"/>
              </w:rPr>
              <w:t>Описание</w:t>
            </w:r>
          </w:p>
        </w:tc>
      </w:tr>
      <w:tr w:rsidR="008152CC" w:rsidRPr="00321164" w:rsidTr="007A47D2">
        <w:tc>
          <w:tcPr>
            <w:tcW w:w="277" w:type="pct"/>
            <w:tcBorders>
              <w:top w:val="single" w:sz="4" w:space="0" w:color="auto"/>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tabs>
                <w:tab w:val="clear" w:pos="360"/>
                <w:tab w:val="num" w:pos="0"/>
              </w:tabs>
              <w:spacing w:after="0" w:line="240" w:lineRule="auto"/>
              <w:jc w:val="center"/>
              <w:rPr>
                <w:rFonts w:ascii="Times New Roman" w:eastAsia="Times New Roman" w:hAnsi="Times New Roman" w:cs="Times New Roman"/>
                <w:sz w:val="24"/>
                <w:szCs w:val="24"/>
                <w:lang w:eastAsia="ru-RU"/>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Учебный предмет, класс</w:t>
            </w:r>
          </w:p>
        </w:tc>
        <w:tc>
          <w:tcPr>
            <w:tcW w:w="3826"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8"/>
                <w:szCs w:val="28"/>
                <w:lang w:eastAsia="ru-RU"/>
              </w:rPr>
            </w:pPr>
            <w:r w:rsidRPr="00321164">
              <w:rPr>
                <w:rFonts w:ascii="Times New Roman" w:eastAsia="Times New Roman" w:hAnsi="Times New Roman" w:cs="Times New Roman"/>
                <w:bCs/>
                <w:sz w:val="28"/>
                <w:szCs w:val="28"/>
                <w:lang w:eastAsia="ru-RU"/>
              </w:rPr>
              <w:t>Окружающий мир 3 класс</w:t>
            </w:r>
          </w:p>
        </w:tc>
      </w:tr>
      <w:tr w:rsidR="008152CC" w:rsidRPr="00321164" w:rsidTr="007A47D2">
        <w:tc>
          <w:tcPr>
            <w:tcW w:w="277" w:type="pct"/>
            <w:tcBorders>
              <w:top w:val="single" w:sz="4" w:space="0" w:color="auto"/>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tabs>
                <w:tab w:val="clear" w:pos="360"/>
                <w:tab w:val="num" w:pos="0"/>
              </w:tabs>
              <w:spacing w:after="0" w:line="240" w:lineRule="auto"/>
              <w:jc w:val="center"/>
              <w:rPr>
                <w:rFonts w:ascii="Times New Roman" w:eastAsia="Times New Roman" w:hAnsi="Times New Roman" w:cs="Times New Roman"/>
                <w:sz w:val="24"/>
                <w:szCs w:val="24"/>
                <w:lang w:eastAsia="ru-RU"/>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Тема раздела</w:t>
            </w:r>
          </w:p>
        </w:tc>
        <w:tc>
          <w:tcPr>
            <w:tcW w:w="3826"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8"/>
                <w:szCs w:val="28"/>
                <w:lang w:eastAsia="ru-RU"/>
              </w:rPr>
            </w:pPr>
            <w:r w:rsidRPr="00321164">
              <w:rPr>
                <w:rFonts w:ascii="Times New Roman" w:eastAsia="Times New Roman" w:hAnsi="Times New Roman" w:cs="Times New Roman"/>
                <w:bCs/>
                <w:sz w:val="28"/>
                <w:szCs w:val="28"/>
                <w:lang w:eastAsia="ru-RU"/>
              </w:rPr>
              <w:t>Мир как дом</w:t>
            </w:r>
          </w:p>
        </w:tc>
      </w:tr>
      <w:tr w:rsidR="008152CC" w:rsidRPr="00321164" w:rsidTr="007A47D2">
        <w:trPr>
          <w:trHeight w:val="550"/>
        </w:trPr>
        <w:tc>
          <w:tcPr>
            <w:tcW w:w="277" w:type="pct"/>
            <w:tcBorders>
              <w:top w:val="single" w:sz="4" w:space="0" w:color="auto"/>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Тема урока</w:t>
            </w:r>
          </w:p>
        </w:tc>
        <w:tc>
          <w:tcPr>
            <w:tcW w:w="3826"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Природные стихии в народном творчестве</w:t>
            </w:r>
          </w:p>
        </w:tc>
      </w:tr>
      <w:tr w:rsidR="008152CC" w:rsidRPr="00321164" w:rsidTr="007A47D2">
        <w:trPr>
          <w:trHeight w:val="550"/>
        </w:trPr>
        <w:tc>
          <w:tcPr>
            <w:tcW w:w="277" w:type="pct"/>
            <w:tcBorders>
              <w:top w:val="single" w:sz="4" w:space="0" w:color="auto"/>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Тип урока</w:t>
            </w:r>
          </w:p>
        </w:tc>
        <w:tc>
          <w:tcPr>
            <w:tcW w:w="3826"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8"/>
                <w:szCs w:val="28"/>
                <w:lang w:eastAsia="ru-RU"/>
              </w:rPr>
            </w:pPr>
            <w:r w:rsidRPr="00321164">
              <w:rPr>
                <w:rFonts w:ascii="Times New Roman" w:eastAsia="Times New Roman" w:hAnsi="Times New Roman" w:cs="Times New Roman"/>
                <w:bCs/>
                <w:sz w:val="28"/>
                <w:szCs w:val="28"/>
                <w:lang w:eastAsia="ru-RU"/>
              </w:rPr>
              <w:t>Изучение нового материала</w:t>
            </w:r>
          </w:p>
        </w:tc>
      </w:tr>
      <w:tr w:rsidR="008152CC" w:rsidRPr="00321164" w:rsidTr="007A47D2">
        <w:trPr>
          <w:trHeight w:val="480"/>
        </w:trPr>
        <w:tc>
          <w:tcPr>
            <w:tcW w:w="277" w:type="pct"/>
            <w:tcBorders>
              <w:top w:val="single" w:sz="4" w:space="0" w:color="auto"/>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Цель  урока</w:t>
            </w:r>
          </w:p>
        </w:tc>
        <w:tc>
          <w:tcPr>
            <w:tcW w:w="3826"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Продолжить формирование учебно-</w:t>
            </w:r>
            <w:r w:rsidR="007567CA">
              <w:rPr>
                <w:rFonts w:ascii="Times New Roman" w:eastAsia="Times New Roman" w:hAnsi="Times New Roman" w:cs="Times New Roman"/>
                <w:bCs/>
                <w:sz w:val="24"/>
                <w:szCs w:val="24"/>
                <w:lang w:eastAsia="ru-RU"/>
              </w:rPr>
              <w:t>воспит</w:t>
            </w:r>
            <w:r>
              <w:rPr>
                <w:rFonts w:ascii="Times New Roman" w:eastAsia="Times New Roman" w:hAnsi="Times New Roman" w:cs="Times New Roman"/>
                <w:bCs/>
                <w:sz w:val="24"/>
                <w:szCs w:val="24"/>
                <w:lang w:eastAsia="ru-RU"/>
              </w:rPr>
              <w:t xml:space="preserve">ательных </w:t>
            </w:r>
            <w:r w:rsidR="007567CA">
              <w:rPr>
                <w:rFonts w:ascii="Times New Roman" w:eastAsia="Times New Roman" w:hAnsi="Times New Roman" w:cs="Times New Roman"/>
                <w:bCs/>
                <w:sz w:val="24"/>
                <w:szCs w:val="24"/>
                <w:lang w:eastAsia="ru-RU"/>
              </w:rPr>
              <w:t xml:space="preserve">и социокультурных </w:t>
            </w:r>
            <w:r>
              <w:rPr>
                <w:rFonts w:ascii="Times New Roman" w:eastAsia="Times New Roman" w:hAnsi="Times New Roman" w:cs="Times New Roman"/>
                <w:bCs/>
                <w:sz w:val="24"/>
                <w:szCs w:val="24"/>
                <w:lang w:eastAsia="ru-RU"/>
              </w:rPr>
              <w:t>компетенций при</w:t>
            </w:r>
            <w:r w:rsidR="007567CA">
              <w:rPr>
                <w:rFonts w:ascii="Times New Roman" w:eastAsia="Times New Roman" w:hAnsi="Times New Roman" w:cs="Times New Roman"/>
                <w:bCs/>
                <w:sz w:val="24"/>
                <w:szCs w:val="24"/>
                <w:lang w:eastAsia="ru-RU"/>
              </w:rPr>
              <w:t xml:space="preserve"> изучении народного творчества</w:t>
            </w:r>
            <w:r>
              <w:rPr>
                <w:rFonts w:ascii="Times New Roman" w:eastAsia="Times New Roman" w:hAnsi="Times New Roman" w:cs="Times New Roman"/>
                <w:bCs/>
                <w:sz w:val="24"/>
                <w:szCs w:val="24"/>
                <w:lang w:eastAsia="ru-RU"/>
              </w:rPr>
              <w:t xml:space="preserve">. </w:t>
            </w:r>
          </w:p>
          <w:p w:rsidR="008152CC" w:rsidRPr="00321164" w:rsidRDefault="008152CC" w:rsidP="007A47D2">
            <w:pPr>
              <w:spacing w:after="0" w:line="240" w:lineRule="auto"/>
              <w:rPr>
                <w:rFonts w:ascii="Times New Roman" w:eastAsia="Times New Roman" w:hAnsi="Times New Roman" w:cs="Times New Roman"/>
                <w:bCs/>
                <w:sz w:val="24"/>
                <w:szCs w:val="24"/>
                <w:lang w:eastAsia="ru-RU"/>
              </w:rPr>
            </w:pPr>
          </w:p>
        </w:tc>
      </w:tr>
      <w:tr w:rsidR="008152CC" w:rsidRPr="00321164" w:rsidTr="007A47D2">
        <w:trPr>
          <w:trHeight w:val="1605"/>
        </w:trPr>
        <w:tc>
          <w:tcPr>
            <w:tcW w:w="277" w:type="pct"/>
            <w:tcBorders>
              <w:top w:val="single" w:sz="4" w:space="0" w:color="auto"/>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Задачи урока</w:t>
            </w:r>
          </w:p>
        </w:tc>
        <w:tc>
          <w:tcPr>
            <w:tcW w:w="3826" w:type="pct"/>
            <w:gridSpan w:val="2"/>
            <w:tcBorders>
              <w:top w:val="single" w:sz="4" w:space="0" w:color="auto"/>
              <w:left w:val="single" w:sz="4" w:space="0" w:color="auto"/>
              <w:bottom w:val="single" w:sz="4" w:space="0" w:color="auto"/>
              <w:right w:val="single" w:sz="4" w:space="0" w:color="auto"/>
            </w:tcBorders>
            <w:vAlign w:val="center"/>
          </w:tcPr>
          <w:p w:rsidR="00EC1C04" w:rsidRDefault="00EC1C04" w:rsidP="00EA17D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87749F" w:rsidRPr="0087749F">
              <w:rPr>
                <w:rFonts w:ascii="Times New Roman" w:eastAsia="Times New Roman" w:hAnsi="Times New Roman" w:cs="Times New Roman"/>
                <w:bCs/>
                <w:sz w:val="24"/>
                <w:szCs w:val="24"/>
                <w:lang w:eastAsia="ru-RU"/>
              </w:rPr>
              <w:t>Познакомить учащихся с языком декоративно-прикладного искусства, его связь</w:t>
            </w:r>
            <w:r w:rsidR="00EA17D1">
              <w:rPr>
                <w:rFonts w:ascii="Times New Roman" w:eastAsia="Times New Roman" w:hAnsi="Times New Roman" w:cs="Times New Roman"/>
                <w:bCs/>
                <w:sz w:val="24"/>
                <w:szCs w:val="24"/>
                <w:lang w:eastAsia="ru-RU"/>
              </w:rPr>
              <w:t>ю</w:t>
            </w:r>
            <w:r w:rsidR="0087749F" w:rsidRPr="0087749F">
              <w:rPr>
                <w:rFonts w:ascii="Times New Roman" w:eastAsia="Times New Roman" w:hAnsi="Times New Roman" w:cs="Times New Roman"/>
                <w:bCs/>
                <w:sz w:val="24"/>
                <w:szCs w:val="24"/>
                <w:lang w:eastAsia="ru-RU"/>
              </w:rPr>
              <w:t xml:space="preserve"> с явлениями жизни. </w:t>
            </w:r>
          </w:p>
          <w:p w:rsidR="00EC1C04" w:rsidRDefault="00EC1C04" w:rsidP="00EA17D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87749F" w:rsidRPr="0087749F">
              <w:rPr>
                <w:rFonts w:ascii="Times New Roman" w:eastAsia="Times New Roman" w:hAnsi="Times New Roman" w:cs="Times New Roman"/>
                <w:bCs/>
                <w:sz w:val="24"/>
                <w:szCs w:val="24"/>
                <w:lang w:eastAsia="ru-RU"/>
              </w:rPr>
              <w:t xml:space="preserve">Развивать эстетический и художественный вкус, творческую и познавательную активность. </w:t>
            </w:r>
          </w:p>
          <w:p w:rsidR="00EC1C04" w:rsidRDefault="00EC1C04" w:rsidP="00EA17D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87749F" w:rsidRPr="0087749F">
              <w:rPr>
                <w:rFonts w:ascii="Times New Roman" w:eastAsia="Times New Roman" w:hAnsi="Times New Roman" w:cs="Times New Roman"/>
                <w:bCs/>
                <w:sz w:val="24"/>
                <w:szCs w:val="24"/>
                <w:lang w:eastAsia="ru-RU"/>
              </w:rPr>
              <w:t>Воспитывать любовь к национальному искусству, к различным видам народного творчества.</w:t>
            </w:r>
            <w:r w:rsidR="00EA17D1">
              <w:rPr>
                <w:rFonts w:ascii="Times New Roman" w:eastAsia="Times New Roman" w:hAnsi="Times New Roman" w:cs="Times New Roman"/>
                <w:bCs/>
                <w:sz w:val="24"/>
                <w:szCs w:val="24"/>
                <w:lang w:eastAsia="ru-RU"/>
              </w:rPr>
              <w:t xml:space="preserve"> </w:t>
            </w:r>
          </w:p>
          <w:p w:rsidR="00EC1C04" w:rsidRDefault="00EC1C04" w:rsidP="00EA17D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EA17D1">
              <w:rPr>
                <w:rFonts w:ascii="Times New Roman" w:eastAsia="Times New Roman" w:hAnsi="Times New Roman" w:cs="Times New Roman"/>
                <w:bCs/>
                <w:sz w:val="24"/>
                <w:szCs w:val="24"/>
                <w:lang w:eastAsia="ru-RU"/>
              </w:rPr>
              <w:t>У</w:t>
            </w:r>
            <w:r w:rsidR="00991CCC">
              <w:rPr>
                <w:rFonts w:ascii="Times New Roman" w:eastAsia="Times New Roman" w:hAnsi="Times New Roman" w:cs="Times New Roman"/>
                <w:bCs/>
                <w:sz w:val="24"/>
                <w:szCs w:val="24"/>
                <w:lang w:eastAsia="ru-RU"/>
              </w:rPr>
              <w:t>читься разгад</w:t>
            </w:r>
            <w:r>
              <w:rPr>
                <w:rFonts w:ascii="Times New Roman" w:eastAsia="Times New Roman" w:hAnsi="Times New Roman" w:cs="Times New Roman"/>
                <w:bCs/>
                <w:sz w:val="24"/>
                <w:szCs w:val="24"/>
                <w:lang w:eastAsia="ru-RU"/>
              </w:rPr>
              <w:t>ывать тайну старинных узоров.</w:t>
            </w:r>
          </w:p>
          <w:p w:rsidR="008152CC" w:rsidRPr="00321164" w:rsidRDefault="00EC1C04" w:rsidP="00EC1C0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00AA680E">
              <w:rPr>
                <w:rFonts w:ascii="Times New Roman" w:eastAsia="Times New Roman" w:hAnsi="Times New Roman" w:cs="Times New Roman"/>
                <w:bCs/>
                <w:sz w:val="24"/>
                <w:szCs w:val="24"/>
                <w:lang w:eastAsia="ru-RU"/>
              </w:rPr>
              <w:t xml:space="preserve">ознакомиться со старинными узорами </w:t>
            </w:r>
            <w:r w:rsidR="00EA17D1">
              <w:rPr>
                <w:rFonts w:ascii="Times New Roman" w:eastAsia="Times New Roman" w:hAnsi="Times New Roman" w:cs="Times New Roman"/>
                <w:bCs/>
                <w:sz w:val="24"/>
                <w:szCs w:val="24"/>
                <w:lang w:eastAsia="ru-RU"/>
              </w:rPr>
              <w:t xml:space="preserve"> и устным народным творчеством </w:t>
            </w:r>
            <w:r w:rsidR="00AA680E">
              <w:rPr>
                <w:rFonts w:ascii="Times New Roman" w:eastAsia="Times New Roman" w:hAnsi="Times New Roman" w:cs="Times New Roman"/>
                <w:bCs/>
                <w:sz w:val="24"/>
                <w:szCs w:val="24"/>
                <w:lang w:eastAsia="ru-RU"/>
              </w:rPr>
              <w:t>Тамбовской губернии</w:t>
            </w:r>
          </w:p>
        </w:tc>
      </w:tr>
      <w:tr w:rsidR="008152CC" w:rsidRPr="00321164" w:rsidTr="007A47D2">
        <w:tc>
          <w:tcPr>
            <w:tcW w:w="277" w:type="pct"/>
            <w:vMerge w:val="restart"/>
            <w:tcBorders>
              <w:top w:val="single" w:sz="4" w:space="0" w:color="auto"/>
              <w:left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vMerge w:val="restart"/>
            <w:tcBorders>
              <w:top w:val="single" w:sz="4" w:space="0" w:color="auto"/>
              <w:left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Ожидаемый учебный результат</w:t>
            </w:r>
          </w:p>
        </w:tc>
        <w:tc>
          <w:tcPr>
            <w:tcW w:w="1712" w:type="pct"/>
            <w:tcBorders>
              <w:top w:val="single" w:sz="4" w:space="0" w:color="auto"/>
              <w:left w:val="single" w:sz="4" w:space="0" w:color="auto"/>
              <w:bottom w:val="single" w:sz="4" w:space="0" w:color="auto"/>
              <w:right w:val="single" w:sz="4" w:space="0" w:color="auto"/>
            </w:tcBorders>
          </w:tcPr>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r w:rsidRPr="00321164">
              <w:rPr>
                <w:rFonts w:ascii="Times New Roman" w:eastAsia="Times New Roman" w:hAnsi="Times New Roman" w:cs="Times New Roman"/>
                <w:sz w:val="24"/>
                <w:szCs w:val="24"/>
                <w:lang w:eastAsia="ru-RU"/>
              </w:rPr>
              <w:t xml:space="preserve">Предметные результаты </w:t>
            </w:r>
          </w:p>
        </w:tc>
        <w:tc>
          <w:tcPr>
            <w:tcW w:w="2114" w:type="pct"/>
            <w:tcBorders>
              <w:top w:val="single" w:sz="4" w:space="0" w:color="auto"/>
              <w:left w:val="single" w:sz="4" w:space="0" w:color="auto"/>
              <w:bottom w:val="single" w:sz="4" w:space="0" w:color="auto"/>
              <w:right w:val="single" w:sz="4" w:space="0" w:color="auto"/>
            </w:tcBorders>
          </w:tcPr>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r w:rsidRPr="00321164">
              <w:rPr>
                <w:rFonts w:ascii="Times New Roman" w:eastAsia="Times New Roman" w:hAnsi="Times New Roman" w:cs="Times New Roman"/>
                <w:sz w:val="24"/>
                <w:szCs w:val="24"/>
                <w:lang w:eastAsia="ru-RU"/>
              </w:rPr>
              <w:t xml:space="preserve">Универсальные учебные действия </w:t>
            </w:r>
          </w:p>
        </w:tc>
      </w:tr>
      <w:tr w:rsidR="008152CC" w:rsidRPr="00A92D58" w:rsidTr="007A47D2">
        <w:tc>
          <w:tcPr>
            <w:tcW w:w="277" w:type="pct"/>
            <w:vMerge/>
            <w:tcBorders>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vMerge/>
            <w:tcBorders>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p>
        </w:tc>
        <w:tc>
          <w:tcPr>
            <w:tcW w:w="1712" w:type="pct"/>
            <w:tcBorders>
              <w:top w:val="single" w:sz="4" w:space="0" w:color="auto"/>
              <w:left w:val="single" w:sz="4" w:space="0" w:color="auto"/>
              <w:bottom w:val="single" w:sz="4" w:space="0" w:color="auto"/>
              <w:right w:val="single" w:sz="4" w:space="0" w:color="auto"/>
            </w:tcBorders>
          </w:tcPr>
          <w:p w:rsidR="008152CC" w:rsidRDefault="00EE7E89"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152CC">
              <w:rPr>
                <w:rFonts w:ascii="Times New Roman" w:eastAsia="Times New Roman" w:hAnsi="Times New Roman" w:cs="Times New Roman"/>
                <w:sz w:val="24"/>
                <w:szCs w:val="24"/>
                <w:lang w:eastAsia="ru-RU"/>
              </w:rPr>
              <w:t>познакомиться с</w:t>
            </w:r>
            <w:r>
              <w:rPr>
                <w:rFonts w:ascii="Times New Roman" w:eastAsia="Times New Roman" w:hAnsi="Times New Roman" w:cs="Times New Roman"/>
                <w:sz w:val="24"/>
                <w:szCs w:val="24"/>
                <w:lang w:eastAsia="ru-RU"/>
              </w:rPr>
              <w:t xml:space="preserve"> природными стихиями в народном творчестве</w:t>
            </w:r>
            <w:r w:rsidR="008152CC">
              <w:rPr>
                <w:rFonts w:ascii="Times New Roman" w:eastAsia="Times New Roman" w:hAnsi="Times New Roman" w:cs="Times New Roman"/>
                <w:sz w:val="24"/>
                <w:szCs w:val="24"/>
                <w:lang w:eastAsia="ru-RU"/>
              </w:rPr>
              <w:t>,</w:t>
            </w:r>
          </w:p>
          <w:p w:rsidR="008152CC" w:rsidRPr="00321164" w:rsidRDefault="008152CC" w:rsidP="00EE7E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23EC2">
              <w:rPr>
                <w:rFonts w:ascii="Times New Roman" w:eastAsia="Times New Roman" w:hAnsi="Times New Roman" w:cs="Times New Roman"/>
                <w:sz w:val="24"/>
                <w:szCs w:val="24"/>
                <w:lang w:eastAsia="ru-RU"/>
              </w:rPr>
              <w:t xml:space="preserve"> </w:t>
            </w:r>
            <w:r w:rsidR="00EC1C04">
              <w:rPr>
                <w:rFonts w:ascii="Times New Roman" w:eastAsia="Times New Roman" w:hAnsi="Times New Roman" w:cs="Times New Roman"/>
                <w:sz w:val="24"/>
                <w:szCs w:val="24"/>
                <w:lang w:eastAsia="ru-RU"/>
              </w:rPr>
              <w:t xml:space="preserve">познакомится с устным народным творчеством </w:t>
            </w:r>
            <w:proofErr w:type="spellStart"/>
            <w:r w:rsidR="00EC1C04">
              <w:rPr>
                <w:rFonts w:ascii="Times New Roman" w:eastAsia="Times New Roman" w:hAnsi="Times New Roman" w:cs="Times New Roman"/>
                <w:sz w:val="24"/>
                <w:szCs w:val="24"/>
                <w:lang w:eastAsia="ru-RU"/>
              </w:rPr>
              <w:t>Тамовщины</w:t>
            </w:r>
            <w:proofErr w:type="spellEnd"/>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tc>
        <w:tc>
          <w:tcPr>
            <w:tcW w:w="2114" w:type="pct"/>
            <w:tcBorders>
              <w:top w:val="single" w:sz="4" w:space="0" w:color="auto"/>
              <w:left w:val="single" w:sz="4" w:space="0" w:color="auto"/>
              <w:bottom w:val="single" w:sz="4" w:space="0" w:color="auto"/>
              <w:right w:val="single" w:sz="4" w:space="0" w:color="auto"/>
            </w:tcBorders>
          </w:tcPr>
          <w:p w:rsidR="008152CC" w:rsidRDefault="008152CC" w:rsidP="007A47D2">
            <w:pPr>
              <w:spacing w:after="0" w:line="240" w:lineRule="auto"/>
              <w:jc w:val="both"/>
            </w:pPr>
            <w:r w:rsidRPr="00EB1904">
              <w:rPr>
                <w:rFonts w:ascii="Times New Roman" w:eastAsia="Times New Roman" w:hAnsi="Times New Roman" w:cs="Times New Roman"/>
                <w:sz w:val="24"/>
                <w:szCs w:val="24"/>
                <w:u w:val="single"/>
                <w:lang w:eastAsia="ru-RU"/>
              </w:rPr>
              <w:t>Личностные результаты</w:t>
            </w:r>
            <w:r w:rsidRPr="004872B0">
              <w:rPr>
                <w:rFonts w:ascii="Times New Roman" w:eastAsia="Times New Roman" w:hAnsi="Times New Roman" w:cs="Times New Roman"/>
                <w:sz w:val="24"/>
                <w:szCs w:val="24"/>
                <w:lang w:eastAsia="ru-RU"/>
              </w:rPr>
              <w:t>:</w:t>
            </w:r>
            <w:r>
              <w:t xml:space="preserve"> </w:t>
            </w:r>
          </w:p>
          <w:p w:rsidR="008152CC" w:rsidRPr="004872B0" w:rsidRDefault="008152CC" w:rsidP="007A47D2">
            <w:pPr>
              <w:spacing w:after="0" w:line="240" w:lineRule="auto"/>
              <w:jc w:val="both"/>
              <w:rPr>
                <w:rFonts w:ascii="Times New Roman" w:eastAsia="Times New Roman" w:hAnsi="Times New Roman" w:cs="Times New Roman"/>
                <w:sz w:val="24"/>
                <w:szCs w:val="24"/>
                <w:lang w:eastAsia="ru-RU"/>
              </w:rPr>
            </w:pPr>
            <w:r>
              <w:t>-</w:t>
            </w:r>
            <w:r w:rsidRPr="004872B0">
              <w:rPr>
                <w:rFonts w:ascii="Times New Roman" w:eastAsia="Times New Roman" w:hAnsi="Times New Roman" w:cs="Times New Roman"/>
                <w:sz w:val="24"/>
                <w:szCs w:val="24"/>
                <w:lang w:eastAsia="ru-RU"/>
              </w:rPr>
              <w:t>развитие самостоятельности;</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A90B75">
              <w:rPr>
                <w:rFonts w:ascii="Times New Roman" w:eastAsia="Times New Roman" w:hAnsi="Times New Roman" w:cs="Times New Roman"/>
                <w:sz w:val="24"/>
                <w:szCs w:val="24"/>
                <w:lang w:eastAsia="ru-RU"/>
              </w:rPr>
              <w:t>аргументировано отстаивать свою точку зрения</w:t>
            </w:r>
            <w:r>
              <w:rPr>
                <w:rFonts w:ascii="Times New Roman" w:eastAsia="Times New Roman" w:hAnsi="Times New Roman" w:cs="Times New Roman"/>
                <w:sz w:val="24"/>
                <w:szCs w:val="24"/>
                <w:lang w:eastAsia="ru-RU"/>
              </w:rPr>
              <w:t>.</w:t>
            </w:r>
          </w:p>
          <w:p w:rsidR="008152CC" w:rsidRDefault="008152CC" w:rsidP="007A47D2">
            <w:pPr>
              <w:spacing w:after="0" w:line="240" w:lineRule="auto"/>
              <w:jc w:val="both"/>
              <w:rPr>
                <w:rFonts w:ascii="Times New Roman" w:eastAsia="Times New Roman" w:hAnsi="Times New Roman" w:cs="Times New Roman"/>
                <w:sz w:val="24"/>
                <w:szCs w:val="24"/>
                <w:u w:val="single"/>
                <w:lang w:eastAsia="ru-RU"/>
              </w:rPr>
            </w:pPr>
            <w:r w:rsidRPr="005A5DC2">
              <w:rPr>
                <w:rFonts w:ascii="Times New Roman" w:eastAsia="Times New Roman" w:hAnsi="Times New Roman" w:cs="Times New Roman"/>
                <w:sz w:val="24"/>
                <w:szCs w:val="24"/>
                <w:u w:val="single"/>
                <w:lang w:eastAsia="ru-RU"/>
              </w:rPr>
              <w:t>регулятивные:</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A5DC2">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w:t>
            </w:r>
            <w:r>
              <w:rPr>
                <w:rFonts w:ascii="Times New Roman" w:eastAsia="Times New Roman" w:hAnsi="Times New Roman" w:cs="Times New Roman"/>
                <w:sz w:val="24"/>
                <w:szCs w:val="24"/>
                <w:lang w:eastAsia="ru-RU"/>
              </w:rPr>
              <w:t>,</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t xml:space="preserve"> </w:t>
            </w:r>
            <w:r w:rsidRPr="005A5DC2">
              <w:rPr>
                <w:rFonts w:ascii="Times New Roman" w:eastAsia="Times New Roman" w:hAnsi="Times New Roman" w:cs="Times New Roman"/>
                <w:sz w:val="24"/>
                <w:szCs w:val="24"/>
                <w:lang w:eastAsia="ru-RU"/>
              </w:rPr>
              <w:t>оценивать правильность выполнения действия требованиям данной задачи</w:t>
            </w:r>
            <w:r>
              <w:rPr>
                <w:rFonts w:ascii="Times New Roman" w:eastAsia="Times New Roman" w:hAnsi="Times New Roman" w:cs="Times New Roman"/>
                <w:sz w:val="24"/>
                <w:szCs w:val="24"/>
                <w:lang w:eastAsia="ru-RU"/>
              </w:rPr>
              <w:t>,</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A5DC2">
              <w:rPr>
                <w:rFonts w:ascii="Times New Roman" w:eastAsia="Times New Roman" w:hAnsi="Times New Roman" w:cs="Times New Roman"/>
                <w:sz w:val="24"/>
                <w:szCs w:val="24"/>
                <w:lang w:eastAsia="ru-RU"/>
              </w:rPr>
              <w:t>адекватно восприним</w:t>
            </w:r>
            <w:r>
              <w:rPr>
                <w:rFonts w:ascii="Times New Roman" w:eastAsia="Times New Roman" w:hAnsi="Times New Roman" w:cs="Times New Roman"/>
                <w:sz w:val="24"/>
                <w:szCs w:val="24"/>
                <w:lang w:eastAsia="ru-RU"/>
              </w:rPr>
              <w:t>ать предложения и оценку учителя</w:t>
            </w:r>
            <w:r w:rsidRPr="005A5DC2">
              <w:rPr>
                <w:rFonts w:ascii="Times New Roman" w:eastAsia="Times New Roman" w:hAnsi="Times New Roman" w:cs="Times New Roman"/>
                <w:sz w:val="24"/>
                <w:szCs w:val="24"/>
                <w:lang w:eastAsia="ru-RU"/>
              </w:rPr>
              <w:t>, товарищей</w:t>
            </w:r>
          </w:p>
          <w:p w:rsidR="008152CC" w:rsidRDefault="008152CC" w:rsidP="007A47D2">
            <w:pPr>
              <w:spacing w:after="0" w:line="240" w:lineRule="auto"/>
              <w:jc w:val="both"/>
              <w:rPr>
                <w:rFonts w:ascii="Times New Roman" w:eastAsia="Times New Roman" w:hAnsi="Times New Roman" w:cs="Times New Roman"/>
                <w:sz w:val="24"/>
                <w:szCs w:val="24"/>
                <w:u w:val="single"/>
                <w:lang w:eastAsia="ru-RU"/>
              </w:rPr>
            </w:pPr>
            <w:r w:rsidRPr="00A92D58">
              <w:rPr>
                <w:rFonts w:ascii="Times New Roman" w:eastAsia="Times New Roman" w:hAnsi="Times New Roman" w:cs="Times New Roman"/>
                <w:sz w:val="24"/>
                <w:szCs w:val="24"/>
                <w:u w:val="single"/>
                <w:lang w:eastAsia="ru-RU"/>
              </w:rPr>
              <w:t>познавательные:</w:t>
            </w:r>
          </w:p>
          <w:p w:rsidR="008152CC" w:rsidRDefault="008152CC" w:rsidP="007A47D2">
            <w:pPr>
              <w:spacing w:after="0" w:line="240" w:lineRule="auto"/>
              <w:jc w:val="both"/>
              <w:rPr>
                <w:rFonts w:ascii="Times New Roman" w:eastAsia="Times New Roman" w:hAnsi="Times New Roman" w:cs="Times New Roman"/>
                <w:sz w:val="24"/>
                <w:szCs w:val="24"/>
                <w:u w:val="single"/>
                <w:lang w:eastAsia="ru-RU"/>
              </w:rPr>
            </w:pPr>
            <w:r w:rsidRPr="00A92D58">
              <w:rPr>
                <w:rFonts w:ascii="Times New Roman" w:eastAsia="Times New Roman" w:hAnsi="Times New Roman" w:cs="Times New Roman"/>
                <w:sz w:val="24"/>
                <w:szCs w:val="24"/>
                <w:lang w:eastAsia="ru-RU"/>
              </w:rPr>
              <w:t>-</w:t>
            </w:r>
            <w:r w:rsidRPr="00A92D58">
              <w:t xml:space="preserve"> </w:t>
            </w:r>
            <w:r w:rsidRPr="00A92D58">
              <w:rPr>
                <w:rFonts w:ascii="Times New Roman" w:eastAsia="Times New Roman" w:hAnsi="Times New Roman" w:cs="Times New Roman"/>
                <w:sz w:val="24"/>
                <w:szCs w:val="24"/>
                <w:lang w:eastAsia="ru-RU"/>
              </w:rPr>
              <w:t>строить сообщения в устной и</w:t>
            </w:r>
            <w:r w:rsidRPr="00A92D58">
              <w:rPr>
                <w:rFonts w:ascii="Times New Roman" w:eastAsia="Times New Roman" w:hAnsi="Times New Roman" w:cs="Times New Roman"/>
                <w:sz w:val="24"/>
                <w:szCs w:val="24"/>
                <w:u w:val="single"/>
                <w:lang w:eastAsia="ru-RU"/>
              </w:rPr>
              <w:t xml:space="preserve"> </w:t>
            </w:r>
            <w:r w:rsidRPr="00A92D58">
              <w:rPr>
                <w:rFonts w:ascii="Times New Roman" w:eastAsia="Times New Roman" w:hAnsi="Times New Roman" w:cs="Times New Roman"/>
                <w:sz w:val="24"/>
                <w:szCs w:val="24"/>
                <w:lang w:eastAsia="ru-RU"/>
              </w:rPr>
              <w:t>письменной форме</w:t>
            </w:r>
            <w:r w:rsidRPr="00A92D58">
              <w:rPr>
                <w:rFonts w:ascii="Times New Roman" w:eastAsia="Times New Roman" w:hAnsi="Times New Roman" w:cs="Times New Roman"/>
                <w:sz w:val="24"/>
                <w:szCs w:val="24"/>
                <w:u w:val="single"/>
                <w:lang w:eastAsia="ru-RU"/>
              </w:rPr>
              <w:t>;</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sidRPr="005822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822A5">
              <w:rPr>
                <w:rFonts w:ascii="Times New Roman" w:eastAsia="Times New Roman" w:hAnsi="Times New Roman" w:cs="Times New Roman"/>
                <w:sz w:val="24"/>
                <w:szCs w:val="24"/>
                <w:lang w:eastAsia="ru-RU"/>
              </w:rPr>
              <w:t xml:space="preserve">строить </w:t>
            </w:r>
            <w:proofErr w:type="gramStart"/>
            <w:r w:rsidRPr="005822A5">
              <w:rPr>
                <w:rFonts w:ascii="Times New Roman" w:eastAsia="Times New Roman" w:hAnsi="Times New Roman" w:cs="Times New Roman"/>
                <w:sz w:val="24"/>
                <w:szCs w:val="24"/>
                <w:lang w:eastAsia="ru-RU"/>
              </w:rPr>
              <w:t>логическое рассуждение</w:t>
            </w:r>
            <w:proofErr w:type="gramEnd"/>
            <w:r w:rsidRPr="00A92D58">
              <w:rPr>
                <w:rFonts w:ascii="Times New Roman" w:eastAsia="Times New Roman" w:hAnsi="Times New Roman" w:cs="Times New Roman"/>
                <w:sz w:val="24"/>
                <w:szCs w:val="24"/>
                <w:u w:val="single"/>
                <w:lang w:eastAsia="ru-RU"/>
              </w:rPr>
              <w:t xml:space="preserve">, </w:t>
            </w:r>
            <w:r w:rsidRPr="00A92D58">
              <w:rPr>
                <w:rFonts w:ascii="Times New Roman" w:eastAsia="Times New Roman" w:hAnsi="Times New Roman" w:cs="Times New Roman"/>
                <w:sz w:val="24"/>
                <w:szCs w:val="24"/>
                <w:lang w:eastAsia="ru-RU"/>
              </w:rPr>
              <w:t>включающее установление причинно-следственных связей;</w:t>
            </w:r>
          </w:p>
          <w:p w:rsidR="008152CC" w:rsidRDefault="008152CC" w:rsidP="007A47D2">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коммуникативные</w:t>
            </w:r>
            <w:r w:rsidRPr="00A92D58">
              <w:rPr>
                <w:rFonts w:ascii="Times New Roman" w:eastAsia="Times New Roman" w:hAnsi="Times New Roman" w:cs="Times New Roman"/>
                <w:sz w:val="24"/>
                <w:szCs w:val="24"/>
                <w:u w:val="single"/>
                <w:lang w:eastAsia="ru-RU"/>
              </w:rPr>
              <w:t>:</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sidRPr="00A92D58">
              <w:rPr>
                <w:rFonts w:ascii="Times New Roman" w:eastAsia="Times New Roman" w:hAnsi="Times New Roman" w:cs="Times New Roman"/>
                <w:sz w:val="24"/>
                <w:szCs w:val="24"/>
                <w:lang w:eastAsia="ru-RU"/>
              </w:rPr>
              <w:lastRenderedPageBreak/>
              <w:t>- учитывать разные мнения и интересы и обосновывать собственную позицию</w:t>
            </w:r>
            <w:r>
              <w:rPr>
                <w:rFonts w:ascii="Times New Roman" w:eastAsia="Times New Roman" w:hAnsi="Times New Roman" w:cs="Times New Roman"/>
                <w:sz w:val="24"/>
                <w:szCs w:val="24"/>
                <w:lang w:eastAsia="ru-RU"/>
              </w:rPr>
              <w:t>;</w:t>
            </w:r>
          </w:p>
          <w:p w:rsidR="008152CC" w:rsidRDefault="008152CC"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822A5">
              <w:rPr>
                <w:rFonts w:ascii="Times New Roman" w:eastAsia="Times New Roman" w:hAnsi="Times New Roman" w:cs="Times New Roman"/>
                <w:sz w:val="24"/>
                <w:szCs w:val="24"/>
                <w:lang w:eastAsia="ru-RU"/>
              </w:rPr>
              <w:t xml:space="preserve">развитие навыков сотрудничества </w:t>
            </w:r>
            <w:proofErr w:type="gramStart"/>
            <w:r w:rsidRPr="005822A5">
              <w:rPr>
                <w:rFonts w:ascii="Times New Roman" w:eastAsia="Times New Roman" w:hAnsi="Times New Roman" w:cs="Times New Roman"/>
                <w:sz w:val="24"/>
                <w:szCs w:val="24"/>
                <w:lang w:eastAsia="ru-RU"/>
              </w:rPr>
              <w:t>со</w:t>
            </w:r>
            <w:proofErr w:type="gramEnd"/>
            <w:r w:rsidRPr="005822A5">
              <w:rPr>
                <w:rFonts w:ascii="Times New Roman" w:eastAsia="Times New Roman" w:hAnsi="Times New Roman" w:cs="Times New Roman"/>
                <w:sz w:val="24"/>
                <w:szCs w:val="24"/>
                <w:lang w:eastAsia="ru-RU"/>
              </w:rPr>
              <w:t xml:space="preserve"> взрослыми и сверстниками в разных социальных ситуациях, </w:t>
            </w:r>
          </w:p>
          <w:p w:rsidR="008152CC" w:rsidRPr="00A92D58" w:rsidRDefault="008152CC"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t xml:space="preserve"> </w:t>
            </w:r>
            <w:r w:rsidRPr="001046EE">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взаимопомощь;</w:t>
            </w:r>
          </w:p>
        </w:tc>
      </w:tr>
      <w:tr w:rsidR="008152CC" w:rsidRPr="00321164" w:rsidTr="007A47D2">
        <w:trPr>
          <w:trHeight w:val="659"/>
        </w:trPr>
        <w:tc>
          <w:tcPr>
            <w:tcW w:w="277" w:type="pct"/>
            <w:vMerge w:val="restart"/>
            <w:tcBorders>
              <w:top w:val="single" w:sz="4" w:space="0" w:color="auto"/>
              <w:left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vMerge w:val="restart"/>
            <w:tcBorders>
              <w:top w:val="single" w:sz="4" w:space="0" w:color="auto"/>
              <w:left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r w:rsidRPr="00321164">
              <w:rPr>
                <w:rFonts w:ascii="Times New Roman" w:eastAsia="Times New Roman" w:hAnsi="Times New Roman" w:cs="Times New Roman"/>
                <w:bCs/>
                <w:sz w:val="24"/>
                <w:szCs w:val="24"/>
                <w:lang w:eastAsia="ru-RU"/>
              </w:rPr>
              <w:t>Оборудование и материалы</w:t>
            </w:r>
          </w:p>
        </w:tc>
        <w:tc>
          <w:tcPr>
            <w:tcW w:w="1712" w:type="pct"/>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r w:rsidRPr="00321164">
              <w:rPr>
                <w:rFonts w:ascii="Times New Roman" w:eastAsia="Times New Roman" w:hAnsi="Times New Roman" w:cs="Times New Roman"/>
                <w:sz w:val="24"/>
                <w:szCs w:val="24"/>
                <w:lang w:eastAsia="ru-RU"/>
              </w:rPr>
              <w:t xml:space="preserve">Для педагога </w:t>
            </w:r>
          </w:p>
        </w:tc>
        <w:tc>
          <w:tcPr>
            <w:tcW w:w="2114" w:type="pct"/>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r w:rsidRPr="00321164">
              <w:rPr>
                <w:rFonts w:ascii="Times New Roman" w:eastAsia="Times New Roman" w:hAnsi="Times New Roman" w:cs="Times New Roman"/>
                <w:sz w:val="24"/>
                <w:szCs w:val="24"/>
                <w:lang w:eastAsia="ru-RU"/>
              </w:rPr>
              <w:t>Для учащихся</w:t>
            </w:r>
          </w:p>
        </w:tc>
      </w:tr>
      <w:tr w:rsidR="008152CC" w:rsidRPr="00321164" w:rsidTr="007A47D2">
        <w:trPr>
          <w:trHeight w:val="959"/>
        </w:trPr>
        <w:tc>
          <w:tcPr>
            <w:tcW w:w="277" w:type="pct"/>
            <w:vMerge/>
            <w:tcBorders>
              <w:left w:val="single" w:sz="4" w:space="0" w:color="auto"/>
              <w:bottom w:val="single" w:sz="4" w:space="0" w:color="auto"/>
              <w:right w:val="single" w:sz="4" w:space="0" w:color="auto"/>
            </w:tcBorders>
            <w:vAlign w:val="center"/>
          </w:tcPr>
          <w:p w:rsidR="008152CC" w:rsidRPr="00B10423" w:rsidRDefault="008152CC" w:rsidP="007A47D2">
            <w:pPr>
              <w:numPr>
                <w:ilvl w:val="0"/>
                <w:numId w:val="1"/>
              </w:numPr>
              <w:spacing w:after="0" w:line="240" w:lineRule="auto"/>
              <w:rPr>
                <w:rFonts w:ascii="Times New Roman" w:eastAsia="Times New Roman" w:hAnsi="Times New Roman" w:cs="Times New Roman"/>
                <w:sz w:val="24"/>
                <w:szCs w:val="24"/>
                <w:lang w:eastAsia="ru-RU"/>
              </w:rPr>
            </w:pPr>
          </w:p>
        </w:tc>
        <w:tc>
          <w:tcPr>
            <w:tcW w:w="897" w:type="pct"/>
            <w:gridSpan w:val="2"/>
            <w:vMerge/>
            <w:tcBorders>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rPr>
                <w:rFonts w:ascii="Times New Roman" w:eastAsia="Times New Roman" w:hAnsi="Times New Roman" w:cs="Times New Roman"/>
                <w:bCs/>
                <w:sz w:val="24"/>
                <w:szCs w:val="24"/>
                <w:lang w:eastAsia="ru-RU"/>
              </w:rPr>
            </w:pPr>
          </w:p>
        </w:tc>
        <w:tc>
          <w:tcPr>
            <w:tcW w:w="1712" w:type="pct"/>
            <w:tcBorders>
              <w:top w:val="single" w:sz="4" w:space="0" w:color="auto"/>
              <w:left w:val="single" w:sz="4" w:space="0" w:color="auto"/>
              <w:bottom w:val="single" w:sz="4" w:space="0" w:color="auto"/>
              <w:right w:val="single" w:sz="4" w:space="0" w:color="auto"/>
            </w:tcBorders>
            <w:vAlign w:val="center"/>
          </w:tcPr>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Default="008152CC" w:rsidP="007A47D2">
            <w:pPr>
              <w:spacing w:after="0" w:line="240" w:lineRule="auto"/>
              <w:jc w:val="both"/>
              <w:rPr>
                <w:rFonts w:ascii="Times New Roman" w:eastAsia="Times New Roman" w:hAnsi="Times New Roman" w:cs="Times New Roman"/>
                <w:sz w:val="24"/>
                <w:szCs w:val="24"/>
                <w:lang w:eastAsia="ru-RU"/>
              </w:rPr>
            </w:pPr>
            <w:r w:rsidRPr="001046EE">
              <w:rPr>
                <w:rFonts w:ascii="Times New Roman" w:eastAsia="Times New Roman" w:hAnsi="Times New Roman" w:cs="Times New Roman"/>
                <w:sz w:val="24"/>
                <w:szCs w:val="24"/>
                <w:lang w:eastAsia="ru-RU"/>
              </w:rPr>
              <w:t xml:space="preserve">компьютер, проектор, экран, </w:t>
            </w:r>
          </w:p>
          <w:p w:rsidR="008152CC" w:rsidRPr="00321164" w:rsidRDefault="00565582"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иллюстрации вышивок </w:t>
            </w: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p w:rsidR="008152CC" w:rsidRPr="00321164" w:rsidRDefault="008152CC" w:rsidP="007A47D2">
            <w:pPr>
              <w:spacing w:after="0" w:line="240" w:lineRule="auto"/>
              <w:jc w:val="both"/>
              <w:rPr>
                <w:rFonts w:ascii="Times New Roman" w:eastAsia="Times New Roman" w:hAnsi="Times New Roman" w:cs="Times New Roman"/>
                <w:sz w:val="24"/>
                <w:szCs w:val="24"/>
                <w:lang w:eastAsia="ru-RU"/>
              </w:rPr>
            </w:pPr>
          </w:p>
        </w:tc>
        <w:tc>
          <w:tcPr>
            <w:tcW w:w="2114" w:type="pct"/>
            <w:tcBorders>
              <w:top w:val="single" w:sz="4" w:space="0" w:color="auto"/>
              <w:left w:val="single" w:sz="4" w:space="0" w:color="auto"/>
              <w:bottom w:val="single" w:sz="4" w:space="0" w:color="auto"/>
              <w:right w:val="single" w:sz="4" w:space="0" w:color="auto"/>
            </w:tcBorders>
            <w:vAlign w:val="center"/>
          </w:tcPr>
          <w:p w:rsidR="006F6ABB" w:rsidRDefault="00271AAF" w:rsidP="007A47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Вата, стакан с водой, аптечные весы, </w:t>
            </w:r>
          </w:p>
          <w:p w:rsidR="008152CC" w:rsidRPr="00321164" w:rsidRDefault="002B38B9" w:rsidP="002B38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стеклянная палочка, </w:t>
            </w:r>
            <w:r w:rsidR="008152CC">
              <w:rPr>
                <w:rFonts w:ascii="Times New Roman" w:eastAsia="Times New Roman" w:hAnsi="Times New Roman" w:cs="Times New Roman"/>
                <w:sz w:val="24"/>
                <w:szCs w:val="24"/>
                <w:lang w:eastAsia="ru-RU"/>
              </w:rPr>
              <w:t xml:space="preserve">рабочие тетради, </w:t>
            </w:r>
            <w:r w:rsidR="008E42DA">
              <w:rPr>
                <w:rFonts w:ascii="Times New Roman" w:eastAsia="Times New Roman" w:hAnsi="Times New Roman" w:cs="Times New Roman"/>
                <w:sz w:val="24"/>
                <w:szCs w:val="24"/>
                <w:lang w:eastAsia="ru-RU"/>
              </w:rPr>
              <w:t xml:space="preserve">ножницы, клей, цветные карандаши или фломастеры, </w:t>
            </w:r>
            <w:r w:rsidR="008152CC">
              <w:rPr>
                <w:rFonts w:ascii="Times New Roman" w:eastAsia="Times New Roman" w:hAnsi="Times New Roman" w:cs="Times New Roman"/>
                <w:sz w:val="24"/>
                <w:szCs w:val="24"/>
                <w:lang w:eastAsia="ru-RU"/>
              </w:rPr>
              <w:t>ноутбуки (1 на группу)</w:t>
            </w:r>
          </w:p>
        </w:tc>
      </w:tr>
    </w:tbl>
    <w:p w:rsidR="00F102DD" w:rsidRDefault="00F102DD"/>
    <w:p w:rsidR="00AB3BAC" w:rsidRPr="00271AAF" w:rsidRDefault="00461138" w:rsidP="00271AAF">
      <w:pPr>
        <w:spacing w:after="0" w:line="240" w:lineRule="auto"/>
        <w:rPr>
          <w:rFonts w:ascii="Times New Roman" w:hAnsi="Times New Roman" w:cs="Times New Roman"/>
          <w:b/>
          <w:sz w:val="28"/>
          <w:szCs w:val="28"/>
        </w:rPr>
      </w:pPr>
      <w:r w:rsidRPr="00271AAF">
        <w:rPr>
          <w:rFonts w:ascii="Times New Roman" w:hAnsi="Times New Roman" w:cs="Times New Roman"/>
          <w:b/>
          <w:sz w:val="28"/>
          <w:szCs w:val="28"/>
        </w:rPr>
        <w:t>I Организационный момент</w:t>
      </w:r>
    </w:p>
    <w:p w:rsidR="00271AAF" w:rsidRPr="00271AAF" w:rsidRDefault="00461138" w:rsidP="00271AAF">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Ребята, а вы любите сказки? Сегодня в начале урока я расскажу вам сказку. </w:t>
      </w:r>
      <w:r w:rsidR="00271AAF" w:rsidRPr="00271AAF">
        <w:rPr>
          <w:rFonts w:ascii="Times New Roman" w:hAnsi="Times New Roman" w:cs="Times New Roman"/>
          <w:b/>
          <w:sz w:val="28"/>
          <w:szCs w:val="28"/>
        </w:rPr>
        <w:t>Мотивация</w:t>
      </w:r>
    </w:p>
    <w:p w:rsidR="00461138" w:rsidRDefault="00461138"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Вы должны внимательно ее прослушать и выполнить задание</w:t>
      </w:r>
      <w:r w:rsidR="00271AAF">
        <w:rPr>
          <w:rFonts w:ascii="Times New Roman" w:hAnsi="Times New Roman" w:cs="Times New Roman"/>
          <w:sz w:val="28"/>
          <w:szCs w:val="28"/>
        </w:rPr>
        <w:t xml:space="preserve"> по этой сказке.</w:t>
      </w:r>
    </w:p>
    <w:p w:rsidR="00271AAF" w:rsidRDefault="00271AAF" w:rsidP="00271AAF">
      <w:pPr>
        <w:spacing w:after="0" w:line="240" w:lineRule="auto"/>
        <w:rPr>
          <w:rFonts w:ascii="Times New Roman" w:hAnsi="Times New Roman" w:cs="Times New Roman"/>
          <w:b/>
          <w:sz w:val="28"/>
          <w:szCs w:val="28"/>
        </w:rPr>
      </w:pPr>
      <w:r w:rsidRPr="00271AAF">
        <w:rPr>
          <w:rFonts w:ascii="Times New Roman" w:hAnsi="Times New Roman" w:cs="Times New Roman"/>
          <w:b/>
          <w:sz w:val="28"/>
          <w:szCs w:val="28"/>
        </w:rPr>
        <w:t>II Актуализация опорных знаний.</w:t>
      </w:r>
    </w:p>
    <w:p w:rsidR="00271AAF" w:rsidRPr="00271AAF" w:rsidRDefault="00271AAF" w:rsidP="00271AAF">
      <w:pPr>
        <w:spacing w:after="0" w:line="240" w:lineRule="auto"/>
        <w:rPr>
          <w:rFonts w:ascii="Times New Roman" w:hAnsi="Times New Roman" w:cs="Times New Roman"/>
          <w:b/>
          <w:i/>
          <w:sz w:val="28"/>
          <w:szCs w:val="28"/>
        </w:rPr>
      </w:pPr>
      <w:r w:rsidRPr="00271AAF">
        <w:rPr>
          <w:rFonts w:ascii="Times New Roman" w:hAnsi="Times New Roman" w:cs="Times New Roman"/>
          <w:b/>
          <w:i/>
          <w:sz w:val="28"/>
          <w:szCs w:val="28"/>
        </w:rPr>
        <w:t>Сказка</w:t>
      </w:r>
    </w:p>
    <w:p w:rsidR="00271AAF" w:rsidRPr="00271AAF" w:rsidRDefault="00271AAF" w:rsidP="00271AAF">
      <w:pPr>
        <w:spacing w:after="0" w:line="240" w:lineRule="auto"/>
        <w:ind w:firstLine="708"/>
        <w:rPr>
          <w:rFonts w:ascii="Times New Roman" w:hAnsi="Times New Roman" w:cs="Times New Roman"/>
          <w:sz w:val="28"/>
          <w:szCs w:val="28"/>
        </w:rPr>
      </w:pPr>
      <w:r w:rsidRPr="00271AAF">
        <w:rPr>
          <w:rFonts w:ascii="Times New Roman" w:hAnsi="Times New Roman" w:cs="Times New Roman"/>
          <w:sz w:val="28"/>
          <w:szCs w:val="28"/>
        </w:rPr>
        <w:t xml:space="preserve">Два осла шли по дороге с кладью. Один был навьючен солью, а другой - ватой. </w:t>
      </w:r>
    </w:p>
    <w:p w:rsidR="00271AAF" w:rsidRDefault="00271AAF" w:rsidP="00271AAF">
      <w:pPr>
        <w:spacing w:after="0" w:line="240" w:lineRule="auto"/>
        <w:rPr>
          <w:rFonts w:ascii="Times New Roman" w:hAnsi="Times New Roman" w:cs="Times New Roman"/>
          <w:sz w:val="28"/>
          <w:szCs w:val="28"/>
        </w:rPr>
      </w:pPr>
      <w:r w:rsidRPr="00271AAF">
        <w:rPr>
          <w:rFonts w:ascii="Times New Roman" w:hAnsi="Times New Roman" w:cs="Times New Roman"/>
          <w:sz w:val="28"/>
          <w:szCs w:val="28"/>
        </w:rPr>
        <w:t>Первый осел едва передвигал ноги: так тяжела была его ноша. Второй осел шел весело и легко. Вскоре животным пришлось переходить речку. Осел, навьюченный солью, зашел в воду и стал купаться: он то ложился в воду, то снова становился на ноги. Когда осел вышел из воды, ноша его стала гораздо легче. Другой осел, глядя на первого, тоже стал купаться. Но чем дольше он купался, тем тяжелее становилась его поклажа.</w:t>
      </w:r>
    </w:p>
    <w:p w:rsidR="006F6ABB" w:rsidRPr="006F6ABB" w:rsidRDefault="006F6ABB" w:rsidP="00271AAF">
      <w:pPr>
        <w:spacing w:after="0" w:line="240" w:lineRule="auto"/>
        <w:rPr>
          <w:rFonts w:ascii="Times New Roman" w:hAnsi="Times New Roman" w:cs="Times New Roman"/>
          <w:b/>
          <w:i/>
          <w:sz w:val="28"/>
          <w:szCs w:val="28"/>
        </w:rPr>
      </w:pPr>
      <w:r w:rsidRPr="006F6ABB">
        <w:rPr>
          <w:rFonts w:ascii="Times New Roman" w:hAnsi="Times New Roman" w:cs="Times New Roman"/>
          <w:b/>
          <w:i/>
          <w:sz w:val="28"/>
          <w:szCs w:val="28"/>
        </w:rPr>
        <w:t>Вопрос:</w:t>
      </w:r>
    </w:p>
    <w:p w:rsidR="006F6ABB" w:rsidRDefault="006F6ABB"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F6ABB">
        <w:rPr>
          <w:rFonts w:ascii="Times New Roman" w:hAnsi="Times New Roman" w:cs="Times New Roman"/>
          <w:sz w:val="28"/>
          <w:szCs w:val="28"/>
        </w:rPr>
        <w:t>Почему же ноша первого осла после купания стала легче, а второго - тяжелее?</w:t>
      </w:r>
      <w:r w:rsidR="006B44B9">
        <w:rPr>
          <w:rFonts w:ascii="Times New Roman" w:hAnsi="Times New Roman" w:cs="Times New Roman"/>
          <w:sz w:val="28"/>
          <w:szCs w:val="28"/>
        </w:rPr>
        <w:t xml:space="preserve"> (</w:t>
      </w:r>
      <w:r w:rsidR="006B44B9" w:rsidRPr="006B44B9">
        <w:rPr>
          <w:rFonts w:ascii="Times New Roman" w:hAnsi="Times New Roman" w:cs="Times New Roman"/>
          <w:i/>
          <w:sz w:val="28"/>
          <w:szCs w:val="28"/>
        </w:rPr>
        <w:t>ответы детей</w:t>
      </w:r>
      <w:r w:rsidR="006B44B9">
        <w:rPr>
          <w:rFonts w:ascii="Times New Roman" w:hAnsi="Times New Roman" w:cs="Times New Roman"/>
          <w:sz w:val="28"/>
          <w:szCs w:val="28"/>
        </w:rPr>
        <w:t>)</w:t>
      </w:r>
    </w:p>
    <w:p w:rsidR="002D7CC4" w:rsidRDefault="006B44B9" w:rsidP="00271AAF">
      <w:pPr>
        <w:spacing w:after="0" w:line="240" w:lineRule="auto"/>
      </w:pPr>
      <w:r>
        <w:rPr>
          <w:rFonts w:ascii="Times New Roman" w:hAnsi="Times New Roman" w:cs="Times New Roman"/>
          <w:sz w:val="28"/>
          <w:szCs w:val="28"/>
        </w:rPr>
        <w:t>- Какой опыт может проиллюстрировать это свойство воды? (</w:t>
      </w:r>
      <w:r w:rsidRPr="006B44B9">
        <w:rPr>
          <w:rFonts w:ascii="Times New Roman" w:hAnsi="Times New Roman" w:cs="Times New Roman"/>
          <w:i/>
          <w:sz w:val="28"/>
          <w:szCs w:val="28"/>
        </w:rPr>
        <w:t>ответы детей</w:t>
      </w:r>
      <w:r>
        <w:rPr>
          <w:rFonts w:ascii="Times New Roman" w:hAnsi="Times New Roman" w:cs="Times New Roman"/>
          <w:sz w:val="28"/>
          <w:szCs w:val="28"/>
        </w:rPr>
        <w:t>)</w:t>
      </w:r>
      <w:r w:rsidR="002C7067" w:rsidRPr="002C7067">
        <w:t xml:space="preserve"> </w:t>
      </w:r>
    </w:p>
    <w:p w:rsidR="002D7CC4" w:rsidRDefault="002D7CC4" w:rsidP="00271AAF">
      <w:pPr>
        <w:spacing w:after="0" w:line="240" w:lineRule="auto"/>
        <w:rPr>
          <w:rFonts w:ascii="Times New Roman" w:hAnsi="Times New Roman" w:cs="Times New Roman"/>
          <w:sz w:val="28"/>
          <w:szCs w:val="28"/>
        </w:rPr>
      </w:pPr>
      <w:r w:rsidRPr="002D7CC4">
        <w:rPr>
          <w:rFonts w:ascii="Times New Roman" w:hAnsi="Times New Roman" w:cs="Times New Roman"/>
          <w:sz w:val="28"/>
          <w:szCs w:val="28"/>
        </w:rPr>
        <w:t>Этот опыт мы с вами делали на прошлом уроке.</w:t>
      </w:r>
    </w:p>
    <w:p w:rsidR="006B44B9" w:rsidRDefault="002C7067" w:rsidP="00271AAF">
      <w:pPr>
        <w:spacing w:after="0" w:line="240" w:lineRule="auto"/>
        <w:rPr>
          <w:rFonts w:ascii="Times New Roman" w:hAnsi="Times New Roman" w:cs="Times New Roman"/>
          <w:sz w:val="28"/>
          <w:szCs w:val="28"/>
        </w:rPr>
      </w:pPr>
      <w:r w:rsidRPr="002D7CC4">
        <w:rPr>
          <w:rFonts w:ascii="Times New Roman" w:hAnsi="Times New Roman" w:cs="Times New Roman"/>
          <w:sz w:val="28"/>
          <w:szCs w:val="28"/>
        </w:rPr>
        <w:t>-</w:t>
      </w:r>
      <w:r>
        <w:t xml:space="preserve"> </w:t>
      </w:r>
      <w:r w:rsidRPr="002C7067">
        <w:rPr>
          <w:rFonts w:ascii="Times New Roman" w:hAnsi="Times New Roman" w:cs="Times New Roman"/>
          <w:sz w:val="28"/>
          <w:szCs w:val="28"/>
        </w:rPr>
        <w:t>Что должен был нести второй осел, чтобы с его грузом произошло то же самое?</w:t>
      </w:r>
      <w:r>
        <w:rPr>
          <w:rFonts w:ascii="Times New Roman" w:hAnsi="Times New Roman" w:cs="Times New Roman"/>
          <w:sz w:val="28"/>
          <w:szCs w:val="28"/>
        </w:rPr>
        <w:t xml:space="preserve"> (</w:t>
      </w:r>
      <w:r w:rsidRPr="002C7067">
        <w:rPr>
          <w:rFonts w:ascii="Times New Roman" w:hAnsi="Times New Roman" w:cs="Times New Roman"/>
          <w:i/>
          <w:sz w:val="28"/>
          <w:szCs w:val="28"/>
        </w:rPr>
        <w:t xml:space="preserve">сахар, лимонную </w:t>
      </w:r>
      <w:proofErr w:type="gramStart"/>
      <w:r w:rsidRPr="002C7067">
        <w:rPr>
          <w:rFonts w:ascii="Times New Roman" w:hAnsi="Times New Roman" w:cs="Times New Roman"/>
          <w:i/>
          <w:sz w:val="28"/>
          <w:szCs w:val="28"/>
        </w:rPr>
        <w:t>кислоту</w:t>
      </w:r>
      <w:proofErr w:type="gramEnd"/>
      <w:r w:rsidRPr="002C7067">
        <w:rPr>
          <w:rFonts w:ascii="Times New Roman" w:hAnsi="Times New Roman" w:cs="Times New Roman"/>
          <w:i/>
          <w:sz w:val="28"/>
          <w:szCs w:val="28"/>
        </w:rPr>
        <w:t xml:space="preserve"> т.е. вещество, которое растворяется в воде</w:t>
      </w:r>
      <w:r>
        <w:rPr>
          <w:rFonts w:ascii="Times New Roman" w:hAnsi="Times New Roman" w:cs="Times New Roman"/>
          <w:sz w:val="28"/>
          <w:szCs w:val="28"/>
        </w:rPr>
        <w:t>)</w:t>
      </w:r>
    </w:p>
    <w:p w:rsidR="002C7067" w:rsidRDefault="002C7067"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Как вы думаете, почему поклажа второго осла стала тяжелее? (</w:t>
      </w:r>
      <w:r w:rsidRPr="002C7067">
        <w:rPr>
          <w:rFonts w:ascii="Times New Roman" w:hAnsi="Times New Roman" w:cs="Times New Roman"/>
          <w:i/>
          <w:sz w:val="28"/>
          <w:szCs w:val="28"/>
        </w:rPr>
        <w:t>ответы детей</w:t>
      </w:r>
      <w:r>
        <w:rPr>
          <w:rFonts w:ascii="Times New Roman" w:hAnsi="Times New Roman" w:cs="Times New Roman"/>
          <w:sz w:val="28"/>
          <w:szCs w:val="28"/>
        </w:rPr>
        <w:t>).</w:t>
      </w:r>
    </w:p>
    <w:p w:rsidR="002C7067" w:rsidRDefault="002C7067"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Это можно проверить на опыте. На прошлых уроках</w:t>
      </w:r>
      <w:r w:rsidR="00B41549">
        <w:rPr>
          <w:rFonts w:ascii="Times New Roman" w:hAnsi="Times New Roman" w:cs="Times New Roman"/>
          <w:sz w:val="28"/>
          <w:szCs w:val="28"/>
        </w:rPr>
        <w:t xml:space="preserve"> </w:t>
      </w:r>
      <w:proofErr w:type="gramStart"/>
      <w:r w:rsidR="00B41549">
        <w:rPr>
          <w:rFonts w:ascii="Times New Roman" w:hAnsi="Times New Roman" w:cs="Times New Roman"/>
          <w:sz w:val="28"/>
          <w:szCs w:val="28"/>
        </w:rPr>
        <w:t>ребята</w:t>
      </w:r>
      <w:proofErr w:type="gramEnd"/>
      <w:r w:rsidR="00B41549">
        <w:rPr>
          <w:rFonts w:ascii="Times New Roman" w:hAnsi="Times New Roman" w:cs="Times New Roman"/>
          <w:sz w:val="28"/>
          <w:szCs w:val="28"/>
        </w:rPr>
        <w:t xml:space="preserve"> какой группы сп</w:t>
      </w:r>
      <w:r w:rsidR="00670C19">
        <w:rPr>
          <w:rFonts w:ascii="Times New Roman" w:hAnsi="Times New Roman" w:cs="Times New Roman"/>
          <w:sz w:val="28"/>
          <w:szCs w:val="28"/>
        </w:rPr>
        <w:t xml:space="preserve">равились с заданием без ошибок? Они сейчас за демонстрационным столом проделают этот опыт. </w:t>
      </w:r>
      <w:r w:rsidR="002D7CC4">
        <w:rPr>
          <w:rFonts w:ascii="Times New Roman" w:hAnsi="Times New Roman" w:cs="Times New Roman"/>
          <w:sz w:val="28"/>
          <w:szCs w:val="28"/>
        </w:rPr>
        <w:t>(Приложение 1)</w:t>
      </w:r>
    </w:p>
    <w:p w:rsidR="00670C19" w:rsidRDefault="00670C19" w:rsidP="00271AAF">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Какой вывод можно сделать? (</w:t>
      </w:r>
      <w:r w:rsidRPr="00670C19">
        <w:rPr>
          <w:rFonts w:ascii="Times New Roman" w:hAnsi="Times New Roman" w:cs="Times New Roman"/>
          <w:i/>
          <w:sz w:val="28"/>
          <w:szCs w:val="28"/>
        </w:rPr>
        <w:t>вата намокла и стала тяжелее.</w:t>
      </w:r>
      <w:proofErr w:type="gramEnd"/>
      <w:r w:rsidRPr="00670C19">
        <w:rPr>
          <w:rFonts w:ascii="Times New Roman" w:hAnsi="Times New Roman" w:cs="Times New Roman"/>
          <w:i/>
          <w:sz w:val="28"/>
          <w:szCs w:val="28"/>
        </w:rPr>
        <w:t xml:space="preserve"> </w:t>
      </w:r>
      <w:proofErr w:type="gramStart"/>
      <w:r w:rsidRPr="00670C19">
        <w:rPr>
          <w:rFonts w:ascii="Times New Roman" w:hAnsi="Times New Roman" w:cs="Times New Roman"/>
          <w:i/>
          <w:sz w:val="28"/>
          <w:szCs w:val="28"/>
        </w:rPr>
        <w:t>Значит, к  массе ваты добавилась масса воды</w:t>
      </w:r>
      <w:r>
        <w:rPr>
          <w:rFonts w:ascii="Times New Roman" w:hAnsi="Times New Roman" w:cs="Times New Roman"/>
          <w:sz w:val="28"/>
          <w:szCs w:val="28"/>
        </w:rPr>
        <w:t>) Это можно увидеть, когда мы стираем: мокрое белье тяжелее сухого.</w:t>
      </w:r>
      <w:proofErr w:type="gramEnd"/>
      <w:r>
        <w:rPr>
          <w:rFonts w:ascii="Times New Roman" w:hAnsi="Times New Roman" w:cs="Times New Roman"/>
          <w:sz w:val="28"/>
          <w:szCs w:val="28"/>
        </w:rPr>
        <w:t xml:space="preserve"> </w:t>
      </w:r>
      <w:r w:rsidR="009E4151">
        <w:rPr>
          <w:rFonts w:ascii="Times New Roman" w:hAnsi="Times New Roman" w:cs="Times New Roman"/>
          <w:sz w:val="28"/>
          <w:szCs w:val="28"/>
        </w:rPr>
        <w:t xml:space="preserve"> Когда человек случайно падает в воду одетый, ему всегда тяжелее плыть, поэтому он старается в воде  снять одеж</w:t>
      </w:r>
      <w:r w:rsidR="00A01774">
        <w:rPr>
          <w:rFonts w:ascii="Times New Roman" w:hAnsi="Times New Roman" w:cs="Times New Roman"/>
          <w:sz w:val="28"/>
          <w:szCs w:val="28"/>
        </w:rPr>
        <w:t>ду.</w:t>
      </w:r>
    </w:p>
    <w:p w:rsidR="002D7CC4" w:rsidRDefault="00D9399F" w:rsidP="00271AAF">
      <w:pPr>
        <w:spacing w:after="0" w:line="240" w:lineRule="auto"/>
        <w:rPr>
          <w:rFonts w:ascii="Times New Roman" w:hAnsi="Times New Roman" w:cs="Times New Roman"/>
          <w:b/>
          <w:sz w:val="28"/>
          <w:szCs w:val="28"/>
        </w:rPr>
      </w:pPr>
      <w:r>
        <w:rPr>
          <w:rFonts w:ascii="Times New Roman" w:hAnsi="Times New Roman" w:cs="Times New Roman"/>
          <w:b/>
          <w:sz w:val="28"/>
          <w:szCs w:val="28"/>
        </w:rPr>
        <w:t>III П</w:t>
      </w:r>
      <w:r w:rsidR="002D7CC4" w:rsidRPr="008C3A68">
        <w:rPr>
          <w:rFonts w:ascii="Times New Roman" w:hAnsi="Times New Roman" w:cs="Times New Roman"/>
          <w:b/>
          <w:sz w:val="28"/>
          <w:szCs w:val="28"/>
        </w:rPr>
        <w:t>роверка домашнего задания</w:t>
      </w:r>
    </w:p>
    <w:p w:rsidR="008C3A68" w:rsidRDefault="008C3A68"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Учащиеся демонстрируют кластеры о воде. </w:t>
      </w:r>
      <w:proofErr w:type="gramStart"/>
      <w:r>
        <w:rPr>
          <w:rFonts w:ascii="Times New Roman" w:hAnsi="Times New Roman" w:cs="Times New Roman"/>
          <w:sz w:val="28"/>
          <w:szCs w:val="28"/>
        </w:rPr>
        <w:t>Самые</w:t>
      </w:r>
      <w:proofErr w:type="gramEnd"/>
      <w:r>
        <w:rPr>
          <w:rFonts w:ascii="Times New Roman" w:hAnsi="Times New Roman" w:cs="Times New Roman"/>
          <w:sz w:val="28"/>
          <w:szCs w:val="28"/>
        </w:rPr>
        <w:t xml:space="preserve"> оригинальные помещаются на доску.</w:t>
      </w:r>
    </w:p>
    <w:p w:rsidR="00661A12" w:rsidRDefault="00D9399F" w:rsidP="00271AAF">
      <w:pPr>
        <w:spacing w:after="0" w:line="240" w:lineRule="auto"/>
        <w:rPr>
          <w:rFonts w:ascii="Times New Roman" w:hAnsi="Times New Roman" w:cs="Times New Roman"/>
          <w:sz w:val="28"/>
          <w:szCs w:val="28"/>
        </w:rPr>
      </w:pPr>
      <w:r w:rsidRPr="00661A12">
        <w:rPr>
          <w:rFonts w:ascii="Times New Roman" w:hAnsi="Times New Roman" w:cs="Times New Roman"/>
          <w:b/>
          <w:sz w:val="28"/>
          <w:szCs w:val="28"/>
        </w:rPr>
        <w:t>Работа по учебнику</w:t>
      </w:r>
      <w:r>
        <w:rPr>
          <w:rFonts w:ascii="Times New Roman" w:hAnsi="Times New Roman" w:cs="Times New Roman"/>
          <w:sz w:val="28"/>
          <w:szCs w:val="28"/>
        </w:rPr>
        <w:t xml:space="preserve"> </w:t>
      </w:r>
      <w:r w:rsidR="00661A12">
        <w:rPr>
          <w:rFonts w:ascii="Times New Roman" w:hAnsi="Times New Roman" w:cs="Times New Roman"/>
          <w:sz w:val="28"/>
          <w:szCs w:val="28"/>
        </w:rPr>
        <w:t>(</w:t>
      </w:r>
      <w:r>
        <w:rPr>
          <w:rFonts w:ascii="Times New Roman" w:hAnsi="Times New Roman" w:cs="Times New Roman"/>
          <w:sz w:val="28"/>
          <w:szCs w:val="28"/>
        </w:rPr>
        <w:t>стр. 68 – 69</w:t>
      </w:r>
      <w:r w:rsidR="00661A12">
        <w:rPr>
          <w:rFonts w:ascii="Times New Roman" w:hAnsi="Times New Roman" w:cs="Times New Roman"/>
          <w:sz w:val="28"/>
          <w:szCs w:val="28"/>
        </w:rPr>
        <w:t>)</w:t>
      </w:r>
      <w:r>
        <w:rPr>
          <w:rFonts w:ascii="Times New Roman" w:hAnsi="Times New Roman" w:cs="Times New Roman"/>
          <w:sz w:val="28"/>
          <w:szCs w:val="28"/>
        </w:rPr>
        <w:t xml:space="preserve">. </w:t>
      </w:r>
    </w:p>
    <w:p w:rsidR="008C3A68" w:rsidRDefault="00D9399F"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Давайте отгадаем загадки и проверим отгадки на «Страничках Умного  Совенка».</w:t>
      </w:r>
    </w:p>
    <w:p w:rsidR="00D36C60" w:rsidRDefault="00D36C60"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Наш Тамбовский край богат народными песнями, пословицами.</w:t>
      </w:r>
    </w:p>
    <w:p w:rsidR="00D36C60" w:rsidRDefault="00D36C60" w:rsidP="00271AAF">
      <w:pPr>
        <w:spacing w:after="0" w:line="240" w:lineRule="auto"/>
        <w:rPr>
          <w:rFonts w:ascii="Times New Roman" w:hAnsi="Times New Roman" w:cs="Times New Roman"/>
          <w:sz w:val="28"/>
          <w:szCs w:val="28"/>
        </w:rPr>
      </w:pPr>
      <w:r w:rsidRPr="00661A12">
        <w:rPr>
          <w:rFonts w:ascii="Times New Roman" w:hAnsi="Times New Roman" w:cs="Times New Roman"/>
          <w:b/>
          <w:i/>
          <w:sz w:val="28"/>
          <w:szCs w:val="28"/>
        </w:rPr>
        <w:t xml:space="preserve">Пословицы, которые распространены на </w:t>
      </w:r>
      <w:proofErr w:type="spellStart"/>
      <w:r w:rsidRPr="00661A12">
        <w:rPr>
          <w:rFonts w:ascii="Times New Roman" w:hAnsi="Times New Roman" w:cs="Times New Roman"/>
          <w:b/>
          <w:i/>
          <w:sz w:val="28"/>
          <w:szCs w:val="28"/>
        </w:rPr>
        <w:t>Тамбовщине</w:t>
      </w:r>
      <w:proofErr w:type="spellEnd"/>
      <w:r>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  На </w:t>
      </w:r>
      <w:proofErr w:type="spellStart"/>
      <w:r w:rsidRPr="00D36C60">
        <w:rPr>
          <w:rFonts w:ascii="Times New Roman" w:hAnsi="Times New Roman" w:cs="Times New Roman"/>
          <w:sz w:val="28"/>
          <w:szCs w:val="28"/>
        </w:rPr>
        <w:t>сливанках</w:t>
      </w:r>
      <w:proofErr w:type="spellEnd"/>
      <w:r w:rsidRPr="00D36C60">
        <w:rPr>
          <w:rFonts w:ascii="Times New Roman" w:hAnsi="Times New Roman" w:cs="Times New Roman"/>
          <w:sz w:val="28"/>
          <w:szCs w:val="28"/>
        </w:rPr>
        <w:t xml:space="preserve"> и мед едят (Тамбовский район);</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  От битой коровы не молоко (</w:t>
      </w:r>
      <w:proofErr w:type="spellStart"/>
      <w:r w:rsidRPr="00D36C60">
        <w:rPr>
          <w:rFonts w:ascii="Times New Roman" w:hAnsi="Times New Roman" w:cs="Times New Roman"/>
          <w:sz w:val="28"/>
          <w:szCs w:val="28"/>
        </w:rPr>
        <w:t>Рассказовский</w:t>
      </w:r>
      <w:proofErr w:type="spellEnd"/>
      <w:r w:rsidRPr="00D36C60">
        <w:rPr>
          <w:rFonts w:ascii="Times New Roman" w:hAnsi="Times New Roman" w:cs="Times New Roman"/>
          <w:sz w:val="28"/>
          <w:szCs w:val="28"/>
        </w:rPr>
        <w:t xml:space="preserve"> район);</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  За морем телушка с полушку, да дорог перевоз (Сосновский р-н);</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  Плохому сыну </w:t>
      </w:r>
      <w:proofErr w:type="gramStart"/>
      <w:r w:rsidRPr="00D36C60">
        <w:rPr>
          <w:rFonts w:ascii="Times New Roman" w:hAnsi="Times New Roman" w:cs="Times New Roman"/>
          <w:sz w:val="28"/>
          <w:szCs w:val="28"/>
        </w:rPr>
        <w:t>отцовское</w:t>
      </w:r>
      <w:proofErr w:type="gramEnd"/>
      <w:r w:rsidRPr="00D36C60">
        <w:rPr>
          <w:rFonts w:ascii="Times New Roman" w:hAnsi="Times New Roman" w:cs="Times New Roman"/>
          <w:sz w:val="28"/>
          <w:szCs w:val="28"/>
        </w:rPr>
        <w:t xml:space="preserve"> не впрок (Никифоровский район);</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  Тоска - тошна: мил поехал - я пошла (</w:t>
      </w:r>
      <w:proofErr w:type="spellStart"/>
      <w:r w:rsidRPr="00D36C60">
        <w:rPr>
          <w:rFonts w:ascii="Times New Roman" w:hAnsi="Times New Roman" w:cs="Times New Roman"/>
          <w:sz w:val="28"/>
          <w:szCs w:val="28"/>
        </w:rPr>
        <w:t>Ржаксинский</w:t>
      </w:r>
      <w:proofErr w:type="spellEnd"/>
      <w:r w:rsidRPr="00D36C60">
        <w:rPr>
          <w:rFonts w:ascii="Times New Roman" w:hAnsi="Times New Roman" w:cs="Times New Roman"/>
          <w:sz w:val="28"/>
          <w:szCs w:val="28"/>
        </w:rPr>
        <w:t xml:space="preserve"> район);</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  Высока пышка, да не выше пирога (Тамбовский район);</w:t>
      </w:r>
    </w:p>
    <w:p w:rsidR="00D36C60" w:rsidRPr="00661A12" w:rsidRDefault="00D36C60" w:rsidP="00D36C60">
      <w:pPr>
        <w:spacing w:after="0" w:line="240" w:lineRule="auto"/>
        <w:rPr>
          <w:rFonts w:ascii="Times New Roman" w:hAnsi="Times New Roman" w:cs="Times New Roman"/>
          <w:sz w:val="28"/>
          <w:szCs w:val="28"/>
          <w:u w:val="single"/>
        </w:rPr>
      </w:pPr>
      <w:r w:rsidRPr="00D36C60">
        <w:rPr>
          <w:rFonts w:ascii="Times New Roman" w:hAnsi="Times New Roman" w:cs="Times New Roman"/>
          <w:sz w:val="28"/>
          <w:szCs w:val="28"/>
        </w:rPr>
        <w:t xml:space="preserve">  </w:t>
      </w:r>
      <w:proofErr w:type="gramStart"/>
      <w:r w:rsidRPr="00661A12">
        <w:rPr>
          <w:rFonts w:ascii="Times New Roman" w:hAnsi="Times New Roman" w:cs="Times New Roman"/>
          <w:sz w:val="28"/>
          <w:szCs w:val="28"/>
          <w:u w:val="single"/>
        </w:rPr>
        <w:t>Добре</w:t>
      </w:r>
      <w:proofErr w:type="gramEnd"/>
      <w:r w:rsidRPr="00661A12">
        <w:rPr>
          <w:rFonts w:ascii="Times New Roman" w:hAnsi="Times New Roman" w:cs="Times New Roman"/>
          <w:sz w:val="28"/>
          <w:szCs w:val="28"/>
          <w:u w:val="single"/>
        </w:rPr>
        <w:t xml:space="preserve"> жировать - живот наживать (</w:t>
      </w:r>
      <w:proofErr w:type="spellStart"/>
      <w:r w:rsidRPr="00661A12">
        <w:rPr>
          <w:rFonts w:ascii="Times New Roman" w:hAnsi="Times New Roman" w:cs="Times New Roman"/>
          <w:sz w:val="28"/>
          <w:szCs w:val="28"/>
          <w:u w:val="single"/>
        </w:rPr>
        <w:t>Моршанский</w:t>
      </w:r>
      <w:proofErr w:type="spellEnd"/>
      <w:r w:rsidRPr="00661A12">
        <w:rPr>
          <w:rFonts w:ascii="Times New Roman" w:hAnsi="Times New Roman" w:cs="Times New Roman"/>
          <w:sz w:val="28"/>
          <w:szCs w:val="28"/>
          <w:u w:val="single"/>
        </w:rPr>
        <w:t xml:space="preserve"> район).</w:t>
      </w:r>
    </w:p>
    <w:p w:rsidR="00D36C60" w:rsidRDefault="00D36C60"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Послушайте текст </w:t>
      </w:r>
      <w:r w:rsidRPr="00661A12">
        <w:rPr>
          <w:rFonts w:ascii="Times New Roman" w:hAnsi="Times New Roman" w:cs="Times New Roman"/>
          <w:b/>
          <w:i/>
          <w:sz w:val="28"/>
          <w:szCs w:val="28"/>
        </w:rPr>
        <w:t>народной песни</w:t>
      </w:r>
      <w:r>
        <w:rPr>
          <w:rFonts w:ascii="Times New Roman" w:hAnsi="Times New Roman" w:cs="Times New Roman"/>
          <w:sz w:val="28"/>
          <w:szCs w:val="28"/>
        </w:rPr>
        <w:t xml:space="preserve"> (исполняет ученица</w:t>
      </w:r>
      <w:r w:rsidR="00EA17D1">
        <w:rPr>
          <w:rFonts w:ascii="Times New Roman" w:hAnsi="Times New Roman" w:cs="Times New Roman"/>
          <w:sz w:val="28"/>
          <w:szCs w:val="28"/>
        </w:rPr>
        <w:t xml:space="preserve"> в русском народном костюме</w:t>
      </w:r>
      <w:r>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1. У бабушки был козел, у </w:t>
      </w:r>
      <w:proofErr w:type="spellStart"/>
      <w:r w:rsidRPr="00D36C60">
        <w:rPr>
          <w:rFonts w:ascii="Times New Roman" w:hAnsi="Times New Roman" w:cs="Times New Roman"/>
          <w:sz w:val="28"/>
          <w:szCs w:val="28"/>
        </w:rPr>
        <w:t>Варварушки</w:t>
      </w:r>
      <w:proofErr w:type="spellEnd"/>
      <w:r w:rsidRPr="00D36C60">
        <w:rPr>
          <w:rFonts w:ascii="Times New Roman" w:hAnsi="Times New Roman" w:cs="Times New Roman"/>
          <w:sz w:val="28"/>
          <w:szCs w:val="28"/>
        </w:rPr>
        <w:t xml:space="preserve"> другой.</w:t>
      </w:r>
    </w:p>
    <w:p w:rsidR="00D36C60" w:rsidRPr="00D36C60" w:rsidRDefault="00D36C60" w:rsidP="00D36C60">
      <w:pPr>
        <w:spacing w:after="0" w:line="240" w:lineRule="auto"/>
        <w:rPr>
          <w:rFonts w:ascii="Times New Roman" w:hAnsi="Times New Roman" w:cs="Times New Roman"/>
          <w:sz w:val="28"/>
          <w:szCs w:val="28"/>
        </w:rPr>
      </w:pPr>
      <w:proofErr w:type="spellStart"/>
      <w:r w:rsidRPr="00D36C60">
        <w:rPr>
          <w:rFonts w:ascii="Times New Roman" w:hAnsi="Times New Roman" w:cs="Times New Roman"/>
          <w:sz w:val="28"/>
          <w:szCs w:val="28"/>
        </w:rPr>
        <w:t>Тинь</w:t>
      </w:r>
      <w:proofErr w:type="spellEnd"/>
      <w:r w:rsidRPr="00D36C60">
        <w:rPr>
          <w:rFonts w:ascii="Times New Roman" w:hAnsi="Times New Roman" w:cs="Times New Roman"/>
          <w:sz w:val="28"/>
          <w:szCs w:val="28"/>
        </w:rPr>
        <w:t xml:space="preserve">-тиль,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У </w:t>
      </w:r>
      <w:proofErr w:type="spellStart"/>
      <w:r w:rsidRPr="00D36C60">
        <w:rPr>
          <w:rFonts w:ascii="Times New Roman" w:hAnsi="Times New Roman" w:cs="Times New Roman"/>
          <w:sz w:val="28"/>
          <w:szCs w:val="28"/>
        </w:rPr>
        <w:t>Варварушки</w:t>
      </w:r>
      <w:proofErr w:type="spellEnd"/>
      <w:r w:rsidRPr="00D36C60">
        <w:rPr>
          <w:rFonts w:ascii="Times New Roman" w:hAnsi="Times New Roman" w:cs="Times New Roman"/>
          <w:sz w:val="28"/>
          <w:szCs w:val="28"/>
        </w:rPr>
        <w:t xml:space="preserve"> другой.</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2. Отпросился </w:t>
      </w:r>
      <w:proofErr w:type="spellStart"/>
      <w:r w:rsidRPr="00D36C60">
        <w:rPr>
          <w:rFonts w:ascii="Times New Roman" w:hAnsi="Times New Roman" w:cs="Times New Roman"/>
          <w:sz w:val="28"/>
          <w:szCs w:val="28"/>
        </w:rPr>
        <w:t>козялок</w:t>
      </w:r>
      <w:proofErr w:type="spellEnd"/>
      <w:r w:rsidRPr="00D36C60">
        <w:rPr>
          <w:rFonts w:ascii="Times New Roman" w:hAnsi="Times New Roman" w:cs="Times New Roman"/>
          <w:sz w:val="28"/>
          <w:szCs w:val="28"/>
        </w:rPr>
        <w:t xml:space="preserve"> от бабушки во </w:t>
      </w:r>
      <w:proofErr w:type="spellStart"/>
      <w:r w:rsidRPr="00D36C60">
        <w:rPr>
          <w:rFonts w:ascii="Times New Roman" w:hAnsi="Times New Roman" w:cs="Times New Roman"/>
          <w:sz w:val="28"/>
          <w:szCs w:val="28"/>
        </w:rPr>
        <w:t>лясок</w:t>
      </w:r>
      <w:proofErr w:type="spellEnd"/>
      <w:r w:rsidRPr="00D36C60">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proofErr w:type="spellStart"/>
      <w:r w:rsidRPr="00D36C60">
        <w:rPr>
          <w:rFonts w:ascii="Times New Roman" w:hAnsi="Times New Roman" w:cs="Times New Roman"/>
          <w:sz w:val="28"/>
          <w:szCs w:val="28"/>
        </w:rPr>
        <w:t>Тинь</w:t>
      </w:r>
      <w:proofErr w:type="spellEnd"/>
      <w:r w:rsidRPr="00D36C60">
        <w:rPr>
          <w:rFonts w:ascii="Times New Roman" w:hAnsi="Times New Roman" w:cs="Times New Roman"/>
          <w:sz w:val="28"/>
          <w:szCs w:val="28"/>
        </w:rPr>
        <w:t xml:space="preserve">-тиль,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От бабушки во </w:t>
      </w:r>
      <w:proofErr w:type="spellStart"/>
      <w:r w:rsidRPr="00D36C60">
        <w:rPr>
          <w:rFonts w:ascii="Times New Roman" w:hAnsi="Times New Roman" w:cs="Times New Roman"/>
          <w:sz w:val="28"/>
          <w:szCs w:val="28"/>
        </w:rPr>
        <w:t>лясок</w:t>
      </w:r>
      <w:proofErr w:type="spellEnd"/>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3. Пошел </w:t>
      </w:r>
      <w:proofErr w:type="gramStart"/>
      <w:r w:rsidRPr="00D36C60">
        <w:rPr>
          <w:rFonts w:ascii="Times New Roman" w:hAnsi="Times New Roman" w:cs="Times New Roman"/>
          <w:sz w:val="28"/>
          <w:szCs w:val="28"/>
        </w:rPr>
        <w:t>наш</w:t>
      </w:r>
      <w:proofErr w:type="gram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козялок</w:t>
      </w:r>
      <w:proofErr w:type="spellEnd"/>
      <w:r w:rsidRPr="00D36C60">
        <w:rPr>
          <w:rFonts w:ascii="Times New Roman" w:hAnsi="Times New Roman" w:cs="Times New Roman"/>
          <w:sz w:val="28"/>
          <w:szCs w:val="28"/>
        </w:rPr>
        <w:t xml:space="preserve"> по горам, по долам.</w:t>
      </w:r>
    </w:p>
    <w:p w:rsidR="00D36C60" w:rsidRPr="00D36C60" w:rsidRDefault="00D36C60" w:rsidP="00D36C60">
      <w:pPr>
        <w:spacing w:after="0" w:line="240" w:lineRule="auto"/>
        <w:rPr>
          <w:rFonts w:ascii="Times New Roman" w:hAnsi="Times New Roman" w:cs="Times New Roman"/>
          <w:sz w:val="28"/>
          <w:szCs w:val="28"/>
        </w:rPr>
      </w:pPr>
      <w:proofErr w:type="spellStart"/>
      <w:r w:rsidRPr="00D36C60">
        <w:rPr>
          <w:rFonts w:ascii="Times New Roman" w:hAnsi="Times New Roman" w:cs="Times New Roman"/>
          <w:sz w:val="28"/>
          <w:szCs w:val="28"/>
        </w:rPr>
        <w:t>Тинь</w:t>
      </w:r>
      <w:proofErr w:type="spellEnd"/>
      <w:r w:rsidRPr="00D36C60">
        <w:rPr>
          <w:rFonts w:ascii="Times New Roman" w:hAnsi="Times New Roman" w:cs="Times New Roman"/>
          <w:sz w:val="28"/>
          <w:szCs w:val="28"/>
        </w:rPr>
        <w:t xml:space="preserve">-тиль,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По горам, по долам.</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4. Навстречу козлу идет серый волк,</w:t>
      </w:r>
    </w:p>
    <w:p w:rsidR="00D36C60" w:rsidRPr="00D36C60" w:rsidRDefault="00D36C60" w:rsidP="00D36C60">
      <w:pPr>
        <w:spacing w:after="0" w:line="240" w:lineRule="auto"/>
        <w:rPr>
          <w:rFonts w:ascii="Times New Roman" w:hAnsi="Times New Roman" w:cs="Times New Roman"/>
          <w:sz w:val="28"/>
          <w:szCs w:val="28"/>
        </w:rPr>
      </w:pPr>
      <w:proofErr w:type="spellStart"/>
      <w:r w:rsidRPr="00D36C60">
        <w:rPr>
          <w:rFonts w:ascii="Times New Roman" w:hAnsi="Times New Roman" w:cs="Times New Roman"/>
          <w:sz w:val="28"/>
          <w:szCs w:val="28"/>
        </w:rPr>
        <w:t>Тинь</w:t>
      </w:r>
      <w:proofErr w:type="spellEnd"/>
      <w:r w:rsidRPr="00D36C60">
        <w:rPr>
          <w:rFonts w:ascii="Times New Roman" w:hAnsi="Times New Roman" w:cs="Times New Roman"/>
          <w:sz w:val="28"/>
          <w:szCs w:val="28"/>
        </w:rPr>
        <w:t xml:space="preserve">-тиль,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Идет серый волк.</w:t>
      </w:r>
    </w:p>
    <w:p w:rsidR="00D36C60" w:rsidRP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 xml:space="preserve">5. Ну, давай-ка козел, мы поборемся </w:t>
      </w:r>
    </w:p>
    <w:p w:rsidR="00D36C60" w:rsidRPr="00D36C60" w:rsidRDefault="00D36C60" w:rsidP="00D36C60">
      <w:pPr>
        <w:spacing w:after="0" w:line="240" w:lineRule="auto"/>
        <w:rPr>
          <w:rFonts w:ascii="Times New Roman" w:hAnsi="Times New Roman" w:cs="Times New Roman"/>
          <w:sz w:val="28"/>
          <w:szCs w:val="28"/>
        </w:rPr>
      </w:pPr>
      <w:proofErr w:type="spellStart"/>
      <w:r w:rsidRPr="00D36C60">
        <w:rPr>
          <w:rFonts w:ascii="Times New Roman" w:hAnsi="Times New Roman" w:cs="Times New Roman"/>
          <w:sz w:val="28"/>
          <w:szCs w:val="28"/>
        </w:rPr>
        <w:t>Тинь</w:t>
      </w:r>
      <w:proofErr w:type="spellEnd"/>
      <w:r w:rsidRPr="00D36C60">
        <w:rPr>
          <w:rFonts w:ascii="Times New Roman" w:hAnsi="Times New Roman" w:cs="Times New Roman"/>
          <w:sz w:val="28"/>
          <w:szCs w:val="28"/>
        </w:rPr>
        <w:t xml:space="preserve">-тиль,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 xml:space="preserve">, </w:t>
      </w:r>
      <w:proofErr w:type="spellStart"/>
      <w:r w:rsidRPr="00D36C60">
        <w:rPr>
          <w:rFonts w:ascii="Times New Roman" w:hAnsi="Times New Roman" w:cs="Times New Roman"/>
          <w:sz w:val="28"/>
          <w:szCs w:val="28"/>
        </w:rPr>
        <w:t>винтель</w:t>
      </w:r>
      <w:proofErr w:type="spellEnd"/>
      <w:r w:rsidRPr="00D36C60">
        <w:rPr>
          <w:rFonts w:ascii="Times New Roman" w:hAnsi="Times New Roman" w:cs="Times New Roman"/>
          <w:sz w:val="28"/>
          <w:szCs w:val="28"/>
        </w:rPr>
        <w:t>,</w:t>
      </w:r>
    </w:p>
    <w:p w:rsidR="00D36C60" w:rsidRDefault="00D36C60" w:rsidP="00D36C60">
      <w:pPr>
        <w:spacing w:after="0" w:line="240" w:lineRule="auto"/>
        <w:rPr>
          <w:rFonts w:ascii="Times New Roman" w:hAnsi="Times New Roman" w:cs="Times New Roman"/>
          <w:sz w:val="28"/>
          <w:szCs w:val="28"/>
        </w:rPr>
      </w:pPr>
      <w:r w:rsidRPr="00D36C60">
        <w:rPr>
          <w:rFonts w:ascii="Times New Roman" w:hAnsi="Times New Roman" w:cs="Times New Roman"/>
          <w:sz w:val="28"/>
          <w:szCs w:val="28"/>
        </w:rPr>
        <w:t>Уговоримся…</w:t>
      </w:r>
    </w:p>
    <w:p w:rsidR="00D9399F" w:rsidRDefault="00D9399F" w:rsidP="00271AAF">
      <w:pPr>
        <w:spacing w:after="0" w:line="240" w:lineRule="auto"/>
        <w:rPr>
          <w:rFonts w:ascii="Times New Roman" w:hAnsi="Times New Roman" w:cs="Times New Roman"/>
          <w:b/>
          <w:sz w:val="28"/>
          <w:szCs w:val="28"/>
        </w:rPr>
      </w:pPr>
      <w:r w:rsidRPr="00D9399F">
        <w:rPr>
          <w:rFonts w:ascii="Times New Roman" w:hAnsi="Times New Roman" w:cs="Times New Roman"/>
          <w:b/>
          <w:sz w:val="28"/>
          <w:szCs w:val="28"/>
        </w:rPr>
        <w:t>IV Открытие нового знания.</w:t>
      </w:r>
    </w:p>
    <w:p w:rsidR="00D9399F" w:rsidRDefault="00D9399F" w:rsidP="00271AAF">
      <w:pPr>
        <w:spacing w:after="0" w:line="240" w:lineRule="auto"/>
        <w:rPr>
          <w:rFonts w:ascii="Times New Roman" w:hAnsi="Times New Roman" w:cs="Times New Roman"/>
          <w:sz w:val="28"/>
          <w:szCs w:val="28"/>
        </w:rPr>
      </w:pPr>
      <w:r w:rsidRPr="008C1330">
        <w:rPr>
          <w:rFonts w:ascii="Times New Roman" w:hAnsi="Times New Roman" w:cs="Times New Roman"/>
          <w:sz w:val="28"/>
          <w:szCs w:val="28"/>
          <w:u w:val="single"/>
        </w:rPr>
        <w:t>Прочитайте текст №1 по электронному приложению</w:t>
      </w:r>
      <w:r w:rsidR="008C1330" w:rsidRPr="008C1330">
        <w:rPr>
          <w:rFonts w:ascii="Times New Roman" w:hAnsi="Times New Roman" w:cs="Times New Roman"/>
          <w:sz w:val="28"/>
          <w:szCs w:val="28"/>
          <w:u w:val="single"/>
        </w:rPr>
        <w:t>.</w:t>
      </w:r>
    </w:p>
    <w:p w:rsidR="008C1330" w:rsidRDefault="008C1330"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природная стихия (</w:t>
      </w:r>
      <w:r w:rsidRPr="008C1330">
        <w:rPr>
          <w:rFonts w:ascii="Times New Roman" w:hAnsi="Times New Roman" w:cs="Times New Roman"/>
          <w:i/>
          <w:sz w:val="28"/>
          <w:szCs w:val="28"/>
        </w:rPr>
        <w:t>ответы детей</w:t>
      </w:r>
      <w:r>
        <w:rPr>
          <w:rFonts w:ascii="Times New Roman" w:hAnsi="Times New Roman" w:cs="Times New Roman"/>
          <w:sz w:val="28"/>
          <w:szCs w:val="28"/>
        </w:rPr>
        <w:t>)</w:t>
      </w:r>
    </w:p>
    <w:p w:rsidR="008C1330" w:rsidRDefault="008C1330"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Стихия – это мощное </w:t>
      </w:r>
      <w:proofErr w:type="spellStart"/>
      <w:r>
        <w:rPr>
          <w:rFonts w:ascii="Times New Roman" w:hAnsi="Times New Roman" w:cs="Times New Roman"/>
          <w:sz w:val="28"/>
          <w:szCs w:val="28"/>
        </w:rPr>
        <w:t>неукратимое</w:t>
      </w:r>
      <w:proofErr w:type="spellEnd"/>
      <w:r>
        <w:rPr>
          <w:rFonts w:ascii="Times New Roman" w:hAnsi="Times New Roman" w:cs="Times New Roman"/>
          <w:sz w:val="28"/>
          <w:szCs w:val="28"/>
        </w:rPr>
        <w:t xml:space="preserve"> явление природы.</w:t>
      </w:r>
    </w:p>
    <w:p w:rsidR="008C1330" w:rsidRDefault="008C1330" w:rsidP="00271AAF">
      <w:pPr>
        <w:spacing w:after="0" w:line="240" w:lineRule="auto"/>
        <w:rPr>
          <w:rFonts w:ascii="Times New Roman" w:hAnsi="Times New Roman" w:cs="Times New Roman"/>
          <w:sz w:val="28"/>
          <w:szCs w:val="28"/>
        </w:rPr>
      </w:pPr>
      <w:r w:rsidRPr="008C1330">
        <w:rPr>
          <w:rFonts w:ascii="Times New Roman" w:hAnsi="Times New Roman" w:cs="Times New Roman"/>
          <w:sz w:val="28"/>
          <w:szCs w:val="28"/>
          <w:u w:val="single"/>
        </w:rPr>
        <w:t>Прослушайте текст №2 по электронному приложению</w:t>
      </w:r>
      <w:r w:rsidR="00AE69DA">
        <w:rPr>
          <w:rFonts w:ascii="Times New Roman" w:hAnsi="Times New Roman" w:cs="Times New Roman"/>
          <w:sz w:val="28"/>
          <w:szCs w:val="28"/>
          <w:u w:val="single"/>
        </w:rPr>
        <w:t>.</w:t>
      </w:r>
      <w:r w:rsidR="00AE69DA">
        <w:rPr>
          <w:rFonts w:ascii="Times New Roman" w:hAnsi="Times New Roman" w:cs="Times New Roman"/>
          <w:sz w:val="28"/>
          <w:szCs w:val="28"/>
        </w:rPr>
        <w:t xml:space="preserve"> Внимательно рассмотрите узоры, которыми в древности украшали предметы быта.</w:t>
      </w:r>
    </w:p>
    <w:p w:rsidR="002C7067" w:rsidRDefault="00E8617E"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Украшали не только посуду,  вводили образы стихий в кирпичную кладку стен, украшали вышивками ткани, украшали резьбой деревянные дома.</w:t>
      </w:r>
      <w:r w:rsidR="00E43E2F">
        <w:rPr>
          <w:rFonts w:ascii="Times New Roman" w:hAnsi="Times New Roman" w:cs="Times New Roman"/>
          <w:sz w:val="28"/>
          <w:szCs w:val="28"/>
        </w:rPr>
        <w:t xml:space="preserve"> Это делалось для оберега  своего жилища от всего плохого.</w:t>
      </w:r>
      <w:r w:rsidR="00DB7E61">
        <w:rPr>
          <w:rFonts w:ascii="Times New Roman" w:hAnsi="Times New Roman" w:cs="Times New Roman"/>
          <w:sz w:val="28"/>
          <w:szCs w:val="28"/>
        </w:rPr>
        <w:t xml:space="preserve"> </w:t>
      </w:r>
    </w:p>
    <w:p w:rsidR="002C7067" w:rsidRDefault="00677AA4" w:rsidP="00271AAF">
      <w:pPr>
        <w:spacing w:after="0" w:line="240" w:lineRule="auto"/>
        <w:rPr>
          <w:rFonts w:ascii="Times New Roman" w:hAnsi="Times New Roman" w:cs="Times New Roman"/>
          <w:sz w:val="28"/>
          <w:szCs w:val="28"/>
        </w:rPr>
      </w:pPr>
      <w:r w:rsidRPr="00677AA4">
        <w:rPr>
          <w:rFonts w:ascii="Times New Roman" w:hAnsi="Times New Roman" w:cs="Times New Roman"/>
          <w:sz w:val="28"/>
          <w:szCs w:val="28"/>
          <w:u w:val="single"/>
        </w:rPr>
        <w:t>Прослушайте текст №4 по электронному приложению</w:t>
      </w:r>
      <w:r>
        <w:rPr>
          <w:rFonts w:ascii="Times New Roman" w:hAnsi="Times New Roman" w:cs="Times New Roman"/>
          <w:sz w:val="28"/>
          <w:szCs w:val="28"/>
        </w:rPr>
        <w:t xml:space="preserve"> и рассмотрите иллюстрации. На этом слайде представлены символы </w:t>
      </w:r>
      <w:r w:rsidR="00237A7B">
        <w:rPr>
          <w:rFonts w:ascii="Times New Roman" w:hAnsi="Times New Roman" w:cs="Times New Roman"/>
          <w:sz w:val="28"/>
          <w:szCs w:val="28"/>
        </w:rPr>
        <w:t xml:space="preserve"> </w:t>
      </w:r>
      <w:r>
        <w:rPr>
          <w:rFonts w:ascii="Times New Roman" w:hAnsi="Times New Roman" w:cs="Times New Roman"/>
          <w:sz w:val="28"/>
          <w:szCs w:val="28"/>
        </w:rPr>
        <w:t>Небесного огня</w:t>
      </w:r>
      <w:r w:rsidR="00237A7B">
        <w:rPr>
          <w:rFonts w:ascii="Times New Roman" w:hAnsi="Times New Roman" w:cs="Times New Roman"/>
          <w:sz w:val="28"/>
          <w:szCs w:val="28"/>
        </w:rPr>
        <w:t>.</w:t>
      </w:r>
    </w:p>
    <w:p w:rsidR="00461138" w:rsidRDefault="00E43E2F"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Рассмотрим слайд и прослушаем </w:t>
      </w:r>
      <w:r w:rsidRPr="008D709C">
        <w:rPr>
          <w:rFonts w:ascii="Times New Roman" w:hAnsi="Times New Roman" w:cs="Times New Roman"/>
          <w:sz w:val="28"/>
          <w:szCs w:val="28"/>
          <w:u w:val="single"/>
        </w:rPr>
        <w:t>текст № 6 электронного приложения</w:t>
      </w:r>
      <w:r w:rsidR="008D709C">
        <w:rPr>
          <w:rFonts w:ascii="Times New Roman" w:hAnsi="Times New Roman" w:cs="Times New Roman"/>
          <w:sz w:val="28"/>
          <w:szCs w:val="28"/>
          <w:u w:val="single"/>
        </w:rPr>
        <w:t>.</w:t>
      </w:r>
      <w:r w:rsidR="008D709C">
        <w:rPr>
          <w:rFonts w:ascii="Times New Roman" w:hAnsi="Times New Roman" w:cs="Times New Roman"/>
          <w:sz w:val="28"/>
          <w:szCs w:val="28"/>
        </w:rPr>
        <w:t xml:space="preserve">  Сегодня и на прошлых уроках мы много говорили о воде. Посмотрите, как в древности  изображали символы воды. На слайде к </w:t>
      </w:r>
      <w:r w:rsidR="008D709C" w:rsidRPr="00EA17D1">
        <w:rPr>
          <w:rFonts w:ascii="Times New Roman" w:hAnsi="Times New Roman" w:cs="Times New Roman"/>
          <w:sz w:val="28"/>
          <w:szCs w:val="28"/>
          <w:u w:val="single"/>
        </w:rPr>
        <w:t>тексту №8</w:t>
      </w:r>
      <w:r w:rsidR="008D709C">
        <w:rPr>
          <w:rFonts w:ascii="Times New Roman" w:hAnsi="Times New Roman" w:cs="Times New Roman"/>
          <w:sz w:val="28"/>
          <w:szCs w:val="28"/>
        </w:rPr>
        <w:t xml:space="preserve"> мы видим изображения символов воздуха.</w:t>
      </w:r>
    </w:p>
    <w:p w:rsidR="00682D89" w:rsidRDefault="00682D89" w:rsidP="00271AAF">
      <w:pPr>
        <w:spacing w:after="0" w:line="240" w:lineRule="auto"/>
        <w:rPr>
          <w:rFonts w:ascii="Times New Roman" w:hAnsi="Times New Roman" w:cs="Times New Roman"/>
          <w:sz w:val="28"/>
          <w:szCs w:val="28"/>
        </w:rPr>
      </w:pPr>
    </w:p>
    <w:p w:rsidR="008E42DA" w:rsidRDefault="002A3CDF"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E42DA">
        <w:rPr>
          <w:rFonts w:ascii="Times New Roman" w:hAnsi="Times New Roman" w:cs="Times New Roman"/>
          <w:sz w:val="28"/>
          <w:szCs w:val="28"/>
        </w:rPr>
        <w:t>По заданию электронного приложения определите символы природных стихий (прежде, чем ответить, обсудите в своей группе). Взаимопр</w:t>
      </w:r>
      <w:r w:rsidR="00565582">
        <w:rPr>
          <w:rFonts w:ascii="Times New Roman" w:hAnsi="Times New Roman" w:cs="Times New Roman"/>
          <w:sz w:val="28"/>
          <w:szCs w:val="28"/>
        </w:rPr>
        <w:t>о</w:t>
      </w:r>
      <w:r w:rsidR="008E42DA">
        <w:rPr>
          <w:rFonts w:ascii="Times New Roman" w:hAnsi="Times New Roman" w:cs="Times New Roman"/>
          <w:sz w:val="28"/>
          <w:szCs w:val="28"/>
        </w:rPr>
        <w:t>верка.</w:t>
      </w:r>
    </w:p>
    <w:p w:rsidR="00565582" w:rsidRDefault="00565582" w:rsidP="00271AAF">
      <w:pPr>
        <w:spacing w:after="0" w:line="240" w:lineRule="auto"/>
        <w:rPr>
          <w:rFonts w:ascii="Times New Roman" w:hAnsi="Times New Roman" w:cs="Times New Roman"/>
          <w:sz w:val="28"/>
          <w:szCs w:val="28"/>
        </w:rPr>
      </w:pPr>
      <w:r>
        <w:rPr>
          <w:rFonts w:ascii="Times New Roman" w:hAnsi="Times New Roman" w:cs="Times New Roman"/>
          <w:sz w:val="28"/>
          <w:szCs w:val="28"/>
        </w:rPr>
        <w:t>Вырезать  из Приложения в тетради фотографии и наклеить их под названиями природных стихий.</w:t>
      </w:r>
    </w:p>
    <w:p w:rsidR="00682D89" w:rsidRDefault="00682D89" w:rsidP="00271AAF">
      <w:pPr>
        <w:spacing w:after="0" w:line="240" w:lineRule="auto"/>
        <w:rPr>
          <w:rFonts w:ascii="Times New Roman" w:hAnsi="Times New Roman" w:cs="Times New Roman"/>
          <w:sz w:val="28"/>
          <w:szCs w:val="28"/>
        </w:rPr>
      </w:pPr>
    </w:p>
    <w:p w:rsidR="00190F40" w:rsidRDefault="00190F40" w:rsidP="00190F40">
      <w:pPr>
        <w:spacing w:after="0" w:line="240" w:lineRule="auto"/>
        <w:ind w:firstLine="708"/>
        <w:rPr>
          <w:rFonts w:ascii="Times New Roman" w:hAnsi="Times New Roman" w:cs="Times New Roman"/>
          <w:sz w:val="28"/>
          <w:szCs w:val="28"/>
        </w:rPr>
      </w:pPr>
      <w:r w:rsidRPr="00190F40">
        <w:rPr>
          <w:rFonts w:ascii="Times New Roman" w:hAnsi="Times New Roman" w:cs="Times New Roman"/>
          <w:sz w:val="28"/>
          <w:szCs w:val="28"/>
        </w:rPr>
        <w:t>Богата земля тамбовская народными мастерами и умельцами. С давних времен славятся на всю Россию необыкновенная тамбовская вышивка, изделия гончарных промыслов, самобытность предметов народного творчества из дерева и бересты.</w:t>
      </w:r>
    </w:p>
    <w:p w:rsidR="00190F40" w:rsidRPr="00190F40" w:rsidRDefault="00190F40" w:rsidP="00190F40">
      <w:pPr>
        <w:spacing w:after="0" w:line="240" w:lineRule="auto"/>
        <w:ind w:firstLine="708"/>
        <w:rPr>
          <w:rFonts w:ascii="Times New Roman" w:hAnsi="Times New Roman" w:cs="Times New Roman"/>
          <w:sz w:val="28"/>
          <w:szCs w:val="28"/>
        </w:rPr>
      </w:pPr>
      <w:r w:rsidRPr="00190F40">
        <w:rPr>
          <w:rFonts w:ascii="Times New Roman" w:hAnsi="Times New Roman" w:cs="Times New Roman"/>
          <w:sz w:val="28"/>
          <w:szCs w:val="28"/>
        </w:rPr>
        <w:t xml:space="preserve">Каждый народ создавал свои </w:t>
      </w:r>
      <w:r>
        <w:rPr>
          <w:rFonts w:ascii="Times New Roman" w:hAnsi="Times New Roman" w:cs="Times New Roman"/>
          <w:sz w:val="28"/>
          <w:szCs w:val="28"/>
        </w:rPr>
        <w:t xml:space="preserve">глиняные </w:t>
      </w:r>
      <w:r w:rsidRPr="00190F40">
        <w:rPr>
          <w:rFonts w:ascii="Times New Roman" w:hAnsi="Times New Roman" w:cs="Times New Roman"/>
          <w:sz w:val="28"/>
          <w:szCs w:val="28"/>
        </w:rPr>
        <w:t xml:space="preserve">игрушки и украшал их, стремился передать свой взгляд на происходящее и свое миропонимание. В XIX веке особенно славилась игрушками именно Тамбовская губерния. Необыкновенной складностью отличаются «всадники» конца XIX века, размеры их невелики, пропорции гармоничны, в них нет приземистости и грубоватой неуклюжести, свойственных игрушкам других губерний. Мастерицы покрывали фигурки росписью умеренно, оставляя частично видимый фон. </w:t>
      </w:r>
    </w:p>
    <w:p w:rsidR="00190F40" w:rsidRDefault="00190F40" w:rsidP="00190F40">
      <w:pPr>
        <w:spacing w:after="0" w:line="240" w:lineRule="auto"/>
        <w:ind w:firstLine="708"/>
        <w:rPr>
          <w:rFonts w:ascii="Times New Roman" w:hAnsi="Times New Roman" w:cs="Times New Roman"/>
          <w:sz w:val="28"/>
          <w:szCs w:val="28"/>
        </w:rPr>
      </w:pPr>
      <w:r w:rsidRPr="00190F40">
        <w:rPr>
          <w:rFonts w:ascii="Times New Roman" w:hAnsi="Times New Roman" w:cs="Times New Roman"/>
          <w:sz w:val="28"/>
          <w:szCs w:val="28"/>
        </w:rPr>
        <w:t>Тамбовские свистульки делались в виде фигурок собачек, оленей, головы солдата в папахе или барыни в капоре.</w:t>
      </w:r>
    </w:p>
    <w:p w:rsidR="00190F40" w:rsidRDefault="00190F40" w:rsidP="00190F40">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57375" cy="1352060"/>
            <wp:effectExtent l="0" t="0" r="0" b="635"/>
            <wp:docPr id="4" name="Рисунок 4" descr="C:\Documents and Settings\Пользователь\Рабочий стол\символы стихий\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Рабочий стол\символы стихий\img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35206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43025" cy="1343025"/>
            <wp:effectExtent l="0" t="0" r="9525" b="9525"/>
            <wp:docPr id="5" name="Рисунок 5" descr="C:\Documents and Settings\Пользователь\Рабочий стол\символы стихий\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Рабочий стол\символы стихий\img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0E6992" w:rsidRDefault="000E6992" w:rsidP="000E6992">
      <w:pPr>
        <w:spacing w:after="0" w:line="240" w:lineRule="auto"/>
        <w:rPr>
          <w:rFonts w:ascii="Times New Roman" w:hAnsi="Times New Roman" w:cs="Times New Roman"/>
          <w:sz w:val="28"/>
          <w:szCs w:val="28"/>
        </w:rPr>
      </w:pPr>
    </w:p>
    <w:p w:rsidR="000E6992" w:rsidRDefault="000E6992" w:rsidP="000E6992">
      <w:pPr>
        <w:spacing w:after="0" w:line="240" w:lineRule="auto"/>
        <w:rPr>
          <w:rFonts w:ascii="Times New Roman" w:hAnsi="Times New Roman" w:cs="Times New Roman"/>
          <w:sz w:val="28"/>
          <w:szCs w:val="28"/>
        </w:rPr>
      </w:pPr>
      <w:r>
        <w:rPr>
          <w:rFonts w:ascii="Times New Roman" w:hAnsi="Times New Roman" w:cs="Times New Roman"/>
          <w:sz w:val="28"/>
          <w:szCs w:val="28"/>
        </w:rPr>
        <w:t>Занимались также росписью  деревянных разделочных досок, матрешек.</w:t>
      </w:r>
    </w:p>
    <w:p w:rsidR="000E6992" w:rsidRDefault="000E6992" w:rsidP="00190F40">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143000" cy="1891513"/>
            <wp:effectExtent l="0" t="0" r="0" b="0"/>
            <wp:docPr id="8" name="Рисунок 8" descr="C:\Documents and Settings\Пользователь\Рабочий стол\символы стихий\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ользователь\Рабочий стол\символы стихий\img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89151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86025" cy="1558860"/>
            <wp:effectExtent l="0" t="0" r="0" b="3810"/>
            <wp:docPr id="9" name="Рисунок 9" descr="C:\Documents and Settings\Пользователь\Рабочий стол\символы стихий\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ользователь\Рабочий стол\символы стихий\img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558860"/>
                    </a:xfrm>
                    <a:prstGeom prst="rect">
                      <a:avLst/>
                    </a:prstGeom>
                    <a:noFill/>
                    <a:ln>
                      <a:noFill/>
                    </a:ln>
                  </pic:spPr>
                </pic:pic>
              </a:graphicData>
            </a:graphic>
          </wp:inline>
        </w:drawing>
      </w:r>
    </w:p>
    <w:p w:rsidR="00190F40" w:rsidRDefault="00190F40" w:rsidP="00190F40">
      <w:pPr>
        <w:spacing w:after="0" w:line="240" w:lineRule="auto"/>
        <w:ind w:firstLine="708"/>
        <w:rPr>
          <w:rFonts w:ascii="Times New Roman" w:hAnsi="Times New Roman" w:cs="Times New Roman"/>
          <w:sz w:val="28"/>
          <w:szCs w:val="28"/>
        </w:rPr>
      </w:pPr>
    </w:p>
    <w:p w:rsidR="000E6992" w:rsidRDefault="000E6992" w:rsidP="00190F40">
      <w:pPr>
        <w:spacing w:after="0" w:line="240" w:lineRule="auto"/>
        <w:ind w:firstLine="708"/>
        <w:rPr>
          <w:rFonts w:ascii="Times New Roman" w:hAnsi="Times New Roman" w:cs="Times New Roman"/>
          <w:sz w:val="28"/>
          <w:szCs w:val="28"/>
        </w:rPr>
      </w:pPr>
    </w:p>
    <w:p w:rsidR="000E6992" w:rsidRDefault="000E6992" w:rsidP="00190F40">
      <w:pPr>
        <w:spacing w:after="0" w:line="240" w:lineRule="auto"/>
        <w:ind w:firstLine="708"/>
        <w:rPr>
          <w:rFonts w:ascii="Times New Roman" w:hAnsi="Times New Roman" w:cs="Times New Roman"/>
          <w:sz w:val="28"/>
          <w:szCs w:val="28"/>
        </w:rPr>
      </w:pPr>
    </w:p>
    <w:p w:rsidR="000E6992" w:rsidRPr="000E6992" w:rsidRDefault="000E6992" w:rsidP="000E69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E6992">
        <w:rPr>
          <w:rFonts w:ascii="Times New Roman" w:hAnsi="Times New Roman" w:cs="Times New Roman"/>
          <w:sz w:val="28"/>
          <w:szCs w:val="28"/>
        </w:rPr>
        <w:t xml:space="preserve">Славился вышивкой Тамбовский край. Тамбовская вышивка не похожа на прочие, узоры выглядят более строгими и сдержанными. Рисунок тамбовских вышивок серебром и золотом очень древний. Он сложился еще задолго до монгольского нашествия. В стиле орнамента есть распространенные русские узоры. Но главные элементы уникальные и нигде больше не встречаются, в тамбовской вышивке обыгрывается в основном квадрат, а не ромб. </w:t>
      </w:r>
    </w:p>
    <w:p w:rsidR="000E6992" w:rsidRDefault="000E6992" w:rsidP="000E6992">
      <w:pPr>
        <w:spacing w:after="0" w:line="240" w:lineRule="auto"/>
        <w:rPr>
          <w:rFonts w:ascii="Times New Roman" w:hAnsi="Times New Roman" w:cs="Times New Roman"/>
          <w:sz w:val="28"/>
          <w:szCs w:val="28"/>
        </w:rPr>
      </w:pPr>
      <w:r w:rsidRPr="000E6992">
        <w:rPr>
          <w:rFonts w:ascii="Times New Roman" w:hAnsi="Times New Roman" w:cs="Times New Roman"/>
          <w:sz w:val="28"/>
          <w:szCs w:val="28"/>
        </w:rPr>
        <w:t>Очень интересна двусторонняя вышивка – называемая в народе «чернь». Двусторонний крест-шов весьма редок в народной вышивке. Рисунок одинаков как с лица, так и с изнанки. Вышивали таким способом важные вещи: головные уборы, рушники на свадьбу и иконы.</w:t>
      </w:r>
    </w:p>
    <w:p w:rsidR="006C7E19" w:rsidRDefault="006C7E19" w:rsidP="000E6992">
      <w:pPr>
        <w:spacing w:after="0" w:line="240" w:lineRule="auto"/>
        <w:rPr>
          <w:rFonts w:ascii="Times New Roman" w:hAnsi="Times New Roman" w:cs="Times New Roman"/>
          <w:sz w:val="28"/>
          <w:szCs w:val="28"/>
        </w:rPr>
      </w:pPr>
      <w:r>
        <w:rPr>
          <w:rFonts w:ascii="Times New Roman" w:hAnsi="Times New Roman" w:cs="Times New Roman"/>
          <w:sz w:val="28"/>
          <w:szCs w:val="28"/>
        </w:rPr>
        <w:tab/>
        <w:t>В тамбовской вышивке в основном присутствовал растительный орнамент.</w:t>
      </w:r>
    </w:p>
    <w:p w:rsidR="006C7E19" w:rsidRDefault="006C7E19" w:rsidP="000E699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81250" cy="1619250"/>
            <wp:effectExtent l="0" t="0" r="0" b="0"/>
            <wp:docPr id="10" name="Рисунок 10" descr="C:\Documents and Settings\Пользователь\Рабочий стол\символы стихий\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символы стихий\img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770540" cy="1752600"/>
            <wp:effectExtent l="0" t="0" r="0" b="0"/>
            <wp:docPr id="11" name="Рисунок 11" descr="C:\Documents and Settings\Пользователь\Рабочий стол\символы стихий\Копия IMG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ользователь\Рабочий стол\символы стихий\Копия IMG_23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6" cy="1754842"/>
                    </a:xfrm>
                    <a:prstGeom prst="rect">
                      <a:avLst/>
                    </a:prstGeom>
                    <a:noFill/>
                    <a:ln>
                      <a:noFill/>
                    </a:ln>
                  </pic:spPr>
                </pic:pic>
              </a:graphicData>
            </a:graphic>
          </wp:inline>
        </w:drawing>
      </w:r>
      <w:r>
        <w:rPr>
          <w:rFonts w:ascii="Times New Roman" w:hAnsi="Times New Roman" w:cs="Times New Roman"/>
          <w:sz w:val="28"/>
          <w:szCs w:val="28"/>
        </w:rPr>
        <w:t xml:space="preserve"> </w:t>
      </w:r>
      <w:r w:rsidRPr="006C7E19">
        <w:rPr>
          <w:rFonts w:ascii="Times New Roman" w:hAnsi="Times New Roman" w:cs="Times New Roman"/>
          <w:sz w:val="28"/>
          <w:szCs w:val="28"/>
          <w:u w:val="single"/>
        </w:rPr>
        <w:t>фото из школьного музея</w:t>
      </w:r>
    </w:p>
    <w:p w:rsidR="0085491C" w:rsidRDefault="0085491C" w:rsidP="00190F40">
      <w:pPr>
        <w:spacing w:after="0" w:line="240" w:lineRule="auto"/>
        <w:ind w:firstLine="708"/>
        <w:rPr>
          <w:rFonts w:ascii="Times New Roman" w:hAnsi="Times New Roman" w:cs="Times New Roman"/>
          <w:sz w:val="28"/>
          <w:szCs w:val="28"/>
        </w:rPr>
      </w:pPr>
    </w:p>
    <w:p w:rsidR="000E7EB2" w:rsidRPr="000E7EB2" w:rsidRDefault="000E7EB2" w:rsidP="000E7EB2">
      <w:pPr>
        <w:spacing w:after="0" w:line="240" w:lineRule="auto"/>
        <w:rPr>
          <w:rFonts w:ascii="Times New Roman" w:hAnsi="Times New Roman" w:cs="Times New Roman"/>
          <w:b/>
          <w:sz w:val="28"/>
          <w:szCs w:val="28"/>
        </w:rPr>
      </w:pPr>
      <w:r w:rsidRPr="000E7EB2">
        <w:rPr>
          <w:rFonts w:ascii="Times New Roman" w:hAnsi="Times New Roman" w:cs="Times New Roman"/>
          <w:b/>
          <w:sz w:val="28"/>
          <w:szCs w:val="28"/>
        </w:rPr>
        <w:t>V Проверка усвоения новых знаний</w:t>
      </w:r>
    </w:p>
    <w:p w:rsidR="000E7EB2" w:rsidRDefault="000E7EB2" w:rsidP="00190F4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0E7EB2">
        <w:rPr>
          <w:rFonts w:ascii="Times New Roman" w:hAnsi="Times New Roman" w:cs="Times New Roman"/>
          <w:sz w:val="28"/>
          <w:szCs w:val="28"/>
        </w:rPr>
        <w:t>Вырезать  из Приложения в тетради фотографии и наклеить их под названиями природных стихий.</w:t>
      </w:r>
    </w:p>
    <w:p w:rsidR="00190F40" w:rsidRDefault="000E7EB2" w:rsidP="00190F4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0E6992" w:rsidRPr="000E6992">
        <w:rPr>
          <w:rFonts w:ascii="Times New Roman" w:hAnsi="Times New Roman" w:cs="Times New Roman"/>
          <w:sz w:val="28"/>
          <w:szCs w:val="28"/>
        </w:rPr>
        <w:t xml:space="preserve"> Рассмотрите иллюстрации вышивок и попробуйте определить, символы каких стихий изобразили на них народные умелицы.</w:t>
      </w:r>
    </w:p>
    <w:p w:rsidR="00190F40" w:rsidRDefault="00190F40" w:rsidP="00190F40">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B2235D1">
            <wp:extent cx="2468880" cy="28835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288353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0658838">
            <wp:extent cx="2255520" cy="30118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20" cy="3011805"/>
                    </a:xfrm>
                    <a:prstGeom prst="rect">
                      <a:avLst/>
                    </a:prstGeom>
                    <a:noFill/>
                  </pic:spPr>
                </pic:pic>
              </a:graphicData>
            </a:graphic>
          </wp:inline>
        </w:drawing>
      </w:r>
    </w:p>
    <w:p w:rsidR="000E7EB2" w:rsidRDefault="000E7EB2" w:rsidP="00190F40">
      <w:pPr>
        <w:spacing w:after="0" w:line="240" w:lineRule="auto"/>
        <w:ind w:firstLine="708"/>
        <w:rPr>
          <w:rFonts w:ascii="Times New Roman" w:hAnsi="Times New Roman" w:cs="Times New Roman"/>
          <w:sz w:val="28"/>
          <w:szCs w:val="28"/>
        </w:rPr>
      </w:pPr>
    </w:p>
    <w:p w:rsidR="000E7EB2" w:rsidRDefault="000E7EB2" w:rsidP="00190F4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Выполните задание № 1 по рабочей тетради.  Взаимопроверка.</w:t>
      </w:r>
    </w:p>
    <w:p w:rsidR="000E7EB2" w:rsidRDefault="000E7EB2" w:rsidP="00190F4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Выставка работ</w:t>
      </w:r>
      <w:r w:rsidR="002A3CDF">
        <w:rPr>
          <w:rFonts w:ascii="Times New Roman" w:hAnsi="Times New Roman" w:cs="Times New Roman"/>
          <w:sz w:val="28"/>
          <w:szCs w:val="28"/>
        </w:rPr>
        <w:t>.</w:t>
      </w:r>
    </w:p>
    <w:p w:rsidR="002A3CDF" w:rsidRPr="00730F50" w:rsidRDefault="002A3CDF" w:rsidP="002A3CDF">
      <w:pPr>
        <w:spacing w:after="0" w:line="240" w:lineRule="auto"/>
        <w:rPr>
          <w:rFonts w:ascii="Times New Roman" w:hAnsi="Times New Roman" w:cs="Times New Roman"/>
          <w:b/>
          <w:sz w:val="28"/>
          <w:szCs w:val="28"/>
        </w:rPr>
      </w:pPr>
      <w:r w:rsidRPr="00730F50">
        <w:rPr>
          <w:rFonts w:ascii="Times New Roman" w:hAnsi="Times New Roman" w:cs="Times New Roman"/>
          <w:b/>
          <w:sz w:val="28"/>
          <w:szCs w:val="28"/>
        </w:rPr>
        <w:t xml:space="preserve">VI Экскурсия в школьный музей </w:t>
      </w:r>
    </w:p>
    <w:p w:rsidR="002A3CDF" w:rsidRDefault="002A3CDF"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Ребята, а вам интересно увидеть</w:t>
      </w:r>
      <w:r w:rsidR="00730F50">
        <w:rPr>
          <w:rFonts w:ascii="Times New Roman" w:hAnsi="Times New Roman" w:cs="Times New Roman"/>
          <w:sz w:val="28"/>
          <w:szCs w:val="28"/>
        </w:rPr>
        <w:t>,</w:t>
      </w:r>
      <w:r>
        <w:rPr>
          <w:rFonts w:ascii="Times New Roman" w:hAnsi="Times New Roman" w:cs="Times New Roman"/>
          <w:sz w:val="28"/>
          <w:szCs w:val="28"/>
        </w:rPr>
        <w:t xml:space="preserve"> какие </w:t>
      </w:r>
      <w:r w:rsidR="00081F74">
        <w:rPr>
          <w:rFonts w:ascii="Times New Roman" w:hAnsi="Times New Roman" w:cs="Times New Roman"/>
          <w:sz w:val="28"/>
          <w:szCs w:val="28"/>
        </w:rPr>
        <w:t xml:space="preserve"> экспонаты представлены в нашем школьном музее?</w:t>
      </w:r>
    </w:p>
    <w:p w:rsidR="00081F74" w:rsidRDefault="00081F74"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Сейчас мы совершим небольшую экскурсию в школьный музей и посмотрим, как украшали предметы быта наши прапрабабушки и прапрадедушки.</w:t>
      </w:r>
    </w:p>
    <w:p w:rsidR="00081F74" w:rsidRDefault="00081F74"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Вы видите прялку, комод. Посмотрите, какой резьбой украшены эти предметы. Какие символы вам знакомы?</w:t>
      </w:r>
    </w:p>
    <w:p w:rsidR="00730F50" w:rsidRDefault="00730F50"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Перед вами Красный угол русской избы. Посмотрите, как его украшали наши предки. Как называется такой узор? Какие символы вам знакомы.</w:t>
      </w:r>
    </w:p>
    <w:p w:rsidR="00730F50" w:rsidRDefault="00730F50"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Мы видим</w:t>
      </w:r>
      <w:r w:rsidR="006573E8">
        <w:rPr>
          <w:rFonts w:ascii="Times New Roman" w:hAnsi="Times New Roman" w:cs="Times New Roman"/>
          <w:sz w:val="28"/>
          <w:szCs w:val="28"/>
        </w:rPr>
        <w:t>, какие кружева вязали для убранства кроватей, кружевную праздничную скатерть. Какие элементы узора вам знакомы?</w:t>
      </w:r>
    </w:p>
    <w:p w:rsidR="006573E8" w:rsidRPr="00682D89" w:rsidRDefault="006573E8" w:rsidP="002A3CDF">
      <w:pPr>
        <w:spacing w:after="0" w:line="240" w:lineRule="auto"/>
        <w:rPr>
          <w:rFonts w:ascii="Times New Roman" w:hAnsi="Times New Roman" w:cs="Times New Roman"/>
          <w:b/>
          <w:sz w:val="28"/>
          <w:szCs w:val="28"/>
        </w:rPr>
      </w:pPr>
      <w:r w:rsidRPr="00682D89">
        <w:rPr>
          <w:rFonts w:ascii="Times New Roman" w:hAnsi="Times New Roman" w:cs="Times New Roman"/>
          <w:b/>
          <w:sz w:val="28"/>
          <w:szCs w:val="28"/>
        </w:rPr>
        <w:t>VII Рефлексия</w:t>
      </w:r>
    </w:p>
    <w:p w:rsidR="00682D89" w:rsidRDefault="00682D89"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82D89">
        <w:rPr>
          <w:rFonts w:ascii="Times New Roman" w:hAnsi="Times New Roman" w:cs="Times New Roman"/>
          <w:sz w:val="28"/>
          <w:szCs w:val="28"/>
        </w:rPr>
        <w:t>Оцените работу на уроке вашей группы.</w:t>
      </w:r>
    </w:p>
    <w:p w:rsidR="00682D89" w:rsidRPr="009A0DBF" w:rsidRDefault="00682D89" w:rsidP="002A3CDF">
      <w:pPr>
        <w:spacing w:after="0" w:line="240" w:lineRule="auto"/>
        <w:rPr>
          <w:rFonts w:ascii="Times New Roman" w:hAnsi="Times New Roman" w:cs="Times New Roman"/>
          <w:b/>
          <w:sz w:val="28"/>
          <w:szCs w:val="28"/>
        </w:rPr>
      </w:pPr>
      <w:r w:rsidRPr="009A0DBF">
        <w:rPr>
          <w:rFonts w:ascii="Times New Roman" w:hAnsi="Times New Roman" w:cs="Times New Roman"/>
          <w:b/>
          <w:sz w:val="28"/>
          <w:szCs w:val="28"/>
        </w:rPr>
        <w:t>Домашнее задание</w:t>
      </w:r>
    </w:p>
    <w:p w:rsidR="00682D89" w:rsidRDefault="00682D89"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Сегодня каждая группа получит свое домашнее задание.</w:t>
      </w:r>
    </w:p>
    <w:p w:rsidR="00682D89" w:rsidRDefault="00682D89" w:rsidP="002A3CDF">
      <w:pPr>
        <w:spacing w:after="0" w:line="240" w:lineRule="auto"/>
        <w:rPr>
          <w:rFonts w:ascii="Times New Roman" w:hAnsi="Times New Roman" w:cs="Times New Roman"/>
          <w:sz w:val="28"/>
          <w:szCs w:val="28"/>
        </w:rPr>
      </w:pPr>
      <w:r w:rsidRPr="009A0DBF">
        <w:rPr>
          <w:rFonts w:ascii="Times New Roman" w:hAnsi="Times New Roman" w:cs="Times New Roman"/>
          <w:sz w:val="28"/>
          <w:szCs w:val="28"/>
          <w:u w:val="single"/>
        </w:rPr>
        <w:t>Задание для первой группы</w:t>
      </w:r>
      <w:r>
        <w:rPr>
          <w:rFonts w:ascii="Times New Roman" w:hAnsi="Times New Roman" w:cs="Times New Roman"/>
          <w:sz w:val="28"/>
          <w:szCs w:val="28"/>
        </w:rPr>
        <w:t>:</w:t>
      </w:r>
    </w:p>
    <w:p w:rsidR="00682D89" w:rsidRDefault="00682D89"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640A1">
        <w:rPr>
          <w:rFonts w:ascii="Times New Roman" w:hAnsi="Times New Roman" w:cs="Times New Roman"/>
          <w:sz w:val="28"/>
          <w:szCs w:val="28"/>
        </w:rPr>
        <w:t>Спросить у родителей, бабушек, сохранились ли дома вышивки и другие предметы украшения быта. Если это возможно, принести работы для показа и пополнения коллекции школьного музея</w:t>
      </w:r>
      <w:r w:rsidR="009A0DBF">
        <w:rPr>
          <w:rFonts w:ascii="Times New Roman" w:hAnsi="Times New Roman" w:cs="Times New Roman"/>
          <w:sz w:val="28"/>
          <w:szCs w:val="28"/>
        </w:rPr>
        <w:t>. Попробовать выполнить небольшую вышивку с использованием символов природных стихий (или нарисовать элементы символов для вышивки)</w:t>
      </w:r>
      <w:r w:rsidR="004640A1">
        <w:rPr>
          <w:rFonts w:ascii="Times New Roman" w:hAnsi="Times New Roman" w:cs="Times New Roman"/>
          <w:sz w:val="28"/>
          <w:szCs w:val="28"/>
        </w:rPr>
        <w:t xml:space="preserve"> </w:t>
      </w:r>
    </w:p>
    <w:p w:rsidR="00682D89" w:rsidRPr="009A0DBF" w:rsidRDefault="009A0DBF" w:rsidP="002A3CDF">
      <w:pPr>
        <w:spacing w:after="0" w:line="240" w:lineRule="auto"/>
        <w:rPr>
          <w:rFonts w:ascii="Times New Roman" w:hAnsi="Times New Roman" w:cs="Times New Roman"/>
          <w:sz w:val="28"/>
          <w:szCs w:val="28"/>
          <w:u w:val="single"/>
        </w:rPr>
      </w:pPr>
      <w:r w:rsidRPr="009A0DBF">
        <w:rPr>
          <w:rFonts w:ascii="Times New Roman" w:hAnsi="Times New Roman" w:cs="Times New Roman"/>
          <w:sz w:val="28"/>
          <w:szCs w:val="28"/>
          <w:u w:val="single"/>
        </w:rPr>
        <w:t>Задание для второй группы:</w:t>
      </w:r>
    </w:p>
    <w:p w:rsidR="008238B0" w:rsidRDefault="009A0DBF"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Посмотреть и по возможности сфотографировать (или нарисовать), какой </w:t>
      </w:r>
    </w:p>
    <w:p w:rsidR="009A0DBF" w:rsidRDefault="009A0DBF"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резьбой украшали наличники на окнах, крыльцо в деревянных домах</w:t>
      </w:r>
      <w:r w:rsidR="008238B0">
        <w:rPr>
          <w:rFonts w:ascii="Times New Roman" w:hAnsi="Times New Roman" w:cs="Times New Roman"/>
          <w:sz w:val="28"/>
          <w:szCs w:val="28"/>
        </w:rPr>
        <w:t>.</w:t>
      </w:r>
      <w:r>
        <w:rPr>
          <w:rFonts w:ascii="Times New Roman" w:hAnsi="Times New Roman" w:cs="Times New Roman"/>
          <w:sz w:val="28"/>
          <w:szCs w:val="28"/>
        </w:rPr>
        <w:t xml:space="preserve"> </w:t>
      </w:r>
    </w:p>
    <w:p w:rsidR="008238B0" w:rsidRDefault="008238B0" w:rsidP="002A3CDF">
      <w:pPr>
        <w:spacing w:after="0" w:line="240" w:lineRule="auto"/>
        <w:rPr>
          <w:rFonts w:ascii="Times New Roman" w:hAnsi="Times New Roman" w:cs="Times New Roman"/>
          <w:sz w:val="28"/>
          <w:szCs w:val="28"/>
        </w:rPr>
      </w:pPr>
      <w:r w:rsidRPr="008238B0">
        <w:rPr>
          <w:rFonts w:ascii="Times New Roman" w:hAnsi="Times New Roman" w:cs="Times New Roman"/>
          <w:sz w:val="28"/>
          <w:szCs w:val="28"/>
        </w:rPr>
        <w:t xml:space="preserve">Задание для </w:t>
      </w:r>
      <w:r>
        <w:rPr>
          <w:rFonts w:ascii="Times New Roman" w:hAnsi="Times New Roman" w:cs="Times New Roman"/>
          <w:sz w:val="28"/>
          <w:szCs w:val="28"/>
        </w:rPr>
        <w:t>третьей</w:t>
      </w:r>
      <w:r w:rsidRPr="008238B0">
        <w:rPr>
          <w:rFonts w:ascii="Times New Roman" w:hAnsi="Times New Roman" w:cs="Times New Roman"/>
          <w:sz w:val="28"/>
          <w:szCs w:val="28"/>
        </w:rPr>
        <w:t xml:space="preserve"> группы:</w:t>
      </w:r>
    </w:p>
    <w:p w:rsidR="008238B0" w:rsidRDefault="008238B0"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Спросить у взрослых, какие песенки,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прибаутки, обряды характерны для нашей местности. Выполнить работу письменно</w:t>
      </w:r>
    </w:p>
    <w:p w:rsidR="004D66CC" w:rsidRDefault="004D66CC" w:rsidP="002A3CDF">
      <w:pPr>
        <w:spacing w:after="0" w:line="240" w:lineRule="auto"/>
        <w:rPr>
          <w:rFonts w:ascii="Times New Roman" w:hAnsi="Times New Roman" w:cs="Times New Roman"/>
          <w:sz w:val="28"/>
          <w:szCs w:val="28"/>
        </w:rPr>
      </w:pPr>
    </w:p>
    <w:p w:rsidR="004D66CC" w:rsidRDefault="004D66CC" w:rsidP="002A3CDF">
      <w:pPr>
        <w:spacing w:after="0" w:line="240" w:lineRule="auto"/>
        <w:rPr>
          <w:rFonts w:ascii="Times New Roman" w:hAnsi="Times New Roman" w:cs="Times New Roman"/>
          <w:sz w:val="28"/>
          <w:szCs w:val="28"/>
        </w:rPr>
      </w:pPr>
    </w:p>
    <w:p w:rsidR="004D66CC" w:rsidRDefault="001709DF" w:rsidP="002A3CDF">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Информационные источники:</w:t>
      </w:r>
    </w:p>
    <w:p w:rsidR="001709DF" w:rsidRDefault="001709DF" w:rsidP="002A3CDF">
      <w:pPr>
        <w:spacing w:after="0" w:line="240" w:lineRule="auto"/>
        <w:rPr>
          <w:rFonts w:ascii="Times New Roman" w:hAnsi="Times New Roman" w:cs="Times New Roman"/>
          <w:sz w:val="28"/>
          <w:szCs w:val="28"/>
        </w:rPr>
      </w:pPr>
    </w:p>
    <w:p w:rsidR="004D66CC" w:rsidRPr="001709DF" w:rsidRDefault="001709DF" w:rsidP="001709DF">
      <w:pPr>
        <w:pStyle w:val="a5"/>
        <w:numPr>
          <w:ilvl w:val="0"/>
          <w:numId w:val="2"/>
        </w:numPr>
        <w:spacing w:after="0" w:line="240" w:lineRule="auto"/>
        <w:rPr>
          <w:rFonts w:ascii="Times New Roman" w:hAnsi="Times New Roman" w:cs="Times New Roman"/>
          <w:sz w:val="28"/>
          <w:szCs w:val="28"/>
        </w:rPr>
      </w:pPr>
      <w:proofErr w:type="spellStart"/>
      <w:r w:rsidRPr="001709DF">
        <w:rPr>
          <w:rFonts w:ascii="Times New Roman" w:hAnsi="Times New Roman" w:cs="Times New Roman"/>
          <w:sz w:val="28"/>
          <w:szCs w:val="28"/>
        </w:rPr>
        <w:t>Алпацкий</w:t>
      </w:r>
      <w:proofErr w:type="spellEnd"/>
      <w:r w:rsidRPr="001709DF">
        <w:rPr>
          <w:rFonts w:ascii="Times New Roman" w:hAnsi="Times New Roman" w:cs="Times New Roman"/>
          <w:sz w:val="28"/>
          <w:szCs w:val="28"/>
        </w:rPr>
        <w:t xml:space="preserve"> И. И., Григорьева Е. И. «История художественных промыслов Тамбовского края», Тамбов 1992.</w:t>
      </w:r>
    </w:p>
    <w:p w:rsidR="001709DF" w:rsidRDefault="001709DF" w:rsidP="001709DF">
      <w:pPr>
        <w:pStyle w:val="a5"/>
        <w:numPr>
          <w:ilvl w:val="0"/>
          <w:numId w:val="2"/>
        </w:numPr>
        <w:spacing w:after="0" w:line="240" w:lineRule="auto"/>
        <w:rPr>
          <w:rFonts w:ascii="Times New Roman" w:hAnsi="Times New Roman" w:cs="Times New Roman"/>
          <w:sz w:val="28"/>
          <w:szCs w:val="28"/>
        </w:rPr>
      </w:pPr>
      <w:r w:rsidRPr="001709DF">
        <w:rPr>
          <w:rFonts w:ascii="Times New Roman" w:hAnsi="Times New Roman" w:cs="Times New Roman"/>
          <w:sz w:val="28"/>
          <w:szCs w:val="28"/>
        </w:rPr>
        <w:t>Я познаю мир. Детская энциклопедия. Культура. – М.:ООО «Издательство АСТ-ЛТД», 1998.</w:t>
      </w:r>
    </w:p>
    <w:p w:rsidR="001709DF" w:rsidRDefault="001709DF" w:rsidP="001709DF">
      <w:pPr>
        <w:pStyle w:val="a5"/>
        <w:numPr>
          <w:ilvl w:val="0"/>
          <w:numId w:val="2"/>
        </w:numPr>
        <w:spacing w:after="0" w:line="240" w:lineRule="auto"/>
        <w:rPr>
          <w:rFonts w:ascii="Times New Roman" w:hAnsi="Times New Roman" w:cs="Times New Roman"/>
          <w:sz w:val="28"/>
          <w:szCs w:val="28"/>
        </w:rPr>
      </w:pPr>
      <w:proofErr w:type="spellStart"/>
      <w:r w:rsidRPr="001709DF">
        <w:rPr>
          <w:rFonts w:ascii="Times New Roman" w:hAnsi="Times New Roman" w:cs="Times New Roman"/>
          <w:sz w:val="28"/>
          <w:szCs w:val="28"/>
        </w:rPr>
        <w:t>Л.Ю.Евтихиева</w:t>
      </w:r>
      <w:proofErr w:type="spellEnd"/>
      <w:r w:rsidRPr="001709DF">
        <w:rPr>
          <w:rFonts w:ascii="Times New Roman" w:hAnsi="Times New Roman" w:cs="Times New Roman"/>
          <w:sz w:val="28"/>
          <w:szCs w:val="28"/>
        </w:rPr>
        <w:t xml:space="preserve">. Тамбовский </w:t>
      </w:r>
      <w:proofErr w:type="spellStart"/>
      <w:r w:rsidRPr="001709DF">
        <w:rPr>
          <w:rFonts w:ascii="Times New Roman" w:hAnsi="Times New Roman" w:cs="Times New Roman"/>
          <w:sz w:val="28"/>
          <w:szCs w:val="28"/>
        </w:rPr>
        <w:t>курагод</w:t>
      </w:r>
      <w:proofErr w:type="spellEnd"/>
      <w:r w:rsidRPr="001709DF">
        <w:rPr>
          <w:rFonts w:ascii="Times New Roman" w:hAnsi="Times New Roman" w:cs="Times New Roman"/>
          <w:sz w:val="28"/>
          <w:szCs w:val="28"/>
        </w:rPr>
        <w:t>. – Тамбов, 2003</w:t>
      </w:r>
    </w:p>
    <w:p w:rsidR="001709DF" w:rsidRDefault="001709DF" w:rsidP="001709DF">
      <w:pPr>
        <w:spacing w:after="0" w:line="240" w:lineRule="auto"/>
        <w:rPr>
          <w:rFonts w:ascii="Times New Roman" w:hAnsi="Times New Roman" w:cs="Times New Roman"/>
          <w:sz w:val="28"/>
          <w:szCs w:val="28"/>
        </w:rPr>
      </w:pPr>
    </w:p>
    <w:p w:rsidR="001709DF" w:rsidRPr="001709DF" w:rsidRDefault="001709DF" w:rsidP="001709DF">
      <w:pPr>
        <w:spacing w:after="0" w:line="240" w:lineRule="auto"/>
        <w:rPr>
          <w:rFonts w:ascii="Times New Roman" w:hAnsi="Times New Roman" w:cs="Times New Roman"/>
          <w:sz w:val="28"/>
          <w:szCs w:val="28"/>
        </w:rPr>
      </w:pPr>
      <w:r w:rsidRPr="001709DF">
        <w:rPr>
          <w:rFonts w:ascii="Times New Roman" w:hAnsi="Times New Roman" w:cs="Times New Roman"/>
          <w:sz w:val="28"/>
          <w:szCs w:val="28"/>
        </w:rPr>
        <w:t>www.tambovlib.ru/index.php?view=projects.pobeda.lisin</w:t>
      </w:r>
    </w:p>
    <w:p w:rsidR="001709DF" w:rsidRPr="001709DF" w:rsidRDefault="001709DF" w:rsidP="001709DF">
      <w:pPr>
        <w:spacing w:after="0" w:line="240" w:lineRule="auto"/>
        <w:rPr>
          <w:rFonts w:ascii="Times New Roman" w:hAnsi="Times New Roman" w:cs="Times New Roman"/>
          <w:sz w:val="28"/>
          <w:szCs w:val="28"/>
        </w:rPr>
      </w:pPr>
      <w:r w:rsidRPr="001709DF">
        <w:rPr>
          <w:rFonts w:ascii="Times New Roman" w:hAnsi="Times New Roman" w:cs="Times New Roman"/>
          <w:sz w:val="28"/>
          <w:szCs w:val="28"/>
        </w:rPr>
        <w:t xml:space="preserve">http://www.solium.ru/forum/showthread.php?t=5951            </w:t>
      </w:r>
    </w:p>
    <w:p w:rsidR="004D66CC" w:rsidRDefault="001709DF" w:rsidP="001709DF">
      <w:pPr>
        <w:spacing w:after="0" w:line="240" w:lineRule="auto"/>
        <w:rPr>
          <w:rFonts w:ascii="Times New Roman" w:hAnsi="Times New Roman" w:cs="Times New Roman"/>
          <w:sz w:val="28"/>
          <w:szCs w:val="28"/>
        </w:rPr>
      </w:pPr>
      <w:r w:rsidRPr="001709DF">
        <w:rPr>
          <w:rFonts w:ascii="Times New Roman" w:hAnsi="Times New Roman" w:cs="Times New Roman"/>
          <w:sz w:val="28"/>
          <w:szCs w:val="28"/>
        </w:rPr>
        <w:t>http://rooingavino2007.narod.ru/remesla.htm</w:t>
      </w:r>
    </w:p>
    <w:p w:rsidR="004D66CC" w:rsidRDefault="004D66CC" w:rsidP="002A3CDF">
      <w:pPr>
        <w:spacing w:after="0" w:line="240" w:lineRule="auto"/>
        <w:rPr>
          <w:rFonts w:ascii="Times New Roman" w:hAnsi="Times New Roman" w:cs="Times New Roman"/>
          <w:sz w:val="28"/>
          <w:szCs w:val="28"/>
        </w:rPr>
      </w:pPr>
    </w:p>
    <w:p w:rsidR="004D66CC" w:rsidRDefault="004D66CC" w:rsidP="002A3CDF">
      <w:pPr>
        <w:spacing w:after="0" w:line="240" w:lineRule="auto"/>
        <w:rPr>
          <w:rFonts w:ascii="Times New Roman" w:hAnsi="Times New Roman" w:cs="Times New Roman"/>
          <w:sz w:val="28"/>
          <w:szCs w:val="28"/>
        </w:rPr>
      </w:pPr>
    </w:p>
    <w:p w:rsidR="004D66CC" w:rsidRDefault="004D66CC"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p>
    <w:p w:rsidR="00DD1F11" w:rsidRDefault="00DD1F11" w:rsidP="002A3CDF">
      <w:pPr>
        <w:spacing w:after="0" w:line="240" w:lineRule="auto"/>
        <w:rPr>
          <w:rFonts w:ascii="Times New Roman" w:hAnsi="Times New Roman" w:cs="Times New Roman"/>
          <w:sz w:val="28"/>
          <w:szCs w:val="28"/>
        </w:rPr>
      </w:pPr>
      <w:bookmarkStart w:id="0" w:name="_GoBack"/>
      <w:bookmarkEnd w:id="0"/>
    </w:p>
    <w:p w:rsidR="004D66CC" w:rsidRDefault="004D66CC" w:rsidP="002A3CDF">
      <w:pPr>
        <w:spacing w:after="0" w:line="240" w:lineRule="auto"/>
        <w:rPr>
          <w:rFonts w:ascii="Times New Roman" w:hAnsi="Times New Roman" w:cs="Times New Roman"/>
          <w:sz w:val="28"/>
          <w:szCs w:val="28"/>
        </w:rPr>
      </w:pPr>
    </w:p>
    <w:p w:rsidR="004D66CC" w:rsidRDefault="004D66CC" w:rsidP="002A3CDF">
      <w:pPr>
        <w:spacing w:after="0" w:line="240" w:lineRule="auto"/>
        <w:rPr>
          <w:rFonts w:ascii="Times New Roman" w:hAnsi="Times New Roman" w:cs="Times New Roman"/>
          <w:sz w:val="28"/>
          <w:szCs w:val="28"/>
        </w:rPr>
      </w:pPr>
    </w:p>
    <w:p w:rsidR="004D66CC" w:rsidRDefault="004D66CC" w:rsidP="00CE1FE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4D66CC" w:rsidRDefault="004D66CC" w:rsidP="002A3CDF">
      <w:pPr>
        <w:spacing w:after="0" w:line="240" w:lineRule="auto"/>
        <w:rPr>
          <w:rFonts w:ascii="Times New Roman" w:hAnsi="Times New Roman" w:cs="Times New Roman"/>
          <w:sz w:val="28"/>
          <w:szCs w:val="28"/>
        </w:rPr>
      </w:pPr>
    </w:p>
    <w:p w:rsidR="004D66CC" w:rsidRPr="00CE1FE6" w:rsidRDefault="00CE1FE6" w:rsidP="00CE1F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Инструкция</w:t>
      </w:r>
    </w:p>
    <w:p w:rsidR="004D66CC" w:rsidRPr="004D66CC" w:rsidRDefault="004D66CC" w:rsidP="004D66CC">
      <w:pPr>
        <w:spacing w:after="0" w:line="240" w:lineRule="auto"/>
        <w:rPr>
          <w:rFonts w:ascii="Times New Roman" w:hAnsi="Times New Roman" w:cs="Times New Roman"/>
          <w:sz w:val="28"/>
          <w:szCs w:val="28"/>
        </w:rPr>
      </w:pPr>
    </w:p>
    <w:p w:rsidR="004D66CC" w:rsidRPr="004D66CC" w:rsidRDefault="004D66CC" w:rsidP="004D66CC">
      <w:pPr>
        <w:spacing w:after="0" w:line="240" w:lineRule="auto"/>
        <w:rPr>
          <w:rFonts w:ascii="Times New Roman" w:hAnsi="Times New Roman" w:cs="Times New Roman"/>
          <w:sz w:val="28"/>
          <w:szCs w:val="28"/>
        </w:rPr>
      </w:pPr>
    </w:p>
    <w:p w:rsidR="004D66CC" w:rsidRDefault="00CE1FE6" w:rsidP="004D66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D66CC" w:rsidRPr="004D66CC">
        <w:rPr>
          <w:rFonts w:ascii="Times New Roman" w:hAnsi="Times New Roman" w:cs="Times New Roman"/>
          <w:sz w:val="28"/>
          <w:szCs w:val="28"/>
        </w:rPr>
        <w:t>Приготовьте стакан с водой, в</w:t>
      </w:r>
      <w:r w:rsidR="004D66CC">
        <w:rPr>
          <w:rFonts w:ascii="Times New Roman" w:hAnsi="Times New Roman" w:cs="Times New Roman"/>
          <w:sz w:val="28"/>
          <w:szCs w:val="28"/>
        </w:rPr>
        <w:t>ат</w:t>
      </w:r>
      <w:r w:rsidR="004D66CC" w:rsidRPr="004D66CC">
        <w:rPr>
          <w:rFonts w:ascii="Times New Roman" w:hAnsi="Times New Roman" w:cs="Times New Roman"/>
          <w:sz w:val="28"/>
          <w:szCs w:val="28"/>
        </w:rPr>
        <w:t xml:space="preserve">у, стеклянную палочку, </w:t>
      </w:r>
      <w:r w:rsidR="004D66CC">
        <w:rPr>
          <w:rFonts w:ascii="Times New Roman" w:hAnsi="Times New Roman" w:cs="Times New Roman"/>
          <w:sz w:val="28"/>
          <w:szCs w:val="28"/>
        </w:rPr>
        <w:t>аптечные весы</w:t>
      </w:r>
      <w:r w:rsidR="004D66CC" w:rsidRPr="004D66CC">
        <w:rPr>
          <w:rFonts w:ascii="Times New Roman" w:hAnsi="Times New Roman" w:cs="Times New Roman"/>
          <w:sz w:val="28"/>
          <w:szCs w:val="28"/>
        </w:rPr>
        <w:t>.</w:t>
      </w:r>
    </w:p>
    <w:p w:rsidR="00CE1FE6" w:rsidRPr="004D66CC" w:rsidRDefault="00CE1FE6" w:rsidP="004D66CC">
      <w:pPr>
        <w:spacing w:after="0" w:line="240" w:lineRule="auto"/>
        <w:rPr>
          <w:rFonts w:ascii="Times New Roman" w:hAnsi="Times New Roman" w:cs="Times New Roman"/>
          <w:sz w:val="28"/>
          <w:szCs w:val="28"/>
        </w:rPr>
      </w:pPr>
    </w:p>
    <w:p w:rsidR="004D66CC" w:rsidRDefault="004D66CC" w:rsidP="004D66CC">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Возьмите два примерно одинаковых кусочка ваты (можно проверить с помощью </w:t>
      </w:r>
      <w:r w:rsidR="00CE1FE6">
        <w:rPr>
          <w:rFonts w:ascii="Times New Roman" w:hAnsi="Times New Roman" w:cs="Times New Roman"/>
          <w:sz w:val="28"/>
          <w:szCs w:val="28"/>
        </w:rPr>
        <w:t xml:space="preserve">аптечных </w:t>
      </w:r>
      <w:r>
        <w:rPr>
          <w:rFonts w:ascii="Times New Roman" w:hAnsi="Times New Roman" w:cs="Times New Roman"/>
          <w:sz w:val="28"/>
          <w:szCs w:val="28"/>
        </w:rPr>
        <w:t>весов</w:t>
      </w:r>
      <w:r w:rsidR="00CE1FE6">
        <w:rPr>
          <w:rFonts w:ascii="Times New Roman" w:hAnsi="Times New Roman" w:cs="Times New Roman"/>
          <w:sz w:val="28"/>
          <w:szCs w:val="28"/>
        </w:rPr>
        <w:t>.</w:t>
      </w:r>
      <w:proofErr w:type="gramEnd"/>
    </w:p>
    <w:p w:rsidR="00CE1FE6" w:rsidRDefault="00CE1FE6" w:rsidP="004D66CC">
      <w:pPr>
        <w:spacing w:after="0" w:line="240" w:lineRule="auto"/>
        <w:rPr>
          <w:rFonts w:ascii="Times New Roman" w:hAnsi="Times New Roman" w:cs="Times New Roman"/>
          <w:sz w:val="28"/>
          <w:szCs w:val="28"/>
        </w:rPr>
      </w:pPr>
    </w:p>
    <w:p w:rsidR="00CE1FE6" w:rsidRDefault="00CE1FE6" w:rsidP="004D66CC">
      <w:pPr>
        <w:spacing w:after="0" w:line="240" w:lineRule="auto"/>
        <w:rPr>
          <w:rFonts w:ascii="Times New Roman" w:hAnsi="Times New Roman" w:cs="Times New Roman"/>
          <w:sz w:val="28"/>
          <w:szCs w:val="28"/>
        </w:rPr>
      </w:pPr>
      <w:r>
        <w:rPr>
          <w:rFonts w:ascii="Times New Roman" w:hAnsi="Times New Roman" w:cs="Times New Roman"/>
          <w:sz w:val="28"/>
          <w:szCs w:val="28"/>
        </w:rPr>
        <w:t>- Один кусочек ваты намочите в стакане с водой и положите с помощью стеклянной палочки на чашу аптечных весов.</w:t>
      </w:r>
    </w:p>
    <w:p w:rsidR="00CE1FE6" w:rsidRDefault="00CE1FE6" w:rsidP="004D66CC">
      <w:pPr>
        <w:spacing w:after="0" w:line="240" w:lineRule="auto"/>
        <w:rPr>
          <w:rFonts w:ascii="Times New Roman" w:hAnsi="Times New Roman" w:cs="Times New Roman"/>
          <w:sz w:val="28"/>
          <w:szCs w:val="28"/>
        </w:rPr>
      </w:pPr>
    </w:p>
    <w:p w:rsidR="00CE1FE6" w:rsidRDefault="00CE1FE6" w:rsidP="004D66CC">
      <w:pPr>
        <w:spacing w:after="0" w:line="240" w:lineRule="auto"/>
        <w:rPr>
          <w:rFonts w:ascii="Times New Roman" w:hAnsi="Times New Roman" w:cs="Times New Roman"/>
          <w:sz w:val="28"/>
          <w:szCs w:val="28"/>
        </w:rPr>
      </w:pPr>
      <w:r>
        <w:rPr>
          <w:rFonts w:ascii="Times New Roman" w:hAnsi="Times New Roman" w:cs="Times New Roman"/>
          <w:sz w:val="28"/>
          <w:szCs w:val="28"/>
        </w:rPr>
        <w:t>- Что вы наблюдаете?</w:t>
      </w:r>
    </w:p>
    <w:p w:rsidR="00CE1FE6" w:rsidRDefault="00CE1FE6" w:rsidP="004D66CC">
      <w:pPr>
        <w:spacing w:after="0" w:line="240" w:lineRule="auto"/>
        <w:rPr>
          <w:rFonts w:ascii="Times New Roman" w:hAnsi="Times New Roman" w:cs="Times New Roman"/>
          <w:sz w:val="28"/>
          <w:szCs w:val="28"/>
        </w:rPr>
      </w:pPr>
      <w:r>
        <w:rPr>
          <w:rFonts w:ascii="Times New Roman" w:hAnsi="Times New Roman" w:cs="Times New Roman"/>
          <w:sz w:val="28"/>
          <w:szCs w:val="28"/>
        </w:rPr>
        <w:t>- Какой сделаете вывод?</w:t>
      </w:r>
    </w:p>
    <w:p w:rsidR="00CE1FE6" w:rsidRPr="004D66CC" w:rsidRDefault="00CE1FE6" w:rsidP="004D66CC">
      <w:pPr>
        <w:spacing w:after="0" w:line="240" w:lineRule="auto"/>
        <w:rPr>
          <w:rFonts w:ascii="Times New Roman" w:hAnsi="Times New Roman" w:cs="Times New Roman"/>
          <w:sz w:val="28"/>
          <w:szCs w:val="28"/>
        </w:rPr>
      </w:pPr>
    </w:p>
    <w:p w:rsidR="004D66CC" w:rsidRPr="00190F40" w:rsidRDefault="004D66CC" w:rsidP="004D66CC">
      <w:pPr>
        <w:spacing w:after="0" w:line="240" w:lineRule="auto"/>
        <w:rPr>
          <w:rFonts w:ascii="Times New Roman" w:hAnsi="Times New Roman" w:cs="Times New Roman"/>
          <w:sz w:val="28"/>
          <w:szCs w:val="28"/>
        </w:rPr>
      </w:pPr>
    </w:p>
    <w:sectPr w:rsidR="004D66CC" w:rsidRPr="00190F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E05"/>
    <w:multiLevelType w:val="hybridMultilevel"/>
    <w:tmpl w:val="58901116"/>
    <w:lvl w:ilvl="0" w:tplc="73AE6850">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E466B5"/>
    <w:multiLevelType w:val="hybridMultilevel"/>
    <w:tmpl w:val="3AD44E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18B"/>
    <w:rsid w:val="0004518B"/>
    <w:rsid w:val="00081F74"/>
    <w:rsid w:val="000E6992"/>
    <w:rsid w:val="000E7EB2"/>
    <w:rsid w:val="001709DF"/>
    <w:rsid w:val="00190F40"/>
    <w:rsid w:val="00237A7B"/>
    <w:rsid w:val="002565BD"/>
    <w:rsid w:val="00271AAF"/>
    <w:rsid w:val="002A3CDF"/>
    <w:rsid w:val="002B38B9"/>
    <w:rsid w:val="002C7067"/>
    <w:rsid w:val="002D7CC4"/>
    <w:rsid w:val="00461138"/>
    <w:rsid w:val="004640A1"/>
    <w:rsid w:val="004D66CC"/>
    <w:rsid w:val="00565582"/>
    <w:rsid w:val="006573E8"/>
    <w:rsid w:val="00661A12"/>
    <w:rsid w:val="00670C19"/>
    <w:rsid w:val="00677AA4"/>
    <w:rsid w:val="00682D89"/>
    <w:rsid w:val="006B44B9"/>
    <w:rsid w:val="006C7E19"/>
    <w:rsid w:val="006F6ABB"/>
    <w:rsid w:val="00730F50"/>
    <w:rsid w:val="007567CA"/>
    <w:rsid w:val="008152CC"/>
    <w:rsid w:val="008238B0"/>
    <w:rsid w:val="0085491C"/>
    <w:rsid w:val="0087749F"/>
    <w:rsid w:val="008C1330"/>
    <w:rsid w:val="008C3A68"/>
    <w:rsid w:val="008D709C"/>
    <w:rsid w:val="008E42DA"/>
    <w:rsid w:val="00907DD6"/>
    <w:rsid w:val="00991CCC"/>
    <w:rsid w:val="009A0DBF"/>
    <w:rsid w:val="009E4151"/>
    <w:rsid w:val="00A01774"/>
    <w:rsid w:val="00AA680E"/>
    <w:rsid w:val="00AB3BAC"/>
    <w:rsid w:val="00AE69DA"/>
    <w:rsid w:val="00B41549"/>
    <w:rsid w:val="00CE1FE6"/>
    <w:rsid w:val="00D36C60"/>
    <w:rsid w:val="00D9399F"/>
    <w:rsid w:val="00DB7E61"/>
    <w:rsid w:val="00DD1F11"/>
    <w:rsid w:val="00E43E2F"/>
    <w:rsid w:val="00E8617E"/>
    <w:rsid w:val="00EA17D1"/>
    <w:rsid w:val="00EC1C04"/>
    <w:rsid w:val="00EE7E89"/>
    <w:rsid w:val="00F10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55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5582"/>
    <w:rPr>
      <w:rFonts w:ascii="Tahoma" w:hAnsi="Tahoma" w:cs="Tahoma"/>
      <w:sz w:val="16"/>
      <w:szCs w:val="16"/>
    </w:rPr>
  </w:style>
  <w:style w:type="paragraph" w:styleId="a5">
    <w:name w:val="List Paragraph"/>
    <w:basedOn w:val="a"/>
    <w:uiPriority w:val="34"/>
    <w:qFormat/>
    <w:rsid w:val="001709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55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5582"/>
    <w:rPr>
      <w:rFonts w:ascii="Tahoma" w:hAnsi="Tahoma" w:cs="Tahoma"/>
      <w:sz w:val="16"/>
      <w:szCs w:val="16"/>
    </w:rPr>
  </w:style>
  <w:style w:type="paragraph" w:styleId="a5">
    <w:name w:val="List Paragraph"/>
    <w:basedOn w:val="a"/>
    <w:uiPriority w:val="34"/>
    <w:qFormat/>
    <w:rsid w:val="001709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9</Pages>
  <Words>1574</Words>
  <Characters>8975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mut</cp:lastModifiedBy>
  <cp:revision>18</cp:revision>
  <dcterms:created xsi:type="dcterms:W3CDTF">2013-11-04T10:28:00Z</dcterms:created>
  <dcterms:modified xsi:type="dcterms:W3CDTF">2013-11-05T05:14:00Z</dcterms:modified>
</cp:coreProperties>
</file>