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39" w:rsidRDefault="00463139" w:rsidP="00D859A3">
      <w:pPr>
        <w:jc w:val="center"/>
        <w:rPr>
          <w:rFonts w:ascii="Times New Roman" w:hAnsi="Times New Roman"/>
          <w:bCs/>
          <w:i/>
          <w:sz w:val="40"/>
          <w:szCs w:val="40"/>
        </w:rPr>
      </w:pPr>
    </w:p>
    <w:p w:rsidR="00463139" w:rsidRDefault="00463139" w:rsidP="00D859A3">
      <w:pPr>
        <w:jc w:val="center"/>
        <w:rPr>
          <w:rFonts w:ascii="Times New Roman" w:hAnsi="Times New Roman"/>
          <w:bCs/>
          <w:i/>
          <w:sz w:val="40"/>
          <w:szCs w:val="40"/>
        </w:rPr>
      </w:pPr>
    </w:p>
    <w:p w:rsidR="002E37F6" w:rsidRPr="00463139" w:rsidRDefault="002E37F6" w:rsidP="00D859A3">
      <w:pPr>
        <w:jc w:val="center"/>
        <w:rPr>
          <w:rFonts w:ascii="Times New Roman" w:hAnsi="Times New Roman"/>
          <w:bCs/>
          <w:i/>
          <w:sz w:val="40"/>
          <w:szCs w:val="40"/>
        </w:rPr>
      </w:pPr>
      <w:r w:rsidRPr="00463139">
        <w:rPr>
          <w:rFonts w:ascii="Times New Roman" w:hAnsi="Times New Roman"/>
          <w:bCs/>
          <w:i/>
          <w:sz w:val="40"/>
          <w:szCs w:val="40"/>
        </w:rPr>
        <w:t>Выступление на педсовете учителя начальных классов</w:t>
      </w:r>
    </w:p>
    <w:p w:rsidR="002E37F6" w:rsidRPr="00463139" w:rsidRDefault="002E37F6" w:rsidP="00D859A3">
      <w:pPr>
        <w:jc w:val="center"/>
        <w:rPr>
          <w:rFonts w:ascii="Times New Roman" w:hAnsi="Times New Roman"/>
          <w:bCs/>
          <w:i/>
          <w:sz w:val="40"/>
          <w:szCs w:val="40"/>
        </w:rPr>
      </w:pPr>
      <w:r w:rsidRPr="00463139">
        <w:rPr>
          <w:rFonts w:ascii="Times New Roman" w:hAnsi="Times New Roman"/>
          <w:bCs/>
          <w:i/>
          <w:sz w:val="40"/>
          <w:szCs w:val="40"/>
        </w:rPr>
        <w:t>Пироговой О.И.</w:t>
      </w:r>
    </w:p>
    <w:p w:rsidR="002E37F6" w:rsidRDefault="002E37F6" w:rsidP="00D859A3">
      <w:pPr>
        <w:jc w:val="center"/>
        <w:rPr>
          <w:rFonts w:ascii="Times New Roman" w:hAnsi="Times New Roman"/>
          <w:b/>
          <w:bCs/>
          <w:sz w:val="28"/>
          <w:szCs w:val="28"/>
        </w:rPr>
      </w:pPr>
    </w:p>
    <w:p w:rsidR="002E37F6" w:rsidRDefault="002E37F6" w:rsidP="00D859A3">
      <w:pPr>
        <w:jc w:val="center"/>
        <w:rPr>
          <w:rFonts w:ascii="Times New Roman" w:hAnsi="Times New Roman"/>
          <w:b/>
          <w:bCs/>
          <w:sz w:val="28"/>
          <w:szCs w:val="28"/>
        </w:rPr>
      </w:pPr>
    </w:p>
    <w:p w:rsidR="002E37F6" w:rsidRDefault="002E37F6" w:rsidP="00D859A3">
      <w:pPr>
        <w:jc w:val="center"/>
        <w:rPr>
          <w:rFonts w:ascii="Times New Roman" w:hAnsi="Times New Roman"/>
          <w:b/>
          <w:bCs/>
          <w:sz w:val="28"/>
          <w:szCs w:val="28"/>
        </w:rPr>
      </w:pPr>
    </w:p>
    <w:p w:rsidR="002E37F6" w:rsidRDefault="002E37F6" w:rsidP="00D859A3">
      <w:pPr>
        <w:jc w:val="center"/>
        <w:rPr>
          <w:rFonts w:ascii="Times New Roman" w:hAnsi="Times New Roman"/>
          <w:b/>
          <w:bCs/>
          <w:sz w:val="28"/>
          <w:szCs w:val="28"/>
        </w:rPr>
      </w:pPr>
    </w:p>
    <w:p w:rsidR="00D859A3" w:rsidRPr="00463139" w:rsidRDefault="00D859A3" w:rsidP="00D859A3">
      <w:pPr>
        <w:jc w:val="center"/>
        <w:rPr>
          <w:rFonts w:ascii="Times New Roman" w:hAnsi="Times New Roman"/>
          <w:bCs/>
          <w:sz w:val="72"/>
          <w:szCs w:val="72"/>
        </w:rPr>
      </w:pPr>
      <w:r w:rsidRPr="00463139">
        <w:rPr>
          <w:rFonts w:ascii="Times New Roman" w:hAnsi="Times New Roman"/>
          <w:bCs/>
          <w:sz w:val="72"/>
          <w:szCs w:val="72"/>
        </w:rPr>
        <w:t>Формирование  универсальных учебных действий</w:t>
      </w:r>
      <w:r w:rsidR="002E37F6" w:rsidRPr="00463139">
        <w:rPr>
          <w:rFonts w:ascii="Times New Roman" w:hAnsi="Times New Roman"/>
          <w:bCs/>
          <w:sz w:val="72"/>
          <w:szCs w:val="72"/>
        </w:rPr>
        <w:t xml:space="preserve"> младших школьников</w:t>
      </w:r>
    </w:p>
    <w:p w:rsidR="00463139" w:rsidRDefault="00463139" w:rsidP="00D859A3">
      <w:pPr>
        <w:jc w:val="center"/>
        <w:rPr>
          <w:rFonts w:ascii="Times New Roman" w:hAnsi="Times New Roman"/>
          <w:b/>
          <w:bCs/>
          <w:sz w:val="28"/>
          <w:szCs w:val="28"/>
        </w:rPr>
      </w:pPr>
    </w:p>
    <w:p w:rsidR="00463139" w:rsidRDefault="00463139" w:rsidP="00D859A3">
      <w:pPr>
        <w:jc w:val="center"/>
        <w:rPr>
          <w:rFonts w:ascii="Times New Roman" w:hAnsi="Times New Roman"/>
          <w:b/>
          <w:bCs/>
          <w:sz w:val="28"/>
          <w:szCs w:val="28"/>
        </w:rPr>
      </w:pPr>
    </w:p>
    <w:p w:rsidR="00463139" w:rsidRDefault="00463139" w:rsidP="00D859A3">
      <w:pPr>
        <w:jc w:val="center"/>
        <w:rPr>
          <w:rFonts w:ascii="Times New Roman" w:hAnsi="Times New Roman"/>
          <w:b/>
          <w:bCs/>
          <w:sz w:val="28"/>
          <w:szCs w:val="28"/>
        </w:rPr>
      </w:pPr>
    </w:p>
    <w:p w:rsidR="00463139" w:rsidRDefault="00463139" w:rsidP="00D859A3">
      <w:pPr>
        <w:jc w:val="center"/>
        <w:rPr>
          <w:rFonts w:ascii="Times New Roman" w:hAnsi="Times New Roman"/>
          <w:b/>
          <w:bCs/>
          <w:sz w:val="28"/>
          <w:szCs w:val="28"/>
        </w:rPr>
      </w:pPr>
    </w:p>
    <w:p w:rsidR="00463139" w:rsidRDefault="00463139" w:rsidP="00D859A3">
      <w:pPr>
        <w:jc w:val="center"/>
        <w:rPr>
          <w:rFonts w:ascii="Times New Roman" w:hAnsi="Times New Roman"/>
          <w:b/>
          <w:bCs/>
          <w:sz w:val="28"/>
          <w:szCs w:val="28"/>
        </w:rPr>
      </w:pPr>
    </w:p>
    <w:p w:rsidR="00463139" w:rsidRDefault="00463139" w:rsidP="00D859A3">
      <w:pPr>
        <w:jc w:val="center"/>
        <w:rPr>
          <w:rFonts w:ascii="Times New Roman" w:hAnsi="Times New Roman"/>
          <w:b/>
          <w:bCs/>
          <w:sz w:val="28"/>
          <w:szCs w:val="28"/>
        </w:rPr>
      </w:pPr>
    </w:p>
    <w:p w:rsidR="002E37F6" w:rsidRDefault="00463139" w:rsidP="00D859A3">
      <w:pPr>
        <w:jc w:val="center"/>
        <w:rPr>
          <w:rFonts w:ascii="Times New Roman" w:hAnsi="Times New Roman"/>
          <w:b/>
          <w:bCs/>
          <w:i/>
          <w:sz w:val="32"/>
          <w:szCs w:val="32"/>
        </w:rPr>
      </w:pPr>
      <w:r>
        <w:rPr>
          <w:rFonts w:ascii="Times New Roman" w:hAnsi="Times New Roman"/>
          <w:b/>
          <w:bCs/>
          <w:i/>
          <w:sz w:val="32"/>
          <w:szCs w:val="32"/>
        </w:rPr>
        <w:tab/>
      </w:r>
      <w:r>
        <w:rPr>
          <w:rFonts w:ascii="Times New Roman" w:hAnsi="Times New Roman"/>
          <w:b/>
          <w:bCs/>
          <w:i/>
          <w:sz w:val="32"/>
          <w:szCs w:val="32"/>
        </w:rPr>
        <w:tab/>
      </w:r>
      <w:r>
        <w:rPr>
          <w:rFonts w:ascii="Times New Roman" w:hAnsi="Times New Roman"/>
          <w:b/>
          <w:bCs/>
          <w:i/>
          <w:sz w:val="32"/>
          <w:szCs w:val="32"/>
        </w:rPr>
        <w:tab/>
      </w:r>
      <w:r>
        <w:rPr>
          <w:rFonts w:ascii="Times New Roman" w:hAnsi="Times New Roman"/>
          <w:b/>
          <w:bCs/>
          <w:i/>
          <w:sz w:val="32"/>
          <w:szCs w:val="32"/>
        </w:rPr>
        <w:tab/>
      </w:r>
      <w:r>
        <w:rPr>
          <w:rFonts w:ascii="Times New Roman" w:hAnsi="Times New Roman"/>
          <w:b/>
          <w:bCs/>
          <w:i/>
          <w:sz w:val="32"/>
          <w:szCs w:val="32"/>
        </w:rPr>
        <w:tab/>
      </w:r>
      <w:r>
        <w:rPr>
          <w:rFonts w:ascii="Times New Roman" w:hAnsi="Times New Roman"/>
          <w:b/>
          <w:bCs/>
          <w:i/>
          <w:sz w:val="32"/>
          <w:szCs w:val="32"/>
        </w:rPr>
        <w:tab/>
      </w:r>
      <w:r>
        <w:rPr>
          <w:rFonts w:ascii="Times New Roman" w:hAnsi="Times New Roman"/>
          <w:b/>
          <w:bCs/>
          <w:i/>
          <w:sz w:val="32"/>
          <w:szCs w:val="32"/>
        </w:rPr>
        <w:tab/>
      </w:r>
      <w:r w:rsidRPr="00463139">
        <w:rPr>
          <w:rFonts w:ascii="Times New Roman" w:hAnsi="Times New Roman"/>
          <w:b/>
          <w:bCs/>
          <w:i/>
          <w:sz w:val="32"/>
          <w:szCs w:val="32"/>
        </w:rPr>
        <w:t xml:space="preserve">Ноябрь, 2011 – 2012 </w:t>
      </w:r>
      <w:proofErr w:type="spellStart"/>
      <w:r w:rsidRPr="00463139">
        <w:rPr>
          <w:rFonts w:ascii="Times New Roman" w:hAnsi="Times New Roman"/>
          <w:b/>
          <w:bCs/>
          <w:i/>
          <w:sz w:val="32"/>
          <w:szCs w:val="32"/>
        </w:rPr>
        <w:t>уч</w:t>
      </w:r>
      <w:proofErr w:type="spellEnd"/>
      <w:r w:rsidRPr="00463139">
        <w:rPr>
          <w:rFonts w:ascii="Times New Roman" w:hAnsi="Times New Roman"/>
          <w:b/>
          <w:bCs/>
          <w:i/>
          <w:sz w:val="32"/>
          <w:szCs w:val="32"/>
        </w:rPr>
        <w:t>. год</w:t>
      </w:r>
    </w:p>
    <w:p w:rsidR="00463139" w:rsidRPr="00463139" w:rsidRDefault="00463139" w:rsidP="00D859A3">
      <w:pPr>
        <w:jc w:val="center"/>
        <w:rPr>
          <w:rFonts w:ascii="Times New Roman" w:hAnsi="Times New Roman"/>
          <w:b/>
          <w:bCs/>
          <w:i/>
          <w:sz w:val="32"/>
          <w:szCs w:val="32"/>
        </w:rPr>
      </w:pPr>
    </w:p>
    <w:p w:rsidR="00D859A3" w:rsidRDefault="00D859A3" w:rsidP="00D859A3">
      <w:pPr>
        <w:pStyle w:val="western"/>
        <w:spacing w:after="0" w:afterAutospacing="0"/>
        <w:ind w:left="5659"/>
      </w:pPr>
      <w:r>
        <w:rPr>
          <w:sz w:val="27"/>
          <w:szCs w:val="27"/>
        </w:rPr>
        <w:lastRenderedPageBreak/>
        <w:t xml:space="preserve">«Если человека постоянно приучать усваивать знания и умения в готовом виде, можно и притупить его природные творческие способности – «разучить» думать самостоятельно». А. </w:t>
      </w:r>
      <w:proofErr w:type="spellStart"/>
      <w:r>
        <w:rPr>
          <w:sz w:val="27"/>
          <w:szCs w:val="27"/>
        </w:rPr>
        <w:t>Дистервег</w:t>
      </w:r>
      <w:proofErr w:type="spellEnd"/>
    </w:p>
    <w:p w:rsidR="00EB3288" w:rsidRDefault="00EB3288" w:rsidP="00D859A3">
      <w:pPr>
        <w:ind w:firstLine="708"/>
        <w:rPr>
          <w:rFonts w:ascii="Times New Roman" w:hAnsi="Times New Roman"/>
          <w:sz w:val="28"/>
          <w:szCs w:val="28"/>
        </w:rPr>
      </w:pPr>
    </w:p>
    <w:p w:rsidR="00D859A3" w:rsidRDefault="00D859A3" w:rsidP="00D859A3">
      <w:pPr>
        <w:ind w:firstLine="708"/>
        <w:rPr>
          <w:rFonts w:ascii="Times New Roman" w:hAnsi="Times New Roman"/>
          <w:b/>
          <w:bCs/>
          <w:sz w:val="28"/>
          <w:szCs w:val="28"/>
        </w:rPr>
      </w:pPr>
      <w:r>
        <w:rPr>
          <w:rFonts w:ascii="Times New Roman" w:hAnsi="Times New Roman"/>
          <w:sz w:val="28"/>
          <w:szCs w:val="28"/>
        </w:rPr>
        <w:t xml:space="preserve">С первого сентября 2011 года вступили в силу стандарты второго поколения,  в связи с этим возникает необходимость  пристального изучения новых требований, которые выдвигает общество и время. Хочется привести тезис из выступления президента </w:t>
      </w:r>
      <w:r w:rsidRPr="008D5380">
        <w:rPr>
          <w:rFonts w:ascii="Times New Roman" w:hAnsi="Times New Roman"/>
          <w:bCs/>
          <w:sz w:val="28"/>
          <w:szCs w:val="28"/>
        </w:rPr>
        <w:t>Российской Федерации</w:t>
      </w:r>
      <w:r>
        <w:rPr>
          <w:rFonts w:ascii="Times New Roman" w:hAnsi="Times New Roman"/>
          <w:sz w:val="28"/>
          <w:szCs w:val="28"/>
        </w:rPr>
        <w:t xml:space="preserve"> Д. Медведева на </w:t>
      </w:r>
      <w:r w:rsidRPr="008D5380">
        <w:rPr>
          <w:rFonts w:ascii="Times New Roman" w:hAnsi="Times New Roman"/>
          <w:b/>
          <w:bCs/>
          <w:i/>
          <w:iCs/>
          <w:sz w:val="28"/>
          <w:szCs w:val="28"/>
        </w:rPr>
        <w:t xml:space="preserve"> </w:t>
      </w:r>
      <w:r>
        <w:rPr>
          <w:rFonts w:ascii="Times New Roman" w:hAnsi="Times New Roman"/>
          <w:bCs/>
          <w:iCs/>
          <w:sz w:val="28"/>
          <w:szCs w:val="28"/>
        </w:rPr>
        <w:t>заседании</w:t>
      </w:r>
      <w:r w:rsidRPr="008D5380">
        <w:rPr>
          <w:rFonts w:ascii="Times New Roman" w:hAnsi="Times New Roman"/>
          <w:bCs/>
          <w:iCs/>
          <w:sz w:val="28"/>
          <w:szCs w:val="28"/>
        </w:rPr>
        <w:t xml:space="preserve"> Совета при Президенте Российской Федерации по науке, технологиям и образованию, </w:t>
      </w:r>
      <w:proofErr w:type="gramStart"/>
      <w:r w:rsidRPr="008D5380">
        <w:rPr>
          <w:rFonts w:ascii="Times New Roman" w:hAnsi="Times New Roman"/>
          <w:bCs/>
          <w:iCs/>
          <w:sz w:val="28"/>
          <w:szCs w:val="28"/>
        </w:rPr>
        <w:t>состоявшееся</w:t>
      </w:r>
      <w:proofErr w:type="gramEnd"/>
      <w:r w:rsidRPr="008D5380">
        <w:rPr>
          <w:rFonts w:ascii="Times New Roman" w:hAnsi="Times New Roman"/>
          <w:sz w:val="28"/>
          <w:szCs w:val="28"/>
        </w:rPr>
        <w:t xml:space="preserve"> </w:t>
      </w:r>
      <w:r w:rsidRPr="008D5380">
        <w:rPr>
          <w:rFonts w:ascii="Times New Roman" w:hAnsi="Times New Roman"/>
          <w:bCs/>
          <w:iCs/>
          <w:sz w:val="28"/>
          <w:szCs w:val="28"/>
        </w:rPr>
        <w:t>15 октября 2008 года</w:t>
      </w:r>
      <w:r w:rsidRPr="008D5380">
        <w:rPr>
          <w:rFonts w:ascii="Times New Roman" w:hAnsi="Times New Roman"/>
          <w:sz w:val="28"/>
          <w:szCs w:val="28"/>
        </w:rPr>
        <w:t xml:space="preserve">: </w:t>
      </w:r>
      <w:r w:rsidRPr="00CB61E4">
        <w:rPr>
          <w:rFonts w:ascii="Times New Roman" w:hAnsi="Times New Roman"/>
          <w:b/>
          <w:bCs/>
          <w:sz w:val="28"/>
          <w:szCs w:val="28"/>
        </w:rPr>
        <w:t>«Вопрос системных изменений в школе касается практически любого человека в нашей стране и является одним из ключевых элементов национального развития».</w:t>
      </w:r>
    </w:p>
    <w:p w:rsidR="00D859A3" w:rsidRPr="00830AAD" w:rsidRDefault="00D859A3" w:rsidP="00D859A3">
      <w:pPr>
        <w:pStyle w:val="western"/>
        <w:spacing w:after="202" w:afterAutospacing="0"/>
        <w:ind w:firstLine="562"/>
        <w:rPr>
          <w:rFonts w:eastAsiaTheme="minorEastAsia" w:cstheme="minorBidi"/>
          <w:sz w:val="28"/>
          <w:szCs w:val="28"/>
        </w:rPr>
      </w:pPr>
      <w:r w:rsidRPr="00830AAD">
        <w:rPr>
          <w:rFonts w:eastAsiaTheme="minorEastAsia" w:cstheme="minorBidi"/>
          <w:sz w:val="28"/>
          <w:szCs w:val="28"/>
        </w:rPr>
        <w:t>В настоящее время все чаще приходится говорить о том, что традиционный подход к обучению не оправдывает себя, что учащиеся способны в основном только к воспроизведению знаний, переданных им учителем, а реализовать их в практической жизни они не в состоянии. Ученик как бы усваивает зна</w:t>
      </w:r>
      <w:r w:rsidR="001E28E1">
        <w:rPr>
          <w:rFonts w:eastAsiaTheme="minorEastAsia" w:cstheme="minorBidi"/>
          <w:sz w:val="28"/>
          <w:szCs w:val="28"/>
        </w:rPr>
        <w:t xml:space="preserve">ния, заучивает основные правила, </w:t>
      </w:r>
      <w:r w:rsidR="003A4916">
        <w:rPr>
          <w:rFonts w:eastAsiaTheme="minorEastAsia" w:cstheme="minorBidi"/>
          <w:sz w:val="28"/>
          <w:szCs w:val="28"/>
        </w:rPr>
        <w:t xml:space="preserve"> но</w:t>
      </w:r>
      <w:r w:rsidRPr="00830AAD">
        <w:rPr>
          <w:rFonts w:eastAsiaTheme="minorEastAsia" w:cstheme="minorBidi"/>
          <w:sz w:val="28"/>
          <w:szCs w:val="28"/>
        </w:rPr>
        <w:t xml:space="preserve"> сталкиваясь с реальными жизненными ситуациями, он не может применить эти знания, так как в школе он не участвует в деятельности, которая показывала бы применение полученных в ходе обучения знаний на практике. Самым слабым местом оказалось умение интегрировать знания, а также применять их для получения новых знаний, объясняющих явления окружающего мира. Кроме того, система образования должна подготовить людей, приспособленных к жизни в условиях информатизации и развития новых технологий. Информация уже становится основой, и поэтому для человека одним из самых важных умений будет умение найти её, переработать и использовать в определенных целях. </w:t>
      </w:r>
    </w:p>
    <w:p w:rsidR="00D859A3" w:rsidRPr="00830AAD" w:rsidRDefault="00D859A3" w:rsidP="00D859A3">
      <w:pPr>
        <w:pStyle w:val="western"/>
        <w:spacing w:after="202" w:afterAutospacing="0"/>
        <w:ind w:firstLine="562"/>
        <w:rPr>
          <w:rFonts w:eastAsiaTheme="minorEastAsia" w:cstheme="minorBidi"/>
          <w:sz w:val="28"/>
          <w:szCs w:val="28"/>
        </w:rPr>
      </w:pPr>
      <w:r w:rsidRPr="00830AAD">
        <w:rPr>
          <w:rFonts w:eastAsiaTheme="minorEastAsia" w:cstheme="minorBidi"/>
          <w:sz w:val="28"/>
          <w:szCs w:val="28"/>
        </w:rPr>
        <w:t xml:space="preserve">Очень важно, чтобы система обучения начинала меняться уже в начальной школе, ведь именно здесь и начинает формироваться личность ученика, его мировоззрение, желание учиться. </w:t>
      </w:r>
    </w:p>
    <w:p w:rsidR="00D859A3" w:rsidRPr="00830AAD" w:rsidRDefault="00D859A3" w:rsidP="00D859A3">
      <w:pPr>
        <w:pStyle w:val="western"/>
        <w:spacing w:after="202" w:afterAutospacing="0"/>
        <w:ind w:firstLine="562"/>
        <w:rPr>
          <w:rFonts w:eastAsiaTheme="minorEastAsia" w:cstheme="minorBidi"/>
          <w:sz w:val="28"/>
          <w:szCs w:val="28"/>
        </w:rPr>
      </w:pPr>
      <w:r w:rsidRPr="00830AAD">
        <w:rPr>
          <w:rFonts w:eastAsiaTheme="minorEastAsia" w:cstheme="minorBidi"/>
          <w:sz w:val="28"/>
          <w:szCs w:val="28"/>
        </w:rPr>
        <w:t xml:space="preserve">Нельзя не учитывать и тот факт, что учащиеся уже в начальной школе не хотят учиться, у них страдает мотивация к получению новых знаний. Ученика уже не устраивает объяснение, что ему необходим тот или иной материал только потому, что он пригодится ему во взрослой жизни после окончания школы, то есть через несколько лет. </w:t>
      </w:r>
    </w:p>
    <w:p w:rsidR="00D859A3" w:rsidRPr="00830AAD" w:rsidRDefault="00D859A3" w:rsidP="00D859A3">
      <w:pPr>
        <w:pStyle w:val="western"/>
        <w:spacing w:after="202" w:afterAutospacing="0"/>
        <w:ind w:firstLine="562"/>
        <w:rPr>
          <w:rFonts w:eastAsiaTheme="minorEastAsia" w:cstheme="minorBidi"/>
          <w:sz w:val="28"/>
          <w:szCs w:val="28"/>
        </w:rPr>
      </w:pPr>
      <w:r w:rsidRPr="00830AAD">
        <w:rPr>
          <w:rFonts w:eastAsiaTheme="minorEastAsia" w:cstheme="minorBidi"/>
          <w:sz w:val="28"/>
          <w:szCs w:val="28"/>
        </w:rPr>
        <w:lastRenderedPageBreak/>
        <w:t>Психолого</w:t>
      </w:r>
      <w:r w:rsidR="00830AAD">
        <w:rPr>
          <w:rFonts w:eastAsiaTheme="minorEastAsia" w:cstheme="minorBidi"/>
          <w:sz w:val="28"/>
          <w:szCs w:val="28"/>
        </w:rPr>
        <w:t>-</w:t>
      </w:r>
      <w:r w:rsidRPr="00830AAD">
        <w:rPr>
          <w:rFonts w:eastAsiaTheme="minorEastAsia" w:cstheme="minorBidi"/>
          <w:sz w:val="28"/>
          <w:szCs w:val="28"/>
        </w:rPr>
        <w:t xml:space="preserve">педагогические исследования показывают, что </w:t>
      </w:r>
      <w:bookmarkStart w:id="0" w:name="YANDEX_0"/>
      <w:bookmarkEnd w:id="0"/>
      <w:r w:rsidR="003A4916">
        <w:rPr>
          <w:rFonts w:eastAsiaTheme="minorEastAsia" w:cstheme="minorBidi"/>
          <w:sz w:val="28"/>
          <w:szCs w:val="28"/>
        </w:rPr>
        <w:t xml:space="preserve">  формирование  личности </w:t>
      </w:r>
      <w:r w:rsidRPr="00830AAD">
        <w:rPr>
          <w:rFonts w:eastAsiaTheme="minorEastAsia" w:cstheme="minorBidi"/>
          <w:sz w:val="28"/>
          <w:szCs w:val="28"/>
        </w:rPr>
        <w:t xml:space="preserve"> ученика и продвижение его в развитии осуществляется не тогда, когда он воспринимает готовое знание, а в процессе его собственной деятельности, направленной на "открытие" им нового знания. </w:t>
      </w:r>
    </w:p>
    <w:p w:rsidR="00D859A3" w:rsidRPr="00830AAD" w:rsidRDefault="00D859A3" w:rsidP="00D859A3">
      <w:pPr>
        <w:pStyle w:val="western"/>
        <w:spacing w:after="202" w:afterAutospacing="0"/>
        <w:ind w:firstLine="562"/>
        <w:rPr>
          <w:rFonts w:eastAsiaTheme="minorEastAsia" w:cstheme="minorBidi"/>
          <w:sz w:val="28"/>
          <w:szCs w:val="28"/>
        </w:rPr>
      </w:pPr>
      <w:r w:rsidRPr="00830AAD">
        <w:rPr>
          <w:rFonts w:eastAsiaTheme="minorEastAsia" w:cstheme="minorBidi"/>
          <w:sz w:val="28"/>
          <w:szCs w:val="28"/>
        </w:rPr>
        <w:t xml:space="preserve">Перемены, происходящие в современном обществе, требуют определения целей образования, учитывающих государственные, социальные и личностные потребности и интересы, умение выстраивать эффективные отношения с другими людьми, работать в группе и коллективе, быть гражданином и патриотом своей Родины. В этой связи ФГОС определяет личностные, </w:t>
      </w:r>
      <w:proofErr w:type="spellStart"/>
      <w:r w:rsidRPr="00830AAD">
        <w:rPr>
          <w:rFonts w:eastAsiaTheme="minorEastAsia" w:cstheme="minorBidi"/>
          <w:sz w:val="28"/>
          <w:szCs w:val="28"/>
        </w:rPr>
        <w:t>метапредметные</w:t>
      </w:r>
      <w:proofErr w:type="spellEnd"/>
      <w:r w:rsidRPr="00830AAD">
        <w:rPr>
          <w:rFonts w:eastAsiaTheme="minorEastAsia" w:cstheme="minorBidi"/>
          <w:sz w:val="28"/>
          <w:szCs w:val="28"/>
        </w:rPr>
        <w:t xml:space="preserve"> и предметные результаты освоения основной образовательной программы начального общего образования. Новые цели требуют новых подходов их реализации. </w:t>
      </w:r>
    </w:p>
    <w:p w:rsidR="00D859A3" w:rsidRPr="00830AAD" w:rsidRDefault="00D859A3" w:rsidP="00D859A3">
      <w:pPr>
        <w:pStyle w:val="western"/>
        <w:spacing w:after="0" w:afterAutospacing="0"/>
        <w:rPr>
          <w:rFonts w:eastAsiaTheme="minorEastAsia" w:cstheme="minorBidi"/>
          <w:sz w:val="28"/>
          <w:szCs w:val="28"/>
        </w:rPr>
      </w:pPr>
      <w:r w:rsidRPr="00830AAD">
        <w:rPr>
          <w:rFonts w:eastAsiaTheme="minorEastAsia" w:cstheme="minorBidi"/>
          <w:sz w:val="28"/>
          <w:szCs w:val="28"/>
        </w:rPr>
        <w:tab/>
        <w:t xml:space="preserve">Приоритетом современного образования, гарантирующим его высокое качество, становится обучение, ориентированное на саморазвитие и самореализацию личности. На смену идеологии «образование-преподавание» пришло «образование-созидание», когда личность ученика становится центром внимания педагога. Целью образования сегодня становится личностное, познавательное и общекультурное развитие учащихся, обеспечивающее формирование ключевых компетенций, среди которых лидирует «умение учиться». Учащийся сам должен стать «архитектором и строителем» образовательного процесса». Это требует создания в образовательной практике определенных педагогических условий для включения младших школьников в активную познавательную деятельность. </w:t>
      </w:r>
    </w:p>
    <w:p w:rsidR="00D859A3" w:rsidRPr="00830AAD" w:rsidRDefault="00D859A3" w:rsidP="00D859A3">
      <w:pPr>
        <w:pStyle w:val="western"/>
        <w:spacing w:after="0" w:afterAutospacing="0"/>
        <w:rPr>
          <w:rFonts w:eastAsiaTheme="minorEastAsia" w:cstheme="minorBidi"/>
          <w:sz w:val="28"/>
          <w:szCs w:val="28"/>
        </w:rPr>
      </w:pPr>
      <w:r w:rsidRPr="00830AAD">
        <w:rPr>
          <w:rFonts w:eastAsiaTheme="minorEastAsia" w:cstheme="minorBidi"/>
          <w:sz w:val="28"/>
          <w:szCs w:val="28"/>
        </w:rPr>
        <w:tab/>
        <w:t xml:space="preserve">Современную школу философы называют капканом, выставленным человеком у себя на пути. Передавая детям «ничейные» знания, отчужденные от их собственного опыта, школа воспитывает потребителя, в лучшем случае всезнайку - энциклопедиста и теряет при этом творца и деятеля. </w:t>
      </w:r>
    </w:p>
    <w:p w:rsidR="00D859A3" w:rsidRPr="00830AAD" w:rsidRDefault="00D859A3" w:rsidP="00D859A3">
      <w:pPr>
        <w:pStyle w:val="western"/>
        <w:spacing w:after="0" w:afterAutospacing="0"/>
        <w:rPr>
          <w:rFonts w:eastAsiaTheme="minorEastAsia" w:cstheme="minorBidi"/>
          <w:sz w:val="28"/>
          <w:szCs w:val="28"/>
        </w:rPr>
      </w:pPr>
      <w:r w:rsidRPr="00830AAD">
        <w:rPr>
          <w:rFonts w:eastAsiaTheme="minorEastAsia" w:cstheme="minorBidi"/>
          <w:sz w:val="28"/>
          <w:szCs w:val="28"/>
        </w:rPr>
        <w:tab/>
        <w:t>Может ли образовательная деятельность быть другой? Положительный ответ на этот вопрос давно найден детской психологией и педагогикой. Решение это выглядит удивительно просто - обучение должно быть проблемным, оно должно содержать элементы самостоятельной исследовательской практики. Организовывать его надо по законам проведения научных изысканий, строиться оно должно как самостоятельный творческий поиск. Тогда обучение уже не репродуктивная, а творческая деятельность, тогда в нем есть все, что способно увлечь, заинтересовать, пробудить жажду познания. Только в этом случае мы сможем выпустить из начальной школы ученика, портрет которого определен Новым образовательным стандартом.</w:t>
      </w:r>
    </w:p>
    <w:p w:rsidR="00D859A3" w:rsidRPr="00830AAD" w:rsidRDefault="00D859A3" w:rsidP="00D859A3">
      <w:pPr>
        <w:pStyle w:val="western"/>
        <w:spacing w:after="0" w:afterAutospacing="0"/>
        <w:ind w:firstLine="706"/>
        <w:rPr>
          <w:rFonts w:eastAsiaTheme="minorEastAsia" w:cstheme="minorBidi"/>
          <w:sz w:val="28"/>
          <w:szCs w:val="28"/>
        </w:rPr>
      </w:pPr>
      <w:r w:rsidRPr="00830AAD">
        <w:rPr>
          <w:rFonts w:eastAsiaTheme="minorEastAsia" w:cstheme="minorBidi"/>
          <w:sz w:val="28"/>
          <w:szCs w:val="28"/>
        </w:rPr>
        <w:lastRenderedPageBreak/>
        <w:t xml:space="preserve">Достижение данной цели становится возможным благодаря   формированию  системы универсальных учебных действий </w:t>
      </w:r>
      <w:proofErr w:type="gramStart"/>
      <w:r w:rsidRPr="00830AAD">
        <w:rPr>
          <w:rFonts w:eastAsiaTheme="minorEastAsia" w:cstheme="minorBidi"/>
          <w:sz w:val="28"/>
          <w:szCs w:val="28"/>
        </w:rPr>
        <w:t>( </w:t>
      </w:r>
      <w:proofErr w:type="gramEnd"/>
      <w:r w:rsidRPr="00830AAD">
        <w:rPr>
          <w:rFonts w:eastAsiaTheme="minorEastAsia" w:cstheme="minorBidi"/>
          <w:sz w:val="28"/>
          <w:szCs w:val="28"/>
        </w:rPr>
        <w:t xml:space="preserve">УУД ), овладение которыми дает учащимся возможность самостоятельного успешного усвоения новых знаний, умений и компетентностей на основе  формирования  умения учиться. </w:t>
      </w:r>
    </w:p>
    <w:p w:rsidR="00D859A3" w:rsidRPr="00830AAD" w:rsidRDefault="00D859A3" w:rsidP="00D859A3">
      <w:pPr>
        <w:pStyle w:val="western"/>
        <w:spacing w:after="202" w:afterAutospacing="0"/>
        <w:ind w:firstLine="562"/>
        <w:rPr>
          <w:rFonts w:eastAsiaTheme="minorEastAsia" w:cstheme="minorBidi"/>
          <w:sz w:val="28"/>
          <w:szCs w:val="28"/>
        </w:rPr>
      </w:pPr>
      <w:r w:rsidRPr="00830AAD">
        <w:rPr>
          <w:rFonts w:eastAsiaTheme="minorEastAsia" w:cstheme="minorBidi"/>
          <w:sz w:val="28"/>
          <w:szCs w:val="28"/>
        </w:rPr>
        <w:t xml:space="preserve">В широком значении термин «универсальные учебные действия» означает саморазвитие и самосовершенствование путем сознательного и активного присвоения нового социального опыта. В более узком (собственно психологическом значении) термин «универсальные учебные действия» можно определить как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D859A3" w:rsidRPr="00830AAD" w:rsidRDefault="00D859A3" w:rsidP="00D859A3">
      <w:pPr>
        <w:pStyle w:val="a3"/>
        <w:spacing w:after="0" w:afterAutospacing="0"/>
        <w:jc w:val="center"/>
        <w:rPr>
          <w:rFonts w:eastAsiaTheme="minorEastAsia" w:cstheme="minorBidi"/>
          <w:sz w:val="28"/>
          <w:szCs w:val="28"/>
        </w:rPr>
      </w:pPr>
      <w:r w:rsidRPr="00830AAD">
        <w:rPr>
          <w:rFonts w:eastAsiaTheme="minorEastAsia" w:cstheme="minorBidi"/>
          <w:sz w:val="28"/>
          <w:szCs w:val="28"/>
        </w:rPr>
        <w:t>Функциями универсальных учебных действий являются:</w:t>
      </w:r>
    </w:p>
    <w:p w:rsidR="00D859A3" w:rsidRPr="00830AAD" w:rsidRDefault="00D859A3" w:rsidP="00D859A3">
      <w:pPr>
        <w:pStyle w:val="a3"/>
        <w:numPr>
          <w:ilvl w:val="0"/>
          <w:numId w:val="1"/>
        </w:numPr>
        <w:spacing w:after="0" w:afterAutospacing="0"/>
        <w:rPr>
          <w:rFonts w:eastAsiaTheme="minorEastAsia" w:cstheme="minorBidi"/>
          <w:sz w:val="28"/>
          <w:szCs w:val="28"/>
        </w:rPr>
      </w:pPr>
      <w:r w:rsidRPr="00830AAD">
        <w:rPr>
          <w:rFonts w:eastAsiaTheme="minorEastAsia" w:cstheme="minorBidi"/>
          <w:sz w:val="28"/>
          <w:szCs w:val="28"/>
        </w:rPr>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 </w:t>
      </w:r>
    </w:p>
    <w:p w:rsidR="00D859A3" w:rsidRPr="00830AAD" w:rsidRDefault="00D859A3" w:rsidP="00D859A3">
      <w:pPr>
        <w:pStyle w:val="a3"/>
        <w:numPr>
          <w:ilvl w:val="0"/>
          <w:numId w:val="1"/>
        </w:numPr>
        <w:spacing w:after="0" w:afterAutospacing="0"/>
        <w:rPr>
          <w:rFonts w:eastAsiaTheme="minorEastAsia" w:cstheme="minorBidi"/>
          <w:sz w:val="28"/>
          <w:szCs w:val="28"/>
        </w:rPr>
      </w:pPr>
      <w:r w:rsidRPr="00830AAD">
        <w:rPr>
          <w:rFonts w:eastAsiaTheme="minorEastAsia" w:cstheme="minorBidi"/>
          <w:sz w:val="28"/>
          <w:szCs w:val="28"/>
        </w:rPr>
        <w:t xml:space="preserve">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в поликультурном обществе, высокой социальной и профессиональной мобильности; </w:t>
      </w:r>
    </w:p>
    <w:p w:rsidR="00D859A3" w:rsidRPr="00830AAD" w:rsidRDefault="00D859A3" w:rsidP="00D859A3">
      <w:pPr>
        <w:pStyle w:val="a3"/>
        <w:numPr>
          <w:ilvl w:val="0"/>
          <w:numId w:val="1"/>
        </w:numPr>
        <w:spacing w:after="0" w:afterAutospacing="0"/>
        <w:rPr>
          <w:rFonts w:eastAsiaTheme="minorEastAsia" w:cstheme="minorBidi"/>
          <w:sz w:val="28"/>
          <w:szCs w:val="28"/>
        </w:rPr>
      </w:pPr>
      <w:r w:rsidRPr="00830AAD">
        <w:rPr>
          <w:rFonts w:eastAsiaTheme="minorEastAsia" w:cstheme="minorBidi"/>
          <w:sz w:val="28"/>
          <w:szCs w:val="28"/>
        </w:rPr>
        <w:t xml:space="preserve">обеспечение успешного усвоения знаний, умений и навыков и </w:t>
      </w:r>
      <w:bookmarkStart w:id="1" w:name="YANDEX_3"/>
      <w:bookmarkEnd w:id="1"/>
      <w:r w:rsidRPr="00830AAD">
        <w:rPr>
          <w:rFonts w:eastAsiaTheme="minorEastAsia" w:cstheme="minorBidi"/>
          <w:sz w:val="28"/>
          <w:szCs w:val="28"/>
        </w:rPr>
        <w:t xml:space="preserve"> формирование  картины мира и компетентностей в любой предметной области познания. </w:t>
      </w:r>
    </w:p>
    <w:p w:rsidR="00D859A3" w:rsidRPr="00830AAD" w:rsidRDefault="00D859A3" w:rsidP="00D859A3">
      <w:pPr>
        <w:pStyle w:val="a3"/>
        <w:spacing w:after="0" w:afterAutospacing="0"/>
        <w:ind w:left="274"/>
        <w:jc w:val="center"/>
        <w:rPr>
          <w:rFonts w:eastAsiaTheme="minorEastAsia" w:cstheme="minorBidi"/>
          <w:sz w:val="28"/>
          <w:szCs w:val="28"/>
        </w:rPr>
      </w:pPr>
      <w:r w:rsidRPr="00830AAD">
        <w:rPr>
          <w:rFonts w:eastAsiaTheme="minorEastAsia" w:cstheme="minorBidi"/>
          <w:sz w:val="28"/>
          <w:szCs w:val="28"/>
        </w:rPr>
        <w:t xml:space="preserve">Универсальный характер </w:t>
      </w:r>
      <w:bookmarkStart w:id="2" w:name="YANDEX_4"/>
      <w:bookmarkEnd w:id="2"/>
      <w:r w:rsidRPr="00830AAD">
        <w:rPr>
          <w:rFonts w:eastAsiaTheme="minorEastAsia" w:cstheme="minorBidi"/>
          <w:sz w:val="28"/>
          <w:szCs w:val="28"/>
        </w:rPr>
        <w:t> УУД  проявляется в том, что они:</w:t>
      </w:r>
    </w:p>
    <w:p w:rsidR="00D859A3" w:rsidRPr="00830AAD" w:rsidRDefault="00D859A3" w:rsidP="00D859A3">
      <w:pPr>
        <w:pStyle w:val="a3"/>
        <w:numPr>
          <w:ilvl w:val="0"/>
          <w:numId w:val="2"/>
        </w:numPr>
        <w:spacing w:after="0" w:afterAutospacing="0"/>
        <w:rPr>
          <w:rFonts w:eastAsiaTheme="minorEastAsia" w:cstheme="minorBidi"/>
          <w:sz w:val="28"/>
          <w:szCs w:val="28"/>
        </w:rPr>
      </w:pPr>
      <w:r w:rsidRPr="00830AAD">
        <w:rPr>
          <w:rFonts w:eastAsiaTheme="minorEastAsia" w:cstheme="minorBidi"/>
          <w:sz w:val="28"/>
          <w:szCs w:val="28"/>
        </w:rPr>
        <w:t xml:space="preserve">носят </w:t>
      </w:r>
      <w:proofErr w:type="spellStart"/>
      <w:r w:rsidRPr="00830AAD">
        <w:rPr>
          <w:rFonts w:eastAsiaTheme="minorEastAsia" w:cstheme="minorBidi"/>
          <w:sz w:val="28"/>
          <w:szCs w:val="28"/>
        </w:rPr>
        <w:t>надпредметный</w:t>
      </w:r>
      <w:proofErr w:type="spellEnd"/>
      <w:r w:rsidRPr="00830AAD">
        <w:rPr>
          <w:rFonts w:eastAsiaTheme="minorEastAsia" w:cstheme="minorBidi"/>
          <w:sz w:val="28"/>
          <w:szCs w:val="28"/>
        </w:rPr>
        <w:t xml:space="preserve">, </w:t>
      </w:r>
      <w:proofErr w:type="spellStart"/>
      <w:r w:rsidRPr="00830AAD">
        <w:rPr>
          <w:rFonts w:eastAsiaTheme="minorEastAsia" w:cstheme="minorBidi"/>
          <w:sz w:val="28"/>
          <w:szCs w:val="28"/>
        </w:rPr>
        <w:t>метапредметный</w:t>
      </w:r>
      <w:proofErr w:type="spellEnd"/>
      <w:r w:rsidRPr="00830AAD">
        <w:rPr>
          <w:rFonts w:eastAsiaTheme="minorEastAsia" w:cstheme="minorBidi"/>
          <w:sz w:val="28"/>
          <w:szCs w:val="28"/>
        </w:rPr>
        <w:t xml:space="preserve"> характер; </w:t>
      </w:r>
    </w:p>
    <w:p w:rsidR="00D859A3" w:rsidRPr="00830AAD" w:rsidRDefault="00D859A3" w:rsidP="00D859A3">
      <w:pPr>
        <w:pStyle w:val="a3"/>
        <w:numPr>
          <w:ilvl w:val="0"/>
          <w:numId w:val="2"/>
        </w:numPr>
        <w:spacing w:after="0" w:afterAutospacing="0"/>
        <w:rPr>
          <w:rFonts w:eastAsiaTheme="minorEastAsia" w:cstheme="minorBidi"/>
          <w:sz w:val="28"/>
          <w:szCs w:val="28"/>
        </w:rPr>
      </w:pPr>
      <w:r w:rsidRPr="00830AAD">
        <w:rPr>
          <w:rFonts w:eastAsiaTheme="minorEastAsia" w:cstheme="minorBidi"/>
          <w:sz w:val="28"/>
          <w:szCs w:val="28"/>
        </w:rPr>
        <w:t xml:space="preserve">обеспечивают целостность общекультурного, личностного и познавательного развития и саморазвития личности; </w:t>
      </w:r>
    </w:p>
    <w:p w:rsidR="00D859A3" w:rsidRPr="00830AAD" w:rsidRDefault="00D859A3" w:rsidP="00D859A3">
      <w:pPr>
        <w:pStyle w:val="a3"/>
        <w:numPr>
          <w:ilvl w:val="0"/>
          <w:numId w:val="2"/>
        </w:numPr>
        <w:spacing w:after="0" w:afterAutospacing="0"/>
        <w:rPr>
          <w:rFonts w:eastAsiaTheme="minorEastAsia" w:cstheme="minorBidi"/>
          <w:sz w:val="28"/>
          <w:szCs w:val="28"/>
        </w:rPr>
      </w:pPr>
      <w:r w:rsidRPr="00830AAD">
        <w:rPr>
          <w:rFonts w:eastAsiaTheme="minorEastAsia" w:cstheme="minorBidi"/>
          <w:sz w:val="28"/>
          <w:szCs w:val="28"/>
        </w:rPr>
        <w:t xml:space="preserve">обеспечивают преемственность всех ступеней образовательного процесса; </w:t>
      </w:r>
    </w:p>
    <w:p w:rsidR="00D859A3" w:rsidRPr="00830AAD" w:rsidRDefault="00D859A3" w:rsidP="00D859A3">
      <w:pPr>
        <w:pStyle w:val="a3"/>
        <w:numPr>
          <w:ilvl w:val="0"/>
          <w:numId w:val="2"/>
        </w:numPr>
        <w:spacing w:after="0" w:afterAutospacing="0"/>
        <w:rPr>
          <w:rFonts w:eastAsiaTheme="minorEastAsia" w:cstheme="minorBidi"/>
          <w:sz w:val="28"/>
          <w:szCs w:val="28"/>
        </w:rPr>
      </w:pPr>
      <w:r w:rsidRPr="00830AAD">
        <w:rPr>
          <w:rFonts w:eastAsiaTheme="minorEastAsia" w:cstheme="minorBidi"/>
          <w:sz w:val="28"/>
          <w:szCs w:val="28"/>
        </w:rPr>
        <w:t>лежат в основе организации и регуляции любой деятельности учащегося независимо от ее специально</w:t>
      </w:r>
      <w:r w:rsidR="00830AAD">
        <w:rPr>
          <w:rFonts w:eastAsiaTheme="minorEastAsia" w:cstheme="minorBidi"/>
          <w:sz w:val="28"/>
          <w:szCs w:val="28"/>
        </w:rPr>
        <w:t>-</w:t>
      </w:r>
      <w:r w:rsidRPr="00830AAD">
        <w:rPr>
          <w:rFonts w:eastAsiaTheme="minorEastAsia" w:cstheme="minorBidi"/>
          <w:sz w:val="28"/>
          <w:szCs w:val="28"/>
        </w:rPr>
        <w:t xml:space="preserve">предметного содержания; </w:t>
      </w:r>
    </w:p>
    <w:p w:rsidR="00DA7052" w:rsidRDefault="00D859A3" w:rsidP="00D859A3">
      <w:pPr>
        <w:pStyle w:val="a3"/>
        <w:numPr>
          <w:ilvl w:val="0"/>
          <w:numId w:val="2"/>
        </w:numPr>
        <w:spacing w:after="0" w:afterAutospacing="0"/>
        <w:rPr>
          <w:rFonts w:eastAsiaTheme="minorEastAsia" w:cstheme="minorBidi"/>
          <w:sz w:val="28"/>
          <w:szCs w:val="28"/>
        </w:rPr>
      </w:pPr>
      <w:r w:rsidRPr="00830AAD">
        <w:rPr>
          <w:rFonts w:eastAsiaTheme="minorEastAsia" w:cstheme="minorBidi"/>
          <w:sz w:val="28"/>
          <w:szCs w:val="28"/>
        </w:rPr>
        <w:t xml:space="preserve">обеспечивают этапы усвоения учебного содержания и </w:t>
      </w:r>
      <w:bookmarkStart w:id="3" w:name="YANDEX_5"/>
      <w:bookmarkEnd w:id="3"/>
      <w:r w:rsidRPr="00830AAD">
        <w:rPr>
          <w:rFonts w:eastAsiaTheme="minorEastAsia" w:cstheme="minorBidi"/>
          <w:sz w:val="28"/>
          <w:szCs w:val="28"/>
        </w:rPr>
        <w:t xml:space="preserve"> формирования  психологических способностей учащегося. </w:t>
      </w:r>
    </w:p>
    <w:p w:rsidR="00DA7052" w:rsidRDefault="00DA7052" w:rsidP="00DA7052">
      <w:pPr>
        <w:pStyle w:val="a3"/>
        <w:spacing w:after="0" w:afterAutospacing="0"/>
        <w:ind w:left="720"/>
        <w:rPr>
          <w:rFonts w:eastAsiaTheme="minorEastAsia" w:cstheme="minorBidi"/>
          <w:sz w:val="28"/>
          <w:szCs w:val="28"/>
        </w:rPr>
      </w:pPr>
    </w:p>
    <w:p w:rsidR="00D859A3" w:rsidRPr="00DA7052" w:rsidRDefault="00D859A3" w:rsidP="00DA7052">
      <w:pPr>
        <w:pStyle w:val="a3"/>
        <w:spacing w:after="0" w:afterAutospacing="0"/>
        <w:ind w:left="720"/>
        <w:rPr>
          <w:rFonts w:eastAsiaTheme="minorEastAsia" w:cstheme="minorBidi"/>
          <w:sz w:val="28"/>
          <w:szCs w:val="28"/>
        </w:rPr>
      </w:pPr>
      <w:r w:rsidRPr="00DA7052">
        <w:rPr>
          <w:sz w:val="28"/>
          <w:szCs w:val="28"/>
        </w:rPr>
        <w:t xml:space="preserve">В составе основных видов </w:t>
      </w:r>
      <w:r w:rsidR="00DA7052">
        <w:rPr>
          <w:sz w:val="28"/>
          <w:szCs w:val="28"/>
        </w:rPr>
        <w:t xml:space="preserve"> </w:t>
      </w:r>
      <w:r w:rsidRPr="00DA7052">
        <w:rPr>
          <w:sz w:val="28"/>
          <w:szCs w:val="28"/>
        </w:rPr>
        <w:t xml:space="preserve">универсальных </w:t>
      </w:r>
      <w:r w:rsidR="00DA7052">
        <w:rPr>
          <w:sz w:val="28"/>
          <w:szCs w:val="28"/>
        </w:rPr>
        <w:t xml:space="preserve"> </w:t>
      </w:r>
      <w:r w:rsidRPr="00DA7052">
        <w:rPr>
          <w:sz w:val="28"/>
          <w:szCs w:val="28"/>
        </w:rPr>
        <w:t xml:space="preserve">учебных </w:t>
      </w:r>
      <w:r w:rsidR="00DA7052">
        <w:rPr>
          <w:sz w:val="28"/>
          <w:szCs w:val="28"/>
        </w:rPr>
        <w:t xml:space="preserve"> </w:t>
      </w:r>
      <w:r w:rsidRPr="00DA7052">
        <w:rPr>
          <w:sz w:val="28"/>
          <w:szCs w:val="28"/>
        </w:rPr>
        <w:t>действий</w:t>
      </w:r>
      <w:r w:rsidR="00DA7052">
        <w:rPr>
          <w:sz w:val="28"/>
          <w:szCs w:val="28"/>
        </w:rPr>
        <w:t>,</w:t>
      </w:r>
      <w:r w:rsidRPr="00DA7052">
        <w:rPr>
          <w:sz w:val="28"/>
          <w:szCs w:val="28"/>
        </w:rPr>
        <w:t xml:space="preserve"> диктуемом ключевыми целями общего образования, можно выделить четыре блока: </w:t>
      </w:r>
    </w:p>
    <w:p w:rsidR="00D859A3" w:rsidRPr="00830AAD" w:rsidRDefault="00D859A3" w:rsidP="00D859A3">
      <w:pPr>
        <w:pStyle w:val="a4"/>
        <w:numPr>
          <w:ilvl w:val="0"/>
          <w:numId w:val="7"/>
        </w:numPr>
        <w:rPr>
          <w:rFonts w:eastAsiaTheme="minorEastAsia" w:cstheme="minorBidi"/>
          <w:sz w:val="28"/>
          <w:szCs w:val="28"/>
        </w:rPr>
      </w:pPr>
      <w:r w:rsidRPr="00830AAD">
        <w:rPr>
          <w:rFonts w:eastAsiaTheme="minorEastAsia" w:cstheme="minorBidi"/>
          <w:sz w:val="28"/>
          <w:szCs w:val="28"/>
        </w:rPr>
        <w:lastRenderedPageBreak/>
        <w:t>личностный;</w:t>
      </w:r>
    </w:p>
    <w:p w:rsidR="00D859A3" w:rsidRPr="002F3224" w:rsidRDefault="00D859A3" w:rsidP="00D859A3">
      <w:pPr>
        <w:numPr>
          <w:ilvl w:val="0"/>
          <w:numId w:val="5"/>
        </w:numPr>
        <w:rPr>
          <w:rFonts w:ascii="Times New Roman" w:hAnsi="Times New Roman"/>
          <w:sz w:val="28"/>
          <w:szCs w:val="28"/>
        </w:rPr>
      </w:pPr>
      <w:proofErr w:type="gramStart"/>
      <w:r w:rsidRPr="00830AAD">
        <w:rPr>
          <w:rFonts w:ascii="Times New Roman" w:hAnsi="Times New Roman"/>
          <w:sz w:val="28"/>
          <w:szCs w:val="28"/>
        </w:rPr>
        <w:t>регулятивный</w:t>
      </w:r>
      <w:proofErr w:type="gramEnd"/>
      <w:r w:rsidRPr="00830AAD">
        <w:rPr>
          <w:rFonts w:ascii="Times New Roman" w:hAnsi="Times New Roman"/>
          <w:sz w:val="28"/>
          <w:szCs w:val="28"/>
        </w:rPr>
        <w:t xml:space="preserve"> </w:t>
      </w:r>
      <w:r w:rsidRPr="002F3224">
        <w:rPr>
          <w:rFonts w:ascii="Times New Roman" w:hAnsi="Times New Roman"/>
          <w:sz w:val="28"/>
          <w:szCs w:val="28"/>
        </w:rPr>
        <w:t xml:space="preserve">(включающий также действия </w:t>
      </w:r>
      <w:proofErr w:type="spellStart"/>
      <w:r w:rsidRPr="00830AAD">
        <w:rPr>
          <w:rFonts w:ascii="Times New Roman" w:hAnsi="Times New Roman"/>
          <w:sz w:val="28"/>
          <w:szCs w:val="28"/>
        </w:rPr>
        <w:t>саморегуляции</w:t>
      </w:r>
      <w:proofErr w:type="spellEnd"/>
      <w:r w:rsidRPr="00830AAD">
        <w:rPr>
          <w:rFonts w:ascii="Times New Roman" w:hAnsi="Times New Roman"/>
          <w:sz w:val="28"/>
          <w:szCs w:val="28"/>
        </w:rPr>
        <w:t>)</w:t>
      </w:r>
      <w:r w:rsidRPr="002F3224">
        <w:rPr>
          <w:rFonts w:ascii="Times New Roman" w:hAnsi="Times New Roman"/>
          <w:sz w:val="28"/>
          <w:szCs w:val="28"/>
        </w:rPr>
        <w:t xml:space="preserve">; </w:t>
      </w:r>
    </w:p>
    <w:p w:rsidR="00D859A3" w:rsidRDefault="00D859A3" w:rsidP="00D859A3">
      <w:pPr>
        <w:numPr>
          <w:ilvl w:val="0"/>
          <w:numId w:val="6"/>
        </w:numPr>
        <w:rPr>
          <w:rFonts w:ascii="Times New Roman" w:hAnsi="Times New Roman"/>
          <w:sz w:val="28"/>
          <w:szCs w:val="28"/>
        </w:rPr>
      </w:pPr>
      <w:r w:rsidRPr="00830AAD">
        <w:rPr>
          <w:rFonts w:ascii="Times New Roman" w:hAnsi="Times New Roman"/>
          <w:sz w:val="28"/>
          <w:szCs w:val="28"/>
        </w:rPr>
        <w:t>познавательный</w:t>
      </w:r>
      <w:r w:rsidRPr="002F3224">
        <w:rPr>
          <w:rFonts w:ascii="Times New Roman" w:hAnsi="Times New Roman"/>
          <w:sz w:val="28"/>
          <w:szCs w:val="28"/>
        </w:rPr>
        <w:t>;</w:t>
      </w:r>
    </w:p>
    <w:p w:rsidR="00D859A3" w:rsidRDefault="00D859A3" w:rsidP="00D859A3">
      <w:pPr>
        <w:numPr>
          <w:ilvl w:val="0"/>
          <w:numId w:val="6"/>
        </w:numPr>
        <w:rPr>
          <w:rFonts w:ascii="Times New Roman" w:hAnsi="Times New Roman"/>
          <w:sz w:val="28"/>
          <w:szCs w:val="28"/>
        </w:rPr>
      </w:pPr>
      <w:r w:rsidRPr="00830AAD">
        <w:rPr>
          <w:rFonts w:ascii="Times New Roman" w:hAnsi="Times New Roman"/>
          <w:sz w:val="28"/>
          <w:szCs w:val="28"/>
        </w:rPr>
        <w:t>коммуникативный</w:t>
      </w:r>
      <w:r w:rsidRPr="002F3224">
        <w:rPr>
          <w:rFonts w:ascii="Times New Roman" w:hAnsi="Times New Roman"/>
          <w:sz w:val="28"/>
          <w:szCs w:val="28"/>
        </w:rPr>
        <w:t>.</w:t>
      </w:r>
    </w:p>
    <w:p w:rsidR="00D859A3" w:rsidRPr="00830AAD" w:rsidRDefault="00D859A3" w:rsidP="00D859A3">
      <w:pPr>
        <w:pStyle w:val="a4"/>
        <w:ind w:left="0"/>
        <w:rPr>
          <w:rFonts w:eastAsiaTheme="minorEastAsia" w:cstheme="minorBidi"/>
          <w:sz w:val="28"/>
          <w:szCs w:val="28"/>
        </w:rPr>
      </w:pPr>
      <w:r w:rsidRPr="00830AAD">
        <w:rPr>
          <w:rFonts w:eastAsiaTheme="minorEastAsia" w:cstheme="minorBidi"/>
          <w:sz w:val="28"/>
          <w:szCs w:val="28"/>
        </w:rPr>
        <w:t xml:space="preserve"> Личностные 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действий: </w:t>
      </w:r>
    </w:p>
    <w:p w:rsidR="00D859A3" w:rsidRPr="00830AAD" w:rsidRDefault="00D859A3" w:rsidP="00D859A3">
      <w:pPr>
        <w:pStyle w:val="a4"/>
        <w:numPr>
          <w:ilvl w:val="0"/>
          <w:numId w:val="10"/>
        </w:numPr>
        <w:rPr>
          <w:rFonts w:eastAsiaTheme="minorEastAsia" w:cstheme="minorBidi"/>
          <w:sz w:val="28"/>
          <w:szCs w:val="28"/>
        </w:rPr>
      </w:pPr>
      <w:r w:rsidRPr="00830AAD">
        <w:rPr>
          <w:rFonts w:eastAsiaTheme="minorEastAsia" w:cstheme="minorBidi"/>
          <w:sz w:val="28"/>
          <w:szCs w:val="28"/>
        </w:rPr>
        <w:t xml:space="preserve">личностное, профессиональное, жизненное  самоопределение; </w:t>
      </w:r>
    </w:p>
    <w:p w:rsidR="00D859A3" w:rsidRPr="002F3224" w:rsidRDefault="00D859A3" w:rsidP="00D859A3">
      <w:pPr>
        <w:numPr>
          <w:ilvl w:val="0"/>
          <w:numId w:val="8"/>
        </w:numPr>
        <w:rPr>
          <w:rFonts w:ascii="Times New Roman" w:hAnsi="Times New Roman"/>
          <w:sz w:val="28"/>
          <w:szCs w:val="28"/>
        </w:rPr>
      </w:pPr>
      <w:r w:rsidRPr="002F3224">
        <w:rPr>
          <w:rFonts w:ascii="Times New Roman" w:hAnsi="Times New Roman"/>
          <w:sz w:val="28"/>
          <w:szCs w:val="28"/>
        </w:rPr>
        <w:t xml:space="preserve"> действие </w:t>
      </w:r>
      <w:proofErr w:type="spellStart"/>
      <w:r w:rsidRPr="00830AAD">
        <w:rPr>
          <w:rFonts w:ascii="Times New Roman" w:hAnsi="Times New Roman"/>
          <w:sz w:val="28"/>
          <w:szCs w:val="28"/>
        </w:rPr>
        <w:t>смыслообразования</w:t>
      </w:r>
      <w:proofErr w:type="spellEnd"/>
      <w:proofErr w:type="gramStart"/>
      <w:r w:rsidRPr="00830AAD">
        <w:rPr>
          <w:rFonts w:ascii="Times New Roman" w:hAnsi="Times New Roman"/>
          <w:sz w:val="28"/>
          <w:szCs w:val="28"/>
        </w:rPr>
        <w:t xml:space="preserve"> ;</w:t>
      </w:r>
      <w:proofErr w:type="gramEnd"/>
    </w:p>
    <w:p w:rsidR="00D859A3" w:rsidRPr="002F3224" w:rsidRDefault="00D859A3" w:rsidP="00D859A3">
      <w:pPr>
        <w:ind w:left="903"/>
        <w:rPr>
          <w:rFonts w:ascii="Times New Roman" w:hAnsi="Times New Roman"/>
          <w:sz w:val="28"/>
          <w:szCs w:val="28"/>
        </w:rPr>
      </w:pPr>
      <w:r w:rsidRPr="002F3224">
        <w:rPr>
          <w:rFonts w:ascii="Times New Roman" w:hAnsi="Times New Roman"/>
          <w:sz w:val="28"/>
          <w:szCs w:val="28"/>
        </w:rPr>
        <w:t>Ученик должен задаваться вопросом о том, «какое значение, смысл имеет для меня учение», и уметь находить ответ на него.</w:t>
      </w:r>
    </w:p>
    <w:p w:rsidR="00D859A3" w:rsidRPr="00830AAD" w:rsidRDefault="00D859A3" w:rsidP="00830AAD">
      <w:pPr>
        <w:numPr>
          <w:ilvl w:val="0"/>
          <w:numId w:val="9"/>
        </w:numPr>
        <w:rPr>
          <w:rFonts w:ascii="Times New Roman" w:hAnsi="Times New Roman"/>
          <w:sz w:val="28"/>
          <w:szCs w:val="28"/>
        </w:rPr>
      </w:pPr>
      <w:r w:rsidRPr="002F3224">
        <w:rPr>
          <w:rFonts w:ascii="Times New Roman" w:hAnsi="Times New Roman"/>
          <w:sz w:val="28"/>
          <w:szCs w:val="28"/>
        </w:rPr>
        <w:t xml:space="preserve"> действие нравственно-этического </w:t>
      </w:r>
      <w:r w:rsidRPr="00830AAD">
        <w:rPr>
          <w:rFonts w:ascii="Times New Roman" w:hAnsi="Times New Roman"/>
          <w:sz w:val="28"/>
          <w:szCs w:val="28"/>
        </w:rPr>
        <w:t xml:space="preserve">оценивания </w:t>
      </w:r>
      <w:r w:rsidRPr="002F3224">
        <w:rPr>
          <w:rFonts w:ascii="Times New Roman" w:hAnsi="Times New Roman"/>
          <w:sz w:val="28"/>
          <w:szCs w:val="28"/>
        </w:rPr>
        <w:t>усваиваемого содержания, исходя из социальных и личностных ценностей, обеспечивающее личностный моральный выбор.</w:t>
      </w:r>
    </w:p>
    <w:p w:rsidR="00D859A3" w:rsidRPr="003D0C72" w:rsidRDefault="00D859A3" w:rsidP="00D859A3">
      <w:pPr>
        <w:ind w:firstLine="708"/>
        <w:rPr>
          <w:rFonts w:ascii="Times New Roman" w:hAnsi="Times New Roman"/>
          <w:sz w:val="28"/>
          <w:szCs w:val="28"/>
        </w:rPr>
      </w:pPr>
      <w:r w:rsidRPr="00830AAD">
        <w:rPr>
          <w:rFonts w:ascii="Times New Roman" w:hAnsi="Times New Roman"/>
          <w:sz w:val="28"/>
          <w:szCs w:val="28"/>
        </w:rPr>
        <w:t>Регулятивные</w:t>
      </w:r>
      <w:r w:rsidRPr="003D0C72">
        <w:rPr>
          <w:rFonts w:ascii="Times New Roman" w:hAnsi="Times New Roman"/>
          <w:sz w:val="28"/>
          <w:szCs w:val="28"/>
        </w:rPr>
        <w:t xml:space="preserve"> действия обеспечивают организацию учащимися своей учебной деятельности. К ним относятся</w:t>
      </w:r>
      <w:r>
        <w:rPr>
          <w:rFonts w:ascii="Times New Roman" w:hAnsi="Times New Roman"/>
          <w:sz w:val="28"/>
          <w:szCs w:val="28"/>
        </w:rPr>
        <w:t>:</w:t>
      </w:r>
    </w:p>
    <w:p w:rsidR="00D859A3" w:rsidRPr="003D0C72" w:rsidRDefault="00D859A3" w:rsidP="00D859A3">
      <w:pPr>
        <w:numPr>
          <w:ilvl w:val="0"/>
          <w:numId w:val="11"/>
        </w:numPr>
        <w:rPr>
          <w:rFonts w:ascii="Times New Roman" w:hAnsi="Times New Roman"/>
          <w:sz w:val="28"/>
          <w:szCs w:val="28"/>
        </w:rPr>
      </w:pPr>
      <w:r w:rsidRPr="003D0C72">
        <w:rPr>
          <w:rFonts w:ascii="Times New Roman" w:hAnsi="Times New Roman"/>
          <w:sz w:val="28"/>
          <w:szCs w:val="28"/>
        </w:rPr>
        <w:t xml:space="preserve">  </w:t>
      </w:r>
      <w:proofErr w:type="spellStart"/>
      <w:r w:rsidRPr="00830AAD">
        <w:rPr>
          <w:rFonts w:ascii="Times New Roman" w:hAnsi="Times New Roman"/>
          <w:sz w:val="28"/>
          <w:szCs w:val="28"/>
        </w:rPr>
        <w:t>целеполагание</w:t>
      </w:r>
      <w:proofErr w:type="spellEnd"/>
      <w:r w:rsidRPr="00830AAD">
        <w:rPr>
          <w:rFonts w:ascii="Times New Roman" w:hAnsi="Times New Roman"/>
          <w:sz w:val="28"/>
          <w:szCs w:val="28"/>
        </w:rPr>
        <w:t xml:space="preserve"> </w:t>
      </w:r>
      <w:r w:rsidRPr="003D0C72">
        <w:rPr>
          <w:rFonts w:ascii="Times New Roman" w:hAnsi="Times New Roman"/>
          <w:sz w:val="28"/>
          <w:szCs w:val="28"/>
        </w:rPr>
        <w:t xml:space="preserve">как постановка учебной задачи на основе соотнесения того, что уже известно и усвоено учащимся, и того, что еще неизвестно; </w:t>
      </w:r>
    </w:p>
    <w:p w:rsidR="00D859A3" w:rsidRPr="003D0C72" w:rsidRDefault="00D859A3" w:rsidP="00D859A3">
      <w:pPr>
        <w:numPr>
          <w:ilvl w:val="0"/>
          <w:numId w:val="11"/>
        </w:numPr>
        <w:rPr>
          <w:rFonts w:ascii="Times New Roman" w:hAnsi="Times New Roman"/>
          <w:sz w:val="28"/>
          <w:szCs w:val="28"/>
        </w:rPr>
      </w:pPr>
      <w:r w:rsidRPr="00830AAD">
        <w:rPr>
          <w:rFonts w:ascii="Times New Roman" w:hAnsi="Times New Roman"/>
          <w:sz w:val="28"/>
          <w:szCs w:val="28"/>
        </w:rPr>
        <w:t xml:space="preserve"> планирование </w:t>
      </w:r>
      <w:r w:rsidRPr="003D0C72">
        <w:rPr>
          <w:rFonts w:ascii="Times New Roman" w:hAnsi="Times New Roman"/>
          <w:sz w:val="28"/>
          <w:szCs w:val="28"/>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D859A3" w:rsidRPr="003D0C72" w:rsidRDefault="00D859A3" w:rsidP="00D859A3">
      <w:pPr>
        <w:numPr>
          <w:ilvl w:val="0"/>
          <w:numId w:val="11"/>
        </w:numPr>
        <w:rPr>
          <w:rFonts w:ascii="Times New Roman" w:hAnsi="Times New Roman"/>
          <w:sz w:val="28"/>
          <w:szCs w:val="28"/>
        </w:rPr>
      </w:pPr>
      <w:r w:rsidRPr="003D0C72">
        <w:rPr>
          <w:rFonts w:ascii="Times New Roman" w:hAnsi="Times New Roman"/>
          <w:sz w:val="28"/>
          <w:szCs w:val="28"/>
        </w:rPr>
        <w:t xml:space="preserve">  </w:t>
      </w:r>
      <w:r w:rsidRPr="00830AAD">
        <w:rPr>
          <w:rFonts w:ascii="Times New Roman" w:hAnsi="Times New Roman"/>
          <w:sz w:val="28"/>
          <w:szCs w:val="28"/>
        </w:rPr>
        <w:t>прогнозирование</w:t>
      </w:r>
      <w:r w:rsidRPr="003D0C72">
        <w:rPr>
          <w:rFonts w:ascii="Times New Roman" w:hAnsi="Times New Roman"/>
          <w:sz w:val="28"/>
          <w:szCs w:val="28"/>
        </w:rPr>
        <w:t xml:space="preserve"> – предвосхищение результата и уровня усвоения, его временных характеристик; </w:t>
      </w:r>
    </w:p>
    <w:p w:rsidR="00D859A3" w:rsidRPr="003D0C72" w:rsidRDefault="00D859A3" w:rsidP="00D859A3">
      <w:pPr>
        <w:numPr>
          <w:ilvl w:val="0"/>
          <w:numId w:val="11"/>
        </w:numPr>
        <w:rPr>
          <w:rFonts w:ascii="Times New Roman" w:hAnsi="Times New Roman"/>
          <w:sz w:val="28"/>
          <w:szCs w:val="28"/>
        </w:rPr>
      </w:pPr>
      <w:r w:rsidRPr="003D0C72">
        <w:rPr>
          <w:rFonts w:ascii="Times New Roman" w:hAnsi="Times New Roman"/>
          <w:sz w:val="28"/>
          <w:szCs w:val="28"/>
        </w:rPr>
        <w:t xml:space="preserve"> </w:t>
      </w:r>
      <w:r w:rsidRPr="00830AAD">
        <w:rPr>
          <w:rFonts w:ascii="Times New Roman" w:hAnsi="Times New Roman"/>
          <w:sz w:val="28"/>
          <w:szCs w:val="28"/>
        </w:rPr>
        <w:t>контроль</w:t>
      </w:r>
      <w:r w:rsidRPr="003D0C72">
        <w:rPr>
          <w:rFonts w:ascii="Times New Roman" w:hAnsi="Times New Roman"/>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rsidR="00D859A3" w:rsidRPr="003D0C72" w:rsidRDefault="00D859A3" w:rsidP="00D859A3">
      <w:pPr>
        <w:numPr>
          <w:ilvl w:val="0"/>
          <w:numId w:val="11"/>
        </w:numPr>
        <w:rPr>
          <w:rFonts w:ascii="Times New Roman" w:hAnsi="Times New Roman"/>
          <w:sz w:val="28"/>
          <w:szCs w:val="28"/>
        </w:rPr>
      </w:pPr>
      <w:r w:rsidRPr="003D0C72">
        <w:rPr>
          <w:rFonts w:ascii="Times New Roman" w:hAnsi="Times New Roman"/>
          <w:sz w:val="28"/>
          <w:szCs w:val="28"/>
        </w:rPr>
        <w:t xml:space="preserve"> </w:t>
      </w:r>
      <w:r w:rsidRPr="00830AAD">
        <w:rPr>
          <w:rFonts w:ascii="Times New Roman" w:hAnsi="Times New Roman"/>
          <w:sz w:val="28"/>
          <w:szCs w:val="28"/>
        </w:rPr>
        <w:t xml:space="preserve">коррекция </w:t>
      </w:r>
      <w:r w:rsidRPr="003D0C72">
        <w:rPr>
          <w:rFonts w:ascii="Times New Roman" w:hAnsi="Times New Roman"/>
          <w:sz w:val="28"/>
          <w:szCs w:val="28"/>
        </w:rPr>
        <w:t xml:space="preserve">– внесение необходимых дополнений и корректив в </w:t>
      </w:r>
      <w:proofErr w:type="gramStart"/>
      <w:r w:rsidRPr="003D0C72">
        <w:rPr>
          <w:rFonts w:ascii="Times New Roman" w:hAnsi="Times New Roman"/>
          <w:sz w:val="28"/>
          <w:szCs w:val="28"/>
        </w:rPr>
        <w:t>план</w:t>
      </w:r>
      <w:proofErr w:type="gramEnd"/>
      <w:r w:rsidRPr="003D0C72">
        <w:rPr>
          <w:rFonts w:ascii="Times New Roman" w:hAnsi="Times New Roman"/>
          <w:sz w:val="28"/>
          <w:szCs w:val="28"/>
        </w:rPr>
        <w:t xml:space="preserve"> и способ действия в случае расхождения эталона, реального действия и его продукта; </w:t>
      </w:r>
    </w:p>
    <w:p w:rsidR="00D859A3" w:rsidRPr="003D0C72" w:rsidRDefault="00D859A3" w:rsidP="00D859A3">
      <w:pPr>
        <w:numPr>
          <w:ilvl w:val="0"/>
          <w:numId w:val="11"/>
        </w:numPr>
        <w:rPr>
          <w:rFonts w:ascii="Times New Roman" w:hAnsi="Times New Roman"/>
          <w:sz w:val="28"/>
          <w:szCs w:val="28"/>
        </w:rPr>
      </w:pPr>
      <w:r w:rsidRPr="003D0C72">
        <w:rPr>
          <w:rFonts w:ascii="Times New Roman" w:hAnsi="Times New Roman"/>
          <w:sz w:val="28"/>
          <w:szCs w:val="28"/>
        </w:rPr>
        <w:lastRenderedPageBreak/>
        <w:t xml:space="preserve">  </w:t>
      </w:r>
      <w:r w:rsidRPr="00830AAD">
        <w:rPr>
          <w:rFonts w:ascii="Times New Roman" w:hAnsi="Times New Roman"/>
          <w:sz w:val="28"/>
          <w:szCs w:val="28"/>
        </w:rPr>
        <w:t>оценка</w:t>
      </w:r>
      <w:r w:rsidRPr="003D0C72">
        <w:rPr>
          <w:rFonts w:ascii="Times New Roman" w:hAnsi="Times New Roman"/>
          <w:sz w:val="28"/>
          <w:szCs w:val="28"/>
        </w:rPr>
        <w:t xml:space="preserve"> - выделение и осознание учащимся того, что уже усвоено и что еще подлежит усвоению, осознание качества и уровня усвоения. </w:t>
      </w:r>
    </w:p>
    <w:p w:rsidR="00D859A3" w:rsidRPr="003D0C72" w:rsidRDefault="00D859A3" w:rsidP="00D859A3">
      <w:pPr>
        <w:numPr>
          <w:ilvl w:val="0"/>
          <w:numId w:val="11"/>
        </w:numPr>
        <w:rPr>
          <w:rFonts w:ascii="Times New Roman" w:hAnsi="Times New Roman"/>
          <w:sz w:val="28"/>
          <w:szCs w:val="28"/>
        </w:rPr>
      </w:pPr>
      <w:r w:rsidRPr="003D0C72">
        <w:rPr>
          <w:rFonts w:ascii="Times New Roman" w:hAnsi="Times New Roman"/>
          <w:sz w:val="28"/>
          <w:szCs w:val="28"/>
        </w:rPr>
        <w:t xml:space="preserve"> волевая </w:t>
      </w:r>
      <w:proofErr w:type="spellStart"/>
      <w:r w:rsidRPr="00830AAD">
        <w:rPr>
          <w:rFonts w:ascii="Times New Roman" w:hAnsi="Times New Roman"/>
          <w:sz w:val="28"/>
          <w:szCs w:val="28"/>
        </w:rPr>
        <w:t>саморегуляция</w:t>
      </w:r>
      <w:proofErr w:type="spellEnd"/>
      <w:r w:rsidRPr="003D0C72">
        <w:rPr>
          <w:rFonts w:ascii="Times New Roman" w:hAnsi="Times New Roman"/>
          <w:sz w:val="28"/>
          <w:szCs w:val="28"/>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D859A3" w:rsidRPr="003D0C72" w:rsidRDefault="00D859A3" w:rsidP="00D859A3">
      <w:pPr>
        <w:ind w:firstLine="708"/>
        <w:rPr>
          <w:rFonts w:ascii="Times New Roman" w:hAnsi="Times New Roman"/>
          <w:sz w:val="28"/>
          <w:szCs w:val="28"/>
        </w:rPr>
      </w:pPr>
      <w:r w:rsidRPr="00830AAD">
        <w:rPr>
          <w:rFonts w:ascii="Times New Roman" w:hAnsi="Times New Roman"/>
          <w:sz w:val="28"/>
          <w:szCs w:val="28"/>
        </w:rPr>
        <w:t>Познавательные</w:t>
      </w:r>
      <w:r w:rsidRPr="003D0C72">
        <w:rPr>
          <w:rFonts w:ascii="Times New Roman" w:hAnsi="Times New Roman"/>
          <w:sz w:val="28"/>
          <w:szCs w:val="28"/>
        </w:rPr>
        <w:t xml:space="preserve"> универсальные учебные действия</w:t>
      </w:r>
      <w:r>
        <w:rPr>
          <w:rFonts w:ascii="Times New Roman" w:hAnsi="Times New Roman"/>
          <w:sz w:val="28"/>
          <w:szCs w:val="28"/>
        </w:rPr>
        <w:t xml:space="preserve"> </w:t>
      </w:r>
      <w:r w:rsidRPr="003D0C72">
        <w:rPr>
          <w:rFonts w:ascii="Times New Roman" w:hAnsi="Times New Roman"/>
          <w:sz w:val="28"/>
          <w:szCs w:val="28"/>
        </w:rPr>
        <w:t>включают в себя:</w:t>
      </w:r>
    </w:p>
    <w:p w:rsidR="00D859A3" w:rsidRPr="003D0C72" w:rsidRDefault="00D859A3" w:rsidP="00D859A3">
      <w:pPr>
        <w:numPr>
          <w:ilvl w:val="0"/>
          <w:numId w:val="12"/>
        </w:numPr>
        <w:rPr>
          <w:rFonts w:ascii="Times New Roman" w:hAnsi="Times New Roman"/>
          <w:sz w:val="28"/>
          <w:szCs w:val="28"/>
        </w:rPr>
      </w:pPr>
      <w:proofErr w:type="spellStart"/>
      <w:r w:rsidRPr="00830AAD">
        <w:rPr>
          <w:rFonts w:ascii="Times New Roman" w:hAnsi="Times New Roman"/>
          <w:sz w:val="28"/>
          <w:szCs w:val="28"/>
        </w:rPr>
        <w:t>общеучебные</w:t>
      </w:r>
      <w:proofErr w:type="spellEnd"/>
      <w:r w:rsidRPr="00830AAD">
        <w:rPr>
          <w:rFonts w:ascii="Times New Roman" w:hAnsi="Times New Roman"/>
          <w:sz w:val="28"/>
          <w:szCs w:val="28"/>
        </w:rPr>
        <w:t>,</w:t>
      </w:r>
    </w:p>
    <w:p w:rsidR="00D859A3" w:rsidRPr="003D0C72" w:rsidRDefault="00D859A3" w:rsidP="00D859A3">
      <w:pPr>
        <w:numPr>
          <w:ilvl w:val="0"/>
          <w:numId w:val="12"/>
        </w:numPr>
        <w:rPr>
          <w:rFonts w:ascii="Times New Roman" w:hAnsi="Times New Roman"/>
          <w:sz w:val="28"/>
          <w:szCs w:val="28"/>
        </w:rPr>
      </w:pPr>
      <w:r w:rsidRPr="003D0C72">
        <w:rPr>
          <w:rFonts w:ascii="Times New Roman" w:hAnsi="Times New Roman"/>
          <w:sz w:val="28"/>
          <w:szCs w:val="28"/>
        </w:rPr>
        <w:t xml:space="preserve"> </w:t>
      </w:r>
      <w:r w:rsidRPr="00830AAD">
        <w:rPr>
          <w:rFonts w:ascii="Times New Roman" w:hAnsi="Times New Roman"/>
          <w:sz w:val="28"/>
          <w:szCs w:val="28"/>
        </w:rPr>
        <w:t>логические,</w:t>
      </w:r>
    </w:p>
    <w:p w:rsidR="00D859A3" w:rsidRPr="003D0C72" w:rsidRDefault="00D859A3" w:rsidP="00D859A3">
      <w:pPr>
        <w:numPr>
          <w:ilvl w:val="0"/>
          <w:numId w:val="12"/>
        </w:numPr>
        <w:rPr>
          <w:rFonts w:ascii="Times New Roman" w:hAnsi="Times New Roman"/>
          <w:sz w:val="28"/>
          <w:szCs w:val="28"/>
        </w:rPr>
      </w:pPr>
      <w:r w:rsidRPr="00830AAD">
        <w:rPr>
          <w:rFonts w:ascii="Times New Roman" w:hAnsi="Times New Roman"/>
          <w:sz w:val="28"/>
          <w:szCs w:val="28"/>
        </w:rPr>
        <w:t xml:space="preserve">действия постановки и решения проблем. </w:t>
      </w:r>
    </w:p>
    <w:p w:rsidR="00D859A3" w:rsidRPr="00830AAD" w:rsidRDefault="00D859A3" w:rsidP="00D859A3">
      <w:pPr>
        <w:pStyle w:val="a4"/>
        <w:ind w:firstLine="696"/>
        <w:rPr>
          <w:rFonts w:eastAsiaTheme="minorEastAsia" w:cstheme="minorBidi"/>
          <w:sz w:val="28"/>
          <w:szCs w:val="28"/>
        </w:rPr>
      </w:pPr>
      <w:proofErr w:type="spellStart"/>
      <w:r w:rsidRPr="00830AAD">
        <w:rPr>
          <w:rFonts w:eastAsiaTheme="minorEastAsia" w:cstheme="minorBidi"/>
          <w:sz w:val="28"/>
          <w:szCs w:val="28"/>
        </w:rPr>
        <w:t>Общеучебные</w:t>
      </w:r>
      <w:proofErr w:type="spellEnd"/>
      <w:r w:rsidRPr="00830AAD">
        <w:rPr>
          <w:rFonts w:eastAsiaTheme="minorEastAsia" w:cstheme="minorBidi"/>
          <w:sz w:val="28"/>
          <w:szCs w:val="28"/>
        </w:rPr>
        <w:t xml:space="preserve"> универсальные действия включают в себя:</w:t>
      </w:r>
    </w:p>
    <w:p w:rsidR="00D859A3" w:rsidRPr="00830AAD" w:rsidRDefault="00D859A3" w:rsidP="00D859A3">
      <w:pPr>
        <w:pStyle w:val="a4"/>
        <w:numPr>
          <w:ilvl w:val="0"/>
          <w:numId w:val="4"/>
        </w:numPr>
        <w:rPr>
          <w:rFonts w:eastAsiaTheme="minorEastAsia" w:cstheme="minorBidi"/>
          <w:sz w:val="28"/>
          <w:szCs w:val="28"/>
        </w:rPr>
      </w:pPr>
      <w:r w:rsidRPr="00830AAD">
        <w:rPr>
          <w:rFonts w:eastAsiaTheme="minorEastAsia" w:cstheme="minorBidi"/>
          <w:sz w:val="28"/>
          <w:szCs w:val="28"/>
        </w:rPr>
        <w:t xml:space="preserve">самостоятельное выделение и формулирование познавательной цели;  </w:t>
      </w:r>
    </w:p>
    <w:p w:rsidR="00D859A3" w:rsidRPr="00830AAD" w:rsidRDefault="00D859A3" w:rsidP="00D859A3">
      <w:pPr>
        <w:numPr>
          <w:ilvl w:val="0"/>
          <w:numId w:val="13"/>
        </w:numPr>
        <w:rPr>
          <w:rFonts w:ascii="Times New Roman" w:hAnsi="Times New Roman"/>
          <w:sz w:val="28"/>
          <w:szCs w:val="28"/>
        </w:rPr>
      </w:pPr>
      <w:r w:rsidRPr="00830AAD">
        <w:rPr>
          <w:rFonts w:ascii="Times New Roman" w:hAnsi="Times New Roman"/>
          <w:sz w:val="28"/>
          <w:szCs w:val="28"/>
        </w:rPr>
        <w:t xml:space="preserve"> поиск и выделение необходимой информации; применение методов информационного поиска, в том числе с помощью компьютерных средств:</w:t>
      </w:r>
    </w:p>
    <w:p w:rsidR="00D859A3" w:rsidRPr="00830AAD" w:rsidRDefault="00D859A3" w:rsidP="00D859A3">
      <w:pPr>
        <w:numPr>
          <w:ilvl w:val="0"/>
          <w:numId w:val="13"/>
        </w:numPr>
        <w:rPr>
          <w:rFonts w:ascii="Times New Roman" w:hAnsi="Times New Roman"/>
          <w:sz w:val="28"/>
          <w:szCs w:val="28"/>
        </w:rPr>
      </w:pPr>
      <w:r w:rsidRPr="00830AAD">
        <w:rPr>
          <w:rFonts w:ascii="Times New Roman" w:hAnsi="Times New Roman"/>
          <w:sz w:val="28"/>
          <w:szCs w:val="28"/>
        </w:rPr>
        <w:t>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D859A3" w:rsidRPr="00830AAD" w:rsidRDefault="00D859A3" w:rsidP="00D859A3">
      <w:pPr>
        <w:numPr>
          <w:ilvl w:val="0"/>
          <w:numId w:val="13"/>
        </w:numPr>
        <w:rPr>
          <w:rFonts w:ascii="Times New Roman" w:hAnsi="Times New Roman"/>
          <w:sz w:val="28"/>
          <w:szCs w:val="28"/>
        </w:rPr>
      </w:pPr>
      <w:r w:rsidRPr="00830AAD">
        <w:rPr>
          <w:rFonts w:ascii="Times New Roman" w:hAnsi="Times New Roman"/>
          <w:sz w:val="28"/>
          <w:szCs w:val="28"/>
        </w:rPr>
        <w:t xml:space="preserve">  умение структурировать знания;</w:t>
      </w:r>
    </w:p>
    <w:p w:rsidR="00D859A3" w:rsidRPr="00830AAD" w:rsidRDefault="00D859A3" w:rsidP="00D859A3">
      <w:pPr>
        <w:numPr>
          <w:ilvl w:val="0"/>
          <w:numId w:val="13"/>
        </w:numPr>
        <w:rPr>
          <w:rFonts w:ascii="Times New Roman" w:hAnsi="Times New Roman"/>
          <w:sz w:val="28"/>
          <w:szCs w:val="28"/>
        </w:rPr>
      </w:pPr>
      <w:r w:rsidRPr="00830AAD">
        <w:rPr>
          <w:rFonts w:ascii="Times New Roman" w:hAnsi="Times New Roman"/>
          <w:sz w:val="28"/>
          <w:szCs w:val="28"/>
        </w:rPr>
        <w:t xml:space="preserve"> умение осознанно и произвольно строить речевое высказывание в устной и письменной форме; </w:t>
      </w:r>
    </w:p>
    <w:p w:rsidR="00D859A3" w:rsidRPr="00830AAD" w:rsidRDefault="00D859A3" w:rsidP="00D859A3">
      <w:pPr>
        <w:numPr>
          <w:ilvl w:val="0"/>
          <w:numId w:val="13"/>
        </w:numPr>
        <w:rPr>
          <w:rFonts w:ascii="Times New Roman" w:hAnsi="Times New Roman"/>
          <w:sz w:val="28"/>
          <w:szCs w:val="28"/>
        </w:rPr>
      </w:pPr>
      <w:r w:rsidRPr="00830AAD">
        <w:rPr>
          <w:rFonts w:ascii="Times New Roman" w:hAnsi="Times New Roman"/>
          <w:sz w:val="28"/>
          <w:szCs w:val="28"/>
        </w:rPr>
        <w:t xml:space="preserve"> выбор наиболее эффективных способов решения задач в зависимости от конкретных условий; </w:t>
      </w:r>
    </w:p>
    <w:p w:rsidR="00D859A3" w:rsidRPr="00830AAD" w:rsidRDefault="00D859A3" w:rsidP="00D859A3">
      <w:pPr>
        <w:numPr>
          <w:ilvl w:val="0"/>
          <w:numId w:val="13"/>
        </w:numPr>
        <w:rPr>
          <w:rFonts w:ascii="Times New Roman" w:hAnsi="Times New Roman"/>
          <w:sz w:val="28"/>
          <w:szCs w:val="28"/>
        </w:rPr>
      </w:pPr>
      <w:r w:rsidRPr="00830AAD">
        <w:rPr>
          <w:rFonts w:ascii="Times New Roman" w:hAnsi="Times New Roman"/>
          <w:sz w:val="28"/>
          <w:szCs w:val="28"/>
        </w:rPr>
        <w:t xml:space="preserve"> рефлексия способов  и условий действия, контроль и оценка процесса и результатов деятельности; </w:t>
      </w:r>
    </w:p>
    <w:p w:rsidR="00D859A3" w:rsidRPr="00830AAD" w:rsidRDefault="00D859A3" w:rsidP="00D859A3">
      <w:pPr>
        <w:numPr>
          <w:ilvl w:val="0"/>
          <w:numId w:val="13"/>
        </w:numPr>
        <w:rPr>
          <w:rFonts w:ascii="Times New Roman" w:hAnsi="Times New Roman"/>
          <w:sz w:val="28"/>
          <w:szCs w:val="28"/>
        </w:rPr>
      </w:pPr>
      <w:r w:rsidRPr="00830AAD">
        <w:rPr>
          <w:rFonts w:ascii="Times New Roman" w:hAnsi="Times New Roman"/>
          <w:sz w:val="28"/>
          <w:szCs w:val="28"/>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859A3" w:rsidRPr="00830AAD" w:rsidRDefault="00D859A3" w:rsidP="00D859A3">
      <w:pPr>
        <w:ind w:left="720"/>
        <w:rPr>
          <w:rFonts w:ascii="Times New Roman" w:hAnsi="Times New Roman"/>
          <w:sz w:val="28"/>
          <w:szCs w:val="28"/>
        </w:rPr>
      </w:pPr>
      <w:r w:rsidRPr="00830AAD">
        <w:rPr>
          <w:rFonts w:ascii="Times New Roman" w:hAnsi="Times New Roman"/>
          <w:sz w:val="28"/>
          <w:szCs w:val="28"/>
        </w:rPr>
        <w:lastRenderedPageBreak/>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859A3" w:rsidRPr="00830AAD" w:rsidRDefault="00D859A3" w:rsidP="00D859A3">
      <w:pPr>
        <w:pStyle w:val="a4"/>
        <w:ind w:firstLine="696"/>
        <w:rPr>
          <w:rFonts w:eastAsiaTheme="minorEastAsia" w:cstheme="minorBidi"/>
          <w:sz w:val="28"/>
          <w:szCs w:val="28"/>
        </w:rPr>
      </w:pPr>
      <w:r w:rsidRPr="00830AAD">
        <w:rPr>
          <w:rFonts w:eastAsiaTheme="minorEastAsia" w:cstheme="minorBidi"/>
          <w:sz w:val="28"/>
          <w:szCs w:val="28"/>
        </w:rPr>
        <w:t>Универсальные логические действия включают в себя:</w:t>
      </w:r>
    </w:p>
    <w:p w:rsidR="00D859A3" w:rsidRPr="00830AAD" w:rsidRDefault="00D859A3" w:rsidP="00D859A3">
      <w:pPr>
        <w:pStyle w:val="a4"/>
        <w:numPr>
          <w:ilvl w:val="0"/>
          <w:numId w:val="4"/>
        </w:numPr>
        <w:rPr>
          <w:rFonts w:eastAsiaTheme="minorEastAsia" w:cstheme="minorBidi"/>
          <w:sz w:val="28"/>
          <w:szCs w:val="28"/>
        </w:rPr>
      </w:pPr>
      <w:r w:rsidRPr="00830AAD">
        <w:rPr>
          <w:rFonts w:eastAsiaTheme="minorEastAsia" w:cstheme="minorBidi"/>
          <w:sz w:val="28"/>
          <w:szCs w:val="28"/>
        </w:rPr>
        <w:t xml:space="preserve">анализ объектов  с целью выделения признаков (существенных, несущественных) </w:t>
      </w:r>
    </w:p>
    <w:p w:rsidR="00D859A3" w:rsidRPr="00936F55" w:rsidRDefault="00D859A3" w:rsidP="00D859A3">
      <w:pPr>
        <w:numPr>
          <w:ilvl w:val="0"/>
          <w:numId w:val="14"/>
        </w:numPr>
        <w:rPr>
          <w:rFonts w:ascii="Times New Roman" w:hAnsi="Times New Roman"/>
          <w:sz w:val="28"/>
          <w:szCs w:val="28"/>
        </w:rPr>
      </w:pPr>
      <w:r w:rsidRPr="00936F55">
        <w:rPr>
          <w:rFonts w:ascii="Times New Roman" w:hAnsi="Times New Roman"/>
          <w:sz w:val="28"/>
          <w:szCs w:val="28"/>
        </w:rPr>
        <w:t xml:space="preserve">синтез как составление целого из частей, в том числе самостоятельно достраивая, восполняя недостающие компоненты; </w:t>
      </w:r>
    </w:p>
    <w:p w:rsidR="00D859A3" w:rsidRPr="00936F55" w:rsidRDefault="00D859A3" w:rsidP="00D859A3">
      <w:pPr>
        <w:numPr>
          <w:ilvl w:val="0"/>
          <w:numId w:val="14"/>
        </w:numPr>
        <w:rPr>
          <w:rFonts w:ascii="Times New Roman" w:hAnsi="Times New Roman"/>
          <w:sz w:val="28"/>
          <w:szCs w:val="28"/>
        </w:rPr>
      </w:pPr>
      <w:r w:rsidRPr="00936F55">
        <w:rPr>
          <w:rFonts w:ascii="Times New Roman" w:hAnsi="Times New Roman"/>
          <w:sz w:val="28"/>
          <w:szCs w:val="28"/>
        </w:rPr>
        <w:t>выбор оснований и критериев для</w:t>
      </w:r>
      <w:r>
        <w:rPr>
          <w:rFonts w:ascii="Times New Roman" w:hAnsi="Times New Roman"/>
          <w:sz w:val="28"/>
          <w:szCs w:val="28"/>
        </w:rPr>
        <w:t xml:space="preserve"> сравнения, </w:t>
      </w:r>
      <w:r w:rsidRPr="00936F55">
        <w:rPr>
          <w:rFonts w:ascii="Times New Roman" w:hAnsi="Times New Roman"/>
          <w:sz w:val="28"/>
          <w:szCs w:val="28"/>
        </w:rPr>
        <w:t xml:space="preserve"> классификации объектов; </w:t>
      </w:r>
    </w:p>
    <w:p w:rsidR="00D859A3" w:rsidRPr="00936F55" w:rsidRDefault="00D859A3" w:rsidP="00D859A3">
      <w:pPr>
        <w:numPr>
          <w:ilvl w:val="0"/>
          <w:numId w:val="14"/>
        </w:numPr>
        <w:rPr>
          <w:rFonts w:ascii="Times New Roman" w:hAnsi="Times New Roman"/>
          <w:sz w:val="28"/>
          <w:szCs w:val="28"/>
        </w:rPr>
      </w:pPr>
      <w:r w:rsidRPr="00936F55">
        <w:rPr>
          <w:rFonts w:ascii="Times New Roman" w:hAnsi="Times New Roman"/>
          <w:sz w:val="28"/>
          <w:szCs w:val="28"/>
        </w:rPr>
        <w:t xml:space="preserve">подведение под понятия, выведение следствий; </w:t>
      </w:r>
    </w:p>
    <w:p w:rsidR="00D859A3" w:rsidRPr="00936F55" w:rsidRDefault="00D859A3" w:rsidP="00D859A3">
      <w:pPr>
        <w:numPr>
          <w:ilvl w:val="0"/>
          <w:numId w:val="14"/>
        </w:numPr>
        <w:rPr>
          <w:rFonts w:ascii="Times New Roman" w:hAnsi="Times New Roman"/>
          <w:sz w:val="28"/>
          <w:szCs w:val="28"/>
        </w:rPr>
      </w:pPr>
      <w:r w:rsidRPr="00936F55">
        <w:rPr>
          <w:rFonts w:ascii="Times New Roman" w:hAnsi="Times New Roman"/>
          <w:sz w:val="28"/>
          <w:szCs w:val="28"/>
        </w:rPr>
        <w:t xml:space="preserve"> установление причинно-следственных связей,  </w:t>
      </w:r>
    </w:p>
    <w:p w:rsidR="00D859A3" w:rsidRPr="00936F55" w:rsidRDefault="00D859A3" w:rsidP="00D859A3">
      <w:pPr>
        <w:numPr>
          <w:ilvl w:val="0"/>
          <w:numId w:val="14"/>
        </w:numPr>
        <w:rPr>
          <w:rFonts w:ascii="Times New Roman" w:hAnsi="Times New Roman"/>
          <w:sz w:val="28"/>
          <w:szCs w:val="28"/>
        </w:rPr>
      </w:pPr>
      <w:r w:rsidRPr="00936F55">
        <w:rPr>
          <w:rFonts w:ascii="Times New Roman" w:hAnsi="Times New Roman"/>
          <w:sz w:val="28"/>
          <w:szCs w:val="28"/>
        </w:rPr>
        <w:t xml:space="preserve"> построение логической цепи рассуждений, </w:t>
      </w:r>
    </w:p>
    <w:p w:rsidR="00D859A3" w:rsidRPr="00936F55" w:rsidRDefault="00D859A3" w:rsidP="00D859A3">
      <w:pPr>
        <w:numPr>
          <w:ilvl w:val="0"/>
          <w:numId w:val="14"/>
        </w:numPr>
        <w:rPr>
          <w:rFonts w:ascii="Times New Roman" w:hAnsi="Times New Roman"/>
          <w:sz w:val="28"/>
          <w:szCs w:val="28"/>
        </w:rPr>
      </w:pPr>
      <w:r w:rsidRPr="00936F55">
        <w:rPr>
          <w:rFonts w:ascii="Times New Roman" w:hAnsi="Times New Roman"/>
          <w:sz w:val="28"/>
          <w:szCs w:val="28"/>
        </w:rPr>
        <w:t xml:space="preserve"> доказательство; </w:t>
      </w:r>
    </w:p>
    <w:p w:rsidR="00D859A3" w:rsidRPr="00936F55" w:rsidRDefault="00D859A3" w:rsidP="00D859A3">
      <w:pPr>
        <w:numPr>
          <w:ilvl w:val="0"/>
          <w:numId w:val="14"/>
        </w:numPr>
        <w:rPr>
          <w:rFonts w:ascii="Times New Roman" w:hAnsi="Times New Roman"/>
          <w:sz w:val="28"/>
          <w:szCs w:val="28"/>
        </w:rPr>
      </w:pPr>
      <w:r w:rsidRPr="00936F55">
        <w:rPr>
          <w:rFonts w:ascii="Times New Roman" w:hAnsi="Times New Roman"/>
          <w:sz w:val="28"/>
          <w:szCs w:val="28"/>
        </w:rPr>
        <w:t xml:space="preserve"> выдвижение гипотез и их обоснование.</w:t>
      </w:r>
    </w:p>
    <w:p w:rsidR="00D859A3" w:rsidRPr="00830AAD" w:rsidRDefault="00D859A3" w:rsidP="00D859A3">
      <w:pPr>
        <w:ind w:left="720" w:firstLine="696"/>
        <w:rPr>
          <w:rFonts w:ascii="Times New Roman" w:hAnsi="Times New Roman"/>
          <w:sz w:val="28"/>
          <w:szCs w:val="28"/>
        </w:rPr>
      </w:pPr>
      <w:r w:rsidRPr="00830AAD">
        <w:rPr>
          <w:rFonts w:ascii="Times New Roman" w:hAnsi="Times New Roman"/>
          <w:sz w:val="28"/>
          <w:szCs w:val="28"/>
        </w:rPr>
        <w:t>Постановка и решение проблем это:</w:t>
      </w:r>
    </w:p>
    <w:p w:rsidR="00D859A3" w:rsidRPr="00936F55" w:rsidRDefault="00D859A3" w:rsidP="00D859A3">
      <w:pPr>
        <w:numPr>
          <w:ilvl w:val="0"/>
          <w:numId w:val="15"/>
        </w:numPr>
        <w:rPr>
          <w:rFonts w:ascii="Times New Roman" w:hAnsi="Times New Roman"/>
          <w:sz w:val="28"/>
          <w:szCs w:val="28"/>
        </w:rPr>
      </w:pPr>
      <w:r w:rsidRPr="00936F55">
        <w:rPr>
          <w:rFonts w:ascii="Times New Roman" w:hAnsi="Times New Roman"/>
          <w:sz w:val="28"/>
          <w:szCs w:val="28"/>
        </w:rPr>
        <w:t xml:space="preserve"> формулирование проблемы;</w:t>
      </w:r>
    </w:p>
    <w:p w:rsidR="00D859A3" w:rsidRDefault="00D859A3" w:rsidP="00D859A3">
      <w:pPr>
        <w:numPr>
          <w:ilvl w:val="0"/>
          <w:numId w:val="15"/>
        </w:numPr>
        <w:rPr>
          <w:rFonts w:ascii="Times New Roman" w:hAnsi="Times New Roman"/>
          <w:sz w:val="28"/>
          <w:szCs w:val="28"/>
        </w:rPr>
      </w:pPr>
      <w:r w:rsidRPr="00936F55">
        <w:rPr>
          <w:rFonts w:ascii="Times New Roman" w:hAnsi="Times New Roman"/>
          <w:sz w:val="28"/>
          <w:szCs w:val="28"/>
        </w:rPr>
        <w:t xml:space="preserve"> самостоятельное создание способов решения проблем творческого и поискового характера.</w:t>
      </w:r>
    </w:p>
    <w:p w:rsidR="00D859A3" w:rsidRPr="001E2848" w:rsidRDefault="00D859A3" w:rsidP="00D859A3">
      <w:pPr>
        <w:ind w:left="720"/>
        <w:rPr>
          <w:rFonts w:ascii="Times New Roman" w:hAnsi="Times New Roman"/>
          <w:sz w:val="28"/>
          <w:szCs w:val="28"/>
        </w:rPr>
      </w:pPr>
      <w:r w:rsidRPr="00830AAD">
        <w:rPr>
          <w:rFonts w:ascii="Times New Roman" w:hAnsi="Times New Roman"/>
          <w:sz w:val="28"/>
          <w:szCs w:val="28"/>
        </w:rPr>
        <w:t xml:space="preserve"> Коммуникативные </w:t>
      </w:r>
      <w:r w:rsidRPr="001E2848">
        <w:rPr>
          <w:rFonts w:ascii="Times New Roman" w:hAnsi="Times New Roman"/>
          <w:sz w:val="28"/>
          <w:szCs w:val="28"/>
        </w:rPr>
        <w:t>универсальные действия</w:t>
      </w:r>
      <w:r w:rsidRPr="00830AAD">
        <w:rPr>
          <w:rFonts w:ascii="Times New Roman" w:hAnsi="Times New Roman"/>
          <w:sz w:val="28"/>
          <w:szCs w:val="28"/>
        </w:rPr>
        <w:t xml:space="preserve"> </w:t>
      </w:r>
      <w:r w:rsidRPr="001E2848">
        <w:rPr>
          <w:rFonts w:ascii="Times New Roman" w:hAnsi="Times New Roman"/>
          <w:sz w:val="28"/>
          <w:szCs w:val="28"/>
        </w:rPr>
        <w:t xml:space="preserve">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D859A3" w:rsidRPr="00830AAD" w:rsidRDefault="00D859A3" w:rsidP="00D859A3">
      <w:pPr>
        <w:tabs>
          <w:tab w:val="left" w:pos="8325"/>
        </w:tabs>
        <w:ind w:left="720"/>
        <w:rPr>
          <w:rFonts w:ascii="Times New Roman" w:hAnsi="Times New Roman"/>
          <w:sz w:val="28"/>
          <w:szCs w:val="28"/>
        </w:rPr>
      </w:pPr>
      <w:r w:rsidRPr="00830AAD">
        <w:rPr>
          <w:rFonts w:ascii="Times New Roman" w:hAnsi="Times New Roman"/>
          <w:sz w:val="28"/>
          <w:szCs w:val="28"/>
        </w:rPr>
        <w:t>Виды коммуникативных действий:</w:t>
      </w:r>
      <w:r w:rsidRPr="00830AAD">
        <w:rPr>
          <w:rFonts w:ascii="Times New Roman" w:hAnsi="Times New Roman"/>
          <w:sz w:val="28"/>
          <w:szCs w:val="28"/>
        </w:rPr>
        <w:tab/>
      </w:r>
    </w:p>
    <w:p w:rsidR="00D859A3" w:rsidRPr="001E2848" w:rsidRDefault="00D859A3" w:rsidP="00D859A3">
      <w:pPr>
        <w:numPr>
          <w:ilvl w:val="0"/>
          <w:numId w:val="16"/>
        </w:numPr>
        <w:rPr>
          <w:rFonts w:ascii="Times New Roman" w:hAnsi="Times New Roman"/>
          <w:sz w:val="28"/>
          <w:szCs w:val="28"/>
        </w:rPr>
      </w:pPr>
      <w:r w:rsidRPr="00830AAD">
        <w:rPr>
          <w:rFonts w:ascii="Times New Roman" w:hAnsi="Times New Roman"/>
          <w:sz w:val="28"/>
          <w:szCs w:val="28"/>
        </w:rPr>
        <w:t xml:space="preserve">планирование учебного сотрудничества </w:t>
      </w:r>
      <w:r w:rsidRPr="001E2848">
        <w:rPr>
          <w:rFonts w:ascii="Times New Roman" w:hAnsi="Times New Roman"/>
          <w:sz w:val="28"/>
          <w:szCs w:val="28"/>
        </w:rPr>
        <w:t xml:space="preserve">с учителем и сверстниками – определение цели, функций участников, способов взаимодействия; </w:t>
      </w:r>
    </w:p>
    <w:p w:rsidR="00D859A3" w:rsidRPr="001E2848" w:rsidRDefault="00D859A3" w:rsidP="00D859A3">
      <w:pPr>
        <w:numPr>
          <w:ilvl w:val="0"/>
          <w:numId w:val="16"/>
        </w:numPr>
        <w:rPr>
          <w:rFonts w:ascii="Times New Roman" w:hAnsi="Times New Roman"/>
          <w:sz w:val="28"/>
          <w:szCs w:val="28"/>
        </w:rPr>
      </w:pPr>
      <w:r w:rsidRPr="001E2848">
        <w:rPr>
          <w:rFonts w:ascii="Times New Roman" w:hAnsi="Times New Roman"/>
          <w:sz w:val="28"/>
          <w:szCs w:val="28"/>
        </w:rPr>
        <w:t xml:space="preserve"> </w:t>
      </w:r>
      <w:r w:rsidRPr="00830AAD">
        <w:rPr>
          <w:rFonts w:ascii="Times New Roman" w:hAnsi="Times New Roman"/>
          <w:sz w:val="28"/>
          <w:szCs w:val="28"/>
        </w:rPr>
        <w:t xml:space="preserve">постановка вопросов </w:t>
      </w:r>
      <w:r w:rsidRPr="001E2848">
        <w:rPr>
          <w:rFonts w:ascii="Times New Roman" w:hAnsi="Times New Roman"/>
          <w:sz w:val="28"/>
          <w:szCs w:val="28"/>
        </w:rPr>
        <w:t xml:space="preserve">– инициативное сотрудничество в поиске и сборе информации; </w:t>
      </w:r>
    </w:p>
    <w:p w:rsidR="00D859A3" w:rsidRPr="001E2848" w:rsidRDefault="00D859A3" w:rsidP="00D859A3">
      <w:pPr>
        <w:numPr>
          <w:ilvl w:val="0"/>
          <w:numId w:val="16"/>
        </w:numPr>
        <w:rPr>
          <w:rFonts w:ascii="Times New Roman" w:hAnsi="Times New Roman"/>
          <w:sz w:val="28"/>
          <w:szCs w:val="28"/>
        </w:rPr>
      </w:pPr>
      <w:r w:rsidRPr="00830AAD">
        <w:rPr>
          <w:rFonts w:ascii="Times New Roman" w:hAnsi="Times New Roman"/>
          <w:sz w:val="28"/>
          <w:szCs w:val="28"/>
        </w:rPr>
        <w:lastRenderedPageBreak/>
        <w:t xml:space="preserve"> разрешение конфликтов </w:t>
      </w:r>
      <w:r w:rsidRPr="001E2848">
        <w:rPr>
          <w:rFonts w:ascii="Times New Roman" w:hAnsi="Times New Roman"/>
          <w:sz w:val="28"/>
          <w:szCs w:val="28"/>
        </w:rPr>
        <w:t xml:space="preserve">- выявление, идентификация проблемы, поиск и оценка альтернативных способов разрешения конфликта, принятие решения и его реализация; </w:t>
      </w:r>
    </w:p>
    <w:p w:rsidR="00D859A3" w:rsidRPr="001E2848" w:rsidRDefault="00D859A3" w:rsidP="00D859A3">
      <w:pPr>
        <w:numPr>
          <w:ilvl w:val="0"/>
          <w:numId w:val="16"/>
        </w:numPr>
        <w:rPr>
          <w:rFonts w:ascii="Times New Roman" w:hAnsi="Times New Roman"/>
          <w:sz w:val="28"/>
          <w:szCs w:val="28"/>
        </w:rPr>
      </w:pPr>
      <w:r w:rsidRPr="001E2848">
        <w:rPr>
          <w:rFonts w:ascii="Times New Roman" w:hAnsi="Times New Roman"/>
          <w:sz w:val="28"/>
          <w:szCs w:val="28"/>
        </w:rPr>
        <w:t xml:space="preserve"> </w:t>
      </w:r>
      <w:r w:rsidRPr="00830AAD">
        <w:rPr>
          <w:rFonts w:ascii="Times New Roman" w:hAnsi="Times New Roman"/>
          <w:sz w:val="28"/>
          <w:szCs w:val="28"/>
        </w:rPr>
        <w:t xml:space="preserve">управление поведением партнера </w:t>
      </w:r>
      <w:r w:rsidRPr="001E2848">
        <w:rPr>
          <w:rFonts w:ascii="Times New Roman" w:hAnsi="Times New Roman"/>
          <w:sz w:val="28"/>
          <w:szCs w:val="28"/>
        </w:rPr>
        <w:t>– контроль, коррекция, оценка действий партнера;</w:t>
      </w:r>
    </w:p>
    <w:p w:rsidR="00D859A3" w:rsidRDefault="00D859A3" w:rsidP="00D859A3">
      <w:pPr>
        <w:numPr>
          <w:ilvl w:val="0"/>
          <w:numId w:val="16"/>
        </w:numPr>
        <w:rPr>
          <w:rFonts w:ascii="Times New Roman" w:hAnsi="Times New Roman"/>
          <w:sz w:val="28"/>
          <w:szCs w:val="28"/>
        </w:rPr>
      </w:pPr>
      <w:r w:rsidRPr="001E2848">
        <w:rPr>
          <w:rFonts w:ascii="Times New Roman" w:hAnsi="Times New Roman"/>
          <w:sz w:val="28"/>
          <w:szCs w:val="28"/>
        </w:rPr>
        <w:t xml:space="preserve"> </w:t>
      </w:r>
      <w:r w:rsidRPr="00830AAD">
        <w:rPr>
          <w:rFonts w:ascii="Times New Roman" w:hAnsi="Times New Roman"/>
          <w:sz w:val="28"/>
          <w:szCs w:val="28"/>
        </w:rPr>
        <w:t>умение с достаточно</w:t>
      </w:r>
      <w:r w:rsidR="00DA7052">
        <w:rPr>
          <w:rFonts w:ascii="Times New Roman" w:hAnsi="Times New Roman"/>
          <w:sz w:val="28"/>
          <w:szCs w:val="28"/>
        </w:rPr>
        <w:t xml:space="preserve">й </w:t>
      </w:r>
      <w:r w:rsidRPr="00830AAD">
        <w:rPr>
          <w:rFonts w:ascii="Times New Roman" w:hAnsi="Times New Roman"/>
          <w:sz w:val="28"/>
          <w:szCs w:val="28"/>
        </w:rPr>
        <w:t xml:space="preserve"> полнотой и точностью выражать свои мысли </w:t>
      </w:r>
      <w:r w:rsidRPr="001E2848">
        <w:rPr>
          <w:rFonts w:ascii="Times New Roman" w:hAnsi="Times New Roman"/>
          <w:sz w:val="28"/>
          <w:szCs w:val="28"/>
        </w:rPr>
        <w:t xml:space="preserve">в соответствии с задачами и  условиями коммуникации; </w:t>
      </w:r>
      <w:r w:rsidRPr="00830AAD">
        <w:rPr>
          <w:rFonts w:ascii="Times New Roman" w:hAnsi="Times New Roman"/>
          <w:sz w:val="28"/>
          <w:szCs w:val="28"/>
        </w:rPr>
        <w:t>владение монологической и диалогической формами</w:t>
      </w:r>
      <w:r w:rsidRPr="001E2848">
        <w:rPr>
          <w:rFonts w:ascii="Times New Roman" w:hAnsi="Times New Roman"/>
          <w:sz w:val="28"/>
          <w:szCs w:val="28"/>
        </w:rPr>
        <w:t xml:space="preserve"> речи в соответствии с грамматическими и синтаксическими нормами родного языка.</w:t>
      </w:r>
    </w:p>
    <w:p w:rsidR="007F21A5" w:rsidRDefault="007F21A5" w:rsidP="007F21A5">
      <w:pPr>
        <w:ind w:left="720"/>
        <w:rPr>
          <w:rFonts w:ascii="Times New Roman" w:hAnsi="Times New Roman"/>
          <w:sz w:val="28"/>
          <w:szCs w:val="28"/>
        </w:rPr>
      </w:pPr>
      <w:r w:rsidRPr="00830AAD">
        <w:rPr>
          <w:rFonts w:ascii="Times New Roman" w:hAnsi="Times New Roman"/>
          <w:sz w:val="28"/>
          <w:szCs w:val="28"/>
        </w:rPr>
        <w:t>Одним из эффективных методов формирования УУД, является проектное обучение, которое предполагает высокую степень самостоятельности, инициативности учащихся, формирует развитие социальных навыков школьников в процессе групповых взаимодействий.</w:t>
      </w:r>
      <w:r w:rsidRPr="00830AAD">
        <w:rPr>
          <w:rFonts w:ascii="Times New Roman" w:hAnsi="Times New Roman"/>
          <w:sz w:val="28"/>
          <w:szCs w:val="28"/>
        </w:rPr>
        <w:br/>
      </w:r>
      <w:r w:rsidRPr="00830AAD">
        <w:rPr>
          <w:rFonts w:ascii="Times New Roman" w:hAnsi="Times New Roman"/>
          <w:sz w:val="28"/>
          <w:szCs w:val="28"/>
        </w:rPr>
        <w:tab/>
        <w:t>В связи с этим организация групповой работы учащихся является особой педагогической задачей учителя. Взаимодействие учитель- группа совместно действующих детей является исходной формой учебного сотрудничества в классе.</w:t>
      </w:r>
      <w:r w:rsidRPr="00830AAD">
        <w:rPr>
          <w:rFonts w:ascii="Times New Roman" w:hAnsi="Times New Roman"/>
          <w:sz w:val="28"/>
          <w:szCs w:val="28"/>
        </w:rPr>
        <w:br/>
        <w:t xml:space="preserve">Работу в группах </w:t>
      </w:r>
      <w:r w:rsidR="00783B3F">
        <w:rPr>
          <w:rFonts w:ascii="Times New Roman" w:hAnsi="Times New Roman"/>
          <w:sz w:val="28"/>
          <w:szCs w:val="28"/>
        </w:rPr>
        <w:t xml:space="preserve"> в первом классе </w:t>
      </w:r>
      <w:r w:rsidRPr="00830AAD">
        <w:rPr>
          <w:rFonts w:ascii="Times New Roman" w:hAnsi="Times New Roman"/>
          <w:sz w:val="28"/>
          <w:szCs w:val="28"/>
        </w:rPr>
        <w:t>я начала с выработки основных правил. Мы пришли к выводу, что должно достигаться:</w:t>
      </w:r>
      <w:r w:rsidRPr="00830AAD">
        <w:rPr>
          <w:rFonts w:ascii="Times New Roman" w:hAnsi="Times New Roman"/>
          <w:sz w:val="28"/>
          <w:szCs w:val="28"/>
        </w:rPr>
        <w:br/>
        <w:t xml:space="preserve">- полное внимание к однокласснику; </w:t>
      </w:r>
      <w:r w:rsidRPr="00830AAD">
        <w:rPr>
          <w:rFonts w:ascii="Times New Roman" w:hAnsi="Times New Roman"/>
          <w:sz w:val="28"/>
          <w:szCs w:val="28"/>
        </w:rPr>
        <w:br/>
        <w:t>- серьезное отношение к мыслям, чувствам др</w:t>
      </w:r>
      <w:r w:rsidR="00783B3F">
        <w:rPr>
          <w:rFonts w:ascii="Times New Roman" w:hAnsi="Times New Roman"/>
          <w:sz w:val="28"/>
          <w:szCs w:val="28"/>
        </w:rPr>
        <w:t xml:space="preserve">угих; </w:t>
      </w:r>
      <w:r w:rsidR="00783B3F">
        <w:rPr>
          <w:rFonts w:ascii="Times New Roman" w:hAnsi="Times New Roman"/>
          <w:sz w:val="28"/>
          <w:szCs w:val="28"/>
        </w:rPr>
        <w:br/>
        <w:t>- терпимость, дружелюбие;</w:t>
      </w:r>
      <w:r w:rsidRPr="00830AAD">
        <w:rPr>
          <w:rFonts w:ascii="Times New Roman" w:hAnsi="Times New Roman"/>
          <w:sz w:val="28"/>
          <w:szCs w:val="28"/>
        </w:rPr>
        <w:br/>
        <w:t>-</w:t>
      </w:r>
      <w:r w:rsidR="00783B3F">
        <w:rPr>
          <w:rFonts w:ascii="Times New Roman" w:hAnsi="Times New Roman"/>
          <w:sz w:val="28"/>
          <w:szCs w:val="28"/>
        </w:rPr>
        <w:t xml:space="preserve"> </w:t>
      </w:r>
      <w:r w:rsidRPr="00830AAD">
        <w:rPr>
          <w:rFonts w:ascii="Times New Roman" w:hAnsi="Times New Roman"/>
          <w:sz w:val="28"/>
          <w:szCs w:val="28"/>
        </w:rPr>
        <w:t>никто не имеет права смеяться над ошибками товарища, т. к. каждый имеет право на ошибку.</w:t>
      </w:r>
      <w:r w:rsidRPr="00830AAD">
        <w:rPr>
          <w:rFonts w:ascii="Times New Roman" w:hAnsi="Times New Roman"/>
          <w:sz w:val="28"/>
          <w:szCs w:val="28"/>
        </w:rPr>
        <w:br/>
      </w:r>
      <w:r w:rsidRPr="00830AAD">
        <w:rPr>
          <w:rFonts w:ascii="Times New Roman" w:hAnsi="Times New Roman"/>
          <w:sz w:val="28"/>
          <w:szCs w:val="28"/>
        </w:rPr>
        <w:tab/>
        <w:t xml:space="preserve">Все учащиеся принимали активное участие в обсуждении этих правил. </w:t>
      </w:r>
      <w:proofErr w:type="gramStart"/>
      <w:r w:rsidRPr="00830AAD">
        <w:rPr>
          <w:rFonts w:ascii="Times New Roman" w:hAnsi="Times New Roman"/>
          <w:sz w:val="28"/>
          <w:szCs w:val="28"/>
        </w:rPr>
        <w:t>В процессе выполнения этого задания, у учащихся формировались универсальные учебные действия в различных сферах: личностных (базовые ценности: терпение, добро, освоение роли ученика, формирование интереса к учению), коммуникативных (участие в диалоге), познавательных (отвечали на простые вопросы учителя), регулятивных (работа по инструкции, которую сами выработали).</w:t>
      </w:r>
      <w:r w:rsidRPr="00830AAD">
        <w:rPr>
          <w:rFonts w:ascii="Times New Roman" w:hAnsi="Times New Roman"/>
          <w:sz w:val="28"/>
          <w:szCs w:val="28"/>
        </w:rPr>
        <w:br/>
      </w:r>
      <w:proofErr w:type="gramEnd"/>
    </w:p>
    <w:p w:rsidR="00D859A3" w:rsidRDefault="00D859A3" w:rsidP="00D859A3">
      <w:pPr>
        <w:rPr>
          <w:rFonts w:ascii="Times New Roman" w:hAnsi="Times New Roman"/>
          <w:sz w:val="28"/>
          <w:szCs w:val="28"/>
        </w:rPr>
      </w:pPr>
      <w:r>
        <w:rPr>
          <w:rFonts w:ascii="Times New Roman" w:hAnsi="Times New Roman"/>
          <w:sz w:val="28"/>
          <w:szCs w:val="28"/>
        </w:rPr>
        <w:t>В настоящее время пока еще остается много вопросов, связанных с технологией формирования УУД, и не до конца понятна конкретная модель работы.</w:t>
      </w:r>
    </w:p>
    <w:p w:rsidR="00D859A3" w:rsidRDefault="00D859A3" w:rsidP="00D859A3">
      <w:pPr>
        <w:rPr>
          <w:rFonts w:ascii="Times New Roman" w:hAnsi="Times New Roman"/>
          <w:sz w:val="28"/>
          <w:szCs w:val="28"/>
        </w:rPr>
      </w:pPr>
      <w:r>
        <w:rPr>
          <w:rFonts w:ascii="Times New Roman" w:hAnsi="Times New Roman"/>
          <w:sz w:val="28"/>
          <w:szCs w:val="28"/>
        </w:rPr>
        <w:lastRenderedPageBreak/>
        <w:t xml:space="preserve">Но ясно одно – формирование УУД невозможно, если образовательный процесс организован </w:t>
      </w:r>
      <w:proofErr w:type="spellStart"/>
      <w:r w:rsidR="00830AAD">
        <w:rPr>
          <w:rFonts w:ascii="Times New Roman" w:hAnsi="Times New Roman"/>
          <w:sz w:val="28"/>
          <w:szCs w:val="28"/>
        </w:rPr>
        <w:t>по-старинке</w:t>
      </w:r>
      <w:proofErr w:type="spellEnd"/>
      <w:r>
        <w:rPr>
          <w:rFonts w:ascii="Times New Roman" w:hAnsi="Times New Roman"/>
          <w:sz w:val="28"/>
          <w:szCs w:val="28"/>
        </w:rPr>
        <w:t xml:space="preserve">. Нельзя научить ребенка учиться, организовывать свою работу, не ставя его в активную позицию, не обращая во внимание развивающие задачи. Просто лекциями и </w:t>
      </w:r>
      <w:proofErr w:type="spellStart"/>
      <w:r>
        <w:rPr>
          <w:rFonts w:ascii="Times New Roman" w:hAnsi="Times New Roman"/>
          <w:sz w:val="28"/>
          <w:szCs w:val="28"/>
        </w:rPr>
        <w:t>пересказыванием</w:t>
      </w:r>
      <w:proofErr w:type="spellEnd"/>
      <w:r>
        <w:rPr>
          <w:rFonts w:ascii="Times New Roman" w:hAnsi="Times New Roman"/>
          <w:sz w:val="28"/>
          <w:szCs w:val="28"/>
        </w:rPr>
        <w:t xml:space="preserve"> учебника не обойтись…</w:t>
      </w:r>
    </w:p>
    <w:p w:rsidR="00D859A3" w:rsidRDefault="00D859A3" w:rsidP="00D859A3">
      <w:pPr>
        <w:rPr>
          <w:rFonts w:ascii="Times New Roman" w:hAnsi="Times New Roman"/>
          <w:sz w:val="28"/>
          <w:szCs w:val="28"/>
        </w:rPr>
      </w:pPr>
      <w:r>
        <w:rPr>
          <w:rFonts w:ascii="Times New Roman" w:hAnsi="Times New Roman"/>
          <w:sz w:val="28"/>
          <w:szCs w:val="28"/>
        </w:rPr>
        <w:t xml:space="preserve"> «Если хочешь научиться прыгать – надо прыгать». Также и с универсальными учебными действиями. Чтобы учиться планировать, надо планировать, а чтобы научиться систематизировать информацию – необходимо осваивать формы, в которых требуется анализировать и перерабатывать информацию.</w:t>
      </w:r>
    </w:p>
    <w:p w:rsidR="00D859A3" w:rsidRPr="00F95F19" w:rsidRDefault="00D859A3" w:rsidP="00D859A3">
      <w:pPr>
        <w:jc w:val="both"/>
        <w:rPr>
          <w:rFonts w:ascii="Times New Roman" w:hAnsi="Times New Roman"/>
          <w:sz w:val="28"/>
          <w:szCs w:val="28"/>
        </w:rPr>
      </w:pPr>
      <w:r w:rsidRPr="00F95F19">
        <w:rPr>
          <w:rFonts w:ascii="Times New Roman" w:hAnsi="Times New Roman"/>
          <w:sz w:val="28"/>
          <w:szCs w:val="28"/>
        </w:rPr>
        <w:t xml:space="preserve">Так, меняется роль учителя - теперь он </w:t>
      </w:r>
      <w:proofErr w:type="spellStart"/>
      <w:r w:rsidRPr="00F95F19">
        <w:rPr>
          <w:rFonts w:ascii="Times New Roman" w:hAnsi="Times New Roman"/>
          <w:sz w:val="28"/>
          <w:szCs w:val="28"/>
        </w:rPr>
        <w:t>тьютор</w:t>
      </w:r>
      <w:proofErr w:type="spellEnd"/>
      <w:r w:rsidRPr="00F95F19">
        <w:rPr>
          <w:rFonts w:ascii="Times New Roman" w:hAnsi="Times New Roman"/>
          <w:sz w:val="28"/>
          <w:szCs w:val="28"/>
        </w:rPr>
        <w:t>, организатор развития ученика, который понимает и знает, как не только дать знания ребенку, но и использо</w:t>
      </w:r>
      <w:r>
        <w:rPr>
          <w:rFonts w:ascii="Times New Roman" w:hAnsi="Times New Roman"/>
          <w:sz w:val="28"/>
          <w:szCs w:val="28"/>
        </w:rPr>
        <w:t>вать урок для развития регулятивных</w:t>
      </w:r>
      <w:r w:rsidRPr="00F95F19">
        <w:rPr>
          <w:rFonts w:ascii="Times New Roman" w:hAnsi="Times New Roman"/>
          <w:sz w:val="28"/>
          <w:szCs w:val="28"/>
        </w:rPr>
        <w:t>, коммуникативных, познавательных учебных действий. Учитель –</w:t>
      </w:r>
      <w:r>
        <w:rPr>
          <w:rFonts w:ascii="Times New Roman" w:hAnsi="Times New Roman"/>
          <w:sz w:val="28"/>
          <w:szCs w:val="28"/>
        </w:rPr>
        <w:t xml:space="preserve"> </w:t>
      </w:r>
      <w:r w:rsidRPr="00F95F19">
        <w:rPr>
          <w:rFonts w:ascii="Times New Roman" w:hAnsi="Times New Roman"/>
          <w:sz w:val="28"/>
          <w:szCs w:val="28"/>
        </w:rPr>
        <w:t xml:space="preserve">главный помощник ребенка в овладении компетенциями, он идет рядом, создавая условия для развития, а не только для овладения предметными знаниями! </w:t>
      </w:r>
    </w:p>
    <w:p w:rsidR="00D859A3" w:rsidRPr="00F95F19" w:rsidRDefault="00D859A3" w:rsidP="00D859A3">
      <w:pPr>
        <w:jc w:val="both"/>
        <w:rPr>
          <w:rFonts w:ascii="Times New Roman" w:hAnsi="Times New Roman"/>
          <w:sz w:val="28"/>
          <w:szCs w:val="28"/>
        </w:rPr>
      </w:pPr>
      <w:r w:rsidRPr="00F95F19">
        <w:rPr>
          <w:rFonts w:ascii="Times New Roman" w:hAnsi="Times New Roman"/>
          <w:sz w:val="28"/>
          <w:szCs w:val="28"/>
        </w:rPr>
        <w:t xml:space="preserve">Добиться этого можно только через специальную организацию </w:t>
      </w:r>
      <w:proofErr w:type="spellStart"/>
      <w:r w:rsidRPr="00F95F19">
        <w:rPr>
          <w:rFonts w:ascii="Times New Roman" w:hAnsi="Times New Roman"/>
          <w:sz w:val="28"/>
          <w:szCs w:val="28"/>
        </w:rPr>
        <w:t>у</w:t>
      </w:r>
      <w:r>
        <w:rPr>
          <w:rFonts w:ascii="Times New Roman" w:hAnsi="Times New Roman"/>
          <w:sz w:val="28"/>
          <w:szCs w:val="28"/>
        </w:rPr>
        <w:t>чебно</w:t>
      </w:r>
      <w:proofErr w:type="spell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оспитательного процесса:</w:t>
      </w:r>
      <w:r w:rsidRPr="00F95F19">
        <w:rPr>
          <w:rFonts w:ascii="Times New Roman" w:hAnsi="Times New Roman"/>
          <w:sz w:val="28"/>
          <w:szCs w:val="28"/>
        </w:rPr>
        <w:t xml:space="preserve"> </w:t>
      </w:r>
    </w:p>
    <w:p w:rsidR="00D859A3" w:rsidRDefault="00D859A3" w:rsidP="00D859A3">
      <w:pPr>
        <w:numPr>
          <w:ilvl w:val="0"/>
          <w:numId w:val="17"/>
        </w:numPr>
        <w:jc w:val="both"/>
        <w:rPr>
          <w:rFonts w:ascii="Times New Roman" w:hAnsi="Times New Roman"/>
          <w:sz w:val="28"/>
          <w:szCs w:val="28"/>
        </w:rPr>
      </w:pPr>
      <w:r w:rsidRPr="00F95F19">
        <w:rPr>
          <w:rFonts w:ascii="Times New Roman" w:hAnsi="Times New Roman"/>
          <w:sz w:val="28"/>
          <w:szCs w:val="28"/>
        </w:rPr>
        <w:t>проблемно-диалогическое обучение –</w:t>
      </w:r>
      <w:r w:rsidR="00891B7B">
        <w:rPr>
          <w:rFonts w:ascii="Times New Roman" w:hAnsi="Times New Roman"/>
          <w:sz w:val="28"/>
          <w:szCs w:val="28"/>
        </w:rPr>
        <w:t xml:space="preserve"> </w:t>
      </w:r>
      <w:r w:rsidRPr="00F95F19">
        <w:rPr>
          <w:rFonts w:ascii="Times New Roman" w:hAnsi="Times New Roman"/>
          <w:sz w:val="28"/>
          <w:szCs w:val="28"/>
        </w:rPr>
        <w:t>деятельностный подход в обуче</w:t>
      </w:r>
      <w:r>
        <w:rPr>
          <w:rFonts w:ascii="Times New Roman" w:hAnsi="Times New Roman"/>
          <w:sz w:val="28"/>
          <w:szCs w:val="28"/>
        </w:rPr>
        <w:t>нии;</w:t>
      </w:r>
    </w:p>
    <w:p w:rsidR="00D859A3" w:rsidRDefault="00D859A3" w:rsidP="00D859A3">
      <w:pPr>
        <w:numPr>
          <w:ilvl w:val="0"/>
          <w:numId w:val="17"/>
        </w:numPr>
        <w:jc w:val="both"/>
        <w:rPr>
          <w:rFonts w:ascii="Times New Roman" w:hAnsi="Times New Roman"/>
          <w:sz w:val="28"/>
          <w:szCs w:val="28"/>
        </w:rPr>
      </w:pPr>
      <w:r w:rsidRPr="00F95F19">
        <w:rPr>
          <w:rFonts w:ascii="Times New Roman" w:hAnsi="Times New Roman"/>
          <w:sz w:val="28"/>
          <w:szCs w:val="28"/>
        </w:rPr>
        <w:t>орга</w:t>
      </w:r>
      <w:r>
        <w:rPr>
          <w:rFonts w:ascii="Times New Roman" w:hAnsi="Times New Roman"/>
          <w:sz w:val="28"/>
          <w:szCs w:val="28"/>
        </w:rPr>
        <w:t>низация учебного сотрудничества;</w:t>
      </w:r>
    </w:p>
    <w:p w:rsidR="00D859A3" w:rsidRDefault="00D859A3" w:rsidP="00D859A3">
      <w:pPr>
        <w:numPr>
          <w:ilvl w:val="0"/>
          <w:numId w:val="17"/>
        </w:numPr>
        <w:jc w:val="both"/>
        <w:rPr>
          <w:rFonts w:ascii="Times New Roman" w:hAnsi="Times New Roman"/>
          <w:sz w:val="28"/>
          <w:szCs w:val="28"/>
        </w:rPr>
      </w:pPr>
      <w:r w:rsidRPr="00F95F19">
        <w:rPr>
          <w:rFonts w:ascii="Times New Roman" w:hAnsi="Times New Roman"/>
          <w:sz w:val="28"/>
          <w:szCs w:val="28"/>
        </w:rPr>
        <w:t>работа по планированию, оцениванию детьми собственной деятельно</w:t>
      </w:r>
      <w:r>
        <w:rPr>
          <w:rFonts w:ascii="Times New Roman" w:hAnsi="Times New Roman"/>
          <w:sz w:val="28"/>
          <w:szCs w:val="28"/>
        </w:rPr>
        <w:t>сти;</w:t>
      </w:r>
    </w:p>
    <w:p w:rsidR="00D859A3" w:rsidRDefault="00D859A3" w:rsidP="00D859A3">
      <w:pPr>
        <w:numPr>
          <w:ilvl w:val="0"/>
          <w:numId w:val="17"/>
        </w:numPr>
        <w:jc w:val="both"/>
        <w:rPr>
          <w:rFonts w:ascii="Times New Roman" w:hAnsi="Times New Roman"/>
          <w:sz w:val="28"/>
          <w:szCs w:val="28"/>
        </w:rPr>
      </w:pPr>
      <w:r w:rsidRPr="00F95F19">
        <w:rPr>
          <w:rFonts w:ascii="Times New Roman" w:hAnsi="Times New Roman"/>
          <w:sz w:val="28"/>
          <w:szCs w:val="28"/>
        </w:rPr>
        <w:t>проектно-исс</w:t>
      </w:r>
      <w:r>
        <w:rPr>
          <w:rFonts w:ascii="Times New Roman" w:hAnsi="Times New Roman"/>
          <w:sz w:val="28"/>
          <w:szCs w:val="28"/>
        </w:rPr>
        <w:t>ледовательская деятельность;</w:t>
      </w:r>
    </w:p>
    <w:p w:rsidR="00D859A3" w:rsidRDefault="00D859A3" w:rsidP="00D859A3">
      <w:pPr>
        <w:numPr>
          <w:ilvl w:val="0"/>
          <w:numId w:val="17"/>
        </w:numPr>
        <w:jc w:val="both"/>
        <w:rPr>
          <w:rFonts w:ascii="Times New Roman" w:hAnsi="Times New Roman"/>
          <w:sz w:val="28"/>
          <w:szCs w:val="28"/>
        </w:rPr>
      </w:pPr>
      <w:r w:rsidRPr="00F95F19">
        <w:rPr>
          <w:rFonts w:ascii="Times New Roman" w:hAnsi="Times New Roman"/>
          <w:sz w:val="28"/>
          <w:szCs w:val="28"/>
        </w:rPr>
        <w:t>использование интерак</w:t>
      </w:r>
      <w:r>
        <w:rPr>
          <w:rFonts w:ascii="Times New Roman" w:hAnsi="Times New Roman"/>
          <w:sz w:val="28"/>
          <w:szCs w:val="28"/>
        </w:rPr>
        <w:t>тивных возможностей ИКТ;</w:t>
      </w:r>
    </w:p>
    <w:p w:rsidR="00D859A3" w:rsidRPr="00F95F19" w:rsidRDefault="00D859A3" w:rsidP="00D859A3">
      <w:pPr>
        <w:jc w:val="both"/>
        <w:rPr>
          <w:rFonts w:ascii="Times New Roman" w:hAnsi="Times New Roman"/>
          <w:sz w:val="28"/>
          <w:szCs w:val="28"/>
        </w:rPr>
      </w:pPr>
      <w:r w:rsidRPr="00F95F19">
        <w:rPr>
          <w:rFonts w:ascii="Times New Roman" w:hAnsi="Times New Roman"/>
          <w:sz w:val="28"/>
          <w:szCs w:val="28"/>
        </w:rPr>
        <w:t>Использование представленных технологий в системе и взаимосвязях, выстраи</w:t>
      </w:r>
      <w:r w:rsidR="007F21A5">
        <w:rPr>
          <w:rFonts w:ascii="Times New Roman" w:hAnsi="Times New Roman"/>
          <w:sz w:val="28"/>
          <w:szCs w:val="28"/>
        </w:rPr>
        <w:t>вая единую образовательную среду, школе</w:t>
      </w:r>
      <w:r w:rsidRPr="00F95F19">
        <w:rPr>
          <w:rFonts w:ascii="Times New Roman" w:hAnsi="Times New Roman"/>
          <w:sz w:val="28"/>
          <w:szCs w:val="28"/>
        </w:rPr>
        <w:t xml:space="preserve"> позволит сделать большой шаг на пути к созданию условий для формирования УУД. </w:t>
      </w:r>
    </w:p>
    <w:p w:rsidR="00D859A3" w:rsidRDefault="00D859A3" w:rsidP="00D859A3">
      <w:pPr>
        <w:ind w:left="720" w:firstLine="696"/>
        <w:rPr>
          <w:rFonts w:ascii="Times New Roman" w:hAnsi="Times New Roman"/>
          <w:sz w:val="28"/>
          <w:szCs w:val="28"/>
        </w:rPr>
      </w:pPr>
      <w:r>
        <w:rPr>
          <w:rFonts w:ascii="Times New Roman" w:hAnsi="Times New Roman"/>
          <w:sz w:val="28"/>
          <w:szCs w:val="28"/>
        </w:rPr>
        <w:t xml:space="preserve">Всем нам следует перейти « от стихийности – к </w:t>
      </w:r>
      <w:r w:rsidRPr="008602CD">
        <w:rPr>
          <w:rFonts w:ascii="Times New Roman" w:hAnsi="Times New Roman"/>
          <w:sz w:val="28"/>
          <w:szCs w:val="28"/>
        </w:rPr>
        <w:t>целенаправленному  и планомерному формированию  универсальных учебных действий</w:t>
      </w:r>
      <w:r>
        <w:rPr>
          <w:rFonts w:ascii="Times New Roman" w:hAnsi="Times New Roman"/>
          <w:sz w:val="28"/>
          <w:szCs w:val="28"/>
        </w:rPr>
        <w:t>».  В связи с этим встают вопросы:</w:t>
      </w:r>
    </w:p>
    <w:p w:rsidR="00D859A3" w:rsidRDefault="00D859A3" w:rsidP="00D859A3">
      <w:pPr>
        <w:ind w:left="720" w:firstLine="696"/>
        <w:rPr>
          <w:rFonts w:ascii="Times New Roman" w:hAnsi="Times New Roman"/>
          <w:sz w:val="28"/>
          <w:szCs w:val="28"/>
        </w:rPr>
      </w:pPr>
      <w:r>
        <w:rPr>
          <w:rFonts w:ascii="Times New Roman" w:hAnsi="Times New Roman"/>
          <w:sz w:val="28"/>
          <w:szCs w:val="28"/>
        </w:rPr>
        <w:t>- Чему учить (обновление содержания)?</w:t>
      </w:r>
    </w:p>
    <w:p w:rsidR="00D859A3" w:rsidRDefault="00D859A3" w:rsidP="00D859A3">
      <w:pPr>
        <w:ind w:left="720" w:firstLine="696"/>
        <w:rPr>
          <w:rFonts w:ascii="Times New Roman" w:hAnsi="Times New Roman"/>
          <w:sz w:val="28"/>
          <w:szCs w:val="28"/>
        </w:rPr>
      </w:pPr>
      <w:r>
        <w:rPr>
          <w:rFonts w:ascii="Times New Roman" w:hAnsi="Times New Roman"/>
          <w:sz w:val="28"/>
          <w:szCs w:val="28"/>
        </w:rPr>
        <w:lastRenderedPageBreak/>
        <w:t>- Ради чего учить (ценности образования)?</w:t>
      </w:r>
    </w:p>
    <w:p w:rsidR="00D859A3" w:rsidRDefault="00D859A3" w:rsidP="00D859A3">
      <w:pPr>
        <w:ind w:left="720" w:firstLine="696"/>
        <w:rPr>
          <w:rFonts w:ascii="Times New Roman" w:hAnsi="Times New Roman"/>
          <w:sz w:val="28"/>
          <w:szCs w:val="28"/>
        </w:rPr>
      </w:pPr>
      <w:r>
        <w:rPr>
          <w:rFonts w:ascii="Times New Roman" w:hAnsi="Times New Roman"/>
          <w:sz w:val="28"/>
          <w:szCs w:val="28"/>
        </w:rPr>
        <w:t>- Как учить (обновление средств обучения)?</w:t>
      </w:r>
    </w:p>
    <w:p w:rsidR="00D859A3" w:rsidRDefault="00D859A3" w:rsidP="00D859A3">
      <w:pPr>
        <w:ind w:left="720" w:firstLine="696"/>
        <w:rPr>
          <w:rFonts w:ascii="Times New Roman" w:hAnsi="Times New Roman"/>
          <w:sz w:val="28"/>
          <w:szCs w:val="28"/>
        </w:rPr>
      </w:pPr>
      <w:r>
        <w:rPr>
          <w:rFonts w:ascii="Times New Roman" w:hAnsi="Times New Roman"/>
          <w:sz w:val="28"/>
          <w:szCs w:val="28"/>
        </w:rPr>
        <w:t xml:space="preserve">Здесь на помощь учителю придут новые программы разработанные издательством «Просвещение»,  а так же методические пособия: « </w:t>
      </w:r>
      <w:r w:rsidRPr="00830AAD">
        <w:rPr>
          <w:rFonts w:ascii="Times New Roman" w:hAnsi="Times New Roman"/>
          <w:sz w:val="28"/>
          <w:szCs w:val="28"/>
        </w:rPr>
        <w:t xml:space="preserve"> Универсальные учебные действия»</w:t>
      </w:r>
      <w:proofErr w:type="gramStart"/>
      <w:r w:rsidRPr="002362BD">
        <w:rPr>
          <w:rFonts w:ascii="Times New Roman" w:hAnsi="Times New Roman"/>
          <w:sz w:val="28"/>
          <w:szCs w:val="28"/>
        </w:rPr>
        <w:t xml:space="preserve"> </w:t>
      </w:r>
      <w:r>
        <w:rPr>
          <w:rFonts w:ascii="Times New Roman" w:hAnsi="Times New Roman"/>
          <w:sz w:val="28"/>
          <w:szCs w:val="28"/>
        </w:rPr>
        <w:t>,</w:t>
      </w:r>
      <w:proofErr w:type="gramEnd"/>
      <w:r w:rsidRPr="002362BD">
        <w:rPr>
          <w:rFonts w:ascii="Times New Roman" w:hAnsi="Times New Roman"/>
          <w:sz w:val="28"/>
          <w:szCs w:val="28"/>
        </w:rPr>
        <w:t xml:space="preserve"> </w:t>
      </w:r>
      <w:r>
        <w:rPr>
          <w:rFonts w:ascii="Times New Roman" w:hAnsi="Times New Roman"/>
          <w:sz w:val="28"/>
          <w:szCs w:val="28"/>
        </w:rPr>
        <w:t>«Планируемые результаты начального общего образования », «Оценка достижений планируемых результатов», «Проектные задачи в начальной школе»</w:t>
      </w:r>
      <w:r w:rsidRPr="00830AAD">
        <w:rPr>
          <w:rFonts w:ascii="Times New Roman" w:hAnsi="Times New Roman"/>
          <w:sz w:val="28"/>
          <w:szCs w:val="28"/>
        </w:rPr>
        <w:t xml:space="preserve"> под ред.  А.Г. </w:t>
      </w:r>
      <w:proofErr w:type="spellStart"/>
      <w:r w:rsidRPr="00830AAD">
        <w:rPr>
          <w:rFonts w:ascii="Times New Roman" w:hAnsi="Times New Roman"/>
          <w:sz w:val="28"/>
          <w:szCs w:val="28"/>
        </w:rPr>
        <w:t>Асмолова</w:t>
      </w:r>
      <w:proofErr w:type="spellEnd"/>
      <w:r>
        <w:rPr>
          <w:rFonts w:ascii="Times New Roman" w:hAnsi="Times New Roman"/>
          <w:sz w:val="28"/>
          <w:szCs w:val="28"/>
        </w:rPr>
        <w:t>.</w:t>
      </w:r>
    </w:p>
    <w:p w:rsidR="00F531F3" w:rsidRDefault="00D859A3" w:rsidP="00F531F3">
      <w:pPr>
        <w:spacing w:line="360" w:lineRule="auto"/>
        <w:rPr>
          <w:rFonts w:ascii="Times New Roman" w:hAnsi="Times New Roman"/>
          <w:sz w:val="28"/>
          <w:szCs w:val="28"/>
        </w:rPr>
      </w:pPr>
      <w:r w:rsidRPr="00B90B6A">
        <w:rPr>
          <w:rFonts w:ascii="Times New Roman" w:hAnsi="Times New Roman"/>
          <w:sz w:val="28"/>
          <w:szCs w:val="28"/>
        </w:rPr>
        <w:t>Итак, что же дают универсальные учебные действия?</w:t>
      </w:r>
      <w:r w:rsidRPr="00B90B6A">
        <w:rPr>
          <w:rFonts w:ascii="Times New Roman" w:hAnsi="Times New Roman"/>
          <w:sz w:val="28"/>
          <w:szCs w:val="28"/>
        </w:rPr>
        <w:br/>
      </w:r>
      <w:r w:rsidRPr="00B90B6A">
        <w:rPr>
          <w:rFonts w:ascii="Times New Roman" w:hAnsi="Times New Roman"/>
          <w:sz w:val="28"/>
          <w:szCs w:val="28"/>
        </w:rPr>
        <w:tab/>
        <w:t>Они:</w:t>
      </w:r>
      <w:r w:rsidRPr="00B90B6A">
        <w:rPr>
          <w:rFonts w:ascii="Times New Roman" w:hAnsi="Times New Roman"/>
          <w:sz w:val="28"/>
          <w:szCs w:val="28"/>
        </w:rPr>
        <w:br/>
      </w:r>
      <w:r w:rsidRPr="00B90B6A">
        <w:rPr>
          <w:rFonts w:ascii="Times New Roman" w:hAnsi="Times New Roman"/>
          <w:sz w:val="28"/>
          <w:szCs w:val="28"/>
        </w:rPr>
        <w:tab/>
        <w:t>- обеспечивают учащемуся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r w:rsidRPr="00B90B6A">
        <w:rPr>
          <w:rFonts w:ascii="Times New Roman" w:hAnsi="Times New Roman"/>
          <w:sz w:val="28"/>
          <w:szCs w:val="28"/>
        </w:rPr>
        <w:br/>
      </w:r>
      <w:r w:rsidRPr="00B90B6A">
        <w:rPr>
          <w:rFonts w:ascii="Times New Roman" w:hAnsi="Times New Roman"/>
          <w:sz w:val="28"/>
          <w:szCs w:val="28"/>
        </w:rPr>
        <w:tab/>
        <w:t xml:space="preserve">- создают условия развития личности и ее самореализации на основе «умения учиться» и сотрудничать </w:t>
      </w:r>
      <w:r w:rsidR="007F21A5">
        <w:rPr>
          <w:rFonts w:ascii="Times New Roman" w:hAnsi="Times New Roman"/>
          <w:sz w:val="28"/>
          <w:szCs w:val="28"/>
        </w:rPr>
        <w:t xml:space="preserve"> </w:t>
      </w:r>
      <w:proofErr w:type="gramStart"/>
      <w:r w:rsidRPr="00B90B6A">
        <w:rPr>
          <w:rFonts w:ascii="Times New Roman" w:hAnsi="Times New Roman"/>
          <w:sz w:val="28"/>
          <w:szCs w:val="28"/>
        </w:rPr>
        <w:t>со</w:t>
      </w:r>
      <w:proofErr w:type="gramEnd"/>
      <w:r w:rsidR="007F21A5">
        <w:rPr>
          <w:rFonts w:ascii="Times New Roman" w:hAnsi="Times New Roman"/>
          <w:sz w:val="28"/>
          <w:szCs w:val="28"/>
        </w:rPr>
        <w:t xml:space="preserve"> </w:t>
      </w:r>
      <w:r w:rsidRPr="00B90B6A">
        <w:rPr>
          <w:rFonts w:ascii="Times New Roman" w:hAnsi="Times New Roman"/>
          <w:sz w:val="28"/>
          <w:szCs w:val="28"/>
        </w:rPr>
        <w:t xml:space="preserve">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w:t>
      </w:r>
      <w:r w:rsidRPr="00B90B6A">
        <w:rPr>
          <w:rFonts w:ascii="Times New Roman" w:hAnsi="Times New Roman"/>
          <w:sz w:val="28"/>
          <w:szCs w:val="28"/>
        </w:rPr>
        <w:br/>
      </w:r>
      <w:r w:rsidRPr="00B90B6A">
        <w:rPr>
          <w:rFonts w:ascii="Times New Roman" w:hAnsi="Times New Roman"/>
          <w:sz w:val="28"/>
          <w:szCs w:val="28"/>
        </w:rPr>
        <w:tab/>
        <w:t>- обеспечивают успешное усвоение знаний, умений и навыков, формирование картины мира, компетентностей в любой предметной области познания.</w:t>
      </w:r>
    </w:p>
    <w:p w:rsidR="00F531F3" w:rsidRPr="00F531F3" w:rsidRDefault="00F531F3" w:rsidP="00F531F3">
      <w:pPr>
        <w:spacing w:line="360" w:lineRule="auto"/>
        <w:rPr>
          <w:rFonts w:ascii="Times New Roman" w:hAnsi="Times New Roman"/>
          <w:sz w:val="28"/>
          <w:szCs w:val="28"/>
        </w:rPr>
      </w:pPr>
      <w:r>
        <w:rPr>
          <w:rFonts w:ascii="Times New Roman" w:hAnsi="Times New Roman"/>
          <w:sz w:val="28"/>
          <w:szCs w:val="28"/>
        </w:rPr>
        <w:tab/>
      </w:r>
      <w:r w:rsidRPr="00830AAD">
        <w:rPr>
          <w:rFonts w:ascii="Times New Roman" w:hAnsi="Times New Roman"/>
          <w:sz w:val="28"/>
          <w:szCs w:val="28"/>
        </w:rPr>
        <w:tab/>
        <w:t xml:space="preserve">Овладение учащимися универсальными учебными действиями происходит в контексте разных учебных предметов. Совершенно очевидно, что жёсткой градации по формированию определённого вида УУД в процессе изучения конкретного предмета нет, и не может быть. Однако, перенос акцентов возможен. В одних темах может уделяться большое внимание формированию одних видов УУД, в других на формирование других УУД. Но в целом, на современном уроке идёт формирование всех четырех видов универсальных учебных действий. </w:t>
      </w:r>
      <w:r w:rsidRPr="00830AAD">
        <w:rPr>
          <w:rFonts w:ascii="Times New Roman" w:hAnsi="Times New Roman"/>
          <w:sz w:val="28"/>
          <w:szCs w:val="28"/>
        </w:rPr>
        <w:br/>
      </w:r>
      <w:r w:rsidRPr="00830AAD">
        <w:rPr>
          <w:rFonts w:ascii="Times New Roman" w:hAnsi="Times New Roman"/>
          <w:sz w:val="28"/>
          <w:szCs w:val="28"/>
        </w:rPr>
        <w:lastRenderedPageBreak/>
        <w:tab/>
      </w:r>
      <w:proofErr w:type="gramStart"/>
      <w:r w:rsidRPr="00830AAD">
        <w:rPr>
          <w:rFonts w:ascii="Times New Roman" w:hAnsi="Times New Roman"/>
          <w:sz w:val="28"/>
          <w:szCs w:val="28"/>
        </w:rPr>
        <w:t>С</w:t>
      </w:r>
      <w:r w:rsidR="00783B3F">
        <w:rPr>
          <w:rFonts w:ascii="Times New Roman" w:hAnsi="Times New Roman"/>
          <w:sz w:val="28"/>
          <w:szCs w:val="28"/>
        </w:rPr>
        <w:t xml:space="preserve"> </w:t>
      </w:r>
      <w:r w:rsidRPr="00830AAD">
        <w:rPr>
          <w:rFonts w:ascii="Times New Roman" w:hAnsi="Times New Roman"/>
          <w:sz w:val="28"/>
          <w:szCs w:val="28"/>
        </w:rPr>
        <w:t xml:space="preserve"> первой </w:t>
      </w:r>
      <w:r w:rsidR="00783B3F">
        <w:rPr>
          <w:rFonts w:ascii="Times New Roman" w:hAnsi="Times New Roman"/>
          <w:sz w:val="28"/>
          <w:szCs w:val="28"/>
        </w:rPr>
        <w:t xml:space="preserve"> </w:t>
      </w:r>
      <w:r w:rsidRPr="00830AAD">
        <w:rPr>
          <w:rFonts w:ascii="Times New Roman" w:hAnsi="Times New Roman"/>
          <w:sz w:val="28"/>
          <w:szCs w:val="28"/>
        </w:rPr>
        <w:t xml:space="preserve">минуты урока учащиеся включаются в организацию своей учебной деятельности (регулятивные УУД) </w:t>
      </w:r>
      <w:r w:rsidR="00E241FA">
        <w:rPr>
          <w:rFonts w:ascii="Times New Roman" w:hAnsi="Times New Roman"/>
          <w:sz w:val="28"/>
          <w:szCs w:val="28"/>
        </w:rPr>
        <w:t xml:space="preserve"> </w:t>
      </w:r>
      <w:r w:rsidRPr="00830AAD">
        <w:rPr>
          <w:rFonts w:ascii="Times New Roman" w:hAnsi="Times New Roman"/>
          <w:sz w:val="28"/>
          <w:szCs w:val="28"/>
        </w:rPr>
        <w:t>К ним относятся:</w:t>
      </w:r>
      <w:r w:rsidRPr="00830AAD">
        <w:rPr>
          <w:rFonts w:ascii="Times New Roman" w:hAnsi="Times New Roman"/>
          <w:sz w:val="28"/>
          <w:szCs w:val="28"/>
        </w:rPr>
        <w:br/>
      </w:r>
      <w:proofErr w:type="spellStart"/>
      <w:r w:rsidRPr="00830AAD">
        <w:rPr>
          <w:rFonts w:ascii="Times New Roman" w:hAnsi="Times New Roman"/>
          <w:sz w:val="28"/>
          <w:szCs w:val="28"/>
        </w:rPr>
        <w:t>целеполагание</w:t>
      </w:r>
      <w:proofErr w:type="spellEnd"/>
      <w:r w:rsidRPr="00830AAD">
        <w:rPr>
          <w:rFonts w:ascii="Times New Roman" w:hAnsi="Times New Roman"/>
          <w:sz w:val="28"/>
          <w:szCs w:val="28"/>
        </w:rPr>
        <w:t xml:space="preserve">, как постановка учебной задачи </w:t>
      </w:r>
      <w:r w:rsidR="00E241FA">
        <w:rPr>
          <w:rFonts w:ascii="Times New Roman" w:hAnsi="Times New Roman"/>
          <w:sz w:val="28"/>
          <w:szCs w:val="28"/>
        </w:rPr>
        <w:t xml:space="preserve"> </w:t>
      </w:r>
      <w:r w:rsidRPr="00830AAD">
        <w:rPr>
          <w:rFonts w:ascii="Times New Roman" w:hAnsi="Times New Roman"/>
          <w:sz w:val="28"/>
          <w:szCs w:val="28"/>
        </w:rPr>
        <w:t>(Каким бы вы хотели видеть наш урок?</w:t>
      </w:r>
      <w:proofErr w:type="gramEnd"/>
      <w:r w:rsidR="00E241FA">
        <w:rPr>
          <w:rFonts w:ascii="Times New Roman" w:hAnsi="Times New Roman"/>
          <w:sz w:val="28"/>
          <w:szCs w:val="28"/>
        </w:rPr>
        <w:t xml:space="preserve"> </w:t>
      </w:r>
      <w:r w:rsidRPr="00830AAD">
        <w:rPr>
          <w:rFonts w:ascii="Times New Roman" w:hAnsi="Times New Roman"/>
          <w:sz w:val="28"/>
          <w:szCs w:val="28"/>
        </w:rPr>
        <w:t xml:space="preserve"> </w:t>
      </w:r>
      <w:proofErr w:type="gramStart"/>
      <w:r w:rsidRPr="00830AAD">
        <w:rPr>
          <w:rFonts w:ascii="Times New Roman" w:hAnsi="Times New Roman"/>
          <w:sz w:val="28"/>
          <w:szCs w:val="28"/>
        </w:rPr>
        <w:t>Какие качества нужно проявить, чтобы получился такой урок?)</w:t>
      </w:r>
      <w:proofErr w:type="gramEnd"/>
      <w:r w:rsidRPr="00830AAD">
        <w:rPr>
          <w:rFonts w:ascii="Times New Roman" w:hAnsi="Times New Roman"/>
          <w:sz w:val="28"/>
          <w:szCs w:val="28"/>
        </w:rPr>
        <w:t xml:space="preserve"> Далее, учащиеся самостоятельно формулируют тему урока.</w:t>
      </w:r>
      <w:r w:rsidRPr="00830AAD">
        <w:rPr>
          <w:rFonts w:ascii="Times New Roman" w:hAnsi="Times New Roman"/>
          <w:sz w:val="28"/>
          <w:szCs w:val="28"/>
        </w:rPr>
        <w:br/>
      </w:r>
      <w:r w:rsidRPr="00830AAD">
        <w:rPr>
          <w:rFonts w:ascii="Times New Roman" w:hAnsi="Times New Roman"/>
          <w:sz w:val="28"/>
          <w:szCs w:val="28"/>
        </w:rPr>
        <w:tab/>
        <w:t xml:space="preserve">При повторении изученного материала ставится перед учащимися новая проблема (формируются </w:t>
      </w:r>
      <w:proofErr w:type="gramStart"/>
      <w:r w:rsidRPr="00830AAD">
        <w:rPr>
          <w:rFonts w:ascii="Times New Roman" w:hAnsi="Times New Roman"/>
          <w:sz w:val="28"/>
          <w:szCs w:val="28"/>
        </w:rPr>
        <w:t>коммуникативные</w:t>
      </w:r>
      <w:proofErr w:type="gramEnd"/>
      <w:r w:rsidRPr="00830AAD">
        <w:rPr>
          <w:rFonts w:ascii="Times New Roman" w:hAnsi="Times New Roman"/>
          <w:sz w:val="28"/>
          <w:szCs w:val="28"/>
        </w:rPr>
        <w:t xml:space="preserve"> УУД). Всем группам необходимо выбрать верные утверждения </w:t>
      </w:r>
      <w:r w:rsidR="005B2C5E">
        <w:rPr>
          <w:rFonts w:ascii="Times New Roman" w:hAnsi="Times New Roman"/>
          <w:sz w:val="28"/>
          <w:szCs w:val="28"/>
        </w:rPr>
        <w:t>и ответить на вопрос</w:t>
      </w:r>
      <w:r w:rsidRPr="00830AAD">
        <w:rPr>
          <w:rFonts w:ascii="Times New Roman" w:hAnsi="Times New Roman"/>
          <w:sz w:val="28"/>
          <w:szCs w:val="28"/>
        </w:rPr>
        <w:t>:</w:t>
      </w:r>
      <w:r w:rsidR="005B2C5E">
        <w:rPr>
          <w:rFonts w:ascii="Times New Roman" w:hAnsi="Times New Roman"/>
          <w:sz w:val="28"/>
          <w:szCs w:val="28"/>
        </w:rPr>
        <w:tab/>
        <w:t xml:space="preserve"> П</w:t>
      </w:r>
      <w:r w:rsidRPr="00830AAD">
        <w:rPr>
          <w:rFonts w:ascii="Times New Roman" w:hAnsi="Times New Roman"/>
          <w:sz w:val="28"/>
          <w:szCs w:val="28"/>
        </w:rPr>
        <w:t>очему дождь</w:t>
      </w:r>
      <w:r w:rsidR="00E241FA">
        <w:rPr>
          <w:rFonts w:ascii="Times New Roman" w:hAnsi="Times New Roman"/>
          <w:sz w:val="28"/>
          <w:szCs w:val="28"/>
        </w:rPr>
        <w:t xml:space="preserve"> идёт на Земле? Каждый из детей </w:t>
      </w:r>
      <w:r w:rsidRPr="00830AAD">
        <w:rPr>
          <w:rFonts w:ascii="Times New Roman" w:hAnsi="Times New Roman"/>
          <w:sz w:val="28"/>
          <w:szCs w:val="28"/>
        </w:rPr>
        <w:t xml:space="preserve">думает </w:t>
      </w:r>
      <w:proofErr w:type="gramStart"/>
      <w:r w:rsidRPr="00830AAD">
        <w:rPr>
          <w:rFonts w:ascii="Times New Roman" w:hAnsi="Times New Roman"/>
          <w:sz w:val="28"/>
          <w:szCs w:val="28"/>
        </w:rPr>
        <w:t>по разному</w:t>
      </w:r>
      <w:proofErr w:type="gramEnd"/>
      <w:r w:rsidRPr="00830AAD">
        <w:rPr>
          <w:rFonts w:ascii="Times New Roman" w:hAnsi="Times New Roman"/>
          <w:sz w:val="28"/>
          <w:szCs w:val="28"/>
        </w:rPr>
        <w:t>, но опыт помог нам выбрать правильный ответ (проводится опыт с комменти</w:t>
      </w:r>
      <w:r w:rsidR="00E241FA">
        <w:rPr>
          <w:rFonts w:ascii="Times New Roman" w:hAnsi="Times New Roman"/>
          <w:sz w:val="28"/>
          <w:szCs w:val="28"/>
        </w:rPr>
        <w:t>рованием).</w:t>
      </w:r>
      <w:r w:rsidR="00E241FA">
        <w:rPr>
          <w:rFonts w:ascii="Times New Roman" w:hAnsi="Times New Roman"/>
          <w:sz w:val="28"/>
          <w:szCs w:val="28"/>
        </w:rPr>
        <w:br/>
        <w:t xml:space="preserve">Таким образом, дети </w:t>
      </w:r>
      <w:r w:rsidRPr="00830AAD">
        <w:rPr>
          <w:rFonts w:ascii="Times New Roman" w:hAnsi="Times New Roman"/>
          <w:sz w:val="28"/>
          <w:szCs w:val="28"/>
        </w:rPr>
        <w:t xml:space="preserve"> самостоятельно сделали вывод и сравнили его с выводом учёных (чтение вывода в учебнике). </w:t>
      </w:r>
      <w:proofErr w:type="gramStart"/>
      <w:r w:rsidRPr="00830AAD">
        <w:rPr>
          <w:rFonts w:ascii="Times New Roman" w:hAnsi="Times New Roman"/>
          <w:sz w:val="28"/>
          <w:szCs w:val="28"/>
        </w:rPr>
        <w:t>На этом этапе урока развивались УУД во всех сферах:</w:t>
      </w:r>
      <w:r w:rsidRPr="00830AAD">
        <w:rPr>
          <w:rFonts w:ascii="Times New Roman" w:hAnsi="Times New Roman"/>
          <w:sz w:val="28"/>
          <w:szCs w:val="28"/>
        </w:rPr>
        <w:br/>
        <w:t>-</w:t>
      </w:r>
      <w:r w:rsidR="00891B7B">
        <w:rPr>
          <w:rFonts w:ascii="Times New Roman" w:hAnsi="Times New Roman"/>
          <w:sz w:val="28"/>
          <w:szCs w:val="28"/>
        </w:rPr>
        <w:t xml:space="preserve"> </w:t>
      </w:r>
      <w:r w:rsidRPr="00830AAD">
        <w:rPr>
          <w:rFonts w:ascii="Times New Roman" w:hAnsi="Times New Roman"/>
          <w:sz w:val="28"/>
          <w:szCs w:val="28"/>
        </w:rPr>
        <w:t>личностные (формирование интереса)</w:t>
      </w:r>
      <w:r w:rsidRPr="00830AAD">
        <w:rPr>
          <w:rFonts w:ascii="Times New Roman" w:hAnsi="Times New Roman"/>
          <w:sz w:val="28"/>
          <w:szCs w:val="28"/>
        </w:rPr>
        <w:br/>
        <w:t>- регулятивные (постановка учебных задач, нахождение пути их решения, самооценка)</w:t>
      </w:r>
      <w:r w:rsidRPr="00830AAD">
        <w:rPr>
          <w:rFonts w:ascii="Times New Roman" w:hAnsi="Times New Roman"/>
          <w:sz w:val="28"/>
          <w:szCs w:val="28"/>
        </w:rPr>
        <w:br/>
        <w:t>- познавательные (наблюдали и делали выводы, работали с учебником, использование простейших предметов для проведения опыта)</w:t>
      </w:r>
      <w:r w:rsidRPr="00830AAD">
        <w:rPr>
          <w:rFonts w:ascii="Times New Roman" w:hAnsi="Times New Roman"/>
          <w:sz w:val="28"/>
          <w:szCs w:val="28"/>
        </w:rPr>
        <w:br/>
        <w:t xml:space="preserve">- коммуникативные (участвовали в диалоге, отвечали на вопросы, </w:t>
      </w:r>
      <w:r w:rsidR="00891B7B">
        <w:rPr>
          <w:rFonts w:ascii="Times New Roman" w:hAnsi="Times New Roman"/>
          <w:sz w:val="28"/>
          <w:szCs w:val="28"/>
        </w:rPr>
        <w:t>слушали и понимали речь других)</w:t>
      </w:r>
      <w:r w:rsidRPr="00830AAD">
        <w:rPr>
          <w:rFonts w:ascii="Times New Roman" w:hAnsi="Times New Roman"/>
          <w:sz w:val="28"/>
          <w:szCs w:val="28"/>
        </w:rPr>
        <w:t>;</w:t>
      </w:r>
      <w:r w:rsidRPr="00830AAD">
        <w:rPr>
          <w:rFonts w:ascii="Times New Roman" w:hAnsi="Times New Roman"/>
          <w:sz w:val="28"/>
          <w:szCs w:val="28"/>
        </w:rPr>
        <w:br/>
      </w:r>
      <w:r w:rsidRPr="00830AAD">
        <w:rPr>
          <w:rFonts w:ascii="Times New Roman" w:hAnsi="Times New Roman"/>
          <w:sz w:val="28"/>
          <w:szCs w:val="28"/>
        </w:rPr>
        <w:tab/>
        <w:t>За активную работу на уроке каждая группа получила в подарок капельку дождя.</w:t>
      </w:r>
      <w:proofErr w:type="gramEnd"/>
      <w:r w:rsidRPr="00830AAD">
        <w:rPr>
          <w:rFonts w:ascii="Times New Roman" w:hAnsi="Times New Roman"/>
          <w:sz w:val="28"/>
          <w:szCs w:val="28"/>
        </w:rPr>
        <w:br/>
        <w:t xml:space="preserve">Важно отметить такое регулятивное универсальное учебное действие как рефлексия. Рефлексия учащимися своих действий предполагает осознание ими всех компонентов учебной деятельности. </w:t>
      </w:r>
      <w:r w:rsidRPr="00830AAD">
        <w:rPr>
          <w:rFonts w:ascii="Times New Roman" w:hAnsi="Times New Roman"/>
          <w:sz w:val="28"/>
          <w:szCs w:val="28"/>
        </w:rPr>
        <w:br/>
        <w:t>- Возьмите свою капельку и поселите её на чёрную тучку, если вам было скучно на уроке.</w:t>
      </w:r>
      <w:r w:rsidRPr="00830AAD">
        <w:rPr>
          <w:rFonts w:ascii="Times New Roman" w:hAnsi="Times New Roman"/>
          <w:sz w:val="28"/>
          <w:szCs w:val="28"/>
        </w:rPr>
        <w:br/>
        <w:t>- А, если вам было интересно сегодня на уроке, поселите св</w:t>
      </w:r>
      <w:r w:rsidR="000966D8">
        <w:rPr>
          <w:rFonts w:ascii="Times New Roman" w:hAnsi="Times New Roman"/>
          <w:sz w:val="28"/>
          <w:szCs w:val="28"/>
        </w:rPr>
        <w:t xml:space="preserve">ою капельку на </w:t>
      </w:r>
      <w:proofErr w:type="spellStart"/>
      <w:r w:rsidR="000966D8">
        <w:rPr>
          <w:rFonts w:ascii="Times New Roman" w:hAnsi="Times New Roman"/>
          <w:sz w:val="28"/>
          <w:szCs w:val="28"/>
        </w:rPr>
        <w:t>голубую</w:t>
      </w:r>
      <w:proofErr w:type="spellEnd"/>
      <w:r w:rsidR="000966D8">
        <w:rPr>
          <w:rFonts w:ascii="Times New Roman" w:hAnsi="Times New Roman"/>
          <w:sz w:val="28"/>
          <w:szCs w:val="28"/>
        </w:rPr>
        <w:t xml:space="preserve"> тучку.</w:t>
      </w:r>
      <w:r w:rsidR="000966D8">
        <w:rPr>
          <w:rFonts w:ascii="Times New Roman" w:hAnsi="Times New Roman"/>
          <w:sz w:val="28"/>
          <w:szCs w:val="28"/>
        </w:rPr>
        <w:br/>
      </w:r>
      <w:r w:rsidR="000966D8">
        <w:rPr>
          <w:rFonts w:ascii="Times New Roman" w:hAnsi="Times New Roman"/>
          <w:sz w:val="28"/>
          <w:szCs w:val="28"/>
        </w:rPr>
        <w:tab/>
      </w:r>
      <w:r w:rsidRPr="00830AAD">
        <w:rPr>
          <w:rFonts w:ascii="Times New Roman" w:hAnsi="Times New Roman"/>
          <w:sz w:val="28"/>
          <w:szCs w:val="28"/>
        </w:rPr>
        <w:t xml:space="preserve"> Задача учителя найти такие методы (а это методы развивающего </w:t>
      </w:r>
      <w:r w:rsidRPr="00830AAD">
        <w:rPr>
          <w:rFonts w:ascii="Times New Roman" w:hAnsi="Times New Roman"/>
          <w:sz w:val="28"/>
          <w:szCs w:val="28"/>
        </w:rPr>
        <w:lastRenderedPageBreak/>
        <w:t xml:space="preserve">обучения), при которых была бы обеспечена активная мыслительная деятельность всех учащихся. </w:t>
      </w:r>
      <w:r w:rsidRPr="00830AAD">
        <w:rPr>
          <w:rFonts w:ascii="Times New Roman" w:hAnsi="Times New Roman"/>
          <w:sz w:val="28"/>
          <w:szCs w:val="28"/>
        </w:rPr>
        <w:br/>
      </w:r>
      <w:r w:rsidRPr="00830AAD">
        <w:rPr>
          <w:rFonts w:ascii="Times New Roman" w:hAnsi="Times New Roman"/>
          <w:sz w:val="28"/>
          <w:szCs w:val="28"/>
        </w:rPr>
        <w:tab/>
        <w:t xml:space="preserve">Существуют определённые различия формирования УУД в начальных классах, в среднем звене и старшей школе. Наблюдаются значительные изменения в наполнении УУД, возрастает уровень сложности действий, меняются результаты ранжирования УУД по степени сложности их формирования. </w:t>
      </w:r>
      <w:r w:rsidRPr="00830AAD">
        <w:rPr>
          <w:rFonts w:ascii="Times New Roman" w:hAnsi="Times New Roman"/>
          <w:sz w:val="28"/>
          <w:szCs w:val="28"/>
        </w:rPr>
        <w:br/>
        <w:t>Но одним из самых важных и непременных условий формирования УУД на всех ступенях образования является обеспечение преемственности в освоении учащимися универсальных учебных действий. Большая ответственность в этом деле возлагается как на каждого педагога в отдельности, так и на весь педагогический коллектив в целом.</w:t>
      </w:r>
    </w:p>
    <w:p w:rsidR="00F531F3" w:rsidRPr="00830AAD" w:rsidRDefault="00F531F3" w:rsidP="00F531F3">
      <w:pPr>
        <w:rPr>
          <w:rFonts w:ascii="Times New Roman" w:hAnsi="Times New Roman"/>
          <w:sz w:val="28"/>
          <w:szCs w:val="28"/>
        </w:rPr>
      </w:pPr>
    </w:p>
    <w:p w:rsidR="00D859A3" w:rsidRPr="00830AAD" w:rsidRDefault="00D859A3" w:rsidP="00D859A3">
      <w:pPr>
        <w:pStyle w:val="a3"/>
        <w:spacing w:line="360" w:lineRule="auto"/>
        <w:rPr>
          <w:rFonts w:eastAsiaTheme="minorEastAsia" w:cstheme="minorBidi"/>
          <w:sz w:val="28"/>
          <w:szCs w:val="28"/>
        </w:rPr>
      </w:pPr>
      <w:r w:rsidRPr="00830AAD">
        <w:rPr>
          <w:rFonts w:eastAsiaTheme="minorEastAsia" w:cstheme="minorBidi"/>
          <w:sz w:val="28"/>
          <w:szCs w:val="28"/>
        </w:rPr>
        <w:tab/>
      </w:r>
    </w:p>
    <w:sectPr w:rsidR="00D859A3" w:rsidRPr="00830AAD" w:rsidSect="00B446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5EF8"/>
    <w:multiLevelType w:val="hybridMultilevel"/>
    <w:tmpl w:val="54001460"/>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78E6130"/>
    <w:multiLevelType w:val="hybridMultilevel"/>
    <w:tmpl w:val="98B8347C"/>
    <w:lvl w:ilvl="0" w:tplc="04190005">
      <w:start w:val="1"/>
      <w:numFmt w:val="bullet"/>
      <w:lvlText w:val=""/>
      <w:lvlJc w:val="left"/>
      <w:pPr>
        <w:tabs>
          <w:tab w:val="num" w:pos="720"/>
        </w:tabs>
        <w:ind w:left="720" w:hanging="360"/>
      </w:pPr>
      <w:rPr>
        <w:rFonts w:ascii="Wingdings" w:hAnsi="Wingdings" w:hint="default"/>
      </w:rPr>
    </w:lvl>
    <w:lvl w:ilvl="1" w:tplc="4C421390" w:tentative="1">
      <w:start w:val="1"/>
      <w:numFmt w:val="bullet"/>
      <w:lvlText w:val=""/>
      <w:lvlJc w:val="left"/>
      <w:pPr>
        <w:tabs>
          <w:tab w:val="num" w:pos="1440"/>
        </w:tabs>
        <w:ind w:left="1440" w:hanging="360"/>
      </w:pPr>
      <w:rPr>
        <w:rFonts w:ascii="Wingdings" w:hAnsi="Wingdings" w:hint="default"/>
      </w:rPr>
    </w:lvl>
    <w:lvl w:ilvl="2" w:tplc="F96C38EC" w:tentative="1">
      <w:start w:val="1"/>
      <w:numFmt w:val="bullet"/>
      <w:lvlText w:val=""/>
      <w:lvlJc w:val="left"/>
      <w:pPr>
        <w:tabs>
          <w:tab w:val="num" w:pos="2160"/>
        </w:tabs>
        <w:ind w:left="2160" w:hanging="360"/>
      </w:pPr>
      <w:rPr>
        <w:rFonts w:ascii="Wingdings" w:hAnsi="Wingdings" w:hint="default"/>
      </w:rPr>
    </w:lvl>
    <w:lvl w:ilvl="3" w:tplc="411637A6" w:tentative="1">
      <w:start w:val="1"/>
      <w:numFmt w:val="bullet"/>
      <w:lvlText w:val=""/>
      <w:lvlJc w:val="left"/>
      <w:pPr>
        <w:tabs>
          <w:tab w:val="num" w:pos="2880"/>
        </w:tabs>
        <w:ind w:left="2880" w:hanging="360"/>
      </w:pPr>
      <w:rPr>
        <w:rFonts w:ascii="Wingdings" w:hAnsi="Wingdings" w:hint="default"/>
      </w:rPr>
    </w:lvl>
    <w:lvl w:ilvl="4" w:tplc="4AE820BE" w:tentative="1">
      <w:start w:val="1"/>
      <w:numFmt w:val="bullet"/>
      <w:lvlText w:val=""/>
      <w:lvlJc w:val="left"/>
      <w:pPr>
        <w:tabs>
          <w:tab w:val="num" w:pos="3600"/>
        </w:tabs>
        <w:ind w:left="3600" w:hanging="360"/>
      </w:pPr>
      <w:rPr>
        <w:rFonts w:ascii="Wingdings" w:hAnsi="Wingdings" w:hint="default"/>
      </w:rPr>
    </w:lvl>
    <w:lvl w:ilvl="5" w:tplc="624441E0" w:tentative="1">
      <w:start w:val="1"/>
      <w:numFmt w:val="bullet"/>
      <w:lvlText w:val=""/>
      <w:lvlJc w:val="left"/>
      <w:pPr>
        <w:tabs>
          <w:tab w:val="num" w:pos="4320"/>
        </w:tabs>
        <w:ind w:left="4320" w:hanging="360"/>
      </w:pPr>
      <w:rPr>
        <w:rFonts w:ascii="Wingdings" w:hAnsi="Wingdings" w:hint="default"/>
      </w:rPr>
    </w:lvl>
    <w:lvl w:ilvl="6" w:tplc="9AFA0DEA" w:tentative="1">
      <w:start w:val="1"/>
      <w:numFmt w:val="bullet"/>
      <w:lvlText w:val=""/>
      <w:lvlJc w:val="left"/>
      <w:pPr>
        <w:tabs>
          <w:tab w:val="num" w:pos="5040"/>
        </w:tabs>
        <w:ind w:left="5040" w:hanging="360"/>
      </w:pPr>
      <w:rPr>
        <w:rFonts w:ascii="Wingdings" w:hAnsi="Wingdings" w:hint="default"/>
      </w:rPr>
    </w:lvl>
    <w:lvl w:ilvl="7" w:tplc="2C0A0112" w:tentative="1">
      <w:start w:val="1"/>
      <w:numFmt w:val="bullet"/>
      <w:lvlText w:val=""/>
      <w:lvlJc w:val="left"/>
      <w:pPr>
        <w:tabs>
          <w:tab w:val="num" w:pos="5760"/>
        </w:tabs>
        <w:ind w:left="5760" w:hanging="360"/>
      </w:pPr>
      <w:rPr>
        <w:rFonts w:ascii="Wingdings" w:hAnsi="Wingdings" w:hint="default"/>
      </w:rPr>
    </w:lvl>
    <w:lvl w:ilvl="8" w:tplc="5D26FBD0" w:tentative="1">
      <w:start w:val="1"/>
      <w:numFmt w:val="bullet"/>
      <w:lvlText w:val=""/>
      <w:lvlJc w:val="left"/>
      <w:pPr>
        <w:tabs>
          <w:tab w:val="num" w:pos="6480"/>
        </w:tabs>
        <w:ind w:left="6480" w:hanging="360"/>
      </w:pPr>
      <w:rPr>
        <w:rFonts w:ascii="Wingdings" w:hAnsi="Wingdings" w:hint="default"/>
      </w:rPr>
    </w:lvl>
  </w:abstractNum>
  <w:abstractNum w:abstractNumId="2">
    <w:nsid w:val="1EFE2613"/>
    <w:multiLevelType w:val="hybridMultilevel"/>
    <w:tmpl w:val="0296B792"/>
    <w:lvl w:ilvl="0" w:tplc="87D6960E">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1620"/>
        </w:tabs>
        <w:ind w:left="1620" w:hanging="360"/>
      </w:pPr>
      <w:rPr>
        <w:rFonts w:hint="default"/>
      </w:rPr>
    </w:lvl>
    <w:lvl w:ilvl="2" w:tplc="B4189AB2" w:tentative="1">
      <w:start w:val="1"/>
      <w:numFmt w:val="bullet"/>
      <w:lvlText w:val=""/>
      <w:lvlJc w:val="left"/>
      <w:pPr>
        <w:tabs>
          <w:tab w:val="num" w:pos="2880"/>
        </w:tabs>
        <w:ind w:left="2880" w:hanging="360"/>
      </w:pPr>
      <w:rPr>
        <w:rFonts w:ascii="Wingdings" w:hAnsi="Wingdings" w:hint="default"/>
      </w:rPr>
    </w:lvl>
    <w:lvl w:ilvl="3" w:tplc="11DA53B8" w:tentative="1">
      <w:start w:val="1"/>
      <w:numFmt w:val="bullet"/>
      <w:lvlText w:val=""/>
      <w:lvlJc w:val="left"/>
      <w:pPr>
        <w:tabs>
          <w:tab w:val="num" w:pos="3600"/>
        </w:tabs>
        <w:ind w:left="3600" w:hanging="360"/>
      </w:pPr>
      <w:rPr>
        <w:rFonts w:ascii="Wingdings" w:hAnsi="Wingdings" w:hint="default"/>
      </w:rPr>
    </w:lvl>
    <w:lvl w:ilvl="4" w:tplc="1F6A89AE" w:tentative="1">
      <w:start w:val="1"/>
      <w:numFmt w:val="bullet"/>
      <w:lvlText w:val=""/>
      <w:lvlJc w:val="left"/>
      <w:pPr>
        <w:tabs>
          <w:tab w:val="num" w:pos="4320"/>
        </w:tabs>
        <w:ind w:left="4320" w:hanging="360"/>
      </w:pPr>
      <w:rPr>
        <w:rFonts w:ascii="Wingdings" w:hAnsi="Wingdings" w:hint="default"/>
      </w:rPr>
    </w:lvl>
    <w:lvl w:ilvl="5" w:tplc="7256DCF8" w:tentative="1">
      <w:start w:val="1"/>
      <w:numFmt w:val="bullet"/>
      <w:lvlText w:val=""/>
      <w:lvlJc w:val="left"/>
      <w:pPr>
        <w:tabs>
          <w:tab w:val="num" w:pos="5040"/>
        </w:tabs>
        <w:ind w:left="5040" w:hanging="360"/>
      </w:pPr>
      <w:rPr>
        <w:rFonts w:ascii="Wingdings" w:hAnsi="Wingdings" w:hint="default"/>
      </w:rPr>
    </w:lvl>
    <w:lvl w:ilvl="6" w:tplc="B03216F4" w:tentative="1">
      <w:start w:val="1"/>
      <w:numFmt w:val="bullet"/>
      <w:lvlText w:val=""/>
      <w:lvlJc w:val="left"/>
      <w:pPr>
        <w:tabs>
          <w:tab w:val="num" w:pos="5760"/>
        </w:tabs>
        <w:ind w:left="5760" w:hanging="360"/>
      </w:pPr>
      <w:rPr>
        <w:rFonts w:ascii="Wingdings" w:hAnsi="Wingdings" w:hint="default"/>
      </w:rPr>
    </w:lvl>
    <w:lvl w:ilvl="7" w:tplc="F7F882B2" w:tentative="1">
      <w:start w:val="1"/>
      <w:numFmt w:val="bullet"/>
      <w:lvlText w:val=""/>
      <w:lvlJc w:val="left"/>
      <w:pPr>
        <w:tabs>
          <w:tab w:val="num" w:pos="6480"/>
        </w:tabs>
        <w:ind w:left="6480" w:hanging="360"/>
      </w:pPr>
      <w:rPr>
        <w:rFonts w:ascii="Wingdings" w:hAnsi="Wingdings" w:hint="default"/>
      </w:rPr>
    </w:lvl>
    <w:lvl w:ilvl="8" w:tplc="6DF263A4" w:tentative="1">
      <w:start w:val="1"/>
      <w:numFmt w:val="bullet"/>
      <w:lvlText w:val=""/>
      <w:lvlJc w:val="left"/>
      <w:pPr>
        <w:tabs>
          <w:tab w:val="num" w:pos="7200"/>
        </w:tabs>
        <w:ind w:left="7200" w:hanging="360"/>
      </w:pPr>
      <w:rPr>
        <w:rFonts w:ascii="Wingdings" w:hAnsi="Wingdings" w:hint="default"/>
      </w:rPr>
    </w:lvl>
  </w:abstractNum>
  <w:abstractNum w:abstractNumId="3">
    <w:nsid w:val="278C4E30"/>
    <w:multiLevelType w:val="hybridMultilevel"/>
    <w:tmpl w:val="91BE8F2A"/>
    <w:lvl w:ilvl="0" w:tplc="CC60F4AE">
      <w:start w:val="1"/>
      <w:numFmt w:val="bullet"/>
      <w:lvlText w:val=""/>
      <w:lvlJc w:val="left"/>
      <w:pPr>
        <w:tabs>
          <w:tab w:val="num" w:pos="1440"/>
        </w:tabs>
        <w:ind w:left="1440" w:hanging="360"/>
      </w:pPr>
      <w:rPr>
        <w:rFonts w:ascii="Wingdings" w:hAnsi="Wingdings" w:hint="default"/>
      </w:rPr>
    </w:lvl>
    <w:lvl w:ilvl="1" w:tplc="562641CE" w:tentative="1">
      <w:start w:val="1"/>
      <w:numFmt w:val="bullet"/>
      <w:lvlText w:val=""/>
      <w:lvlJc w:val="left"/>
      <w:pPr>
        <w:tabs>
          <w:tab w:val="num" w:pos="2160"/>
        </w:tabs>
        <w:ind w:left="2160" w:hanging="360"/>
      </w:pPr>
      <w:rPr>
        <w:rFonts w:ascii="Wingdings" w:hAnsi="Wingdings" w:hint="default"/>
      </w:rPr>
    </w:lvl>
    <w:lvl w:ilvl="2" w:tplc="F37A1A84" w:tentative="1">
      <w:start w:val="1"/>
      <w:numFmt w:val="bullet"/>
      <w:lvlText w:val=""/>
      <w:lvlJc w:val="left"/>
      <w:pPr>
        <w:tabs>
          <w:tab w:val="num" w:pos="2880"/>
        </w:tabs>
        <w:ind w:left="2880" w:hanging="360"/>
      </w:pPr>
      <w:rPr>
        <w:rFonts w:ascii="Wingdings" w:hAnsi="Wingdings" w:hint="default"/>
      </w:rPr>
    </w:lvl>
    <w:lvl w:ilvl="3" w:tplc="927C4BDE" w:tentative="1">
      <w:start w:val="1"/>
      <w:numFmt w:val="bullet"/>
      <w:lvlText w:val=""/>
      <w:lvlJc w:val="left"/>
      <w:pPr>
        <w:tabs>
          <w:tab w:val="num" w:pos="3600"/>
        </w:tabs>
        <w:ind w:left="3600" w:hanging="360"/>
      </w:pPr>
      <w:rPr>
        <w:rFonts w:ascii="Wingdings" w:hAnsi="Wingdings" w:hint="default"/>
      </w:rPr>
    </w:lvl>
    <w:lvl w:ilvl="4" w:tplc="182CB718" w:tentative="1">
      <w:start w:val="1"/>
      <w:numFmt w:val="bullet"/>
      <w:lvlText w:val=""/>
      <w:lvlJc w:val="left"/>
      <w:pPr>
        <w:tabs>
          <w:tab w:val="num" w:pos="4320"/>
        </w:tabs>
        <w:ind w:left="4320" w:hanging="360"/>
      </w:pPr>
      <w:rPr>
        <w:rFonts w:ascii="Wingdings" w:hAnsi="Wingdings" w:hint="default"/>
      </w:rPr>
    </w:lvl>
    <w:lvl w:ilvl="5" w:tplc="C6EE552E" w:tentative="1">
      <w:start w:val="1"/>
      <w:numFmt w:val="bullet"/>
      <w:lvlText w:val=""/>
      <w:lvlJc w:val="left"/>
      <w:pPr>
        <w:tabs>
          <w:tab w:val="num" w:pos="5040"/>
        </w:tabs>
        <w:ind w:left="5040" w:hanging="360"/>
      </w:pPr>
      <w:rPr>
        <w:rFonts w:ascii="Wingdings" w:hAnsi="Wingdings" w:hint="default"/>
      </w:rPr>
    </w:lvl>
    <w:lvl w:ilvl="6" w:tplc="3502F000" w:tentative="1">
      <w:start w:val="1"/>
      <w:numFmt w:val="bullet"/>
      <w:lvlText w:val=""/>
      <w:lvlJc w:val="left"/>
      <w:pPr>
        <w:tabs>
          <w:tab w:val="num" w:pos="5760"/>
        </w:tabs>
        <w:ind w:left="5760" w:hanging="360"/>
      </w:pPr>
      <w:rPr>
        <w:rFonts w:ascii="Wingdings" w:hAnsi="Wingdings" w:hint="default"/>
      </w:rPr>
    </w:lvl>
    <w:lvl w:ilvl="7" w:tplc="E1680A44" w:tentative="1">
      <w:start w:val="1"/>
      <w:numFmt w:val="bullet"/>
      <w:lvlText w:val=""/>
      <w:lvlJc w:val="left"/>
      <w:pPr>
        <w:tabs>
          <w:tab w:val="num" w:pos="6480"/>
        </w:tabs>
        <w:ind w:left="6480" w:hanging="360"/>
      </w:pPr>
      <w:rPr>
        <w:rFonts w:ascii="Wingdings" w:hAnsi="Wingdings" w:hint="default"/>
      </w:rPr>
    </w:lvl>
    <w:lvl w:ilvl="8" w:tplc="0E10DB0E" w:tentative="1">
      <w:start w:val="1"/>
      <w:numFmt w:val="bullet"/>
      <w:lvlText w:val=""/>
      <w:lvlJc w:val="left"/>
      <w:pPr>
        <w:tabs>
          <w:tab w:val="num" w:pos="7200"/>
        </w:tabs>
        <w:ind w:left="7200" w:hanging="360"/>
      </w:pPr>
      <w:rPr>
        <w:rFonts w:ascii="Wingdings" w:hAnsi="Wingdings" w:hint="default"/>
      </w:rPr>
    </w:lvl>
  </w:abstractNum>
  <w:abstractNum w:abstractNumId="4">
    <w:nsid w:val="2F370C92"/>
    <w:multiLevelType w:val="multilevel"/>
    <w:tmpl w:val="0F86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361C4"/>
    <w:multiLevelType w:val="hybridMultilevel"/>
    <w:tmpl w:val="EC46DC2C"/>
    <w:lvl w:ilvl="0" w:tplc="348C2B6A">
      <w:start w:val="1"/>
      <w:numFmt w:val="bullet"/>
      <w:lvlText w:val=""/>
      <w:lvlJc w:val="left"/>
      <w:pPr>
        <w:tabs>
          <w:tab w:val="num" w:pos="720"/>
        </w:tabs>
        <w:ind w:left="720" w:hanging="360"/>
      </w:pPr>
      <w:rPr>
        <w:rFonts w:ascii="Wingdings 2" w:hAnsi="Wingdings 2" w:hint="default"/>
      </w:rPr>
    </w:lvl>
    <w:lvl w:ilvl="1" w:tplc="0E6813BA" w:tentative="1">
      <w:start w:val="1"/>
      <w:numFmt w:val="bullet"/>
      <w:lvlText w:val=""/>
      <w:lvlJc w:val="left"/>
      <w:pPr>
        <w:tabs>
          <w:tab w:val="num" w:pos="1440"/>
        </w:tabs>
        <w:ind w:left="1440" w:hanging="360"/>
      </w:pPr>
      <w:rPr>
        <w:rFonts w:ascii="Wingdings 2" w:hAnsi="Wingdings 2" w:hint="default"/>
      </w:rPr>
    </w:lvl>
    <w:lvl w:ilvl="2" w:tplc="3AB470D8" w:tentative="1">
      <w:start w:val="1"/>
      <w:numFmt w:val="bullet"/>
      <w:lvlText w:val=""/>
      <w:lvlJc w:val="left"/>
      <w:pPr>
        <w:tabs>
          <w:tab w:val="num" w:pos="2160"/>
        </w:tabs>
        <w:ind w:left="2160" w:hanging="360"/>
      </w:pPr>
      <w:rPr>
        <w:rFonts w:ascii="Wingdings 2" w:hAnsi="Wingdings 2" w:hint="default"/>
      </w:rPr>
    </w:lvl>
    <w:lvl w:ilvl="3" w:tplc="92CE4C9A" w:tentative="1">
      <w:start w:val="1"/>
      <w:numFmt w:val="bullet"/>
      <w:lvlText w:val=""/>
      <w:lvlJc w:val="left"/>
      <w:pPr>
        <w:tabs>
          <w:tab w:val="num" w:pos="2880"/>
        </w:tabs>
        <w:ind w:left="2880" w:hanging="360"/>
      </w:pPr>
      <w:rPr>
        <w:rFonts w:ascii="Wingdings 2" w:hAnsi="Wingdings 2" w:hint="default"/>
      </w:rPr>
    </w:lvl>
    <w:lvl w:ilvl="4" w:tplc="39EEE4D2" w:tentative="1">
      <w:start w:val="1"/>
      <w:numFmt w:val="bullet"/>
      <w:lvlText w:val=""/>
      <w:lvlJc w:val="left"/>
      <w:pPr>
        <w:tabs>
          <w:tab w:val="num" w:pos="3600"/>
        </w:tabs>
        <w:ind w:left="3600" w:hanging="360"/>
      </w:pPr>
      <w:rPr>
        <w:rFonts w:ascii="Wingdings 2" w:hAnsi="Wingdings 2" w:hint="default"/>
      </w:rPr>
    </w:lvl>
    <w:lvl w:ilvl="5" w:tplc="DDEA1C9C" w:tentative="1">
      <w:start w:val="1"/>
      <w:numFmt w:val="bullet"/>
      <w:lvlText w:val=""/>
      <w:lvlJc w:val="left"/>
      <w:pPr>
        <w:tabs>
          <w:tab w:val="num" w:pos="4320"/>
        </w:tabs>
        <w:ind w:left="4320" w:hanging="360"/>
      </w:pPr>
      <w:rPr>
        <w:rFonts w:ascii="Wingdings 2" w:hAnsi="Wingdings 2" w:hint="default"/>
      </w:rPr>
    </w:lvl>
    <w:lvl w:ilvl="6" w:tplc="EC66A4C8" w:tentative="1">
      <w:start w:val="1"/>
      <w:numFmt w:val="bullet"/>
      <w:lvlText w:val=""/>
      <w:lvlJc w:val="left"/>
      <w:pPr>
        <w:tabs>
          <w:tab w:val="num" w:pos="5040"/>
        </w:tabs>
        <w:ind w:left="5040" w:hanging="360"/>
      </w:pPr>
      <w:rPr>
        <w:rFonts w:ascii="Wingdings 2" w:hAnsi="Wingdings 2" w:hint="default"/>
      </w:rPr>
    </w:lvl>
    <w:lvl w:ilvl="7" w:tplc="4016E590" w:tentative="1">
      <w:start w:val="1"/>
      <w:numFmt w:val="bullet"/>
      <w:lvlText w:val=""/>
      <w:lvlJc w:val="left"/>
      <w:pPr>
        <w:tabs>
          <w:tab w:val="num" w:pos="5760"/>
        </w:tabs>
        <w:ind w:left="5760" w:hanging="360"/>
      </w:pPr>
      <w:rPr>
        <w:rFonts w:ascii="Wingdings 2" w:hAnsi="Wingdings 2" w:hint="default"/>
      </w:rPr>
    </w:lvl>
    <w:lvl w:ilvl="8" w:tplc="66AAFBB8" w:tentative="1">
      <w:start w:val="1"/>
      <w:numFmt w:val="bullet"/>
      <w:lvlText w:val=""/>
      <w:lvlJc w:val="left"/>
      <w:pPr>
        <w:tabs>
          <w:tab w:val="num" w:pos="6480"/>
        </w:tabs>
        <w:ind w:left="6480" w:hanging="360"/>
      </w:pPr>
      <w:rPr>
        <w:rFonts w:ascii="Wingdings 2" w:hAnsi="Wingdings 2" w:hint="default"/>
      </w:rPr>
    </w:lvl>
  </w:abstractNum>
  <w:abstractNum w:abstractNumId="6">
    <w:nsid w:val="3A905AE8"/>
    <w:multiLevelType w:val="hybridMultilevel"/>
    <w:tmpl w:val="8194B31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9AB5A00"/>
    <w:multiLevelType w:val="multilevel"/>
    <w:tmpl w:val="DF48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A14DE9"/>
    <w:multiLevelType w:val="hybridMultilevel"/>
    <w:tmpl w:val="6D46B3C8"/>
    <w:lvl w:ilvl="0" w:tplc="90C2D6D6">
      <w:start w:val="1"/>
      <w:numFmt w:val="bullet"/>
      <w:lvlText w:val=""/>
      <w:lvlJc w:val="left"/>
      <w:pPr>
        <w:tabs>
          <w:tab w:val="num" w:pos="720"/>
        </w:tabs>
        <w:ind w:left="720" w:hanging="360"/>
      </w:pPr>
      <w:rPr>
        <w:rFonts w:ascii="Wingdings 2" w:hAnsi="Wingdings 2" w:hint="default"/>
      </w:rPr>
    </w:lvl>
    <w:lvl w:ilvl="1" w:tplc="749ADA90" w:tentative="1">
      <w:start w:val="1"/>
      <w:numFmt w:val="bullet"/>
      <w:lvlText w:val=""/>
      <w:lvlJc w:val="left"/>
      <w:pPr>
        <w:tabs>
          <w:tab w:val="num" w:pos="1440"/>
        </w:tabs>
        <w:ind w:left="1440" w:hanging="360"/>
      </w:pPr>
      <w:rPr>
        <w:rFonts w:ascii="Wingdings 2" w:hAnsi="Wingdings 2" w:hint="default"/>
      </w:rPr>
    </w:lvl>
    <w:lvl w:ilvl="2" w:tplc="51A6D95C" w:tentative="1">
      <w:start w:val="1"/>
      <w:numFmt w:val="bullet"/>
      <w:lvlText w:val=""/>
      <w:lvlJc w:val="left"/>
      <w:pPr>
        <w:tabs>
          <w:tab w:val="num" w:pos="2160"/>
        </w:tabs>
        <w:ind w:left="2160" w:hanging="360"/>
      </w:pPr>
      <w:rPr>
        <w:rFonts w:ascii="Wingdings 2" w:hAnsi="Wingdings 2" w:hint="default"/>
      </w:rPr>
    </w:lvl>
    <w:lvl w:ilvl="3" w:tplc="30442EEA" w:tentative="1">
      <w:start w:val="1"/>
      <w:numFmt w:val="bullet"/>
      <w:lvlText w:val=""/>
      <w:lvlJc w:val="left"/>
      <w:pPr>
        <w:tabs>
          <w:tab w:val="num" w:pos="2880"/>
        </w:tabs>
        <w:ind w:left="2880" w:hanging="360"/>
      </w:pPr>
      <w:rPr>
        <w:rFonts w:ascii="Wingdings 2" w:hAnsi="Wingdings 2" w:hint="default"/>
      </w:rPr>
    </w:lvl>
    <w:lvl w:ilvl="4" w:tplc="41A4A3BE" w:tentative="1">
      <w:start w:val="1"/>
      <w:numFmt w:val="bullet"/>
      <w:lvlText w:val=""/>
      <w:lvlJc w:val="left"/>
      <w:pPr>
        <w:tabs>
          <w:tab w:val="num" w:pos="3600"/>
        </w:tabs>
        <w:ind w:left="3600" w:hanging="360"/>
      </w:pPr>
      <w:rPr>
        <w:rFonts w:ascii="Wingdings 2" w:hAnsi="Wingdings 2" w:hint="default"/>
      </w:rPr>
    </w:lvl>
    <w:lvl w:ilvl="5" w:tplc="2DB864E8" w:tentative="1">
      <w:start w:val="1"/>
      <w:numFmt w:val="bullet"/>
      <w:lvlText w:val=""/>
      <w:lvlJc w:val="left"/>
      <w:pPr>
        <w:tabs>
          <w:tab w:val="num" w:pos="4320"/>
        </w:tabs>
        <w:ind w:left="4320" w:hanging="360"/>
      </w:pPr>
      <w:rPr>
        <w:rFonts w:ascii="Wingdings 2" w:hAnsi="Wingdings 2" w:hint="default"/>
      </w:rPr>
    </w:lvl>
    <w:lvl w:ilvl="6" w:tplc="980EF664" w:tentative="1">
      <w:start w:val="1"/>
      <w:numFmt w:val="bullet"/>
      <w:lvlText w:val=""/>
      <w:lvlJc w:val="left"/>
      <w:pPr>
        <w:tabs>
          <w:tab w:val="num" w:pos="5040"/>
        </w:tabs>
        <w:ind w:left="5040" w:hanging="360"/>
      </w:pPr>
      <w:rPr>
        <w:rFonts w:ascii="Wingdings 2" w:hAnsi="Wingdings 2" w:hint="default"/>
      </w:rPr>
    </w:lvl>
    <w:lvl w:ilvl="7" w:tplc="0B343C1C" w:tentative="1">
      <w:start w:val="1"/>
      <w:numFmt w:val="bullet"/>
      <w:lvlText w:val=""/>
      <w:lvlJc w:val="left"/>
      <w:pPr>
        <w:tabs>
          <w:tab w:val="num" w:pos="5760"/>
        </w:tabs>
        <w:ind w:left="5760" w:hanging="360"/>
      </w:pPr>
      <w:rPr>
        <w:rFonts w:ascii="Wingdings 2" w:hAnsi="Wingdings 2" w:hint="default"/>
      </w:rPr>
    </w:lvl>
    <w:lvl w:ilvl="8" w:tplc="63C4B376" w:tentative="1">
      <w:start w:val="1"/>
      <w:numFmt w:val="bullet"/>
      <w:lvlText w:val=""/>
      <w:lvlJc w:val="left"/>
      <w:pPr>
        <w:tabs>
          <w:tab w:val="num" w:pos="6480"/>
        </w:tabs>
        <w:ind w:left="6480" w:hanging="360"/>
      </w:pPr>
      <w:rPr>
        <w:rFonts w:ascii="Wingdings 2" w:hAnsi="Wingdings 2" w:hint="default"/>
      </w:rPr>
    </w:lvl>
  </w:abstractNum>
  <w:abstractNum w:abstractNumId="9">
    <w:nsid w:val="4D57459E"/>
    <w:multiLevelType w:val="hybridMultilevel"/>
    <w:tmpl w:val="0100D060"/>
    <w:lvl w:ilvl="0" w:tplc="98EC047A">
      <w:start w:val="1"/>
      <w:numFmt w:val="bullet"/>
      <w:lvlText w:val=""/>
      <w:lvlJc w:val="left"/>
      <w:pPr>
        <w:tabs>
          <w:tab w:val="num" w:pos="720"/>
        </w:tabs>
        <w:ind w:left="720" w:hanging="360"/>
      </w:pPr>
      <w:rPr>
        <w:rFonts w:ascii="Wingdings 2" w:hAnsi="Wingdings 2" w:hint="default"/>
      </w:rPr>
    </w:lvl>
    <w:lvl w:ilvl="1" w:tplc="0D02791A" w:tentative="1">
      <w:start w:val="1"/>
      <w:numFmt w:val="bullet"/>
      <w:lvlText w:val=""/>
      <w:lvlJc w:val="left"/>
      <w:pPr>
        <w:tabs>
          <w:tab w:val="num" w:pos="1440"/>
        </w:tabs>
        <w:ind w:left="1440" w:hanging="360"/>
      </w:pPr>
      <w:rPr>
        <w:rFonts w:ascii="Wingdings 2" w:hAnsi="Wingdings 2" w:hint="default"/>
      </w:rPr>
    </w:lvl>
    <w:lvl w:ilvl="2" w:tplc="3A8A31D2" w:tentative="1">
      <w:start w:val="1"/>
      <w:numFmt w:val="bullet"/>
      <w:lvlText w:val=""/>
      <w:lvlJc w:val="left"/>
      <w:pPr>
        <w:tabs>
          <w:tab w:val="num" w:pos="2160"/>
        </w:tabs>
        <w:ind w:left="2160" w:hanging="360"/>
      </w:pPr>
      <w:rPr>
        <w:rFonts w:ascii="Wingdings 2" w:hAnsi="Wingdings 2" w:hint="default"/>
      </w:rPr>
    </w:lvl>
    <w:lvl w:ilvl="3" w:tplc="C35AE60E" w:tentative="1">
      <w:start w:val="1"/>
      <w:numFmt w:val="bullet"/>
      <w:lvlText w:val=""/>
      <w:lvlJc w:val="left"/>
      <w:pPr>
        <w:tabs>
          <w:tab w:val="num" w:pos="2880"/>
        </w:tabs>
        <w:ind w:left="2880" w:hanging="360"/>
      </w:pPr>
      <w:rPr>
        <w:rFonts w:ascii="Wingdings 2" w:hAnsi="Wingdings 2" w:hint="default"/>
      </w:rPr>
    </w:lvl>
    <w:lvl w:ilvl="4" w:tplc="6E869C0C" w:tentative="1">
      <w:start w:val="1"/>
      <w:numFmt w:val="bullet"/>
      <w:lvlText w:val=""/>
      <w:lvlJc w:val="left"/>
      <w:pPr>
        <w:tabs>
          <w:tab w:val="num" w:pos="3600"/>
        </w:tabs>
        <w:ind w:left="3600" w:hanging="360"/>
      </w:pPr>
      <w:rPr>
        <w:rFonts w:ascii="Wingdings 2" w:hAnsi="Wingdings 2" w:hint="default"/>
      </w:rPr>
    </w:lvl>
    <w:lvl w:ilvl="5" w:tplc="04520F0E" w:tentative="1">
      <w:start w:val="1"/>
      <w:numFmt w:val="bullet"/>
      <w:lvlText w:val=""/>
      <w:lvlJc w:val="left"/>
      <w:pPr>
        <w:tabs>
          <w:tab w:val="num" w:pos="4320"/>
        </w:tabs>
        <w:ind w:left="4320" w:hanging="360"/>
      </w:pPr>
      <w:rPr>
        <w:rFonts w:ascii="Wingdings 2" w:hAnsi="Wingdings 2" w:hint="default"/>
      </w:rPr>
    </w:lvl>
    <w:lvl w:ilvl="6" w:tplc="F6FA88B2" w:tentative="1">
      <w:start w:val="1"/>
      <w:numFmt w:val="bullet"/>
      <w:lvlText w:val=""/>
      <w:lvlJc w:val="left"/>
      <w:pPr>
        <w:tabs>
          <w:tab w:val="num" w:pos="5040"/>
        </w:tabs>
        <w:ind w:left="5040" w:hanging="360"/>
      </w:pPr>
      <w:rPr>
        <w:rFonts w:ascii="Wingdings 2" w:hAnsi="Wingdings 2" w:hint="default"/>
      </w:rPr>
    </w:lvl>
    <w:lvl w:ilvl="7" w:tplc="B9D8095E" w:tentative="1">
      <w:start w:val="1"/>
      <w:numFmt w:val="bullet"/>
      <w:lvlText w:val=""/>
      <w:lvlJc w:val="left"/>
      <w:pPr>
        <w:tabs>
          <w:tab w:val="num" w:pos="5760"/>
        </w:tabs>
        <w:ind w:left="5760" w:hanging="360"/>
      </w:pPr>
      <w:rPr>
        <w:rFonts w:ascii="Wingdings 2" w:hAnsi="Wingdings 2" w:hint="default"/>
      </w:rPr>
    </w:lvl>
    <w:lvl w:ilvl="8" w:tplc="A29AA04C" w:tentative="1">
      <w:start w:val="1"/>
      <w:numFmt w:val="bullet"/>
      <w:lvlText w:val=""/>
      <w:lvlJc w:val="left"/>
      <w:pPr>
        <w:tabs>
          <w:tab w:val="num" w:pos="6480"/>
        </w:tabs>
        <w:ind w:left="6480" w:hanging="360"/>
      </w:pPr>
      <w:rPr>
        <w:rFonts w:ascii="Wingdings 2" w:hAnsi="Wingdings 2" w:hint="default"/>
      </w:rPr>
    </w:lvl>
  </w:abstractNum>
  <w:abstractNum w:abstractNumId="10">
    <w:nsid w:val="55FA18B8"/>
    <w:multiLevelType w:val="hybridMultilevel"/>
    <w:tmpl w:val="1CF2AF1C"/>
    <w:lvl w:ilvl="0" w:tplc="3FDAD85C">
      <w:start w:val="1"/>
      <w:numFmt w:val="bullet"/>
      <w:lvlText w:val=""/>
      <w:lvlJc w:val="left"/>
      <w:pPr>
        <w:tabs>
          <w:tab w:val="num" w:pos="720"/>
        </w:tabs>
        <w:ind w:left="720" w:hanging="360"/>
      </w:pPr>
      <w:rPr>
        <w:rFonts w:ascii="Wingdings 2" w:hAnsi="Wingdings 2" w:hint="default"/>
      </w:rPr>
    </w:lvl>
    <w:lvl w:ilvl="1" w:tplc="D7625520" w:tentative="1">
      <w:start w:val="1"/>
      <w:numFmt w:val="bullet"/>
      <w:lvlText w:val=""/>
      <w:lvlJc w:val="left"/>
      <w:pPr>
        <w:tabs>
          <w:tab w:val="num" w:pos="1440"/>
        </w:tabs>
        <w:ind w:left="1440" w:hanging="360"/>
      </w:pPr>
      <w:rPr>
        <w:rFonts w:ascii="Wingdings 2" w:hAnsi="Wingdings 2" w:hint="default"/>
      </w:rPr>
    </w:lvl>
    <w:lvl w:ilvl="2" w:tplc="FFA03B60" w:tentative="1">
      <w:start w:val="1"/>
      <w:numFmt w:val="bullet"/>
      <w:lvlText w:val=""/>
      <w:lvlJc w:val="left"/>
      <w:pPr>
        <w:tabs>
          <w:tab w:val="num" w:pos="2160"/>
        </w:tabs>
        <w:ind w:left="2160" w:hanging="360"/>
      </w:pPr>
      <w:rPr>
        <w:rFonts w:ascii="Wingdings 2" w:hAnsi="Wingdings 2" w:hint="default"/>
      </w:rPr>
    </w:lvl>
    <w:lvl w:ilvl="3" w:tplc="465EE79C" w:tentative="1">
      <w:start w:val="1"/>
      <w:numFmt w:val="bullet"/>
      <w:lvlText w:val=""/>
      <w:lvlJc w:val="left"/>
      <w:pPr>
        <w:tabs>
          <w:tab w:val="num" w:pos="2880"/>
        </w:tabs>
        <w:ind w:left="2880" w:hanging="360"/>
      </w:pPr>
      <w:rPr>
        <w:rFonts w:ascii="Wingdings 2" w:hAnsi="Wingdings 2" w:hint="default"/>
      </w:rPr>
    </w:lvl>
    <w:lvl w:ilvl="4" w:tplc="E506B6DC" w:tentative="1">
      <w:start w:val="1"/>
      <w:numFmt w:val="bullet"/>
      <w:lvlText w:val=""/>
      <w:lvlJc w:val="left"/>
      <w:pPr>
        <w:tabs>
          <w:tab w:val="num" w:pos="3600"/>
        </w:tabs>
        <w:ind w:left="3600" w:hanging="360"/>
      </w:pPr>
      <w:rPr>
        <w:rFonts w:ascii="Wingdings 2" w:hAnsi="Wingdings 2" w:hint="default"/>
      </w:rPr>
    </w:lvl>
    <w:lvl w:ilvl="5" w:tplc="BAC46278" w:tentative="1">
      <w:start w:val="1"/>
      <w:numFmt w:val="bullet"/>
      <w:lvlText w:val=""/>
      <w:lvlJc w:val="left"/>
      <w:pPr>
        <w:tabs>
          <w:tab w:val="num" w:pos="4320"/>
        </w:tabs>
        <w:ind w:left="4320" w:hanging="360"/>
      </w:pPr>
      <w:rPr>
        <w:rFonts w:ascii="Wingdings 2" w:hAnsi="Wingdings 2" w:hint="default"/>
      </w:rPr>
    </w:lvl>
    <w:lvl w:ilvl="6" w:tplc="F5C07600" w:tentative="1">
      <w:start w:val="1"/>
      <w:numFmt w:val="bullet"/>
      <w:lvlText w:val=""/>
      <w:lvlJc w:val="left"/>
      <w:pPr>
        <w:tabs>
          <w:tab w:val="num" w:pos="5040"/>
        </w:tabs>
        <w:ind w:left="5040" w:hanging="360"/>
      </w:pPr>
      <w:rPr>
        <w:rFonts w:ascii="Wingdings 2" w:hAnsi="Wingdings 2" w:hint="default"/>
      </w:rPr>
    </w:lvl>
    <w:lvl w:ilvl="7" w:tplc="55AC176E" w:tentative="1">
      <w:start w:val="1"/>
      <w:numFmt w:val="bullet"/>
      <w:lvlText w:val=""/>
      <w:lvlJc w:val="left"/>
      <w:pPr>
        <w:tabs>
          <w:tab w:val="num" w:pos="5760"/>
        </w:tabs>
        <w:ind w:left="5760" w:hanging="360"/>
      </w:pPr>
      <w:rPr>
        <w:rFonts w:ascii="Wingdings 2" w:hAnsi="Wingdings 2" w:hint="default"/>
      </w:rPr>
    </w:lvl>
    <w:lvl w:ilvl="8" w:tplc="35F2E51C" w:tentative="1">
      <w:start w:val="1"/>
      <w:numFmt w:val="bullet"/>
      <w:lvlText w:val=""/>
      <w:lvlJc w:val="left"/>
      <w:pPr>
        <w:tabs>
          <w:tab w:val="num" w:pos="6480"/>
        </w:tabs>
        <w:ind w:left="6480" w:hanging="360"/>
      </w:pPr>
      <w:rPr>
        <w:rFonts w:ascii="Wingdings 2" w:hAnsi="Wingdings 2" w:hint="default"/>
      </w:rPr>
    </w:lvl>
  </w:abstractNum>
  <w:abstractNum w:abstractNumId="11">
    <w:nsid w:val="592B10D1"/>
    <w:multiLevelType w:val="hybridMultilevel"/>
    <w:tmpl w:val="8FF41638"/>
    <w:lvl w:ilvl="0" w:tplc="B5923632">
      <w:start w:val="1"/>
      <w:numFmt w:val="bullet"/>
      <w:lvlText w:val=""/>
      <w:lvlJc w:val="left"/>
      <w:pPr>
        <w:tabs>
          <w:tab w:val="num" w:pos="1800"/>
        </w:tabs>
        <w:ind w:left="1800" w:hanging="360"/>
      </w:pPr>
      <w:rPr>
        <w:rFonts w:ascii="Wingdings" w:hAnsi="Wingdings" w:hint="default"/>
      </w:rPr>
    </w:lvl>
    <w:lvl w:ilvl="1" w:tplc="9DF09852" w:tentative="1">
      <w:start w:val="1"/>
      <w:numFmt w:val="bullet"/>
      <w:lvlText w:val=""/>
      <w:lvlJc w:val="left"/>
      <w:pPr>
        <w:tabs>
          <w:tab w:val="num" w:pos="2520"/>
        </w:tabs>
        <w:ind w:left="2520" w:hanging="360"/>
      </w:pPr>
      <w:rPr>
        <w:rFonts w:ascii="Wingdings" w:hAnsi="Wingdings" w:hint="default"/>
      </w:rPr>
    </w:lvl>
    <w:lvl w:ilvl="2" w:tplc="116A53C8" w:tentative="1">
      <w:start w:val="1"/>
      <w:numFmt w:val="bullet"/>
      <w:lvlText w:val=""/>
      <w:lvlJc w:val="left"/>
      <w:pPr>
        <w:tabs>
          <w:tab w:val="num" w:pos="3240"/>
        </w:tabs>
        <w:ind w:left="3240" w:hanging="360"/>
      </w:pPr>
      <w:rPr>
        <w:rFonts w:ascii="Wingdings" w:hAnsi="Wingdings" w:hint="default"/>
      </w:rPr>
    </w:lvl>
    <w:lvl w:ilvl="3" w:tplc="84D67354" w:tentative="1">
      <w:start w:val="1"/>
      <w:numFmt w:val="bullet"/>
      <w:lvlText w:val=""/>
      <w:lvlJc w:val="left"/>
      <w:pPr>
        <w:tabs>
          <w:tab w:val="num" w:pos="3960"/>
        </w:tabs>
        <w:ind w:left="3960" w:hanging="360"/>
      </w:pPr>
      <w:rPr>
        <w:rFonts w:ascii="Wingdings" w:hAnsi="Wingdings" w:hint="default"/>
      </w:rPr>
    </w:lvl>
    <w:lvl w:ilvl="4" w:tplc="CE727968" w:tentative="1">
      <w:start w:val="1"/>
      <w:numFmt w:val="bullet"/>
      <w:lvlText w:val=""/>
      <w:lvlJc w:val="left"/>
      <w:pPr>
        <w:tabs>
          <w:tab w:val="num" w:pos="4680"/>
        </w:tabs>
        <w:ind w:left="4680" w:hanging="360"/>
      </w:pPr>
      <w:rPr>
        <w:rFonts w:ascii="Wingdings" w:hAnsi="Wingdings" w:hint="default"/>
      </w:rPr>
    </w:lvl>
    <w:lvl w:ilvl="5" w:tplc="053C184E" w:tentative="1">
      <w:start w:val="1"/>
      <w:numFmt w:val="bullet"/>
      <w:lvlText w:val=""/>
      <w:lvlJc w:val="left"/>
      <w:pPr>
        <w:tabs>
          <w:tab w:val="num" w:pos="5400"/>
        </w:tabs>
        <w:ind w:left="5400" w:hanging="360"/>
      </w:pPr>
      <w:rPr>
        <w:rFonts w:ascii="Wingdings" w:hAnsi="Wingdings" w:hint="default"/>
      </w:rPr>
    </w:lvl>
    <w:lvl w:ilvl="6" w:tplc="AD42556E" w:tentative="1">
      <w:start w:val="1"/>
      <w:numFmt w:val="bullet"/>
      <w:lvlText w:val=""/>
      <w:lvlJc w:val="left"/>
      <w:pPr>
        <w:tabs>
          <w:tab w:val="num" w:pos="6120"/>
        </w:tabs>
        <w:ind w:left="6120" w:hanging="360"/>
      </w:pPr>
      <w:rPr>
        <w:rFonts w:ascii="Wingdings" w:hAnsi="Wingdings" w:hint="default"/>
      </w:rPr>
    </w:lvl>
    <w:lvl w:ilvl="7" w:tplc="CEAC278A" w:tentative="1">
      <w:start w:val="1"/>
      <w:numFmt w:val="bullet"/>
      <w:lvlText w:val=""/>
      <w:lvlJc w:val="left"/>
      <w:pPr>
        <w:tabs>
          <w:tab w:val="num" w:pos="6840"/>
        </w:tabs>
        <w:ind w:left="6840" w:hanging="360"/>
      </w:pPr>
      <w:rPr>
        <w:rFonts w:ascii="Wingdings" w:hAnsi="Wingdings" w:hint="default"/>
      </w:rPr>
    </w:lvl>
    <w:lvl w:ilvl="8" w:tplc="21121E4C" w:tentative="1">
      <w:start w:val="1"/>
      <w:numFmt w:val="bullet"/>
      <w:lvlText w:val=""/>
      <w:lvlJc w:val="left"/>
      <w:pPr>
        <w:tabs>
          <w:tab w:val="num" w:pos="7560"/>
        </w:tabs>
        <w:ind w:left="7560" w:hanging="360"/>
      </w:pPr>
      <w:rPr>
        <w:rFonts w:ascii="Wingdings" w:hAnsi="Wingdings" w:hint="default"/>
      </w:rPr>
    </w:lvl>
  </w:abstractNum>
  <w:abstractNum w:abstractNumId="12">
    <w:nsid w:val="5FC30D13"/>
    <w:multiLevelType w:val="hybridMultilevel"/>
    <w:tmpl w:val="9AC876DC"/>
    <w:lvl w:ilvl="0" w:tplc="4FFAA42E">
      <w:start w:val="1"/>
      <w:numFmt w:val="bullet"/>
      <w:lvlText w:val=""/>
      <w:lvlJc w:val="left"/>
      <w:pPr>
        <w:tabs>
          <w:tab w:val="num" w:pos="720"/>
        </w:tabs>
        <w:ind w:left="720" w:hanging="360"/>
      </w:pPr>
      <w:rPr>
        <w:rFonts w:ascii="Wingdings 2" w:hAnsi="Wingdings 2" w:hint="default"/>
      </w:rPr>
    </w:lvl>
    <w:lvl w:ilvl="1" w:tplc="FB2446D0" w:tentative="1">
      <w:start w:val="1"/>
      <w:numFmt w:val="bullet"/>
      <w:lvlText w:val=""/>
      <w:lvlJc w:val="left"/>
      <w:pPr>
        <w:tabs>
          <w:tab w:val="num" w:pos="1440"/>
        </w:tabs>
        <w:ind w:left="1440" w:hanging="360"/>
      </w:pPr>
      <w:rPr>
        <w:rFonts w:ascii="Wingdings 2" w:hAnsi="Wingdings 2" w:hint="default"/>
      </w:rPr>
    </w:lvl>
    <w:lvl w:ilvl="2" w:tplc="2C7CD828" w:tentative="1">
      <w:start w:val="1"/>
      <w:numFmt w:val="bullet"/>
      <w:lvlText w:val=""/>
      <w:lvlJc w:val="left"/>
      <w:pPr>
        <w:tabs>
          <w:tab w:val="num" w:pos="2160"/>
        </w:tabs>
        <w:ind w:left="2160" w:hanging="360"/>
      </w:pPr>
      <w:rPr>
        <w:rFonts w:ascii="Wingdings 2" w:hAnsi="Wingdings 2" w:hint="default"/>
      </w:rPr>
    </w:lvl>
    <w:lvl w:ilvl="3" w:tplc="2D80FE94" w:tentative="1">
      <w:start w:val="1"/>
      <w:numFmt w:val="bullet"/>
      <w:lvlText w:val=""/>
      <w:lvlJc w:val="left"/>
      <w:pPr>
        <w:tabs>
          <w:tab w:val="num" w:pos="2880"/>
        </w:tabs>
        <w:ind w:left="2880" w:hanging="360"/>
      </w:pPr>
      <w:rPr>
        <w:rFonts w:ascii="Wingdings 2" w:hAnsi="Wingdings 2" w:hint="default"/>
      </w:rPr>
    </w:lvl>
    <w:lvl w:ilvl="4" w:tplc="25466FFE" w:tentative="1">
      <w:start w:val="1"/>
      <w:numFmt w:val="bullet"/>
      <w:lvlText w:val=""/>
      <w:lvlJc w:val="left"/>
      <w:pPr>
        <w:tabs>
          <w:tab w:val="num" w:pos="3600"/>
        </w:tabs>
        <w:ind w:left="3600" w:hanging="360"/>
      </w:pPr>
      <w:rPr>
        <w:rFonts w:ascii="Wingdings 2" w:hAnsi="Wingdings 2" w:hint="default"/>
      </w:rPr>
    </w:lvl>
    <w:lvl w:ilvl="5" w:tplc="E3A60490" w:tentative="1">
      <w:start w:val="1"/>
      <w:numFmt w:val="bullet"/>
      <w:lvlText w:val=""/>
      <w:lvlJc w:val="left"/>
      <w:pPr>
        <w:tabs>
          <w:tab w:val="num" w:pos="4320"/>
        </w:tabs>
        <w:ind w:left="4320" w:hanging="360"/>
      </w:pPr>
      <w:rPr>
        <w:rFonts w:ascii="Wingdings 2" w:hAnsi="Wingdings 2" w:hint="default"/>
      </w:rPr>
    </w:lvl>
    <w:lvl w:ilvl="6" w:tplc="664CD49C" w:tentative="1">
      <w:start w:val="1"/>
      <w:numFmt w:val="bullet"/>
      <w:lvlText w:val=""/>
      <w:lvlJc w:val="left"/>
      <w:pPr>
        <w:tabs>
          <w:tab w:val="num" w:pos="5040"/>
        </w:tabs>
        <w:ind w:left="5040" w:hanging="360"/>
      </w:pPr>
      <w:rPr>
        <w:rFonts w:ascii="Wingdings 2" w:hAnsi="Wingdings 2" w:hint="default"/>
      </w:rPr>
    </w:lvl>
    <w:lvl w:ilvl="7" w:tplc="191A525C" w:tentative="1">
      <w:start w:val="1"/>
      <w:numFmt w:val="bullet"/>
      <w:lvlText w:val=""/>
      <w:lvlJc w:val="left"/>
      <w:pPr>
        <w:tabs>
          <w:tab w:val="num" w:pos="5760"/>
        </w:tabs>
        <w:ind w:left="5760" w:hanging="360"/>
      </w:pPr>
      <w:rPr>
        <w:rFonts w:ascii="Wingdings 2" w:hAnsi="Wingdings 2" w:hint="default"/>
      </w:rPr>
    </w:lvl>
    <w:lvl w:ilvl="8" w:tplc="2070B5CC" w:tentative="1">
      <w:start w:val="1"/>
      <w:numFmt w:val="bullet"/>
      <w:lvlText w:val=""/>
      <w:lvlJc w:val="left"/>
      <w:pPr>
        <w:tabs>
          <w:tab w:val="num" w:pos="6480"/>
        </w:tabs>
        <w:ind w:left="6480" w:hanging="360"/>
      </w:pPr>
      <w:rPr>
        <w:rFonts w:ascii="Wingdings 2" w:hAnsi="Wingdings 2" w:hint="default"/>
      </w:rPr>
    </w:lvl>
  </w:abstractNum>
  <w:abstractNum w:abstractNumId="13">
    <w:nsid w:val="6FA72B39"/>
    <w:multiLevelType w:val="hybridMultilevel"/>
    <w:tmpl w:val="E85EDA92"/>
    <w:lvl w:ilvl="0" w:tplc="BA0CCF12">
      <w:start w:val="1"/>
      <w:numFmt w:val="bullet"/>
      <w:lvlText w:val=""/>
      <w:lvlJc w:val="left"/>
      <w:pPr>
        <w:tabs>
          <w:tab w:val="num" w:pos="720"/>
        </w:tabs>
        <w:ind w:left="720" w:hanging="360"/>
      </w:pPr>
      <w:rPr>
        <w:rFonts w:ascii="Wingdings 2" w:hAnsi="Wingdings 2" w:hint="default"/>
      </w:rPr>
    </w:lvl>
    <w:lvl w:ilvl="1" w:tplc="9ED85A0A" w:tentative="1">
      <w:start w:val="1"/>
      <w:numFmt w:val="bullet"/>
      <w:lvlText w:val=""/>
      <w:lvlJc w:val="left"/>
      <w:pPr>
        <w:tabs>
          <w:tab w:val="num" w:pos="1440"/>
        </w:tabs>
        <w:ind w:left="1440" w:hanging="360"/>
      </w:pPr>
      <w:rPr>
        <w:rFonts w:ascii="Wingdings 2" w:hAnsi="Wingdings 2" w:hint="default"/>
      </w:rPr>
    </w:lvl>
    <w:lvl w:ilvl="2" w:tplc="9F564B86" w:tentative="1">
      <w:start w:val="1"/>
      <w:numFmt w:val="bullet"/>
      <w:lvlText w:val=""/>
      <w:lvlJc w:val="left"/>
      <w:pPr>
        <w:tabs>
          <w:tab w:val="num" w:pos="2160"/>
        </w:tabs>
        <w:ind w:left="2160" w:hanging="360"/>
      </w:pPr>
      <w:rPr>
        <w:rFonts w:ascii="Wingdings 2" w:hAnsi="Wingdings 2" w:hint="default"/>
      </w:rPr>
    </w:lvl>
    <w:lvl w:ilvl="3" w:tplc="B62090F2" w:tentative="1">
      <w:start w:val="1"/>
      <w:numFmt w:val="bullet"/>
      <w:lvlText w:val=""/>
      <w:lvlJc w:val="left"/>
      <w:pPr>
        <w:tabs>
          <w:tab w:val="num" w:pos="2880"/>
        </w:tabs>
        <w:ind w:left="2880" w:hanging="360"/>
      </w:pPr>
      <w:rPr>
        <w:rFonts w:ascii="Wingdings 2" w:hAnsi="Wingdings 2" w:hint="default"/>
      </w:rPr>
    </w:lvl>
    <w:lvl w:ilvl="4" w:tplc="389AB54C" w:tentative="1">
      <w:start w:val="1"/>
      <w:numFmt w:val="bullet"/>
      <w:lvlText w:val=""/>
      <w:lvlJc w:val="left"/>
      <w:pPr>
        <w:tabs>
          <w:tab w:val="num" w:pos="3600"/>
        </w:tabs>
        <w:ind w:left="3600" w:hanging="360"/>
      </w:pPr>
      <w:rPr>
        <w:rFonts w:ascii="Wingdings 2" w:hAnsi="Wingdings 2" w:hint="default"/>
      </w:rPr>
    </w:lvl>
    <w:lvl w:ilvl="5" w:tplc="D4C4E724" w:tentative="1">
      <w:start w:val="1"/>
      <w:numFmt w:val="bullet"/>
      <w:lvlText w:val=""/>
      <w:lvlJc w:val="left"/>
      <w:pPr>
        <w:tabs>
          <w:tab w:val="num" w:pos="4320"/>
        </w:tabs>
        <w:ind w:left="4320" w:hanging="360"/>
      </w:pPr>
      <w:rPr>
        <w:rFonts w:ascii="Wingdings 2" w:hAnsi="Wingdings 2" w:hint="default"/>
      </w:rPr>
    </w:lvl>
    <w:lvl w:ilvl="6" w:tplc="E6FE2846" w:tentative="1">
      <w:start w:val="1"/>
      <w:numFmt w:val="bullet"/>
      <w:lvlText w:val=""/>
      <w:lvlJc w:val="left"/>
      <w:pPr>
        <w:tabs>
          <w:tab w:val="num" w:pos="5040"/>
        </w:tabs>
        <w:ind w:left="5040" w:hanging="360"/>
      </w:pPr>
      <w:rPr>
        <w:rFonts w:ascii="Wingdings 2" w:hAnsi="Wingdings 2" w:hint="default"/>
      </w:rPr>
    </w:lvl>
    <w:lvl w:ilvl="7" w:tplc="66FE87E8" w:tentative="1">
      <w:start w:val="1"/>
      <w:numFmt w:val="bullet"/>
      <w:lvlText w:val=""/>
      <w:lvlJc w:val="left"/>
      <w:pPr>
        <w:tabs>
          <w:tab w:val="num" w:pos="5760"/>
        </w:tabs>
        <w:ind w:left="5760" w:hanging="360"/>
      </w:pPr>
      <w:rPr>
        <w:rFonts w:ascii="Wingdings 2" w:hAnsi="Wingdings 2" w:hint="default"/>
      </w:rPr>
    </w:lvl>
    <w:lvl w:ilvl="8" w:tplc="3E489CB6" w:tentative="1">
      <w:start w:val="1"/>
      <w:numFmt w:val="bullet"/>
      <w:lvlText w:val=""/>
      <w:lvlJc w:val="left"/>
      <w:pPr>
        <w:tabs>
          <w:tab w:val="num" w:pos="6480"/>
        </w:tabs>
        <w:ind w:left="6480" w:hanging="360"/>
      </w:pPr>
      <w:rPr>
        <w:rFonts w:ascii="Wingdings 2" w:hAnsi="Wingdings 2" w:hint="default"/>
      </w:rPr>
    </w:lvl>
  </w:abstractNum>
  <w:abstractNum w:abstractNumId="14">
    <w:nsid w:val="77AA7FA2"/>
    <w:multiLevelType w:val="hybridMultilevel"/>
    <w:tmpl w:val="607E5BC8"/>
    <w:lvl w:ilvl="0" w:tplc="9B78F1F8">
      <w:start w:val="1"/>
      <w:numFmt w:val="bullet"/>
      <w:lvlText w:val=""/>
      <w:lvlJc w:val="left"/>
      <w:pPr>
        <w:tabs>
          <w:tab w:val="num" w:pos="1776"/>
        </w:tabs>
        <w:ind w:left="1776" w:hanging="360"/>
      </w:pPr>
      <w:rPr>
        <w:rFonts w:ascii="Wingdings" w:hAnsi="Wingdings" w:hint="default"/>
      </w:rPr>
    </w:lvl>
    <w:lvl w:ilvl="1" w:tplc="56BE2926" w:tentative="1">
      <w:start w:val="1"/>
      <w:numFmt w:val="bullet"/>
      <w:lvlText w:val=""/>
      <w:lvlJc w:val="left"/>
      <w:pPr>
        <w:tabs>
          <w:tab w:val="num" w:pos="2496"/>
        </w:tabs>
        <w:ind w:left="2496" w:hanging="360"/>
      </w:pPr>
      <w:rPr>
        <w:rFonts w:ascii="Wingdings" w:hAnsi="Wingdings" w:hint="default"/>
      </w:rPr>
    </w:lvl>
    <w:lvl w:ilvl="2" w:tplc="EEB8B454" w:tentative="1">
      <w:start w:val="1"/>
      <w:numFmt w:val="bullet"/>
      <w:lvlText w:val=""/>
      <w:lvlJc w:val="left"/>
      <w:pPr>
        <w:tabs>
          <w:tab w:val="num" w:pos="3216"/>
        </w:tabs>
        <w:ind w:left="3216" w:hanging="360"/>
      </w:pPr>
      <w:rPr>
        <w:rFonts w:ascii="Wingdings" w:hAnsi="Wingdings" w:hint="default"/>
      </w:rPr>
    </w:lvl>
    <w:lvl w:ilvl="3" w:tplc="7C86A952" w:tentative="1">
      <w:start w:val="1"/>
      <w:numFmt w:val="bullet"/>
      <w:lvlText w:val=""/>
      <w:lvlJc w:val="left"/>
      <w:pPr>
        <w:tabs>
          <w:tab w:val="num" w:pos="3936"/>
        </w:tabs>
        <w:ind w:left="3936" w:hanging="360"/>
      </w:pPr>
      <w:rPr>
        <w:rFonts w:ascii="Wingdings" w:hAnsi="Wingdings" w:hint="default"/>
      </w:rPr>
    </w:lvl>
    <w:lvl w:ilvl="4" w:tplc="1D52353A" w:tentative="1">
      <w:start w:val="1"/>
      <w:numFmt w:val="bullet"/>
      <w:lvlText w:val=""/>
      <w:lvlJc w:val="left"/>
      <w:pPr>
        <w:tabs>
          <w:tab w:val="num" w:pos="4656"/>
        </w:tabs>
        <w:ind w:left="4656" w:hanging="360"/>
      </w:pPr>
      <w:rPr>
        <w:rFonts w:ascii="Wingdings" w:hAnsi="Wingdings" w:hint="default"/>
      </w:rPr>
    </w:lvl>
    <w:lvl w:ilvl="5" w:tplc="3B741CC6" w:tentative="1">
      <w:start w:val="1"/>
      <w:numFmt w:val="bullet"/>
      <w:lvlText w:val=""/>
      <w:lvlJc w:val="left"/>
      <w:pPr>
        <w:tabs>
          <w:tab w:val="num" w:pos="5376"/>
        </w:tabs>
        <w:ind w:left="5376" w:hanging="360"/>
      </w:pPr>
      <w:rPr>
        <w:rFonts w:ascii="Wingdings" w:hAnsi="Wingdings" w:hint="default"/>
      </w:rPr>
    </w:lvl>
    <w:lvl w:ilvl="6" w:tplc="3DC050AC" w:tentative="1">
      <w:start w:val="1"/>
      <w:numFmt w:val="bullet"/>
      <w:lvlText w:val=""/>
      <w:lvlJc w:val="left"/>
      <w:pPr>
        <w:tabs>
          <w:tab w:val="num" w:pos="6096"/>
        </w:tabs>
        <w:ind w:left="6096" w:hanging="360"/>
      </w:pPr>
      <w:rPr>
        <w:rFonts w:ascii="Wingdings" w:hAnsi="Wingdings" w:hint="default"/>
      </w:rPr>
    </w:lvl>
    <w:lvl w:ilvl="7" w:tplc="6C4C20AA" w:tentative="1">
      <w:start w:val="1"/>
      <w:numFmt w:val="bullet"/>
      <w:lvlText w:val=""/>
      <w:lvlJc w:val="left"/>
      <w:pPr>
        <w:tabs>
          <w:tab w:val="num" w:pos="6816"/>
        </w:tabs>
        <w:ind w:left="6816" w:hanging="360"/>
      </w:pPr>
      <w:rPr>
        <w:rFonts w:ascii="Wingdings" w:hAnsi="Wingdings" w:hint="default"/>
      </w:rPr>
    </w:lvl>
    <w:lvl w:ilvl="8" w:tplc="76D66BCE" w:tentative="1">
      <w:start w:val="1"/>
      <w:numFmt w:val="bullet"/>
      <w:lvlText w:val=""/>
      <w:lvlJc w:val="left"/>
      <w:pPr>
        <w:tabs>
          <w:tab w:val="num" w:pos="7536"/>
        </w:tabs>
        <w:ind w:left="7536" w:hanging="360"/>
      </w:pPr>
      <w:rPr>
        <w:rFonts w:ascii="Wingdings" w:hAnsi="Wingdings" w:hint="default"/>
      </w:rPr>
    </w:lvl>
  </w:abstractNum>
  <w:abstractNum w:abstractNumId="15">
    <w:nsid w:val="785E7BB1"/>
    <w:multiLevelType w:val="hybridMultilevel"/>
    <w:tmpl w:val="21422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CA01E1"/>
    <w:multiLevelType w:val="hybridMultilevel"/>
    <w:tmpl w:val="88489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6"/>
  </w:num>
  <w:num w:numId="5">
    <w:abstractNumId w:val="3"/>
  </w:num>
  <w:num w:numId="6">
    <w:abstractNumId w:val="2"/>
  </w:num>
  <w:num w:numId="7">
    <w:abstractNumId w:val="6"/>
  </w:num>
  <w:num w:numId="8">
    <w:abstractNumId w:val="11"/>
  </w:num>
  <w:num w:numId="9">
    <w:abstractNumId w:val="14"/>
  </w:num>
  <w:num w:numId="10">
    <w:abstractNumId w:val="0"/>
  </w:num>
  <w:num w:numId="11">
    <w:abstractNumId w:val="9"/>
  </w:num>
  <w:num w:numId="12">
    <w:abstractNumId w:val="1"/>
  </w:num>
  <w:num w:numId="13">
    <w:abstractNumId w:val="12"/>
  </w:num>
  <w:num w:numId="14">
    <w:abstractNumId w:val="13"/>
  </w:num>
  <w:num w:numId="15">
    <w:abstractNumId w:val="10"/>
  </w:num>
  <w:num w:numId="16">
    <w:abstractNumId w:val="5"/>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5A4A"/>
    <w:rsid w:val="000966D8"/>
    <w:rsid w:val="001E28E1"/>
    <w:rsid w:val="001E483B"/>
    <w:rsid w:val="00274216"/>
    <w:rsid w:val="002E37F6"/>
    <w:rsid w:val="002F294B"/>
    <w:rsid w:val="003A4916"/>
    <w:rsid w:val="00463139"/>
    <w:rsid w:val="004D0293"/>
    <w:rsid w:val="004D3EF5"/>
    <w:rsid w:val="00525A4A"/>
    <w:rsid w:val="005B2C5E"/>
    <w:rsid w:val="00783B3F"/>
    <w:rsid w:val="007F21A5"/>
    <w:rsid w:val="00813F2A"/>
    <w:rsid w:val="00830AAD"/>
    <w:rsid w:val="00891B7B"/>
    <w:rsid w:val="00C1464D"/>
    <w:rsid w:val="00D859A3"/>
    <w:rsid w:val="00DA7052"/>
    <w:rsid w:val="00E241FA"/>
    <w:rsid w:val="00EB3288"/>
    <w:rsid w:val="00F53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25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525A4A"/>
  </w:style>
  <w:style w:type="paragraph" w:styleId="a3">
    <w:name w:val="Normal (Web)"/>
    <w:basedOn w:val="a"/>
    <w:uiPriority w:val="99"/>
    <w:unhideWhenUsed/>
    <w:rsid w:val="00525A4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859A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7048-F9D0-4024-861F-CE2F3608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2857</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2011-11-04T16:13:00Z</cp:lastPrinted>
  <dcterms:created xsi:type="dcterms:W3CDTF">2011-11-03T17:15:00Z</dcterms:created>
  <dcterms:modified xsi:type="dcterms:W3CDTF">2011-11-04T16:16:00Z</dcterms:modified>
</cp:coreProperties>
</file>