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AF" w:rsidRDefault="00D20FAF" w:rsidP="00D20FA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Урок-путешествие по обучению грамоте</w:t>
      </w:r>
    </w:p>
    <w:p w:rsidR="00D20FAF" w:rsidRDefault="00D20FAF" w:rsidP="00D20FAF">
      <w:pPr>
        <w:tabs>
          <w:tab w:val="left" w:pos="8970"/>
        </w:tabs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Буквы </w:t>
      </w:r>
      <w:proofErr w:type="spellStart"/>
      <w:r>
        <w:rPr>
          <w:b/>
          <w:i/>
          <w:sz w:val="28"/>
          <w:szCs w:val="28"/>
        </w:rPr>
        <w:t>П</w:t>
      </w:r>
      <w:proofErr w:type="gramStart"/>
      <w:r>
        <w:rPr>
          <w:b/>
          <w:i/>
          <w:sz w:val="28"/>
          <w:szCs w:val="28"/>
        </w:rPr>
        <w:t>,п</w:t>
      </w:r>
      <w:proofErr w:type="spellEnd"/>
      <w:proofErr w:type="gramEnd"/>
      <w:r>
        <w:rPr>
          <w:b/>
          <w:i/>
          <w:sz w:val="28"/>
          <w:szCs w:val="28"/>
        </w:rPr>
        <w:t>, обозначающие согласные звуки  [</w:t>
      </w:r>
      <w:proofErr w:type="spellStart"/>
      <w:r>
        <w:rPr>
          <w:b/>
          <w:i/>
          <w:sz w:val="28"/>
          <w:szCs w:val="28"/>
        </w:rPr>
        <w:t>п</w:t>
      </w:r>
      <w:proofErr w:type="spellEnd"/>
      <w:r>
        <w:rPr>
          <w:b/>
          <w:i/>
          <w:sz w:val="28"/>
          <w:szCs w:val="28"/>
        </w:rPr>
        <w:t>], [</w:t>
      </w:r>
      <w:proofErr w:type="spellStart"/>
      <w:r>
        <w:rPr>
          <w:b/>
          <w:i/>
          <w:sz w:val="28"/>
          <w:szCs w:val="28"/>
        </w:rPr>
        <w:t>п</w:t>
      </w:r>
      <w:proofErr w:type="spellEnd"/>
      <w:r>
        <w:rPr>
          <w:b/>
          <w:i/>
          <w:sz w:val="28"/>
          <w:szCs w:val="28"/>
        </w:rPr>
        <w:t>’]</w:t>
      </w:r>
    </w:p>
    <w:p w:rsidR="00D20FAF" w:rsidRDefault="00D20FAF" w:rsidP="00D20FA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Цели:</w:t>
      </w:r>
    </w:p>
    <w:p w:rsidR="00D20FAF" w:rsidRDefault="00D20FAF" w:rsidP="00D20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обозначающими согласные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].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’] ;</w:t>
      </w:r>
    </w:p>
    <w:p w:rsidR="00D20FAF" w:rsidRDefault="00D20FAF" w:rsidP="00D20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согласные, обозначающие  звонкие и глухие звуки;</w:t>
      </w:r>
    </w:p>
    <w:p w:rsidR="00D20FAF" w:rsidRDefault="00D20FAF" w:rsidP="00D20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читать слоги и слова с буквами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20FAF" w:rsidRDefault="00D20FAF" w:rsidP="00D20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слогового, сознательного, выразительного  чтения;</w:t>
      </w:r>
    </w:p>
    <w:p w:rsidR="00D20FAF" w:rsidRDefault="00D20FAF" w:rsidP="00D20F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России;</w:t>
      </w:r>
    </w:p>
    <w:p w:rsidR="00D20FAF" w:rsidRDefault="00D20FAF" w:rsidP="00D20F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20FAF" w:rsidRDefault="00D20FAF" w:rsidP="00D20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лента букв,  касса букв, схемы слов, таблица слогов слияний, рисунок со словами на букву П.</w:t>
      </w:r>
    </w:p>
    <w:p w:rsidR="00D20FAF" w:rsidRDefault="00D20FAF" w:rsidP="00D20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521"/>
        <w:gridCol w:w="2693"/>
      </w:tblGrid>
      <w:tr w:rsidR="00D20FAF" w:rsidTr="00D20F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Ход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D20FAF" w:rsidTr="00D20F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Орг. момент, 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настрой на урок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Дорогие ребята, сегодня у нас необычный урок, к нам пришли гости. Дайте сделаем так, чтобы я вами гордилась.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Глазки ваши пусть не просто смотрят, а всё видят и замечают. Ушки ваши пусть не просто слушают, а всё слышат. И не допускайте, чтобы язычки ваши забегали вперёд ума.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 вас на партах лежат кружки: красный, зелёный и синий. 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Красный – прекрасное настроение, зелёный – хорошее, синий – плохое.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Какое у вас сейчас настроение?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</w:t>
            </w:r>
            <w:r>
              <w:rPr>
                <w:rFonts w:ascii="Times New Roman" w:hAnsi="Times New Roman"/>
                <w:sz w:val="28"/>
                <w:szCs w:val="28"/>
              </w:rPr>
              <w:t>: у всех у вас прекрасное настроение, значит можно начинать работу.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Познавательные УУД: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формируем умение извлекать информацию из схем, иллюстраций, текстов;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формируем умение представлять информацию в виде схемы;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формируем умение выявлять сущность, особенности объектов;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формируем умение на основе анализа объектов делать выводы;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формируем умение обобщать и классифицировать по признакам;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формируем умение ориентироваться на развороте прописи;</w:t>
            </w:r>
          </w:p>
          <w:p w:rsidR="00D20FAF" w:rsidRDefault="00D20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FAF" w:rsidTr="00D20F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Целепо-лагание</w:t>
            </w:r>
            <w:proofErr w:type="spellEnd"/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  мин.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звонок и вот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наш урок.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активными старайтесь,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Отвечайте, не стесняйтесь.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утром, в почтовом ящике, я обнаружила странный конверт.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Кому: Ребятам 1 класса,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Ильмень-Суворовской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Откроем? Да здесь приглашение на День Рождения. Здорово! </w:t>
            </w:r>
          </w:p>
          <w:p w:rsidR="00D20FAF" w:rsidRDefault="00D20F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кого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</w:rPr>
              <w:t>Чок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чок</w:t>
            </w:r>
            <w:proofErr w:type="spellEnd"/>
            <w:r>
              <w:rPr>
                <w:b/>
                <w:i/>
                <w:sz w:val="28"/>
                <w:szCs w:val="28"/>
              </w:rPr>
              <w:t>, Пятачок.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Сзади розовый крючок.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Посреди бочонок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Голос тонок, звонок.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Кто же это, угадай!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Это ……..(поросёнок</w:t>
            </w:r>
            <w:r>
              <w:rPr>
                <w:b/>
                <w:sz w:val="28"/>
                <w:szCs w:val="28"/>
              </w:rPr>
              <w:t>).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 наш поросёнок необычный, он является героем книги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А.Милна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все-все-все».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это Пятачок!  (Показываю книгу.) Такая книга есть у нас в библиотеке. Кто-то прочитает ее сам, а кто-то вместе с родителями.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 нас в гости к Пятачку его друг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(Слайд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А в письме дано множество различных заданий, выполнив которые, мы доберёмся на день рождение к Пятачку!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Итак, в 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AF" w:rsidRDefault="00D2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0FAF" w:rsidTr="00D20F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этап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Повторение </w:t>
            </w:r>
          </w:p>
          <w:p w:rsidR="00D20FAF" w:rsidRDefault="00D20FAF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дороге расскажем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Винни-Пуху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всё, чему научились.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Вспомните, на какие группы можно разделить все звуки? (гласные и согласные)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Дайте общую характеристику гласному звуку. (Гласный звук можно спеть, протянуть, при произношении воздух во рту не встречает преграды.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Гласные тянутся к песенке звонкой.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Могут заплакать и зарыдать.                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темном лесу звать и аукать,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не желают свистеть и ворчать.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Верно. Теперь скажите, как можно доказать, что звук согласный? ( Он не поется, при произношении воздух во рту встречает преграду.)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Совершенно верно.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согласные согласны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елестеть, шептать, скрипеть,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Даже фыркать и шипеть,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не хочется им петь.  </w:t>
            </w:r>
          </w:p>
          <w:p w:rsidR="00D20FAF" w:rsidRDefault="00D20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отличатся звук от буквы?  ( Звуки мы произносим и слышим, а буквы мы пишем и видим.)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не можем звук увидеть,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 можем в руки взять.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Звук мы можем только слышать,   (Макаренко А.)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еще его сказать.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Задание на группировку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(Слайд 3)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б И в К 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изучили много букв. А вот кто-то все буквы рассыпал. Посмотрите внимательно, на какие группы можно разделить все эти буквы? (Гласные и согласные). Докажите.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Молодцы! Справились! За каждое выполненное задание, на доске будут появляться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кусочки торта. Как только мы соберем весь торт, мы окажемся в гостях у Пятачка.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Прикрепляю первый кусочек торта.</w:t>
            </w:r>
          </w:p>
          <w:p w:rsidR="00D20FAF" w:rsidRDefault="00D20FAF">
            <w:pPr>
              <w:spacing w:before="100" w:beforeAutospacing="1" w:after="100" w:afterAutospacing="1" w:line="240" w:lineRule="auto"/>
              <w:ind w:left="360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Работа над новым материалом.</w:t>
            </w:r>
          </w:p>
          <w:p w:rsidR="00D20FAF" w:rsidRDefault="00D20FA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  Артикуляционная гимнастика.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из вас смотрел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 Вспомните, пожалуйста, какой подарок больше всего любит  Пятачок? (воздушный шарик).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      5. Постановка проблемы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Представьте, что у нас на ладошке лежит воздушный шарик, и мы должны поднять его в воздух, произнося звук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]. Обратите внимание, как я произношу этот звук. Посмотрите на губы. Произнесем все вместе.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–Как вы думаете, о какой букве идет речь? Сформулируйте тему сегодняшнего урока.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кому мы идём  сегодня в гости? (Пятачок)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-Произнесите это слово по слогам. Сколько слогов в слове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Почему? 1 ряд произнесите первый слог. 2 ряд – второй слог. 3 ряд – третий слог. Что представляет собой 1 слог?  Положите карточку со схемой.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ученик работает у доски)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можете сказать про 2 слог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карточку со схемой. Расскажите про  3 слог? Положите карточки со схемой.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когда собираются идти на День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надо позаботиться? (Подарок)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-Произнесите слово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Разделим его на слоги.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слогов в этом слове? 3 ряд произнесите 1слог. 2 ряд – 2 слог. 1 ряд – 3 слог. Расскажите про эти слоги.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Произнесите первый звук в слове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Пятачок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первый звук в слове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подарок.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Звуков два, а буква одна и зовут её буква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(показ буквы).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(Слайд 5)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Прикрепляю второй кусочек торта.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Знакомство с буквой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вам кажется на что  похожа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(ответы детей)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(ворота, турник, дверной проем)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Буква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 xml:space="preserve"> в спортивном зале перекладиной назвали.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6.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Работа по группам. Постановка проблемы.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 сейчас должны  чувствовать  ответственность  не только за себя, но и за своего товарища,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А сейчас наш класс превратится в научно-исследовательский институт. Для этого давайте разделимся на 3 исследовательские группы.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садятся по группам (1-й ряд – 1-я группа, 2-ой ряд – 2-я группа, 3-й ряд – 3-я группа).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Чтобы выполнить дальнейшую работу, вы должны следовать правилам, существующим в институте. Давайте познакомимся с ними.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хором читают правила работы в группе: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(Слайд 6)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Уважай своего товарища.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Умей каждого выслушать.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согласен – предлагай!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(Слайд 7)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пила,  поезд, перстень, пушка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На экране появились слова: пила, поезд, перстень, пушка. Каждой исследовательской группе нужно проанализировать эти четыре слова и сделать вывод, ответив на поставленный вопрос.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1-ой исследовательской группе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Проанализируете слова: пила, поезд, перстень,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пушка.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Сделайте вывод: звук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 гласный или согласный?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2-ой исследовательской группе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Проанализируете слова: пила, поезд, перстень, пушка.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Сделайте вывод: звук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 звонкий или глухой?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3-ой исследовательской группе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Проанализируете слова: пила, поезд, перстень, пушка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Сделайте вывод: звук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словах бывает твёрдый или мягкий?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Итак, мы выяснили, что звук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 – согласный, глухой, в словах бывает твёрдым и мягким. А сейчас произнесите про себя своё имя и фамилию.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Встаньте те дети, в имени или фамилии есть новый звук. (Учащиеся, в имени или фамилии которых есть новый звук, встают.)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Определите, где он находится: в середине слова, в начале или конце слова? (Ответив на вопрос, учащиеся садятся)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Прикрепляю третий  кусочек торта.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 – слияний с буквой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− Прочитай слоги, где согласный звук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'] произносится мягко. </w:t>
            </w:r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−  Прочитай слоги, где гласная показывает, что согласный произносится твердо.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(Слайд 8)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па         пи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</w:p>
          <w:p w:rsidR="00D20FAF" w:rsidRDefault="00D20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учебником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с.78.</w:t>
            </w:r>
          </w:p>
          <w:p w:rsidR="00D20FAF" w:rsidRDefault="00D20FAF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Беседа по иллюстрации:</w:t>
            </w:r>
          </w:p>
          <w:p w:rsidR="00D20FAF" w:rsidRDefault="00D20FAF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-Вы видите иллюстрацию фрагмента истории Российского государства трехсотлетней давности. Кто знает, как звали этого русского царя?</w:t>
            </w:r>
          </w:p>
          <w:p w:rsidR="00D20FAF" w:rsidRDefault="00D20FAF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-Что вы  знаете о русском царе Петре Ι? На иллюстрации он изображен еще молодым.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>(Слайд 9)</w:t>
            </w:r>
          </w:p>
          <w:p w:rsidR="00D20FAF" w:rsidRDefault="00D20FAF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  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 был необычный царь. Его еще называют царь-плотник. Он жил более 300 лет назад. Много путешествовал по разным странам. Всю свою жизнь учился. Искусно умел работать топором и пилой и сам строил корабли, хотел  иметь в России крепкий  морской флот. Он основал русский военный флот, одержал много военных  побед.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Петре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реке Неве был построен город – Санкт-Петербург. Он хотел, чтобы Россия стала просвещенной, могучей державой. А еще Петр 1 издал указ о праздновании Нового года 1 января 1700 года.</w:t>
            </w:r>
          </w:p>
          <w:p w:rsidR="00D20FAF" w:rsidRDefault="00D20FAF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 кто еще изображен на картинке? 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 этом важном событии написал стихотворение А.С. Пушкин. Послушайте.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(Чтение отрывка из стихотворения А.С.Пушкина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 каком городе говорится в стихотворении? (Град Петров, Петроград, Петербург – это город Санкт-Петербург.)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Как А.С. Пушкин говорит об этом городе? Какие чувства он вкладывает в свои слова?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(Он желает городу расти, цвести и процветать.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 Петра должен был защищать Россию с моря.)</w:t>
            </w:r>
            <w:proofErr w:type="gramEnd"/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Это стихотворение дома вы научитесь читать выразительно.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AF" w:rsidRDefault="00D20FAF">
            <w:pPr>
              <w:tabs>
                <w:tab w:val="left" w:pos="0"/>
              </w:tabs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-Царя звали Петр, а какие имена на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еще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знаете? (Павел, Полина) </w:t>
            </w:r>
          </w:p>
          <w:p w:rsidR="00D20FAF" w:rsidRDefault="00D20FAF">
            <w:pPr>
              <w:tabs>
                <w:tab w:val="left" w:pos="0"/>
              </w:tabs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Внимательно посмотрите на картинку. Что вы видите?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профессии плотника есть много пословиц. Мы их сейчас прочитаем. Постарайтесь запомнить одну из 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итаем по одной пословице один ученик)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Хороший плотник и в поле работник.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(Хороший плотник строит хорошие дома и приносит человеку счастье, тепло, добро.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Хороший работник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 и хороший труженик в поле, на заводе, всюду.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хорошем плотнике, у плохого руки трясутся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Плохой плотник – это плохой неумелый работник.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Когда он видит хорошего умелого человека, хорошего работника, он трусит.)</w:t>
            </w:r>
            <w:proofErr w:type="gramEnd"/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Плотника (человека) не шуба греет, а топор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Плотник-рабочий человек, он трудится с помощью топора, который требует от него много сил, старания и упорства, поэтому человеку не холодно даже в лютый мороз.)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из пословиц вам понравилась больше всего? Почему?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Прикрепляю четвертый кусочек торта.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 Формирование практических умений и навыков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-Так как мы отправляемся в гости, нам необходим подарок.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объявляет конкурс. Что такое конкурс? В конкурсе обязательно должен быть победитель.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текста «Скоро конкурс» с.80. До чтения посчитать, сколько предложений в тексте.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предложений в тексте? Почему вы так думаете?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вы прочтете текст и постарайтесь запомнить, кто, какой рисунок нарисовал.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(Читаем по одному предложению, потом 1 ученик).</w:t>
            </w:r>
          </w:p>
          <w:p w:rsidR="00D20FAF" w:rsidRDefault="00D20FAF">
            <w:pPr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рисунки нарисовали ребята на конкурс? Закончите предложения.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Прикрепляю пятый  кусочек торта.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Коммуникативные УУД: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формируем умение слушать и понимать других;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формируем умение строить речевое высказывание в соответствии с поставленными задачами;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339966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Регулятивные УУД: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формируем умение оценивать учебные действия в соответствии с поставленной задачей;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формируем умение прогнозировать предстоящую работу (составлять план);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формируем умение осуществлять познавательную и личностную рефлексию.</w:t>
            </w: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Личностные УУД: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формируем умение выказывать своё отношение к героям, выражать свои эмоции;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деятельности;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3) формируем умение оценивать поступки в соответствии с определённой ситуацией.</w:t>
            </w:r>
          </w:p>
          <w:p w:rsidR="00D20FAF" w:rsidRDefault="00D20FAF">
            <w:pPr>
              <w:spacing w:after="0" w:line="240" w:lineRule="auto"/>
              <w:jc w:val="center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spacing w:after="0" w:line="240" w:lineRule="auto"/>
            </w:pP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Духовно-нравственное развитие и воспитание: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гражданско-патриотическое воспитание;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D20FAF" w:rsidRDefault="00D20FA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D20FAF" w:rsidRDefault="00D20FAF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воспитание.</w:t>
            </w:r>
          </w:p>
        </w:tc>
      </w:tr>
      <w:tr w:rsidR="00D20FAF" w:rsidTr="00D20F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Осталось последнее задание и наш торт будет готов.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мячом.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Задаю вопросы и бросаю мяч.)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какой буквой познакомились?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(показываю карточку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звуки она обозначает?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-Охарактеризуйте их.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новые слова узнали на уроке?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такой ПетрΙ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город он построил? 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пословицу о профессии плотника вы запомнили?</w:t>
            </w:r>
          </w:p>
          <w:p w:rsidR="00D20FAF" w:rsidRDefault="00D20FA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 последний кусочек торта.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7. Самооценка.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мы и подошли к домику Пятачка.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(Слайд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)Но, ребята, у нас нет подарка. Пятачок очень любит воздушные шары. Давайте мы их ему подарим. У вас на парте рисунок шарика. Закрасьте его: если считаете, что работали хорошо – красным цветом; если не достаточно хорошо – желтым цветом; если что-то не получилось – синим.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прикрепляются на доску.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-Каких шаров больше? Молодцы.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у нас в классе так много шаров? Правильно, у нас сегодня праздник. Мы на дне рождения у Пятачка. А на праздник принято дарить подарки. Поэтому вы все сегодня получаете в подарок – шары.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(Взять в руки книгу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А.Милна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0FAF" w:rsidRDefault="00D20F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-Ребята! Мы попали на праздник, который очень интересно описал в своей книге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Постарайтесь прочитать ее сами или вместе с родителями. А потом расскажете в классе.</w:t>
            </w:r>
          </w:p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AF" w:rsidRDefault="00D20FA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FAF" w:rsidRDefault="00D20FAF" w:rsidP="00D20FAF">
      <w:pPr>
        <w:spacing w:before="100" w:beforeAutospacing="1" w:after="100" w:afterAutospacing="1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000000" w:rsidRDefault="00D20FA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A4A"/>
    <w:multiLevelType w:val="hybridMultilevel"/>
    <w:tmpl w:val="B3122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FAF"/>
    <w:rsid w:val="00D2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F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D2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2012-11-05T17:17:00Z</dcterms:created>
  <dcterms:modified xsi:type="dcterms:W3CDTF">2012-11-05T17:17:00Z</dcterms:modified>
</cp:coreProperties>
</file>