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D3" w:rsidRDefault="0014221C" w:rsidP="006547F4">
      <w:pPr>
        <w:spacing w:line="240" w:lineRule="auto"/>
        <w:jc w:val="right"/>
        <w:rPr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-450216</wp:posOffset>
            </wp:positionV>
            <wp:extent cx="7572375" cy="10734675"/>
            <wp:effectExtent l="0" t="0" r="0" b="0"/>
            <wp:wrapNone/>
            <wp:docPr id="7" name="Рисунок 7" descr="C:\Users\Acer\Desktop\ББ\Съемный диск\Глазантипкины Новые папки\я\набор бума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ББ\Съемный диск\Глазантипкины Новые папки\я\набор бумаги\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DD3" w:rsidRDefault="003A6BB0" w:rsidP="006547F4">
      <w:pPr>
        <w:spacing w:line="240" w:lineRule="auto"/>
        <w:jc w:val="right"/>
        <w:rPr>
          <w:i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.6pt;margin-top:13.75pt;width:378pt;height:82.5pt;z-index:251660288" fillcolor="#17365d [2415]" strokecolor="#0f243e [1615]" strokeweight="1.25pt">
            <v:shadow on="t" color="#b2b2b2" opacity="52429f" offset="3pt"/>
            <v:textpath style="font-family:&quot;Times New Roman&quot;;v-text-kern:t" trim="t" fitpath="t" string="Здоровье ребенка&#10;в наших руках"/>
          </v:shape>
        </w:pict>
      </w:r>
    </w:p>
    <w:p w:rsidR="00B86DD3" w:rsidRDefault="00B86DD3" w:rsidP="006547F4">
      <w:pPr>
        <w:spacing w:line="240" w:lineRule="auto"/>
        <w:jc w:val="right"/>
        <w:rPr>
          <w:i/>
          <w:sz w:val="32"/>
          <w:szCs w:val="32"/>
        </w:rPr>
      </w:pPr>
    </w:p>
    <w:p w:rsidR="00B86DD3" w:rsidRDefault="00B86DD3" w:rsidP="006547F4">
      <w:pPr>
        <w:spacing w:line="240" w:lineRule="auto"/>
        <w:jc w:val="right"/>
        <w:rPr>
          <w:i/>
          <w:sz w:val="32"/>
          <w:szCs w:val="32"/>
        </w:rPr>
      </w:pPr>
    </w:p>
    <w:p w:rsidR="00204F8F" w:rsidRDefault="00204F8F" w:rsidP="006547F4">
      <w:pPr>
        <w:spacing w:line="240" w:lineRule="auto"/>
        <w:jc w:val="right"/>
        <w:rPr>
          <w:i/>
          <w:sz w:val="32"/>
          <w:szCs w:val="32"/>
        </w:rPr>
      </w:pPr>
    </w:p>
    <w:p w:rsidR="006547F4" w:rsidRPr="006547F4" w:rsidRDefault="006547F4" w:rsidP="003D3231">
      <w:pPr>
        <w:tabs>
          <w:tab w:val="left" w:pos="8789"/>
        </w:tabs>
        <w:spacing w:line="240" w:lineRule="auto"/>
        <w:ind w:right="707"/>
        <w:jc w:val="right"/>
        <w:rPr>
          <w:i/>
          <w:sz w:val="32"/>
          <w:szCs w:val="32"/>
        </w:rPr>
      </w:pPr>
      <w:r w:rsidRPr="006547F4">
        <w:rPr>
          <w:i/>
          <w:sz w:val="32"/>
          <w:szCs w:val="32"/>
        </w:rPr>
        <w:t>Здоровье</w:t>
      </w:r>
      <w:r w:rsidR="003A6BB0">
        <w:rPr>
          <w:i/>
          <w:sz w:val="32"/>
          <w:szCs w:val="32"/>
        </w:rPr>
        <w:t xml:space="preserve"> - </w:t>
      </w:r>
      <w:r w:rsidRPr="006547F4">
        <w:rPr>
          <w:i/>
          <w:sz w:val="32"/>
          <w:szCs w:val="32"/>
        </w:rPr>
        <w:t>это драгоценность (и при этом единственная)</w:t>
      </w:r>
    </w:p>
    <w:p w:rsidR="006547F4" w:rsidRPr="006547F4" w:rsidRDefault="006547F4" w:rsidP="003D3231">
      <w:pPr>
        <w:tabs>
          <w:tab w:val="left" w:pos="8789"/>
        </w:tabs>
        <w:spacing w:line="240" w:lineRule="auto"/>
        <w:ind w:right="707"/>
        <w:jc w:val="right"/>
        <w:rPr>
          <w:i/>
          <w:sz w:val="32"/>
          <w:szCs w:val="32"/>
        </w:rPr>
      </w:pPr>
      <w:r w:rsidRPr="006547F4">
        <w:rPr>
          <w:i/>
          <w:sz w:val="32"/>
          <w:szCs w:val="32"/>
        </w:rPr>
        <w:t>ради которой действительно стоит не только не жалеть</w:t>
      </w:r>
    </w:p>
    <w:p w:rsidR="006547F4" w:rsidRPr="006547F4" w:rsidRDefault="006547F4" w:rsidP="003D3231">
      <w:pPr>
        <w:tabs>
          <w:tab w:val="left" w:pos="8789"/>
        </w:tabs>
        <w:spacing w:line="240" w:lineRule="auto"/>
        <w:ind w:right="707"/>
        <w:jc w:val="right"/>
        <w:rPr>
          <w:i/>
          <w:sz w:val="32"/>
          <w:szCs w:val="32"/>
        </w:rPr>
      </w:pPr>
      <w:r w:rsidRPr="006547F4">
        <w:rPr>
          <w:i/>
          <w:sz w:val="32"/>
          <w:szCs w:val="32"/>
        </w:rPr>
        <w:t>времени, сил, трудов и всяческих благ,</w:t>
      </w:r>
    </w:p>
    <w:p w:rsidR="006547F4" w:rsidRPr="006547F4" w:rsidRDefault="006547F4" w:rsidP="003D3231">
      <w:pPr>
        <w:tabs>
          <w:tab w:val="left" w:pos="8789"/>
        </w:tabs>
        <w:spacing w:line="240" w:lineRule="auto"/>
        <w:ind w:right="707"/>
        <w:jc w:val="right"/>
        <w:rPr>
          <w:i/>
          <w:sz w:val="32"/>
          <w:szCs w:val="32"/>
        </w:rPr>
      </w:pPr>
      <w:r w:rsidRPr="006547F4">
        <w:rPr>
          <w:i/>
          <w:sz w:val="32"/>
          <w:szCs w:val="32"/>
        </w:rPr>
        <w:t>но и пожертвовать ради него частицей самой жизни,</w:t>
      </w:r>
    </w:p>
    <w:p w:rsidR="006547F4" w:rsidRPr="006547F4" w:rsidRDefault="006547F4" w:rsidP="003D3231">
      <w:pPr>
        <w:tabs>
          <w:tab w:val="left" w:pos="8789"/>
        </w:tabs>
        <w:spacing w:line="240" w:lineRule="auto"/>
        <w:ind w:right="707"/>
        <w:jc w:val="right"/>
        <w:rPr>
          <w:i/>
          <w:sz w:val="32"/>
          <w:szCs w:val="32"/>
        </w:rPr>
      </w:pPr>
      <w:r w:rsidRPr="006547F4">
        <w:rPr>
          <w:i/>
          <w:sz w:val="32"/>
          <w:szCs w:val="32"/>
        </w:rPr>
        <w:t>поскольку жизнь без него становится нестерпимой и унизительной.</w:t>
      </w:r>
    </w:p>
    <w:p w:rsidR="006547F4" w:rsidRDefault="006547F4" w:rsidP="003D3231">
      <w:pPr>
        <w:tabs>
          <w:tab w:val="left" w:pos="8789"/>
        </w:tabs>
        <w:spacing w:line="240" w:lineRule="auto"/>
        <w:ind w:right="707"/>
        <w:jc w:val="right"/>
        <w:rPr>
          <w:i/>
          <w:sz w:val="32"/>
          <w:szCs w:val="32"/>
        </w:rPr>
      </w:pPr>
      <w:r w:rsidRPr="006547F4">
        <w:rPr>
          <w:i/>
          <w:sz w:val="32"/>
          <w:szCs w:val="32"/>
        </w:rPr>
        <w:t>М. Монтень.</w:t>
      </w:r>
    </w:p>
    <w:p w:rsidR="00B86DD3" w:rsidRPr="003D3231" w:rsidRDefault="00B86DD3" w:rsidP="006547F4">
      <w:pPr>
        <w:spacing w:line="240" w:lineRule="auto"/>
        <w:jc w:val="right"/>
        <w:rPr>
          <w:i/>
          <w:sz w:val="14"/>
          <w:szCs w:val="32"/>
        </w:rPr>
      </w:pPr>
    </w:p>
    <w:p w:rsidR="002F69CB" w:rsidRDefault="006547F4" w:rsidP="003D3231">
      <w:pPr>
        <w:tabs>
          <w:tab w:val="left" w:pos="8931"/>
        </w:tabs>
        <w:ind w:left="142" w:right="707"/>
        <w:jc w:val="both"/>
        <w:rPr>
          <w:sz w:val="36"/>
          <w:szCs w:val="36"/>
        </w:rPr>
      </w:pPr>
      <w:r w:rsidRPr="002F69CB">
        <w:rPr>
          <w:sz w:val="36"/>
          <w:szCs w:val="36"/>
        </w:rPr>
        <w:t xml:space="preserve">Здоровье человека является необходимым условием реализации всех заложенных в человеке возможностей, основа основ достижения любых успехов. </w:t>
      </w:r>
    </w:p>
    <w:p w:rsidR="006547F4" w:rsidRPr="002F69CB" w:rsidRDefault="006547F4" w:rsidP="003D3231">
      <w:pPr>
        <w:tabs>
          <w:tab w:val="left" w:pos="8931"/>
        </w:tabs>
        <w:ind w:left="142" w:right="707"/>
        <w:jc w:val="both"/>
        <w:rPr>
          <w:sz w:val="36"/>
          <w:szCs w:val="36"/>
        </w:rPr>
      </w:pPr>
      <w:r w:rsidRPr="002F69CB">
        <w:rPr>
          <w:sz w:val="36"/>
          <w:szCs w:val="36"/>
        </w:rPr>
        <w:t>Забота о своём здоровье позволяет жить полноценной во всех отношениях жизнью.</w:t>
      </w:r>
    </w:p>
    <w:p w:rsidR="00BA2E91" w:rsidRDefault="006547F4" w:rsidP="003D3231">
      <w:pPr>
        <w:tabs>
          <w:tab w:val="left" w:pos="8931"/>
        </w:tabs>
        <w:ind w:left="142" w:right="707"/>
        <w:jc w:val="both"/>
        <w:rPr>
          <w:i/>
          <w:sz w:val="36"/>
          <w:szCs w:val="36"/>
          <w:u w:val="single"/>
        </w:rPr>
      </w:pPr>
      <w:r w:rsidRPr="002F69CB">
        <w:rPr>
          <w:sz w:val="36"/>
          <w:szCs w:val="36"/>
        </w:rPr>
        <w:t xml:space="preserve">Уровень здоровья в значительной степени зависит от того образа жизни, который ведёт человек, поэтому </w:t>
      </w:r>
      <w:r w:rsidRPr="003A6BB0">
        <w:rPr>
          <w:b/>
          <w:i/>
          <w:color w:val="FF0000"/>
          <w:sz w:val="36"/>
          <w:szCs w:val="36"/>
          <w:u w:val="single"/>
        </w:rPr>
        <w:t xml:space="preserve">главной </w:t>
      </w:r>
      <w:r w:rsidR="00BA2E91" w:rsidRPr="003A6BB0">
        <w:rPr>
          <w:b/>
          <w:i/>
          <w:color w:val="FF0000"/>
          <w:sz w:val="36"/>
          <w:szCs w:val="36"/>
          <w:u w:val="single"/>
        </w:rPr>
        <w:t>задачей является:</w:t>
      </w:r>
      <w:r w:rsidR="00BA2E91">
        <w:rPr>
          <w:i/>
          <w:sz w:val="36"/>
          <w:szCs w:val="36"/>
          <w:u w:val="single"/>
        </w:rPr>
        <w:t xml:space="preserve"> </w:t>
      </w:r>
    </w:p>
    <w:p w:rsidR="00B632B2" w:rsidRPr="00BA2E91" w:rsidRDefault="006547F4" w:rsidP="00BA2E91">
      <w:pPr>
        <w:pStyle w:val="a3"/>
        <w:numPr>
          <w:ilvl w:val="0"/>
          <w:numId w:val="5"/>
        </w:numPr>
        <w:rPr>
          <w:i/>
          <w:sz w:val="36"/>
          <w:szCs w:val="36"/>
          <w:u w:val="single"/>
        </w:rPr>
      </w:pPr>
      <w:r w:rsidRPr="00BA2E91">
        <w:rPr>
          <w:i/>
          <w:sz w:val="36"/>
          <w:szCs w:val="36"/>
          <w:u w:val="single"/>
        </w:rPr>
        <w:t>обучение детей принципам з</w:t>
      </w:r>
      <w:r w:rsidR="002F69CB" w:rsidRPr="00BA2E91">
        <w:rPr>
          <w:i/>
          <w:sz w:val="36"/>
          <w:szCs w:val="36"/>
          <w:u w:val="single"/>
        </w:rPr>
        <w:t>дорового образа жизни, создание условий</w:t>
      </w:r>
      <w:r w:rsidRPr="00BA2E91">
        <w:rPr>
          <w:i/>
          <w:sz w:val="36"/>
          <w:szCs w:val="36"/>
          <w:u w:val="single"/>
        </w:rPr>
        <w:t xml:space="preserve"> для сохранения и укрепления их здоровья.</w:t>
      </w:r>
    </w:p>
    <w:p w:rsidR="00B632B2" w:rsidRDefault="006547F4" w:rsidP="003D3231">
      <w:pPr>
        <w:ind w:left="142" w:right="707"/>
        <w:jc w:val="both"/>
        <w:rPr>
          <w:sz w:val="36"/>
          <w:szCs w:val="36"/>
        </w:rPr>
      </w:pPr>
      <w:r w:rsidRPr="002F69CB">
        <w:rPr>
          <w:sz w:val="36"/>
          <w:szCs w:val="36"/>
        </w:rPr>
        <w:t xml:space="preserve">Задача раннего формирования культуры здоровья актуальна, своевременна и достаточна сложна. </w:t>
      </w:r>
    </w:p>
    <w:p w:rsidR="00B86DD3" w:rsidRDefault="00204F8F" w:rsidP="006547F4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-948055</wp:posOffset>
            </wp:positionH>
            <wp:positionV relativeFrom="paragraph">
              <wp:posOffset>-450215</wp:posOffset>
            </wp:positionV>
            <wp:extent cx="7620000" cy="10725150"/>
            <wp:effectExtent l="0" t="0" r="0" b="0"/>
            <wp:wrapNone/>
            <wp:docPr id="1" name="Рисунок 7" descr="C:\Users\Acer\Desktop\ББ\Съемный диск\Глазантипкины Новые папки\я\набор бума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ББ\Съемный диск\Глазантипкины Новые папки\я\набор бумаги\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231" w:rsidRPr="003D3231" w:rsidRDefault="003D3231" w:rsidP="00B632B2">
      <w:pPr>
        <w:jc w:val="center"/>
        <w:rPr>
          <w:b/>
          <w:i/>
          <w:color w:val="C00000"/>
          <w:sz w:val="2"/>
          <w:szCs w:val="36"/>
          <w:lang w:val="en-US"/>
        </w:rPr>
      </w:pPr>
    </w:p>
    <w:p w:rsidR="00B632B2" w:rsidRPr="003D3231" w:rsidRDefault="006547F4" w:rsidP="003D3231">
      <w:pPr>
        <w:spacing w:after="0" w:line="240" w:lineRule="auto"/>
        <w:jc w:val="center"/>
        <w:rPr>
          <w:b/>
          <w:i/>
          <w:color w:val="C00000"/>
          <w:sz w:val="56"/>
          <w:szCs w:val="36"/>
        </w:rPr>
      </w:pPr>
      <w:r w:rsidRPr="003D3231">
        <w:rPr>
          <w:b/>
          <w:i/>
          <w:color w:val="C00000"/>
          <w:sz w:val="56"/>
          <w:szCs w:val="36"/>
        </w:rPr>
        <w:t>Как укрепить и сохранить</w:t>
      </w:r>
    </w:p>
    <w:p w:rsidR="006547F4" w:rsidRPr="003D3231" w:rsidRDefault="006547F4" w:rsidP="003D3231">
      <w:pPr>
        <w:spacing w:after="0" w:line="240" w:lineRule="auto"/>
        <w:jc w:val="center"/>
        <w:rPr>
          <w:b/>
          <w:i/>
          <w:color w:val="C00000"/>
          <w:sz w:val="56"/>
          <w:szCs w:val="36"/>
        </w:rPr>
      </w:pPr>
      <w:r w:rsidRPr="003D3231">
        <w:rPr>
          <w:b/>
          <w:i/>
          <w:color w:val="C00000"/>
          <w:sz w:val="56"/>
          <w:szCs w:val="36"/>
        </w:rPr>
        <w:t>здоровье наших детей?</w:t>
      </w:r>
    </w:p>
    <w:p w:rsidR="003D3231" w:rsidRPr="003D3231" w:rsidRDefault="003D3231" w:rsidP="003D3231">
      <w:pPr>
        <w:tabs>
          <w:tab w:val="left" w:pos="2265"/>
        </w:tabs>
        <w:rPr>
          <w:sz w:val="8"/>
          <w:szCs w:val="36"/>
          <w:lang w:val="en-US"/>
        </w:rPr>
      </w:pPr>
    </w:p>
    <w:p w:rsidR="006547F4" w:rsidRPr="002F69CB" w:rsidRDefault="006547F4" w:rsidP="003D3231">
      <w:pPr>
        <w:ind w:left="142" w:right="707"/>
        <w:jc w:val="both"/>
        <w:rPr>
          <w:sz w:val="36"/>
          <w:szCs w:val="36"/>
        </w:rPr>
      </w:pPr>
      <w:r w:rsidRPr="002F69CB">
        <w:rPr>
          <w:sz w:val="36"/>
          <w:szCs w:val="36"/>
        </w:rPr>
        <w:t xml:space="preserve">Дошкольный возраст является решающим в формировании фундамента физического и психического здоровья. </w:t>
      </w:r>
      <w:r w:rsidR="00DC772C" w:rsidRPr="002F69CB">
        <w:rPr>
          <w:sz w:val="36"/>
          <w:szCs w:val="36"/>
        </w:rPr>
        <w:t>Н</w:t>
      </w:r>
      <w:r w:rsidRPr="002F69CB">
        <w:rPr>
          <w:sz w:val="36"/>
          <w:szCs w:val="36"/>
        </w:rPr>
        <w:t>а этом этапе</w:t>
      </w:r>
      <w:r w:rsidR="00DC772C" w:rsidRPr="002F69CB">
        <w:rPr>
          <w:sz w:val="36"/>
          <w:szCs w:val="36"/>
        </w:rPr>
        <w:t xml:space="preserve"> важно</w:t>
      </w:r>
      <w:r w:rsidRPr="002F69CB">
        <w:rPr>
          <w:sz w:val="36"/>
          <w:szCs w:val="36"/>
        </w:rPr>
        <w:t xml:space="preserve">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BC7E3E" w:rsidRPr="002F69CB" w:rsidRDefault="00BA2E91" w:rsidP="003D3231">
      <w:pPr>
        <w:ind w:left="142" w:right="707"/>
        <w:jc w:val="both"/>
        <w:rPr>
          <w:sz w:val="36"/>
          <w:szCs w:val="36"/>
        </w:rPr>
      </w:pPr>
      <w:r>
        <w:rPr>
          <w:sz w:val="36"/>
          <w:szCs w:val="36"/>
        </w:rPr>
        <w:t>Поэтому г</w:t>
      </w:r>
      <w:r w:rsidR="006547F4" w:rsidRPr="002F69CB">
        <w:rPr>
          <w:sz w:val="36"/>
          <w:szCs w:val="36"/>
        </w:rPr>
        <w:t xml:space="preserve">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</w:t>
      </w:r>
    </w:p>
    <w:p w:rsidR="006547F4" w:rsidRPr="002F69CB" w:rsidRDefault="00DC772C" w:rsidP="003D3231">
      <w:pPr>
        <w:ind w:left="142" w:right="707"/>
        <w:jc w:val="both"/>
        <w:rPr>
          <w:sz w:val="36"/>
          <w:szCs w:val="36"/>
        </w:rPr>
      </w:pPr>
      <w:r w:rsidRPr="002F69CB">
        <w:rPr>
          <w:sz w:val="36"/>
          <w:szCs w:val="36"/>
        </w:rPr>
        <w:t>Необходимо п</w:t>
      </w:r>
      <w:r w:rsidR="006547F4" w:rsidRPr="002F69CB">
        <w:rPr>
          <w:sz w:val="36"/>
          <w:szCs w:val="36"/>
        </w:rPr>
        <w:t xml:space="preserve">ривить ребенку с малых лет правильное отношение к своему здоровью, чувство ответственности за него. </w:t>
      </w:r>
    </w:p>
    <w:p w:rsidR="003D3231" w:rsidRDefault="00DC772C" w:rsidP="003A6BB0">
      <w:pPr>
        <w:spacing w:after="240" w:line="240" w:lineRule="auto"/>
        <w:ind w:right="567"/>
        <w:jc w:val="center"/>
        <w:rPr>
          <w:b/>
          <w:color w:val="FF0000"/>
          <w:sz w:val="44"/>
          <w:szCs w:val="36"/>
          <w:lang w:val="en-US"/>
        </w:rPr>
      </w:pPr>
      <w:r w:rsidRPr="003D3231">
        <w:rPr>
          <w:b/>
          <w:color w:val="FF0000"/>
          <w:sz w:val="44"/>
          <w:szCs w:val="36"/>
        </w:rPr>
        <w:t xml:space="preserve">В нашей группе мы ежедневно </w:t>
      </w:r>
    </w:p>
    <w:p w:rsidR="00DC772C" w:rsidRDefault="00DC772C" w:rsidP="003A6BB0">
      <w:pPr>
        <w:spacing w:after="240" w:line="240" w:lineRule="auto"/>
        <w:ind w:right="567"/>
        <w:jc w:val="center"/>
        <w:rPr>
          <w:b/>
          <w:color w:val="FF0000"/>
          <w:sz w:val="44"/>
          <w:szCs w:val="36"/>
          <w:lang w:val="en-US"/>
        </w:rPr>
      </w:pPr>
      <w:r w:rsidRPr="003D3231">
        <w:rPr>
          <w:b/>
          <w:color w:val="FF0000"/>
          <w:sz w:val="44"/>
          <w:szCs w:val="36"/>
        </w:rPr>
        <w:t>ведем работ</w:t>
      </w:r>
      <w:r w:rsidR="00BC7E3E" w:rsidRPr="003D3231">
        <w:rPr>
          <w:b/>
          <w:color w:val="FF0000"/>
          <w:sz w:val="44"/>
          <w:szCs w:val="36"/>
        </w:rPr>
        <w:t>у по укреплению здоровья детей:</w:t>
      </w:r>
    </w:p>
    <w:p w:rsidR="003D3231" w:rsidRPr="003D3231" w:rsidRDefault="003D3231" w:rsidP="003D3231">
      <w:pPr>
        <w:spacing w:after="0" w:line="240" w:lineRule="auto"/>
        <w:ind w:right="567"/>
        <w:contextualSpacing/>
        <w:jc w:val="center"/>
        <w:rPr>
          <w:b/>
          <w:color w:val="FF0000"/>
          <w:sz w:val="18"/>
          <w:szCs w:val="36"/>
          <w:lang w:val="en-US"/>
        </w:rPr>
      </w:pPr>
    </w:p>
    <w:p w:rsidR="003D3231" w:rsidRPr="003D3231" w:rsidRDefault="003D3231" w:rsidP="003D3231">
      <w:pPr>
        <w:spacing w:after="0" w:line="240" w:lineRule="auto"/>
        <w:ind w:right="567"/>
        <w:contextualSpacing/>
        <w:jc w:val="center"/>
        <w:rPr>
          <w:b/>
          <w:color w:val="FF0000"/>
          <w:sz w:val="16"/>
          <w:szCs w:val="36"/>
          <w:lang w:val="en-US"/>
        </w:rPr>
      </w:pPr>
    </w:p>
    <w:p w:rsidR="00DC772C" w:rsidRPr="002F69CB" w:rsidRDefault="00DC772C" w:rsidP="003D3231">
      <w:pPr>
        <w:pStyle w:val="a3"/>
        <w:numPr>
          <w:ilvl w:val="0"/>
          <w:numId w:val="1"/>
        </w:numPr>
        <w:tabs>
          <w:tab w:val="left" w:pos="8647"/>
        </w:tabs>
        <w:ind w:right="707"/>
        <w:jc w:val="both"/>
        <w:rPr>
          <w:color w:val="C00000"/>
          <w:sz w:val="36"/>
          <w:szCs w:val="36"/>
        </w:rPr>
      </w:pPr>
      <w:r w:rsidRPr="002F69CB">
        <w:rPr>
          <w:sz w:val="36"/>
          <w:szCs w:val="36"/>
        </w:rPr>
        <w:t xml:space="preserve">Каждое утро у нас начинается с гимнастики. </w:t>
      </w:r>
    </w:p>
    <w:p w:rsidR="00DC772C" w:rsidRPr="003D3231" w:rsidRDefault="00DC772C" w:rsidP="003D3231">
      <w:pPr>
        <w:pStyle w:val="a3"/>
        <w:numPr>
          <w:ilvl w:val="0"/>
          <w:numId w:val="1"/>
        </w:numPr>
        <w:tabs>
          <w:tab w:val="left" w:pos="8647"/>
        </w:tabs>
        <w:ind w:right="707"/>
        <w:jc w:val="both"/>
        <w:rPr>
          <w:sz w:val="36"/>
          <w:szCs w:val="36"/>
        </w:rPr>
      </w:pPr>
      <w:r w:rsidRPr="002F69CB">
        <w:rPr>
          <w:sz w:val="36"/>
          <w:szCs w:val="36"/>
        </w:rPr>
        <w:t>Учим детей мыть руки перед едой, после загрязнения, следить за чистотой лица, содержать в порядке нос.</w:t>
      </w:r>
    </w:p>
    <w:p w:rsidR="003D3231" w:rsidRDefault="003D3231" w:rsidP="003D3231">
      <w:pPr>
        <w:pStyle w:val="a3"/>
        <w:ind w:right="566"/>
        <w:jc w:val="both"/>
        <w:rPr>
          <w:sz w:val="36"/>
          <w:szCs w:val="36"/>
          <w:lang w:val="en-US"/>
        </w:rPr>
      </w:pPr>
    </w:p>
    <w:p w:rsidR="003D3231" w:rsidRDefault="003A6BB0" w:rsidP="003D3231">
      <w:pPr>
        <w:pStyle w:val="a3"/>
        <w:ind w:right="566"/>
        <w:jc w:val="both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61B7F36B" wp14:editId="690243C8">
            <wp:simplePos x="0" y="0"/>
            <wp:positionH relativeFrom="column">
              <wp:posOffset>-909955</wp:posOffset>
            </wp:positionH>
            <wp:positionV relativeFrom="paragraph">
              <wp:posOffset>-462915</wp:posOffset>
            </wp:positionV>
            <wp:extent cx="7581900" cy="10734675"/>
            <wp:effectExtent l="0" t="0" r="0" b="0"/>
            <wp:wrapNone/>
            <wp:docPr id="2" name="Рисунок 7" descr="C:\Users\Acer\Desktop\ББ\Съемный диск\Глазантипкины Новые папки\я\набор бума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ББ\Съемный диск\Глазантипкины Новые папки\я\набор бумаги\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231" w:rsidRPr="003A6BB0" w:rsidRDefault="003D3231" w:rsidP="003D3231">
      <w:pPr>
        <w:pStyle w:val="a3"/>
        <w:ind w:right="566"/>
        <w:jc w:val="both"/>
        <w:rPr>
          <w:sz w:val="12"/>
          <w:szCs w:val="36"/>
          <w:lang w:val="en-US"/>
        </w:rPr>
      </w:pPr>
    </w:p>
    <w:p w:rsidR="003D3231" w:rsidRPr="003D3231" w:rsidRDefault="003D3231" w:rsidP="003D3231">
      <w:pPr>
        <w:pStyle w:val="a3"/>
        <w:ind w:right="566"/>
        <w:jc w:val="both"/>
        <w:rPr>
          <w:sz w:val="20"/>
          <w:szCs w:val="36"/>
        </w:rPr>
      </w:pPr>
    </w:p>
    <w:p w:rsidR="00DC772C" w:rsidRPr="003D3231" w:rsidRDefault="00DC772C" w:rsidP="003A6BB0">
      <w:pPr>
        <w:pStyle w:val="a3"/>
        <w:numPr>
          <w:ilvl w:val="0"/>
          <w:numId w:val="1"/>
        </w:numPr>
        <w:tabs>
          <w:tab w:val="left" w:pos="8789"/>
        </w:tabs>
        <w:ind w:right="707"/>
        <w:contextualSpacing w:val="0"/>
        <w:jc w:val="both"/>
        <w:rPr>
          <w:sz w:val="36"/>
          <w:szCs w:val="36"/>
        </w:rPr>
      </w:pPr>
      <w:r w:rsidRPr="002F69CB">
        <w:rPr>
          <w:sz w:val="36"/>
          <w:szCs w:val="36"/>
        </w:rPr>
        <w:t>Учим пользовать индивидуальным полотенцем, носовым платком</w:t>
      </w:r>
      <w:r w:rsidR="00314384">
        <w:rPr>
          <w:sz w:val="36"/>
          <w:szCs w:val="36"/>
        </w:rPr>
        <w:t>, соблюдать опрятность в одежде и</w:t>
      </w:r>
      <w:r w:rsidRPr="002F69CB">
        <w:rPr>
          <w:sz w:val="36"/>
          <w:szCs w:val="36"/>
        </w:rPr>
        <w:t xml:space="preserve"> обуви.</w:t>
      </w:r>
    </w:p>
    <w:p w:rsidR="00DC772C" w:rsidRPr="002F69CB" w:rsidRDefault="00DC772C" w:rsidP="003A6BB0">
      <w:pPr>
        <w:pStyle w:val="a3"/>
        <w:numPr>
          <w:ilvl w:val="0"/>
          <w:numId w:val="1"/>
        </w:numPr>
        <w:tabs>
          <w:tab w:val="left" w:pos="8789"/>
        </w:tabs>
        <w:ind w:right="707"/>
        <w:contextualSpacing w:val="0"/>
        <w:jc w:val="both"/>
        <w:rPr>
          <w:sz w:val="36"/>
          <w:szCs w:val="36"/>
        </w:rPr>
      </w:pPr>
      <w:r w:rsidRPr="002F69CB">
        <w:rPr>
          <w:sz w:val="36"/>
          <w:szCs w:val="36"/>
        </w:rPr>
        <w:t>Учим тщательно пережевывать пищу, не разговаривать во время еды, пользоваться салфеткой, сохранять правильную осанку за столом.</w:t>
      </w:r>
    </w:p>
    <w:p w:rsidR="00DC772C" w:rsidRPr="002F69CB" w:rsidRDefault="00DC772C" w:rsidP="003A6BB0">
      <w:pPr>
        <w:pStyle w:val="a3"/>
        <w:numPr>
          <w:ilvl w:val="0"/>
          <w:numId w:val="1"/>
        </w:numPr>
        <w:tabs>
          <w:tab w:val="left" w:pos="8789"/>
        </w:tabs>
        <w:ind w:right="707"/>
        <w:contextualSpacing w:val="0"/>
        <w:jc w:val="both"/>
        <w:rPr>
          <w:sz w:val="36"/>
          <w:szCs w:val="36"/>
        </w:rPr>
      </w:pPr>
      <w:r w:rsidRPr="002F69CB">
        <w:rPr>
          <w:sz w:val="36"/>
          <w:szCs w:val="36"/>
        </w:rPr>
        <w:t xml:space="preserve">Во время игр с детьми мы даем им </w:t>
      </w:r>
      <w:r w:rsidR="00BC7E3E" w:rsidRPr="002F69CB">
        <w:rPr>
          <w:sz w:val="36"/>
          <w:szCs w:val="36"/>
        </w:rPr>
        <w:t>начальные представления</w:t>
      </w:r>
      <w:r w:rsidRPr="002F69CB">
        <w:rPr>
          <w:sz w:val="36"/>
          <w:szCs w:val="36"/>
        </w:rPr>
        <w:t xml:space="preserve"> о человеке: о себе, мальчиках и девочках, близких родственниках, знакомим с частями тела человека (голова, туловище, руки, ноги, глаза, уши и</w:t>
      </w:r>
      <w:r w:rsidR="003D3231" w:rsidRPr="003D3231">
        <w:rPr>
          <w:sz w:val="36"/>
          <w:szCs w:val="36"/>
        </w:rPr>
        <w:t xml:space="preserve"> </w:t>
      </w:r>
      <w:r w:rsidR="003D3231">
        <w:rPr>
          <w:sz w:val="36"/>
          <w:szCs w:val="36"/>
        </w:rPr>
        <w:t>т.д.)</w:t>
      </w:r>
      <w:r w:rsidRPr="002F69CB">
        <w:rPr>
          <w:sz w:val="36"/>
          <w:szCs w:val="36"/>
        </w:rPr>
        <w:t>. Рассказываем, что каждая часть тела выполняет определенные функции.</w:t>
      </w:r>
    </w:p>
    <w:p w:rsidR="003A6BB0" w:rsidRDefault="00314384" w:rsidP="003A6BB0">
      <w:pPr>
        <w:ind w:left="142" w:right="707"/>
        <w:jc w:val="both"/>
        <w:rPr>
          <w:sz w:val="36"/>
          <w:szCs w:val="36"/>
          <w:lang w:val="en-US"/>
        </w:rPr>
      </w:pPr>
      <w:r>
        <w:rPr>
          <w:sz w:val="36"/>
          <w:szCs w:val="36"/>
        </w:rPr>
        <w:t>Но кроме физического здоровья немало важную роль имеет и  сохранение пс</w:t>
      </w:r>
      <w:r w:rsidR="003D3231">
        <w:rPr>
          <w:sz w:val="36"/>
          <w:szCs w:val="36"/>
        </w:rPr>
        <w:t xml:space="preserve">ихического здоровья.  </w:t>
      </w:r>
    </w:p>
    <w:p w:rsidR="0020755D" w:rsidRPr="002F69CB" w:rsidRDefault="003D3231" w:rsidP="003A6BB0">
      <w:pPr>
        <w:ind w:left="142" w:right="707"/>
        <w:jc w:val="both"/>
        <w:rPr>
          <w:sz w:val="36"/>
          <w:szCs w:val="36"/>
        </w:rPr>
      </w:pPr>
      <w:r>
        <w:rPr>
          <w:sz w:val="36"/>
          <w:szCs w:val="36"/>
        </w:rPr>
        <w:t>Для этого</w:t>
      </w:r>
      <w:r w:rsidR="00314384" w:rsidRPr="00314384">
        <w:rPr>
          <w:sz w:val="36"/>
          <w:szCs w:val="36"/>
        </w:rPr>
        <w:t>,</w:t>
      </w:r>
      <w:r w:rsidR="00314384">
        <w:rPr>
          <w:sz w:val="36"/>
          <w:szCs w:val="36"/>
        </w:rPr>
        <w:t xml:space="preserve">  прежде </w:t>
      </w:r>
      <w:r w:rsidR="003A6BB0">
        <w:rPr>
          <w:sz w:val="36"/>
          <w:szCs w:val="36"/>
        </w:rPr>
        <w:t>всего,</w:t>
      </w:r>
      <w:r w:rsidR="00314384">
        <w:rPr>
          <w:sz w:val="36"/>
          <w:szCs w:val="36"/>
        </w:rPr>
        <w:t xml:space="preserve"> </w:t>
      </w:r>
      <w:r w:rsidR="006547F4" w:rsidRPr="002F69CB">
        <w:rPr>
          <w:sz w:val="36"/>
          <w:szCs w:val="36"/>
        </w:rPr>
        <w:t>необходи</w:t>
      </w:r>
      <w:r w:rsidR="0020755D" w:rsidRPr="002F69CB">
        <w:rPr>
          <w:sz w:val="36"/>
          <w:szCs w:val="36"/>
        </w:rPr>
        <w:t>мо заботится о</w:t>
      </w:r>
      <w:r w:rsidR="006547F4" w:rsidRPr="002F69CB">
        <w:rPr>
          <w:sz w:val="36"/>
          <w:szCs w:val="36"/>
        </w:rPr>
        <w:t xml:space="preserve"> соблюдение правильно организ</w:t>
      </w:r>
      <w:r w:rsidR="0020755D" w:rsidRPr="002F69CB">
        <w:rPr>
          <w:sz w:val="36"/>
          <w:szCs w:val="36"/>
        </w:rPr>
        <w:t xml:space="preserve">ованного </w:t>
      </w:r>
      <w:r w:rsidR="0020755D" w:rsidRPr="003A6BB0">
        <w:rPr>
          <w:b/>
          <w:color w:val="FF0000"/>
          <w:sz w:val="44"/>
          <w:szCs w:val="44"/>
        </w:rPr>
        <w:t>гигиенического режима</w:t>
      </w:r>
      <w:r w:rsidR="0020755D" w:rsidRPr="003A6BB0">
        <w:rPr>
          <w:color w:val="FF0000"/>
          <w:sz w:val="44"/>
          <w:szCs w:val="44"/>
        </w:rPr>
        <w:t>:</w:t>
      </w:r>
      <w:r w:rsidR="0020755D" w:rsidRPr="003A6BB0">
        <w:rPr>
          <w:sz w:val="44"/>
          <w:szCs w:val="44"/>
        </w:rPr>
        <w:t xml:space="preserve"> </w:t>
      </w:r>
    </w:p>
    <w:p w:rsidR="0020755D" w:rsidRPr="002F69CB" w:rsidRDefault="006547F4" w:rsidP="003A6BB0">
      <w:pPr>
        <w:pStyle w:val="a3"/>
        <w:numPr>
          <w:ilvl w:val="0"/>
          <w:numId w:val="2"/>
        </w:numPr>
        <w:ind w:left="709" w:hanging="425"/>
        <w:contextualSpacing w:val="0"/>
        <w:rPr>
          <w:sz w:val="36"/>
          <w:szCs w:val="36"/>
        </w:rPr>
      </w:pPr>
      <w:r w:rsidRPr="002F69CB">
        <w:rPr>
          <w:sz w:val="36"/>
          <w:szCs w:val="36"/>
        </w:rPr>
        <w:t xml:space="preserve">гигиена сна, </w:t>
      </w:r>
    </w:p>
    <w:p w:rsidR="0020755D" w:rsidRPr="002F69CB" w:rsidRDefault="006547F4" w:rsidP="003A6BB0">
      <w:pPr>
        <w:pStyle w:val="a3"/>
        <w:numPr>
          <w:ilvl w:val="0"/>
          <w:numId w:val="2"/>
        </w:numPr>
        <w:ind w:left="709" w:hanging="425"/>
        <w:contextualSpacing w:val="0"/>
        <w:rPr>
          <w:sz w:val="36"/>
          <w:szCs w:val="36"/>
        </w:rPr>
      </w:pPr>
      <w:r w:rsidRPr="002F69CB">
        <w:rPr>
          <w:sz w:val="36"/>
          <w:szCs w:val="36"/>
        </w:rPr>
        <w:t xml:space="preserve">утренняя гимнастика, </w:t>
      </w:r>
    </w:p>
    <w:p w:rsidR="0020755D" w:rsidRPr="002F69CB" w:rsidRDefault="006547F4" w:rsidP="003A6BB0">
      <w:pPr>
        <w:pStyle w:val="a3"/>
        <w:numPr>
          <w:ilvl w:val="0"/>
          <w:numId w:val="2"/>
        </w:numPr>
        <w:ind w:left="709" w:hanging="425"/>
        <w:contextualSpacing w:val="0"/>
        <w:rPr>
          <w:sz w:val="36"/>
          <w:szCs w:val="36"/>
        </w:rPr>
      </w:pPr>
      <w:r w:rsidRPr="002F69CB">
        <w:rPr>
          <w:sz w:val="36"/>
          <w:szCs w:val="36"/>
        </w:rPr>
        <w:t>утренняя водная процедура,</w:t>
      </w:r>
    </w:p>
    <w:p w:rsidR="0020755D" w:rsidRPr="002F69CB" w:rsidRDefault="006547F4" w:rsidP="003A6BB0">
      <w:pPr>
        <w:pStyle w:val="a3"/>
        <w:numPr>
          <w:ilvl w:val="0"/>
          <w:numId w:val="2"/>
        </w:numPr>
        <w:ind w:left="709" w:hanging="425"/>
        <w:contextualSpacing w:val="0"/>
        <w:rPr>
          <w:sz w:val="36"/>
          <w:szCs w:val="36"/>
        </w:rPr>
      </w:pPr>
      <w:r w:rsidRPr="002F69CB">
        <w:rPr>
          <w:sz w:val="36"/>
          <w:szCs w:val="36"/>
        </w:rPr>
        <w:t xml:space="preserve">регулярный прием пищи, </w:t>
      </w:r>
    </w:p>
    <w:p w:rsidR="006547F4" w:rsidRDefault="0020755D" w:rsidP="003A6BB0">
      <w:pPr>
        <w:pStyle w:val="a3"/>
        <w:numPr>
          <w:ilvl w:val="0"/>
          <w:numId w:val="2"/>
        </w:numPr>
        <w:ind w:left="709" w:hanging="425"/>
        <w:contextualSpacing w:val="0"/>
        <w:rPr>
          <w:sz w:val="36"/>
          <w:szCs w:val="36"/>
        </w:rPr>
      </w:pPr>
      <w:r w:rsidRPr="002F69CB">
        <w:rPr>
          <w:sz w:val="36"/>
          <w:szCs w:val="36"/>
        </w:rPr>
        <w:t>ежедневные прогулки</w:t>
      </w:r>
      <w:r w:rsidR="006547F4" w:rsidRPr="002F69CB">
        <w:rPr>
          <w:sz w:val="36"/>
          <w:szCs w:val="36"/>
        </w:rPr>
        <w:t>.</w:t>
      </w:r>
    </w:p>
    <w:p w:rsidR="0014221C" w:rsidRDefault="0014221C" w:rsidP="0014221C">
      <w:pPr>
        <w:rPr>
          <w:sz w:val="36"/>
          <w:szCs w:val="36"/>
        </w:rPr>
      </w:pPr>
    </w:p>
    <w:p w:rsidR="0014221C" w:rsidRDefault="003A6BB0" w:rsidP="0014221C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1AC19C61" wp14:editId="10990078">
            <wp:simplePos x="0" y="0"/>
            <wp:positionH relativeFrom="column">
              <wp:posOffset>-909955</wp:posOffset>
            </wp:positionH>
            <wp:positionV relativeFrom="paragraph">
              <wp:posOffset>-469266</wp:posOffset>
            </wp:positionV>
            <wp:extent cx="7572375" cy="10734675"/>
            <wp:effectExtent l="0" t="0" r="0" b="0"/>
            <wp:wrapNone/>
            <wp:docPr id="5" name="Рисунок 7" descr="C:\Users\Acer\Desktop\ББ\Съемный диск\Глазантипкины Новые папки\я\набор бума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ББ\Съемный диск\Глазантипкины Новые папки\я\набор бумаги\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BB0" w:rsidRPr="003A6BB0" w:rsidRDefault="003A6BB0" w:rsidP="003A6BB0">
      <w:pPr>
        <w:spacing w:line="240" w:lineRule="auto"/>
        <w:jc w:val="center"/>
        <w:rPr>
          <w:b/>
          <w:color w:val="FF0000"/>
          <w:sz w:val="10"/>
          <w:szCs w:val="44"/>
          <w:lang w:val="en-US"/>
        </w:rPr>
      </w:pPr>
    </w:p>
    <w:p w:rsidR="003A6BB0" w:rsidRPr="003A6BB0" w:rsidRDefault="006547F4" w:rsidP="003A6BB0">
      <w:pPr>
        <w:spacing w:line="240" w:lineRule="auto"/>
        <w:jc w:val="center"/>
        <w:rPr>
          <w:b/>
          <w:color w:val="FF0000"/>
          <w:sz w:val="56"/>
          <w:szCs w:val="44"/>
        </w:rPr>
      </w:pPr>
      <w:r w:rsidRPr="003A6BB0">
        <w:rPr>
          <w:b/>
          <w:color w:val="FF0000"/>
          <w:sz w:val="56"/>
          <w:szCs w:val="44"/>
        </w:rPr>
        <w:t>Одно</w:t>
      </w:r>
      <w:r w:rsidR="0020755D" w:rsidRPr="003A6BB0">
        <w:rPr>
          <w:b/>
          <w:color w:val="FF0000"/>
          <w:sz w:val="56"/>
          <w:szCs w:val="44"/>
        </w:rPr>
        <w:t xml:space="preserve"> из главных условий – </w:t>
      </w:r>
    </w:p>
    <w:p w:rsidR="0020755D" w:rsidRPr="00B86DD3" w:rsidRDefault="0020755D" w:rsidP="003A6BB0">
      <w:pPr>
        <w:spacing w:line="240" w:lineRule="auto"/>
        <w:jc w:val="center"/>
        <w:rPr>
          <w:b/>
          <w:color w:val="FF0000"/>
          <w:sz w:val="44"/>
          <w:szCs w:val="44"/>
        </w:rPr>
      </w:pPr>
      <w:r w:rsidRPr="003A6BB0">
        <w:rPr>
          <w:b/>
          <w:color w:val="FF0000"/>
          <w:sz w:val="56"/>
          <w:szCs w:val="44"/>
        </w:rPr>
        <w:t>полноценный</w:t>
      </w:r>
      <w:r w:rsidR="006547F4" w:rsidRPr="003A6BB0">
        <w:rPr>
          <w:b/>
          <w:color w:val="FF0000"/>
          <w:sz w:val="56"/>
          <w:szCs w:val="44"/>
        </w:rPr>
        <w:t xml:space="preserve"> ночной сон.</w:t>
      </w:r>
    </w:p>
    <w:p w:rsidR="006547F4" w:rsidRPr="002F69CB" w:rsidRDefault="006547F4" w:rsidP="003A6BB0">
      <w:pPr>
        <w:ind w:left="142" w:right="707"/>
        <w:jc w:val="both"/>
        <w:rPr>
          <w:b/>
          <w:sz w:val="36"/>
          <w:szCs w:val="36"/>
        </w:rPr>
      </w:pPr>
      <w:r w:rsidRPr="002F69CB">
        <w:rPr>
          <w:sz w:val="36"/>
          <w:szCs w:val="36"/>
        </w:rPr>
        <w:t xml:space="preserve">Чтобы его организовать необходимо, </w:t>
      </w:r>
      <w:r w:rsidRPr="002F69CB">
        <w:rPr>
          <w:b/>
          <w:sz w:val="36"/>
          <w:szCs w:val="36"/>
        </w:rPr>
        <w:t>придерживаться следующих правил:</w:t>
      </w:r>
    </w:p>
    <w:p w:rsidR="006547F4" w:rsidRPr="002F69CB" w:rsidRDefault="006547F4" w:rsidP="003A6BB0">
      <w:pPr>
        <w:pStyle w:val="a3"/>
        <w:numPr>
          <w:ilvl w:val="0"/>
          <w:numId w:val="3"/>
        </w:numPr>
        <w:spacing w:after="0" w:line="360" w:lineRule="auto"/>
        <w:ind w:left="714" w:right="707" w:hanging="357"/>
        <w:jc w:val="both"/>
        <w:rPr>
          <w:sz w:val="36"/>
          <w:szCs w:val="36"/>
        </w:rPr>
      </w:pPr>
      <w:r w:rsidRPr="002F69CB">
        <w:rPr>
          <w:sz w:val="36"/>
          <w:szCs w:val="36"/>
        </w:rPr>
        <w:t>Ребенка необходимо приучать ложиться в одно и то же время.</w:t>
      </w:r>
    </w:p>
    <w:p w:rsidR="006547F4" w:rsidRPr="002F69CB" w:rsidRDefault="006547F4" w:rsidP="003A6BB0">
      <w:pPr>
        <w:pStyle w:val="a3"/>
        <w:numPr>
          <w:ilvl w:val="0"/>
          <w:numId w:val="3"/>
        </w:numPr>
        <w:spacing w:after="0" w:line="360" w:lineRule="auto"/>
        <w:ind w:left="714" w:right="707" w:hanging="357"/>
        <w:jc w:val="both"/>
        <w:rPr>
          <w:sz w:val="36"/>
          <w:szCs w:val="36"/>
        </w:rPr>
      </w:pPr>
      <w:r w:rsidRPr="002F69CB">
        <w:rPr>
          <w:sz w:val="36"/>
          <w:szCs w:val="36"/>
        </w:rPr>
        <w:t>За час-полтора до отхода ко сну следует уменьшить поток впечатлений (телевизор, радио т.</w:t>
      </w:r>
      <w:r w:rsidR="003A6BB0">
        <w:rPr>
          <w:sz w:val="36"/>
          <w:szCs w:val="36"/>
        </w:rPr>
        <w:t>д</w:t>
      </w:r>
      <w:r w:rsidRPr="002F69CB">
        <w:rPr>
          <w:sz w:val="36"/>
          <w:szCs w:val="36"/>
        </w:rPr>
        <w:t>.)</w:t>
      </w:r>
      <w:r w:rsidR="003A6BB0">
        <w:rPr>
          <w:sz w:val="36"/>
          <w:szCs w:val="36"/>
        </w:rPr>
        <w:t>.</w:t>
      </w:r>
    </w:p>
    <w:p w:rsidR="006547F4" w:rsidRPr="002F69CB" w:rsidRDefault="006547F4" w:rsidP="003A6BB0">
      <w:pPr>
        <w:pStyle w:val="a3"/>
        <w:numPr>
          <w:ilvl w:val="0"/>
          <w:numId w:val="3"/>
        </w:numPr>
        <w:spacing w:after="0" w:line="360" w:lineRule="auto"/>
        <w:ind w:left="714" w:right="707" w:hanging="357"/>
        <w:jc w:val="both"/>
        <w:rPr>
          <w:sz w:val="36"/>
          <w:szCs w:val="36"/>
        </w:rPr>
      </w:pPr>
      <w:r w:rsidRPr="002F69CB">
        <w:rPr>
          <w:sz w:val="36"/>
          <w:szCs w:val="36"/>
        </w:rPr>
        <w:t>За 30-40 минут до сна можно спокойно погулять.</w:t>
      </w:r>
    </w:p>
    <w:p w:rsidR="006547F4" w:rsidRPr="002F69CB" w:rsidRDefault="006547F4" w:rsidP="003A6BB0">
      <w:pPr>
        <w:pStyle w:val="a3"/>
        <w:numPr>
          <w:ilvl w:val="0"/>
          <w:numId w:val="3"/>
        </w:numPr>
        <w:spacing w:after="0" w:line="360" w:lineRule="auto"/>
        <w:ind w:right="707"/>
        <w:jc w:val="both"/>
        <w:rPr>
          <w:sz w:val="36"/>
          <w:szCs w:val="36"/>
        </w:rPr>
      </w:pPr>
      <w:r w:rsidRPr="002F69CB">
        <w:rPr>
          <w:sz w:val="36"/>
          <w:szCs w:val="36"/>
        </w:rPr>
        <w:t>Перед сном рекомендуется принимать теплые ванны продолжительностью 8-10 минут.</w:t>
      </w:r>
    </w:p>
    <w:p w:rsidR="006547F4" w:rsidRDefault="006547F4" w:rsidP="003A6BB0">
      <w:pPr>
        <w:pStyle w:val="a3"/>
        <w:numPr>
          <w:ilvl w:val="0"/>
          <w:numId w:val="3"/>
        </w:numPr>
        <w:spacing w:after="0" w:line="360" w:lineRule="auto"/>
        <w:ind w:right="707"/>
        <w:jc w:val="both"/>
        <w:rPr>
          <w:sz w:val="36"/>
          <w:szCs w:val="36"/>
        </w:rPr>
      </w:pPr>
      <w:r w:rsidRPr="002F69CB">
        <w:rPr>
          <w:sz w:val="36"/>
          <w:szCs w:val="36"/>
        </w:rPr>
        <w:t>Помещение, в котором спит ребенок, должно быть хорошо проветрено.</w:t>
      </w:r>
    </w:p>
    <w:p w:rsidR="003A6BB0" w:rsidRPr="003A6BB0" w:rsidRDefault="003A6BB0" w:rsidP="0020755D">
      <w:pPr>
        <w:spacing w:after="0" w:line="360" w:lineRule="auto"/>
        <w:rPr>
          <w:i/>
          <w:color w:val="FF0000"/>
          <w:sz w:val="2"/>
          <w:szCs w:val="36"/>
          <w:u w:val="single"/>
        </w:rPr>
      </w:pPr>
    </w:p>
    <w:p w:rsidR="006547F4" w:rsidRPr="002F69CB" w:rsidRDefault="00314384" w:rsidP="003A6BB0">
      <w:pPr>
        <w:spacing w:after="0" w:line="360" w:lineRule="auto"/>
        <w:ind w:right="566"/>
        <w:jc w:val="both"/>
        <w:rPr>
          <w:i/>
          <w:color w:val="FF0000"/>
          <w:sz w:val="36"/>
          <w:szCs w:val="36"/>
          <w:u w:val="single"/>
        </w:rPr>
      </w:pPr>
      <w:r w:rsidRPr="003A6BB0">
        <w:rPr>
          <w:i/>
          <w:color w:val="FF0000"/>
          <w:sz w:val="40"/>
          <w:szCs w:val="36"/>
          <w:u w:val="single"/>
        </w:rPr>
        <w:t>Уважаемые р</w:t>
      </w:r>
      <w:r w:rsidR="002F69CB" w:rsidRPr="003A6BB0">
        <w:rPr>
          <w:i/>
          <w:color w:val="FF0000"/>
          <w:sz w:val="40"/>
          <w:szCs w:val="36"/>
          <w:u w:val="single"/>
        </w:rPr>
        <w:t>одители</w:t>
      </w:r>
      <w:r w:rsidR="006547F4" w:rsidRPr="003A6BB0">
        <w:rPr>
          <w:i/>
          <w:color w:val="FF0000"/>
          <w:sz w:val="40"/>
          <w:szCs w:val="36"/>
          <w:u w:val="single"/>
        </w:rPr>
        <w:t xml:space="preserve"> </w:t>
      </w:r>
      <w:r w:rsidR="002F69CB" w:rsidRPr="003A6BB0">
        <w:rPr>
          <w:i/>
          <w:color w:val="FF0000"/>
          <w:sz w:val="40"/>
          <w:szCs w:val="36"/>
          <w:u w:val="single"/>
        </w:rPr>
        <w:t>не стоит забывать о том, что вы являетесь</w:t>
      </w:r>
      <w:r w:rsidR="006547F4" w:rsidRPr="003A6BB0">
        <w:rPr>
          <w:i/>
          <w:color w:val="FF0000"/>
          <w:sz w:val="40"/>
          <w:szCs w:val="36"/>
          <w:u w:val="single"/>
        </w:rPr>
        <w:t xml:space="preserve"> примером для подраж</w:t>
      </w:r>
      <w:r w:rsidR="002F69CB" w:rsidRPr="003A6BB0">
        <w:rPr>
          <w:i/>
          <w:color w:val="FF0000"/>
          <w:sz w:val="40"/>
          <w:szCs w:val="36"/>
          <w:u w:val="single"/>
        </w:rPr>
        <w:t xml:space="preserve">ания во все периоды жизни для вашего </w:t>
      </w:r>
      <w:r w:rsidR="006547F4" w:rsidRPr="003A6BB0">
        <w:rPr>
          <w:i/>
          <w:color w:val="FF0000"/>
          <w:sz w:val="40"/>
          <w:szCs w:val="36"/>
          <w:u w:val="single"/>
        </w:rPr>
        <w:t xml:space="preserve"> малыша, и от т</w:t>
      </w:r>
      <w:bookmarkStart w:id="0" w:name="_GoBack"/>
      <w:bookmarkEnd w:id="0"/>
      <w:r w:rsidR="006547F4" w:rsidRPr="003A6BB0">
        <w:rPr>
          <w:i/>
          <w:color w:val="FF0000"/>
          <w:sz w:val="40"/>
          <w:szCs w:val="36"/>
          <w:u w:val="single"/>
        </w:rPr>
        <w:t xml:space="preserve">ого как </w:t>
      </w:r>
      <w:r w:rsidR="002F69CB" w:rsidRPr="003A6BB0">
        <w:rPr>
          <w:i/>
          <w:color w:val="FF0000"/>
          <w:sz w:val="40"/>
          <w:szCs w:val="36"/>
          <w:u w:val="single"/>
        </w:rPr>
        <w:t xml:space="preserve">вы </w:t>
      </w:r>
      <w:r w:rsidR="006547F4" w:rsidRPr="003A6BB0">
        <w:rPr>
          <w:i/>
          <w:color w:val="FF0000"/>
          <w:sz w:val="40"/>
          <w:szCs w:val="36"/>
          <w:u w:val="single"/>
        </w:rPr>
        <w:t>поведет</w:t>
      </w:r>
      <w:r w:rsidR="002F69CB" w:rsidRPr="003A6BB0">
        <w:rPr>
          <w:i/>
          <w:color w:val="FF0000"/>
          <w:sz w:val="40"/>
          <w:szCs w:val="36"/>
          <w:u w:val="single"/>
        </w:rPr>
        <w:t xml:space="preserve">е себя, будь то </w:t>
      </w:r>
      <w:r w:rsidR="006547F4" w:rsidRPr="003A6BB0">
        <w:rPr>
          <w:i/>
          <w:color w:val="FF0000"/>
          <w:sz w:val="40"/>
          <w:szCs w:val="36"/>
          <w:u w:val="single"/>
        </w:rPr>
        <w:t>мама или папа</w:t>
      </w:r>
      <w:r w:rsidR="002F69CB" w:rsidRPr="003A6BB0">
        <w:rPr>
          <w:i/>
          <w:color w:val="FF0000"/>
          <w:sz w:val="40"/>
          <w:szCs w:val="36"/>
          <w:u w:val="single"/>
        </w:rPr>
        <w:t xml:space="preserve">, в  жизненной </w:t>
      </w:r>
      <w:r w:rsidR="006547F4" w:rsidRPr="003A6BB0">
        <w:rPr>
          <w:i/>
          <w:color w:val="FF0000"/>
          <w:sz w:val="40"/>
          <w:szCs w:val="36"/>
          <w:u w:val="single"/>
        </w:rPr>
        <w:t xml:space="preserve">ситуации зависит поведение и построение жизненных принципов </w:t>
      </w:r>
      <w:r w:rsidR="002F69CB" w:rsidRPr="003A6BB0">
        <w:rPr>
          <w:i/>
          <w:color w:val="FF0000"/>
          <w:sz w:val="40"/>
          <w:szCs w:val="36"/>
          <w:u w:val="single"/>
        </w:rPr>
        <w:t xml:space="preserve">вашего </w:t>
      </w:r>
      <w:r w:rsidR="006547F4" w:rsidRPr="003A6BB0">
        <w:rPr>
          <w:i/>
          <w:color w:val="FF0000"/>
          <w:sz w:val="40"/>
          <w:szCs w:val="36"/>
          <w:u w:val="single"/>
        </w:rPr>
        <w:t>ребенка.</w:t>
      </w:r>
    </w:p>
    <w:p w:rsidR="007646DD" w:rsidRPr="006547F4" w:rsidRDefault="007646DD">
      <w:pPr>
        <w:rPr>
          <w:sz w:val="32"/>
          <w:szCs w:val="32"/>
        </w:rPr>
      </w:pPr>
    </w:p>
    <w:sectPr w:rsidR="007646DD" w:rsidRPr="006547F4" w:rsidSect="00BA2E9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DA6"/>
    <w:multiLevelType w:val="hybridMultilevel"/>
    <w:tmpl w:val="40E4F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4A7"/>
    <w:multiLevelType w:val="hybridMultilevel"/>
    <w:tmpl w:val="C14E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D73AD"/>
    <w:multiLevelType w:val="hybridMultilevel"/>
    <w:tmpl w:val="5ED2F2AE"/>
    <w:lvl w:ilvl="0" w:tplc="D9CAB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D6F5F"/>
    <w:multiLevelType w:val="hybridMultilevel"/>
    <w:tmpl w:val="D6D2C9BE"/>
    <w:lvl w:ilvl="0" w:tplc="D9CABF6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F3902FB"/>
    <w:multiLevelType w:val="hybridMultilevel"/>
    <w:tmpl w:val="0F02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7F4"/>
    <w:rsid w:val="0014221C"/>
    <w:rsid w:val="001D2595"/>
    <w:rsid w:val="00204F8F"/>
    <w:rsid w:val="0020755D"/>
    <w:rsid w:val="0021282C"/>
    <w:rsid w:val="002C49A4"/>
    <w:rsid w:val="002F69CB"/>
    <w:rsid w:val="00314384"/>
    <w:rsid w:val="00387472"/>
    <w:rsid w:val="003A6BB0"/>
    <w:rsid w:val="003D3231"/>
    <w:rsid w:val="004C4F9B"/>
    <w:rsid w:val="006547F4"/>
    <w:rsid w:val="006E21C7"/>
    <w:rsid w:val="007646DD"/>
    <w:rsid w:val="008962A6"/>
    <w:rsid w:val="00AA3BAE"/>
    <w:rsid w:val="00AF7C2A"/>
    <w:rsid w:val="00B632B2"/>
    <w:rsid w:val="00B86DD3"/>
    <w:rsid w:val="00BA2E91"/>
    <w:rsid w:val="00BC7E3E"/>
    <w:rsid w:val="00C07E97"/>
    <w:rsid w:val="00DC772C"/>
    <w:rsid w:val="00EE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</dc:creator>
  <cp:keywords/>
  <dc:description/>
  <cp:lastModifiedBy>User</cp:lastModifiedBy>
  <cp:revision>14</cp:revision>
  <dcterms:created xsi:type="dcterms:W3CDTF">2012-12-03T09:13:00Z</dcterms:created>
  <dcterms:modified xsi:type="dcterms:W3CDTF">2015-02-13T18:09:00Z</dcterms:modified>
</cp:coreProperties>
</file>