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0E" w:rsidRDefault="004C5F0E" w:rsidP="004C5F0E">
      <w:pPr>
        <w:spacing w:after="0" w:line="390" w:lineRule="atLeast"/>
        <w:ind w:left="-567" w:right="141" w:firstLine="567"/>
        <w:jc w:val="center"/>
        <w:outlineLvl w:val="0"/>
        <w:rPr>
          <w:rFonts w:ascii="Arial" w:eastAsia="Times New Roman" w:hAnsi="Arial" w:cs="Arial"/>
          <w:color w:val="336699"/>
          <w:kern w:val="36"/>
          <w:sz w:val="39"/>
          <w:szCs w:val="39"/>
          <w:lang w:val="en-US" w:eastAsia="ru-RU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124926E7" wp14:editId="1B6614DC">
            <wp:simplePos x="0" y="0"/>
            <wp:positionH relativeFrom="column">
              <wp:posOffset>-1080135</wp:posOffset>
            </wp:positionH>
            <wp:positionV relativeFrom="paragraph">
              <wp:posOffset>-711835</wp:posOffset>
            </wp:positionV>
            <wp:extent cx="7562850" cy="10687050"/>
            <wp:effectExtent l="0" t="0" r="0" b="0"/>
            <wp:wrapNone/>
            <wp:docPr id="2" name="Рисунок 2" descr="C:\Users\User\Desktop\Мои документы\ДЕТСКИЙ САД\Теория\Шаблоны\Зим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ДЕТСКИЙ САД\Теория\Шаблоны\Зима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27C" w:rsidRPr="004C5F0E" w:rsidRDefault="0059527C" w:rsidP="004C5F0E">
      <w:pPr>
        <w:spacing w:after="0" w:line="390" w:lineRule="atLeast"/>
        <w:ind w:left="-567" w:right="141" w:firstLine="567"/>
        <w:jc w:val="center"/>
        <w:outlineLvl w:val="0"/>
        <w:rPr>
          <w:rFonts w:ascii="Times New Roman" w:eastAsia="Times New Roman" w:hAnsi="Times New Roman" w:cs="Times New Roman"/>
          <w:b/>
          <w:color w:val="336699"/>
          <w:kern w:val="36"/>
          <w:sz w:val="39"/>
          <w:szCs w:val="39"/>
          <w:lang w:eastAsia="ru-RU"/>
        </w:rPr>
      </w:pPr>
      <w:r w:rsidRPr="004C5F0E">
        <w:rPr>
          <w:rFonts w:ascii="Times New Roman" w:eastAsia="Times New Roman" w:hAnsi="Times New Roman" w:cs="Times New Roman"/>
          <w:b/>
          <w:color w:val="336699"/>
          <w:kern w:val="36"/>
          <w:sz w:val="39"/>
          <w:szCs w:val="39"/>
          <w:lang w:eastAsia="ru-RU"/>
        </w:rPr>
        <w:t>Какой вид спорта выбрать ребёнку 4, 5 лет</w:t>
      </w:r>
    </w:p>
    <w:p w:rsidR="00D45593" w:rsidRPr="004C5F0E" w:rsidRDefault="00D45593" w:rsidP="004C5F0E">
      <w:pPr>
        <w:spacing w:after="0" w:line="390" w:lineRule="atLeast"/>
        <w:ind w:left="-567" w:right="141" w:firstLine="567"/>
        <w:jc w:val="center"/>
        <w:outlineLvl w:val="0"/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</w:pPr>
    </w:p>
    <w:p w:rsidR="0059527C" w:rsidRDefault="0059527C" w:rsidP="004C5F0E">
      <w:pPr>
        <w:spacing w:after="30" w:line="293" w:lineRule="atLeast"/>
        <w:ind w:left="-567" w:right="141"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0EA8F5B" wp14:editId="118A51B4">
            <wp:extent cx="2752725" cy="2066925"/>
            <wp:effectExtent l="0" t="0" r="9525" b="9525"/>
            <wp:docPr id="1" name="Рисунок 1" descr="Какой вид спорта выбрать ребёнку 4, 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ой вид спорта выбрать ребёнку 4, 5 л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593" w:rsidRPr="00D45593" w:rsidRDefault="00D45593" w:rsidP="004C5F0E">
      <w:pPr>
        <w:spacing w:after="30" w:line="293" w:lineRule="atLeast"/>
        <w:ind w:left="-567" w:right="141"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59527C" w:rsidRPr="004C5F0E" w:rsidRDefault="0059527C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4-5 лет всерьез можно задуматься о спорте. В большинстве видов спорта работает принцип: чем раньше, тем лучше. Это связано с тем, что мышечная система и двигательные навыки имеют свой природный потенциал (у каждого он свой). Его необходимо развивать в нужном направлении и нарабатывать как можно раньше.</w:t>
      </w:r>
    </w:p>
    <w:p w:rsidR="0059527C" w:rsidRPr="004C5F0E" w:rsidRDefault="0059527C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5F0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ВЫБОР СПОРТИВНОЙ СЕКЦИИ.</w:t>
      </w:r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Как всегда в этом возрасте, важно не место, крутизна гимнастического зала и престиж спортивной школы, а хороший тренер-педагог, который найдет индивидуальный подход к вашему ребенку. Поэтому ищите тренера, а не школу. Возможно, на поиски вы потратите некоторое время. Прислушивайтесь к отзывам тех родителей, чьи дети уже посещают какие-то секции. Не спешите хватать «звезды с неба» и записываться в «олимпийскую» сборную. Всему свое время.</w:t>
      </w:r>
    </w:p>
    <w:p w:rsidR="004C5F0E" w:rsidRDefault="004C5F0E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4C5F0E" w:rsidRPr="009340DA" w:rsidRDefault="004C5F0E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C5F0E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EE87BA0" wp14:editId="07DB6CF0">
            <wp:simplePos x="0" y="0"/>
            <wp:positionH relativeFrom="column">
              <wp:posOffset>-1089660</wp:posOffset>
            </wp:positionH>
            <wp:positionV relativeFrom="paragraph">
              <wp:posOffset>-714375</wp:posOffset>
            </wp:positionV>
            <wp:extent cx="7562850" cy="10687050"/>
            <wp:effectExtent l="0" t="0" r="0" b="0"/>
            <wp:wrapNone/>
            <wp:docPr id="3" name="Рисунок 3" descr="C:\Users\User\Desktop\Мои документы\ДЕТСКИЙ САД\Теория\Шаблоны\Зим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ДЕТСКИЙ САД\Теория\Шаблоны\Зима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27C" w:rsidRPr="004C5F0E" w:rsidRDefault="0059527C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5F0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Плавание</w:t>
      </w:r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Это универсальный вид спорта, который одинаково хорошо подходит и взрослым, и детям. Занятия в детских группах с тренером проводятся с шести лет. А сейчас главное — не технику «брасса» или «кроля» освоить, а научиться держаться на воде, доверять водной стихии. Вы можете найти индивидуального тренера, записаться в школу раннего развития, где проходят тренировки на воде, или же записаться вместе с ребенком в бассейн.</w:t>
      </w:r>
    </w:p>
    <w:p w:rsidR="0059527C" w:rsidRPr="004C5F0E" w:rsidRDefault="0059527C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5F0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Фигурное катание</w:t>
      </w:r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Для профессионалов даже после четырех лет может быть поздно! В фигурном катании важно, чтобы ребенок не боялся падать и «чувствовал» лед. Этот вид спорта хорошо развивает все мышцы тела и отличную координацию движений. Фигурное катание считается одним из самых красивых, но и самых </w:t>
      </w:r>
      <w:proofErr w:type="spellStart"/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травмоопасных</w:t>
      </w:r>
      <w:proofErr w:type="spellEnd"/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видов спорта.</w:t>
      </w:r>
    </w:p>
    <w:p w:rsidR="0059527C" w:rsidRPr="004C5F0E" w:rsidRDefault="0059527C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5F0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Спортивная и художественная гимнастика</w:t>
      </w:r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Это прекрасные виды спорта, которые развивают гибкость, грацию и красоту тела. Мальчику наверняка понравятся упражнения на брусьях, кольцах, канате, прыжки на батуте, девочкам — танцевальные движения с лентами, мячами и обручами. Дети этого возраста отличаются природной гибкостью. Поэтому для многих из них гимнастика будет «родной» и понятной.</w:t>
      </w:r>
    </w:p>
    <w:p w:rsidR="0059527C" w:rsidRPr="004C5F0E" w:rsidRDefault="0059527C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5F0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Теннис.</w:t>
      </w:r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Этим видом спорта можно заниматься с пяти лет. Он престижный, дорогостоящий и перспективный (если ваш ребенок будет подавать большие надежды).</w:t>
      </w:r>
    </w:p>
    <w:p w:rsidR="004C5F0E" w:rsidRDefault="004C5F0E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 w:type="page"/>
      </w:r>
    </w:p>
    <w:p w:rsidR="004C5F0E" w:rsidRPr="009340DA" w:rsidRDefault="004C5F0E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EA79A25" wp14:editId="4ED13E54">
            <wp:simplePos x="0" y="0"/>
            <wp:positionH relativeFrom="column">
              <wp:posOffset>-1089660</wp:posOffset>
            </wp:positionH>
            <wp:positionV relativeFrom="paragraph">
              <wp:posOffset>-719455</wp:posOffset>
            </wp:positionV>
            <wp:extent cx="7562850" cy="10687050"/>
            <wp:effectExtent l="0" t="0" r="0" b="0"/>
            <wp:wrapNone/>
            <wp:docPr id="4" name="Рисунок 4" descr="C:\Users\User\Desktop\Мои документы\ДЕТСКИЙ САД\Теория\Шаблоны\Зим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ДЕТСКИЙ САД\Теория\Шаблоны\Зима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27C" w:rsidRPr="004C5F0E" w:rsidRDefault="0059527C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Будьте готовы к частым тренировкам (минимум четыре раза в неделю). Кстати, это касается и любого другого вида спорта.</w:t>
      </w:r>
    </w:p>
    <w:p w:rsidR="0059527C" w:rsidRPr="004C5F0E" w:rsidRDefault="0059527C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5F0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Командные виды спорта.</w:t>
      </w:r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 хоккей, футбол, волейбол, баскетбол обычно принимают, как минимум, с 6—7 лет. Это связано с тем, что ребенку дошкольного возраста трудно сохранять «командный дух», выполнять то, что важно для всех, а не только для него.</w:t>
      </w:r>
    </w:p>
    <w:p w:rsidR="0059527C" w:rsidRPr="004C5F0E" w:rsidRDefault="0059527C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5F0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Восточные единоборства</w:t>
      </w:r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gramStart"/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Наиболее популярны среди детских «восточных» секций — каратэ, ушу, дзюдо, смешанные виды единоборств, айкидо.</w:t>
      </w:r>
      <w:proofErr w:type="gramEnd"/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Эти виды спорта требуют осознанного подхода. По большому счету, в них нужно идти с 12—14 лет. Восток — дело тонкое. Ведь здесь важны два принципа: развитие тела и духа. С 4—5 лет можно получать только азы техник, делать упражнения на растяжку и общее укрепление мышц. Полезны занятия восточными единоборствами еще и тем, что они учат правильному дыханию и позитивному мышлению.</w:t>
      </w:r>
    </w:p>
    <w:p w:rsidR="0059527C" w:rsidRPr="004C5F0E" w:rsidRDefault="0059527C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5F0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Горные лыжи</w:t>
      </w:r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На сегодняшний день — это один из самых популярных зимних видов спорта. Некоторые дети становятся на лыжи и в три года. С четырех можно смело начинать! Побеспокойтесь о качественной экипировке и о хорошем инструкторе. Можно заняться и сноубордом. Но помните, что этот вид спорта еще более </w:t>
      </w:r>
      <w:proofErr w:type="spellStart"/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травмоопасен</w:t>
      </w:r>
      <w:proofErr w:type="spellEnd"/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чем лыжи. Если нет возможности кататься на горных курортах, купите малышу детские беговые лыжи. Совместные прогулки на лыжах по зимнему парку доставят радость всей семье.</w:t>
      </w:r>
    </w:p>
    <w:p w:rsidR="004C5F0E" w:rsidRDefault="004C5F0E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4C5F0E" w:rsidRPr="009340DA" w:rsidRDefault="004C5F0E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665A2682" wp14:editId="2B8440BD">
            <wp:simplePos x="0" y="0"/>
            <wp:positionH relativeFrom="column">
              <wp:posOffset>-1080135</wp:posOffset>
            </wp:positionH>
            <wp:positionV relativeFrom="paragraph">
              <wp:posOffset>-719455</wp:posOffset>
            </wp:positionV>
            <wp:extent cx="7562850" cy="10687050"/>
            <wp:effectExtent l="0" t="0" r="0" b="0"/>
            <wp:wrapNone/>
            <wp:docPr id="5" name="Рисунок 5" descr="C:\Users\User\Desktop\Мои документы\ДЕТСКИЙ САД\Теория\Шаблоны\Зим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ДЕТСКИЙ САД\Теория\Шаблоны\Зима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27C" w:rsidRPr="004C5F0E" w:rsidRDefault="0059527C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5F0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Спортивные бальные танцы</w:t>
      </w:r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Начинать можно с 4—5 лет. Конечно, программа для самых маленьких танцоров значительно упрощена. В этом возрасте детям трудно делать специальные танцевальные па. Занятия бальными танцами развивают выносливость, формируют красивую осанку и уверенность в себе.</w:t>
      </w:r>
    </w:p>
    <w:p w:rsidR="0059527C" w:rsidRPr="004C5F0E" w:rsidRDefault="0059527C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5F0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Идти или не идти в большой спорт?</w:t>
      </w:r>
    </w:p>
    <w:p w:rsidR="0059527C" w:rsidRPr="004C5F0E" w:rsidRDefault="0059527C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Пойдет ребенок в большой спорт или будет заниматься «для себя», покажет время и результаты тренировок.</w:t>
      </w:r>
    </w:p>
    <w:p w:rsidR="0059527C" w:rsidRPr="00606107" w:rsidRDefault="0059527C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Вам об этом думать пока рано. Конечно, будущие чемпионы угадываются практически с пеленок, и опытный тренер их «вычисляет» точно. Также важно пройти медицинский осмотр и знать противопоказания к разным видам спорта.</w:t>
      </w:r>
    </w:p>
    <w:p w:rsidR="009340DA" w:rsidRPr="00606107" w:rsidRDefault="009340DA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340DA" w:rsidRPr="009340DA" w:rsidRDefault="009340DA" w:rsidP="009340DA">
      <w:pPr>
        <w:spacing w:after="0" w:line="360" w:lineRule="auto"/>
        <w:ind w:left="-567" w:right="141" w:firstLine="567"/>
        <w:contextualSpacing/>
        <w:jc w:val="center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2828925" cy="2828925"/>
            <wp:effectExtent l="0" t="0" r="9525" b="9525"/>
            <wp:docPr id="6" name="Рисунок 6" descr="Какой вид спорта выбрат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ой вид спорта выбрать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D92" w:rsidRDefault="00223D92" w:rsidP="004C5F0E">
      <w:pPr>
        <w:ind w:left="-567" w:right="141" w:firstLine="567"/>
      </w:pPr>
    </w:p>
    <w:sectPr w:rsidR="0022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44"/>
    <w:rsid w:val="00212C44"/>
    <w:rsid w:val="00223D92"/>
    <w:rsid w:val="004C5F0E"/>
    <w:rsid w:val="0059527C"/>
    <w:rsid w:val="00606107"/>
    <w:rsid w:val="009340DA"/>
    <w:rsid w:val="00D4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5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27C"/>
    <w:rPr>
      <w:b/>
      <w:bCs/>
    </w:rPr>
  </w:style>
  <w:style w:type="character" w:customStyle="1" w:styleId="apple-converted-space">
    <w:name w:val="apple-converted-space"/>
    <w:basedOn w:val="a0"/>
    <w:rsid w:val="0059527C"/>
  </w:style>
  <w:style w:type="paragraph" w:styleId="a5">
    <w:name w:val="Balloon Text"/>
    <w:basedOn w:val="a"/>
    <w:link w:val="a6"/>
    <w:uiPriority w:val="99"/>
    <w:semiHidden/>
    <w:unhideWhenUsed/>
    <w:rsid w:val="0059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5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27C"/>
    <w:rPr>
      <w:b/>
      <w:bCs/>
    </w:rPr>
  </w:style>
  <w:style w:type="character" w:customStyle="1" w:styleId="apple-converted-space">
    <w:name w:val="apple-converted-space"/>
    <w:basedOn w:val="a0"/>
    <w:rsid w:val="0059527C"/>
  </w:style>
  <w:style w:type="paragraph" w:styleId="a5">
    <w:name w:val="Balloon Text"/>
    <w:basedOn w:val="a"/>
    <w:link w:val="a6"/>
    <w:uiPriority w:val="99"/>
    <w:semiHidden/>
    <w:unhideWhenUsed/>
    <w:rsid w:val="0059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966">
              <w:marLeft w:val="0"/>
              <w:marRight w:val="150"/>
              <w:marTop w:val="150"/>
              <w:marBottom w:val="3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2014-12-21T17:48:00Z</cp:lastPrinted>
  <dcterms:created xsi:type="dcterms:W3CDTF">2014-10-25T19:58:00Z</dcterms:created>
  <dcterms:modified xsi:type="dcterms:W3CDTF">2014-12-21T17:48:00Z</dcterms:modified>
</cp:coreProperties>
</file>