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66" w:rsidRPr="00824820" w:rsidRDefault="00E544CF" w:rsidP="00084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 xml:space="preserve">Опыт </w:t>
      </w:r>
      <w:r w:rsidR="00313166" w:rsidRPr="00824820">
        <w:rPr>
          <w:rFonts w:ascii="Times New Roman" w:hAnsi="Times New Roman" w:cs="Times New Roman"/>
          <w:b/>
          <w:sz w:val="24"/>
          <w:szCs w:val="24"/>
        </w:rPr>
        <w:t>организации групповой работы</w:t>
      </w:r>
    </w:p>
    <w:p w:rsidR="00506071" w:rsidRPr="00824820" w:rsidRDefault="001413CF" w:rsidP="007568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 </w:t>
      </w:r>
      <w:r w:rsidR="005D30E9" w:rsidRPr="00824820">
        <w:rPr>
          <w:rFonts w:ascii="Times New Roman" w:hAnsi="Times New Roman" w:cs="Times New Roman"/>
          <w:sz w:val="24"/>
          <w:szCs w:val="24"/>
        </w:rPr>
        <w:t xml:space="preserve">        </w:t>
      </w:r>
      <w:r w:rsidR="00506071" w:rsidRPr="00824820">
        <w:rPr>
          <w:rFonts w:ascii="Times New Roman" w:hAnsi="Times New Roman" w:cs="Times New Roman"/>
          <w:sz w:val="24"/>
          <w:szCs w:val="24"/>
        </w:rPr>
        <w:t xml:space="preserve">Антуан де- Сент </w:t>
      </w:r>
      <w:r w:rsidRPr="00824820">
        <w:rPr>
          <w:rFonts w:ascii="Times New Roman" w:hAnsi="Times New Roman" w:cs="Times New Roman"/>
          <w:sz w:val="24"/>
          <w:szCs w:val="24"/>
        </w:rPr>
        <w:t>Экзюпери говорил: «Все взрослые были когда – то детьми, только мало кто из них помнит об этом». Учителям нельзя об этом забывать.</w:t>
      </w:r>
      <w:r w:rsidR="004C7B30" w:rsidRPr="00824820">
        <w:rPr>
          <w:rFonts w:ascii="Times New Roman" w:hAnsi="Times New Roman" w:cs="Times New Roman"/>
          <w:sz w:val="24"/>
          <w:szCs w:val="24"/>
        </w:rPr>
        <w:t xml:space="preserve"> Важно чувствовать потребности детей. </w:t>
      </w:r>
      <w:r w:rsidRPr="00824820">
        <w:rPr>
          <w:rFonts w:ascii="Times New Roman" w:hAnsi="Times New Roman" w:cs="Times New Roman"/>
          <w:sz w:val="24"/>
          <w:szCs w:val="24"/>
        </w:rPr>
        <w:t>Вспоминая, свои школьные годы могу сказать</w:t>
      </w:r>
      <w:r w:rsidR="004C7B30" w:rsidRPr="00824820">
        <w:rPr>
          <w:rFonts w:ascii="Times New Roman" w:hAnsi="Times New Roman" w:cs="Times New Roman"/>
          <w:sz w:val="24"/>
          <w:szCs w:val="24"/>
        </w:rPr>
        <w:t>,</w:t>
      </w:r>
      <w:r w:rsidRPr="00824820">
        <w:rPr>
          <w:rFonts w:ascii="Times New Roman" w:hAnsi="Times New Roman" w:cs="Times New Roman"/>
          <w:sz w:val="24"/>
          <w:szCs w:val="24"/>
        </w:rPr>
        <w:t xml:space="preserve"> что для меня было самым трудным,</w:t>
      </w:r>
      <w:r w:rsidR="004C7B30" w:rsidRPr="00824820">
        <w:rPr>
          <w:rFonts w:ascii="Times New Roman" w:hAnsi="Times New Roman" w:cs="Times New Roman"/>
          <w:sz w:val="24"/>
          <w:szCs w:val="24"/>
        </w:rPr>
        <w:t xml:space="preserve"> </w:t>
      </w:r>
      <w:r w:rsidRPr="00824820">
        <w:rPr>
          <w:rFonts w:ascii="Times New Roman" w:hAnsi="Times New Roman" w:cs="Times New Roman"/>
          <w:sz w:val="24"/>
          <w:szCs w:val="24"/>
        </w:rPr>
        <w:t>особенно в начальной школе.</w:t>
      </w:r>
      <w:r w:rsidR="004C7B30" w:rsidRPr="00824820">
        <w:rPr>
          <w:rFonts w:ascii="Times New Roman" w:hAnsi="Times New Roman" w:cs="Times New Roman"/>
          <w:sz w:val="24"/>
          <w:szCs w:val="24"/>
        </w:rPr>
        <w:t xml:space="preserve"> Трудно было молчать на уроках. А ведь есть такая технология, которая снимает это табу.</w:t>
      </w:r>
      <w:r w:rsidR="005D30E9" w:rsidRPr="00824820">
        <w:rPr>
          <w:rFonts w:ascii="Times New Roman" w:hAnsi="Times New Roman" w:cs="Times New Roman"/>
          <w:sz w:val="24"/>
          <w:szCs w:val="24"/>
        </w:rPr>
        <w:t xml:space="preserve"> Вы, конечно, догадались, что речь пойдёт о  </w:t>
      </w:r>
      <w:r w:rsidR="007D2056" w:rsidRPr="00824820">
        <w:rPr>
          <w:rFonts w:ascii="Times New Roman" w:hAnsi="Times New Roman" w:cs="Times New Roman"/>
          <w:b/>
          <w:sz w:val="24"/>
          <w:szCs w:val="24"/>
        </w:rPr>
        <w:t>групповой работе</w:t>
      </w:r>
      <w:r w:rsidR="0038513A" w:rsidRPr="00824820">
        <w:rPr>
          <w:rFonts w:ascii="Times New Roman" w:hAnsi="Times New Roman" w:cs="Times New Roman"/>
          <w:b/>
          <w:sz w:val="24"/>
          <w:szCs w:val="24"/>
        </w:rPr>
        <w:t>.</w:t>
      </w:r>
      <w:r w:rsidR="005D30E9" w:rsidRPr="008248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689F" w:rsidRPr="00824820" w:rsidRDefault="00506071" w:rsidP="007568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D2056" w:rsidRPr="00824820">
        <w:rPr>
          <w:rFonts w:ascii="Times New Roman" w:hAnsi="Times New Roman" w:cs="Times New Roman"/>
          <w:sz w:val="24"/>
          <w:szCs w:val="24"/>
        </w:rPr>
        <w:t>Групповая технология успешно используется на уроках учителями нашей гимназии</w:t>
      </w:r>
      <w:r w:rsidR="00C561AE" w:rsidRPr="00824820">
        <w:rPr>
          <w:rFonts w:ascii="Times New Roman" w:hAnsi="Times New Roman" w:cs="Times New Roman"/>
          <w:sz w:val="24"/>
          <w:szCs w:val="24"/>
        </w:rPr>
        <w:t xml:space="preserve">. </w:t>
      </w:r>
      <w:r w:rsidR="007D2056" w:rsidRPr="00824820">
        <w:rPr>
          <w:rFonts w:ascii="Times New Roman" w:hAnsi="Times New Roman" w:cs="Times New Roman"/>
          <w:sz w:val="24"/>
          <w:szCs w:val="24"/>
        </w:rPr>
        <w:t>Я хочу поделиться своим опытом  в организации групповой работы.</w:t>
      </w:r>
      <w:r w:rsidRPr="00824820">
        <w:rPr>
          <w:rFonts w:ascii="Times New Roman" w:hAnsi="Times New Roman" w:cs="Times New Roman"/>
          <w:sz w:val="24"/>
          <w:szCs w:val="24"/>
        </w:rPr>
        <w:t xml:space="preserve"> (</w:t>
      </w:r>
      <w:r w:rsidRPr="00824820">
        <w:rPr>
          <w:rFonts w:ascii="Times New Roman" w:hAnsi="Times New Roman" w:cs="Times New Roman"/>
          <w:b/>
          <w:sz w:val="24"/>
          <w:szCs w:val="24"/>
        </w:rPr>
        <w:t>Слайд 1)</w:t>
      </w:r>
    </w:p>
    <w:p w:rsidR="00B75BBF" w:rsidRPr="00824820" w:rsidRDefault="00B75BBF" w:rsidP="0075689F">
      <w:p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166AB" w:rsidRPr="00824820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824820">
        <w:rPr>
          <w:rFonts w:ascii="Times New Roman" w:hAnsi="Times New Roman" w:cs="Times New Roman"/>
          <w:b/>
          <w:sz w:val="24"/>
          <w:szCs w:val="24"/>
        </w:rPr>
        <w:t xml:space="preserve">вторы </w:t>
      </w:r>
      <w:r w:rsidR="008166AB" w:rsidRPr="00824820">
        <w:rPr>
          <w:rFonts w:ascii="Times New Roman" w:hAnsi="Times New Roman" w:cs="Times New Roman"/>
          <w:b/>
          <w:sz w:val="24"/>
          <w:szCs w:val="24"/>
        </w:rPr>
        <w:t xml:space="preserve"> технологии групповой работы </w:t>
      </w:r>
      <w:r w:rsidRPr="00824820">
        <w:rPr>
          <w:rFonts w:ascii="Times New Roman" w:hAnsi="Times New Roman" w:cs="Times New Roman"/>
          <w:color w:val="000000"/>
          <w:sz w:val="24"/>
          <w:szCs w:val="24"/>
        </w:rPr>
        <w:t>Илья  Борисович Первин и Маргарита Дмитриевна Виноградова</w:t>
      </w:r>
      <w:r w:rsidR="00C561AE" w:rsidRPr="008248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2378" w:rsidRPr="00824820" w:rsidRDefault="00C561AE" w:rsidP="00DA2378">
      <w:p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Эта технология, воспитывает  ученика, умеющего учиться, отстаивать свое мнение, задавать вопросы. </w:t>
      </w:r>
      <w:r w:rsidR="009B2056" w:rsidRPr="00824820">
        <w:rPr>
          <w:rFonts w:ascii="Times New Roman" w:hAnsi="Times New Roman" w:cs="Times New Roman"/>
          <w:sz w:val="24"/>
          <w:szCs w:val="24"/>
        </w:rPr>
        <w:t>Здесь нет пассивных и равнодушных</w:t>
      </w:r>
      <w:r w:rsidRPr="00824820">
        <w:rPr>
          <w:rFonts w:ascii="Times New Roman" w:hAnsi="Times New Roman" w:cs="Times New Roman"/>
          <w:sz w:val="24"/>
          <w:szCs w:val="24"/>
        </w:rPr>
        <w:t>.</w:t>
      </w:r>
      <w:r w:rsidR="009B2056" w:rsidRPr="00824820">
        <w:rPr>
          <w:rFonts w:ascii="Times New Roman" w:hAnsi="Times New Roman" w:cs="Times New Roman"/>
          <w:sz w:val="24"/>
          <w:szCs w:val="24"/>
        </w:rPr>
        <w:t xml:space="preserve"> </w:t>
      </w:r>
      <w:r w:rsidR="00B75BBF" w:rsidRPr="00824820">
        <w:rPr>
          <w:rFonts w:ascii="Times New Roman" w:hAnsi="Times New Roman" w:cs="Times New Roman"/>
          <w:b/>
          <w:sz w:val="24"/>
          <w:szCs w:val="24"/>
        </w:rPr>
        <w:t>(Слайд 2</w:t>
      </w:r>
      <w:r w:rsidR="00BC3AF4" w:rsidRPr="0082482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A2378" w:rsidRPr="00824820">
        <w:rPr>
          <w:rFonts w:ascii="Times New Roman" w:hAnsi="Times New Roman" w:cs="Times New Roman"/>
          <w:b/>
          <w:sz w:val="24"/>
          <w:szCs w:val="24"/>
        </w:rPr>
        <w:t>Цель групповой работы: активное включение каждого ученика в проце</w:t>
      </w:r>
      <w:r w:rsidR="0048184F" w:rsidRPr="00824820">
        <w:rPr>
          <w:rFonts w:ascii="Times New Roman" w:hAnsi="Times New Roman" w:cs="Times New Roman"/>
          <w:b/>
          <w:sz w:val="24"/>
          <w:szCs w:val="24"/>
        </w:rPr>
        <w:t>сс усвоения учебного материала</w:t>
      </w:r>
      <w:r w:rsidR="009B2056" w:rsidRPr="00824820">
        <w:rPr>
          <w:rFonts w:ascii="Times New Roman" w:hAnsi="Times New Roman" w:cs="Times New Roman"/>
          <w:sz w:val="24"/>
          <w:szCs w:val="24"/>
        </w:rPr>
        <w:t>.</w:t>
      </w:r>
      <w:r w:rsidR="0048184F" w:rsidRPr="00824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1AE" w:rsidRPr="00824820" w:rsidRDefault="0048184F" w:rsidP="00C561AE">
      <w:p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>Задачи групповой работы</w:t>
      </w:r>
      <w:r w:rsidR="00B75BBF" w:rsidRPr="00824820">
        <w:rPr>
          <w:rFonts w:ascii="Times New Roman" w:hAnsi="Times New Roman" w:cs="Times New Roman"/>
          <w:b/>
          <w:sz w:val="24"/>
          <w:szCs w:val="24"/>
        </w:rPr>
        <w:t xml:space="preserve"> (Слайд 3</w:t>
      </w:r>
      <w:r w:rsidR="00BC3AF4" w:rsidRPr="00824820">
        <w:rPr>
          <w:rFonts w:ascii="Times New Roman" w:hAnsi="Times New Roman" w:cs="Times New Roman"/>
          <w:b/>
          <w:sz w:val="24"/>
          <w:szCs w:val="24"/>
        </w:rPr>
        <w:t>)</w:t>
      </w:r>
      <w:r w:rsidRPr="00824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378" w:rsidRPr="00824820" w:rsidRDefault="00DA2378" w:rsidP="00C56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Активизация познавательной деятельности. </w:t>
      </w:r>
    </w:p>
    <w:p w:rsidR="00DA2378" w:rsidRPr="00824820" w:rsidRDefault="00DA2378" w:rsidP="00DA23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>Развитие навыков самос</w:t>
      </w:r>
      <w:r w:rsidR="00C561AE" w:rsidRPr="00824820">
        <w:rPr>
          <w:rFonts w:ascii="Times New Roman" w:hAnsi="Times New Roman" w:cs="Times New Roman"/>
          <w:sz w:val="24"/>
          <w:szCs w:val="24"/>
        </w:rPr>
        <w:t>тоятельной учебной деятельности.</w:t>
      </w:r>
      <w:r w:rsidRPr="00824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378" w:rsidRPr="00824820" w:rsidRDefault="00DA2378" w:rsidP="005D3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>Ра</w:t>
      </w:r>
      <w:r w:rsidR="00C561AE" w:rsidRPr="00824820">
        <w:rPr>
          <w:rFonts w:ascii="Times New Roman" w:hAnsi="Times New Roman" w:cs="Times New Roman"/>
          <w:sz w:val="24"/>
          <w:szCs w:val="24"/>
        </w:rPr>
        <w:t>звитие умений успешного общения, ч</w:t>
      </w:r>
      <w:r w:rsidRPr="00824820">
        <w:rPr>
          <w:rFonts w:ascii="Times New Roman" w:hAnsi="Times New Roman" w:cs="Times New Roman"/>
          <w:sz w:val="24"/>
          <w:szCs w:val="24"/>
        </w:rPr>
        <w:t xml:space="preserve">то способствует  совершенствованию межличностных отношений в классе. </w:t>
      </w:r>
    </w:p>
    <w:p w:rsidR="00C561AE" w:rsidRPr="00824820" w:rsidRDefault="00C561AE" w:rsidP="00C561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>Задачи групповой работы решают проблему развития метапредметных УУД (познавательных, регулятивных, коммуникативных):</w:t>
      </w:r>
    </w:p>
    <w:p w:rsidR="006A05F3" w:rsidRPr="00824820" w:rsidRDefault="006A05F3" w:rsidP="00024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Остановимся на общих моментах организации групповой работы.</w:t>
      </w:r>
    </w:p>
    <w:p w:rsidR="006A05F3" w:rsidRPr="00824820" w:rsidRDefault="00B75BBF" w:rsidP="00024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0E546B" w:rsidRPr="00824820" w:rsidRDefault="00B75BBF" w:rsidP="000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05F3"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Обучение групповой работе я начинаю уже в первом классе.</w:t>
      </w:r>
      <w:r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05F3"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12BD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 помощник</w:t>
      </w:r>
      <w:r w:rsidR="000E546B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для учителя может стать курс</w:t>
      </w:r>
      <w:r w:rsidR="001D12BD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5F3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Галины Анатольевны Цукерман </w:t>
      </w:r>
      <w:r w:rsidR="00521843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12BD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школьную жи</w:t>
      </w:r>
      <w:r w:rsidR="006A05F3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знь</w:t>
      </w:r>
      <w:r w:rsidR="000653EE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12BD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24AC0" w:rsidRPr="00824820" w:rsidRDefault="00DA21E2" w:rsidP="00D24AC0">
      <w:pPr>
        <w:shd w:val="clear" w:color="auto" w:fill="F1F8FB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4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46B" w:rsidRPr="00824820">
        <w:rPr>
          <w:rFonts w:ascii="Times New Roman" w:hAnsi="Times New Roman" w:cs="Times New Roman"/>
          <w:color w:val="000000"/>
          <w:sz w:val="24"/>
          <w:szCs w:val="24"/>
        </w:rPr>
        <w:t>Занятия помогают с самых первых уроков создать у первоклассника позитивное отношение к школе,</w:t>
      </w:r>
      <w:r w:rsidR="000E546B" w:rsidRPr="00824820">
        <w:rPr>
          <w:rFonts w:ascii="Times New Roman" w:hAnsi="Times New Roman" w:cs="Times New Roman"/>
          <w:sz w:val="24"/>
          <w:szCs w:val="24"/>
        </w:rPr>
        <w:t xml:space="preserve"> вводят детей в новую систему отношений со сверстниками</w:t>
      </w:r>
      <w:r w:rsidR="008166AB" w:rsidRPr="00824820">
        <w:rPr>
          <w:rFonts w:ascii="Times New Roman" w:hAnsi="Times New Roman" w:cs="Times New Roman"/>
          <w:sz w:val="24"/>
          <w:szCs w:val="24"/>
        </w:rPr>
        <w:t xml:space="preserve">. </w:t>
      </w:r>
      <w:r w:rsidR="000E546B" w:rsidRPr="00824820">
        <w:rPr>
          <w:rFonts w:ascii="Times New Roman" w:hAnsi="Times New Roman" w:cs="Times New Roman"/>
          <w:sz w:val="24"/>
          <w:szCs w:val="24"/>
        </w:rPr>
        <w:t xml:space="preserve">Дети учатся договариваться, обмениваться мнениями, </w:t>
      </w:r>
      <w:r w:rsidR="008166AB" w:rsidRPr="00824820">
        <w:rPr>
          <w:rFonts w:ascii="Times New Roman" w:hAnsi="Times New Roman" w:cs="Times New Roman"/>
          <w:sz w:val="24"/>
          <w:szCs w:val="24"/>
        </w:rPr>
        <w:t>понимать и оценивать друг друга</w:t>
      </w:r>
      <w:r w:rsidRPr="00824820">
        <w:rPr>
          <w:rFonts w:ascii="Times New Roman" w:hAnsi="Times New Roman" w:cs="Times New Roman"/>
          <w:sz w:val="24"/>
          <w:szCs w:val="24"/>
        </w:rPr>
        <w:t xml:space="preserve">, </w:t>
      </w:r>
      <w:r w:rsidR="00C561AE"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пользоваться </w:t>
      </w:r>
      <w:r w:rsidR="005D6379"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C561AE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речевыми</w:t>
      </w:r>
      <w:r w:rsidR="00BD4F84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379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>''клише»:</w:t>
      </w:r>
      <w:r w:rsidR="00BD4F84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«Ты согласен?</w:t>
      </w:r>
      <w:r w:rsidR="000653EE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F84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возражаешь?</w:t>
      </w:r>
      <w:r w:rsidR="005D6379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1AE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ты думаешь?»</w:t>
      </w:r>
      <w:r w:rsidR="00D3318F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Сейчас</w:t>
      </w:r>
      <w:r w:rsidR="00D24AC0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«Перспектива» </w:t>
      </w:r>
      <w:r w:rsidR="00417491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Людмилой</w:t>
      </w:r>
      <w:r w:rsidR="00D24AC0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Георгиевной  Петерсон </w:t>
      </w:r>
      <w:r w:rsidR="00D3318F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D24AC0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надпредметный курс </w:t>
      </w:r>
      <w:r w:rsidR="00D3318F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AC0" w:rsidRPr="00824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«Мир деятельности», </w:t>
      </w:r>
      <w:r w:rsidR="00417491" w:rsidRPr="00824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способствующий формированию учебных умений у младших школьников. Но курс весьма интересен. </w:t>
      </w:r>
    </w:p>
    <w:tbl>
      <w:tblPr>
        <w:tblW w:w="104" w:type="pct"/>
        <w:tblCellSpacing w:w="0" w:type="dxa"/>
        <w:tblInd w:w="-63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6"/>
        <w:gridCol w:w="80"/>
      </w:tblGrid>
      <w:tr w:rsidR="00D24AC0" w:rsidRPr="00824820" w:rsidTr="00417491">
        <w:trPr>
          <w:trHeight w:val="233"/>
          <w:tblCellSpacing w:w="0" w:type="dxa"/>
        </w:trPr>
        <w:tc>
          <w:tcPr>
            <w:tcW w:w="2949" w:type="pct"/>
            <w:vAlign w:val="center"/>
            <w:hideMark/>
          </w:tcPr>
          <w:p w:rsidR="00D24AC0" w:rsidRPr="00824820" w:rsidRDefault="00D24AC0" w:rsidP="00D24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noWrap/>
            <w:vAlign w:val="center"/>
            <w:hideMark/>
          </w:tcPr>
          <w:p w:rsidR="00D24AC0" w:rsidRPr="00824820" w:rsidRDefault="00D24AC0" w:rsidP="00D24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6599" w:rsidRPr="00824820" w:rsidRDefault="00417491" w:rsidP="007A6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     </w:t>
      </w:r>
      <w:r w:rsidR="00DA21E2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внимание  в</w:t>
      </w:r>
      <w:r w:rsidR="005D6379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 классе</w:t>
      </w:r>
      <w:r w:rsidR="00DA21E2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уделяю </w:t>
      </w:r>
      <w:r w:rsidR="005D6379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546B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DA21E2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E546B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D6379" w:rsidRPr="00824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пар</w:t>
      </w:r>
      <w:r w:rsidR="000E546B" w:rsidRPr="00824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ах.</w:t>
      </w:r>
      <w:r w:rsidR="00DA2378" w:rsidRPr="00824820">
        <w:rPr>
          <w:rFonts w:ascii="Times New Roman" w:hAnsi="Times New Roman" w:cs="Times New Roman"/>
          <w:sz w:val="24"/>
          <w:szCs w:val="24"/>
        </w:rPr>
        <w:t xml:space="preserve"> </w:t>
      </w:r>
      <w:r w:rsidR="00C561AE" w:rsidRPr="00824820">
        <w:rPr>
          <w:rFonts w:ascii="Times New Roman" w:hAnsi="Times New Roman" w:cs="Times New Roman"/>
          <w:sz w:val="24"/>
          <w:szCs w:val="24"/>
        </w:rPr>
        <w:t xml:space="preserve"> </w:t>
      </w:r>
      <w:r w:rsidR="000E546B" w:rsidRPr="00824820">
        <w:rPr>
          <w:rFonts w:ascii="Times New Roman" w:hAnsi="Times New Roman" w:cs="Times New Roman"/>
          <w:sz w:val="24"/>
          <w:szCs w:val="24"/>
        </w:rPr>
        <w:t xml:space="preserve">Парная работа </w:t>
      </w:r>
      <w:r w:rsidR="00C561AE" w:rsidRPr="00824820">
        <w:rPr>
          <w:rFonts w:ascii="Times New Roman" w:hAnsi="Times New Roman" w:cs="Times New Roman"/>
          <w:sz w:val="24"/>
          <w:szCs w:val="24"/>
        </w:rPr>
        <w:t>учит умению взаимодействовать: планировать совместную деятельность, договариваться о способах разделения обязанностей, соотносить свои действия с действиями партнёра.</w:t>
      </w:r>
    </w:p>
    <w:p w:rsidR="00DA21E2" w:rsidRPr="00824820" w:rsidRDefault="00417491" w:rsidP="00DA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DA21E2"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1E2" w:rsidRPr="00824820" w:rsidRDefault="00DA21E2" w:rsidP="00DA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Вводя  форму групповой работы, необходимо дать ее образец. С одной  из групп  я показываю на примере весь ход работы, обращаю внимание на ошибки. Образец работы усваивается после разбора 2-3 ошибок. Разбирать надо не содержательную ошибку,  а ход взаимодействия. (ваша группа работала терпеливо, доброжелательно)</w:t>
      </w:r>
    </w:p>
    <w:p w:rsidR="000653EE" w:rsidRPr="00824820" w:rsidRDefault="00DA21E2" w:rsidP="000653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       </w:t>
      </w:r>
      <w:r w:rsidR="00DA2378" w:rsidRPr="00824820">
        <w:rPr>
          <w:rFonts w:ascii="Times New Roman" w:hAnsi="Times New Roman" w:cs="Times New Roman"/>
          <w:sz w:val="24"/>
          <w:szCs w:val="24"/>
        </w:rPr>
        <w:t xml:space="preserve">Важный момент в групповой работе - </w:t>
      </w:r>
      <w:r w:rsidR="00DA2378" w:rsidRPr="00824820">
        <w:rPr>
          <w:rFonts w:ascii="Times New Roman" w:hAnsi="Times New Roman" w:cs="Times New Roman"/>
          <w:b/>
          <w:sz w:val="24"/>
          <w:szCs w:val="24"/>
        </w:rPr>
        <w:t>разделение класса на группы.</w:t>
      </w:r>
      <w:r w:rsidR="00DA2378" w:rsidRPr="00824820">
        <w:rPr>
          <w:rFonts w:ascii="Times New Roman" w:hAnsi="Times New Roman" w:cs="Times New Roman"/>
          <w:sz w:val="24"/>
          <w:szCs w:val="24"/>
        </w:rPr>
        <w:t xml:space="preserve"> </w:t>
      </w:r>
      <w:r w:rsidR="000653EE" w:rsidRPr="00824820">
        <w:rPr>
          <w:rFonts w:ascii="Times New Roman" w:hAnsi="Times New Roman" w:cs="Times New Roman"/>
          <w:sz w:val="24"/>
          <w:szCs w:val="24"/>
        </w:rPr>
        <w:t>Способов разделения существует множество, и они в значительной степени определяют то, как будет протекать дальнейшая работа в группе, и на какой результат эта группа выйдет.</w:t>
      </w:r>
    </w:p>
    <w:p w:rsidR="00617016" w:rsidRPr="00824820" w:rsidRDefault="007A6599" w:rsidP="000653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>В группе  может быть от 4 до 6</w:t>
      </w:r>
      <w:r w:rsidR="00617016" w:rsidRPr="00824820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88424E" w:rsidRPr="00824820">
        <w:rPr>
          <w:rFonts w:ascii="Times New Roman" w:hAnsi="Times New Roman" w:cs="Times New Roman"/>
          <w:sz w:val="24"/>
          <w:szCs w:val="24"/>
        </w:rPr>
        <w:t xml:space="preserve"> Мне кажет</w:t>
      </w:r>
      <w:r w:rsidR="00617016" w:rsidRPr="00824820">
        <w:rPr>
          <w:rFonts w:ascii="Times New Roman" w:hAnsi="Times New Roman" w:cs="Times New Roman"/>
          <w:sz w:val="24"/>
          <w:szCs w:val="24"/>
        </w:rPr>
        <w:t>ся</w:t>
      </w:r>
      <w:r w:rsidR="0088424E" w:rsidRPr="00824820">
        <w:rPr>
          <w:rFonts w:ascii="Times New Roman" w:hAnsi="Times New Roman" w:cs="Times New Roman"/>
          <w:sz w:val="24"/>
          <w:szCs w:val="24"/>
        </w:rPr>
        <w:t>,</w:t>
      </w:r>
      <w:r w:rsidR="00617016" w:rsidRPr="00824820">
        <w:rPr>
          <w:rFonts w:ascii="Times New Roman" w:hAnsi="Times New Roman" w:cs="Times New Roman"/>
          <w:sz w:val="24"/>
          <w:szCs w:val="24"/>
        </w:rPr>
        <w:t xml:space="preserve"> наиболее продуктивные группы из</w:t>
      </w:r>
      <w:r w:rsidR="0088424E" w:rsidRPr="00824820">
        <w:rPr>
          <w:rFonts w:ascii="Times New Roman" w:hAnsi="Times New Roman" w:cs="Times New Roman"/>
          <w:sz w:val="24"/>
          <w:szCs w:val="24"/>
        </w:rPr>
        <w:t xml:space="preserve">  5 человек.</w:t>
      </w:r>
    </w:p>
    <w:p w:rsidR="000653EE" w:rsidRPr="00824820" w:rsidRDefault="000653EE" w:rsidP="000653E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820">
        <w:rPr>
          <w:rFonts w:ascii="Times New Roman" w:hAnsi="Times New Roman" w:cs="Times New Roman"/>
          <w:b/>
          <w:sz w:val="24"/>
          <w:szCs w:val="24"/>
          <w:u w:val="single"/>
        </w:rPr>
        <w:t>Существует несколько вариантов комплектования групп.</w:t>
      </w:r>
      <w:r w:rsidR="00BC3AF4" w:rsidRPr="008248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3AF4" w:rsidRPr="00824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6AB" w:rsidRPr="00824820">
        <w:rPr>
          <w:rFonts w:ascii="Times New Roman" w:hAnsi="Times New Roman" w:cs="Times New Roman"/>
          <w:b/>
          <w:sz w:val="24"/>
          <w:szCs w:val="24"/>
        </w:rPr>
        <w:t>(</w:t>
      </w:r>
      <w:r w:rsidR="00BC3AF4" w:rsidRPr="00824820">
        <w:rPr>
          <w:rFonts w:ascii="Times New Roman" w:hAnsi="Times New Roman" w:cs="Times New Roman"/>
          <w:b/>
          <w:sz w:val="24"/>
          <w:szCs w:val="24"/>
        </w:rPr>
        <w:t>Слайд</w:t>
      </w:r>
      <w:r w:rsidR="00DA21E2" w:rsidRPr="00824820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BC3AF4" w:rsidRPr="00824820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0653EE" w:rsidRPr="00824820" w:rsidRDefault="000653EE" w:rsidP="000653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>1</w:t>
      </w:r>
      <w:r w:rsidRPr="00824820">
        <w:rPr>
          <w:rFonts w:ascii="Times New Roman" w:hAnsi="Times New Roman" w:cs="Times New Roman"/>
          <w:sz w:val="24"/>
          <w:szCs w:val="24"/>
        </w:rPr>
        <w:t>.</w:t>
      </w:r>
      <w:r w:rsidRPr="00824820">
        <w:rPr>
          <w:rFonts w:ascii="Times New Roman" w:hAnsi="Times New Roman" w:cs="Times New Roman"/>
          <w:b/>
          <w:sz w:val="24"/>
          <w:szCs w:val="24"/>
        </w:rPr>
        <w:t>По желанию.</w:t>
      </w:r>
      <w:r w:rsidRPr="00824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3EE" w:rsidRPr="00824820" w:rsidRDefault="000653EE" w:rsidP="000653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>2.Случайным образом.</w:t>
      </w:r>
      <w:r w:rsidRPr="00824820">
        <w:rPr>
          <w:rFonts w:ascii="Times New Roman" w:hAnsi="Times New Roman" w:cs="Times New Roman"/>
          <w:sz w:val="24"/>
          <w:szCs w:val="24"/>
        </w:rPr>
        <w:t xml:space="preserve"> </w:t>
      </w:r>
      <w:r w:rsidR="00BC3AF4" w:rsidRPr="00824820">
        <w:rPr>
          <w:rFonts w:ascii="Times New Roman" w:hAnsi="Times New Roman" w:cs="Times New Roman"/>
          <w:sz w:val="24"/>
          <w:szCs w:val="24"/>
        </w:rPr>
        <w:t>Ж</w:t>
      </w:r>
      <w:r w:rsidRPr="00824820">
        <w:rPr>
          <w:rFonts w:ascii="Times New Roman" w:hAnsi="Times New Roman" w:cs="Times New Roman"/>
          <w:sz w:val="24"/>
          <w:szCs w:val="24"/>
        </w:rPr>
        <w:t>ребий; объединение</w:t>
      </w:r>
      <w:r w:rsidR="00D3318F" w:rsidRPr="00824820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Pr="00824820">
        <w:rPr>
          <w:rFonts w:ascii="Times New Roman" w:hAnsi="Times New Roman" w:cs="Times New Roman"/>
          <w:sz w:val="24"/>
          <w:szCs w:val="24"/>
        </w:rPr>
        <w:t xml:space="preserve"> «фантов» и т.д.</w:t>
      </w:r>
    </w:p>
    <w:p w:rsidR="00D3318F" w:rsidRPr="00824820" w:rsidRDefault="00D3318F" w:rsidP="000653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>3.По определенному признаку.</w:t>
      </w:r>
      <w:r w:rsidRPr="00824820">
        <w:rPr>
          <w:rFonts w:ascii="Times New Roman" w:hAnsi="Times New Roman" w:cs="Times New Roman"/>
          <w:sz w:val="24"/>
          <w:szCs w:val="24"/>
        </w:rPr>
        <w:t xml:space="preserve"> По первой букве имени, по временам года и т.д.</w:t>
      </w:r>
    </w:p>
    <w:p w:rsidR="000653EE" w:rsidRPr="00824820" w:rsidRDefault="00D3318F" w:rsidP="000653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>4</w:t>
      </w:r>
      <w:r w:rsidR="000653EE" w:rsidRPr="00824820">
        <w:rPr>
          <w:rFonts w:ascii="Times New Roman" w:hAnsi="Times New Roman" w:cs="Times New Roman"/>
          <w:b/>
          <w:sz w:val="24"/>
          <w:szCs w:val="24"/>
        </w:rPr>
        <w:t>.</w:t>
      </w:r>
      <w:r w:rsidR="000653EE" w:rsidRPr="00824820">
        <w:rPr>
          <w:rFonts w:ascii="Times New Roman" w:hAnsi="Times New Roman" w:cs="Times New Roman"/>
          <w:sz w:val="24"/>
          <w:szCs w:val="24"/>
        </w:rPr>
        <w:t xml:space="preserve"> </w:t>
      </w:r>
      <w:r w:rsidR="000653EE" w:rsidRPr="00824820">
        <w:rPr>
          <w:rFonts w:ascii="Times New Roman" w:hAnsi="Times New Roman" w:cs="Times New Roman"/>
          <w:b/>
          <w:sz w:val="24"/>
          <w:szCs w:val="24"/>
        </w:rPr>
        <w:t>Подбор группы под лидера</w:t>
      </w:r>
      <w:r w:rsidR="000653EE" w:rsidRPr="008248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3EE" w:rsidRPr="00824820" w:rsidRDefault="00D3318F" w:rsidP="000653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    Шаг 1.Выбираю</w:t>
      </w:r>
      <w:r w:rsidR="000653EE" w:rsidRPr="00824820">
        <w:rPr>
          <w:rFonts w:ascii="Times New Roman" w:hAnsi="Times New Roman" w:cs="Times New Roman"/>
          <w:sz w:val="24"/>
          <w:szCs w:val="24"/>
        </w:rPr>
        <w:t xml:space="preserve"> семь-восемь учащихся, которые будут лидерами.</w:t>
      </w:r>
    </w:p>
    <w:p w:rsidR="000653EE" w:rsidRPr="00824820" w:rsidRDefault="00D3318F" w:rsidP="000653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    Шаг 2. Предлагаю</w:t>
      </w:r>
      <w:r w:rsidR="000653EE" w:rsidRPr="00824820">
        <w:rPr>
          <w:rFonts w:ascii="Times New Roman" w:hAnsi="Times New Roman" w:cs="Times New Roman"/>
          <w:sz w:val="24"/>
          <w:szCs w:val="24"/>
        </w:rPr>
        <w:t xml:space="preserve"> каждому лидеру выбрать одного из учеников в свою будущую группу. </w:t>
      </w:r>
    </w:p>
    <w:p w:rsidR="000653EE" w:rsidRPr="00824820" w:rsidRDefault="000653EE" w:rsidP="000653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    Шаг 3. Два члена будущей группы пр</w:t>
      </w:r>
      <w:r w:rsidR="00D3318F" w:rsidRPr="00824820">
        <w:rPr>
          <w:rFonts w:ascii="Times New Roman" w:hAnsi="Times New Roman" w:cs="Times New Roman"/>
          <w:sz w:val="24"/>
          <w:szCs w:val="24"/>
        </w:rPr>
        <w:t>иглашают кого-нибудь</w:t>
      </w:r>
      <w:r w:rsidRPr="00824820">
        <w:rPr>
          <w:rFonts w:ascii="Times New Roman" w:hAnsi="Times New Roman" w:cs="Times New Roman"/>
          <w:sz w:val="24"/>
          <w:szCs w:val="24"/>
        </w:rPr>
        <w:t xml:space="preserve"> из оставшихся.</w:t>
      </w:r>
    </w:p>
    <w:p w:rsidR="000653EE" w:rsidRPr="00824820" w:rsidRDefault="000653EE" w:rsidP="000653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    Шаг 5. Три члена решают, ко</w:t>
      </w:r>
      <w:r w:rsidR="00D3318F" w:rsidRPr="00824820">
        <w:rPr>
          <w:rFonts w:ascii="Times New Roman" w:hAnsi="Times New Roman" w:cs="Times New Roman"/>
          <w:sz w:val="24"/>
          <w:szCs w:val="24"/>
        </w:rPr>
        <w:t>го они пригласят из оставшихся. и т.д.</w:t>
      </w:r>
    </w:p>
    <w:p w:rsidR="000653EE" w:rsidRPr="00824820" w:rsidRDefault="00A50959" w:rsidP="000653E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>4</w:t>
      </w:r>
      <w:r w:rsidR="000653EE" w:rsidRPr="00824820">
        <w:rPr>
          <w:rFonts w:ascii="Times New Roman" w:hAnsi="Times New Roman" w:cs="Times New Roman"/>
          <w:b/>
          <w:sz w:val="24"/>
          <w:szCs w:val="24"/>
        </w:rPr>
        <w:t>. По выбору педагога.</w:t>
      </w:r>
    </w:p>
    <w:p w:rsidR="000653EE" w:rsidRPr="00824820" w:rsidRDefault="000653EE" w:rsidP="000653E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>Подбор из упорядоченного списка. Процедура состоит из четырех шагов.</w:t>
      </w:r>
    </w:p>
    <w:p w:rsidR="000653EE" w:rsidRPr="00824820" w:rsidRDefault="00D3318F" w:rsidP="000653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    Шаг 1. Составьте </w:t>
      </w:r>
      <w:r w:rsidR="000653EE" w:rsidRPr="00824820">
        <w:rPr>
          <w:rFonts w:ascii="Times New Roman" w:hAnsi="Times New Roman" w:cs="Times New Roman"/>
          <w:sz w:val="24"/>
          <w:szCs w:val="24"/>
        </w:rPr>
        <w:t xml:space="preserve"> список класса, в котором на первом месте будет самый сильный ученик, на втор</w:t>
      </w:r>
      <w:r w:rsidR="004A53A2" w:rsidRPr="00824820">
        <w:rPr>
          <w:rFonts w:ascii="Times New Roman" w:hAnsi="Times New Roman" w:cs="Times New Roman"/>
          <w:sz w:val="24"/>
          <w:szCs w:val="24"/>
        </w:rPr>
        <w:t>ом - равный ему или чуть слабее и т.д.</w:t>
      </w:r>
    </w:p>
    <w:p w:rsidR="000653EE" w:rsidRPr="00824820" w:rsidRDefault="000653EE" w:rsidP="000653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    Шаг 2. Включите в группу первого и последнего учеников, а также двух учеников из середины списка. Проверьте, выполняе</w:t>
      </w:r>
      <w:r w:rsidR="00BC3AF4" w:rsidRPr="00824820">
        <w:rPr>
          <w:rFonts w:ascii="Times New Roman" w:hAnsi="Times New Roman" w:cs="Times New Roman"/>
          <w:sz w:val="24"/>
          <w:szCs w:val="24"/>
        </w:rPr>
        <w:t>тся ли в группе условие «2: 2»</w:t>
      </w:r>
      <w:r w:rsidR="004A53A2" w:rsidRPr="00824820">
        <w:rPr>
          <w:rFonts w:ascii="Times New Roman" w:hAnsi="Times New Roman" w:cs="Times New Roman"/>
          <w:sz w:val="24"/>
          <w:szCs w:val="24"/>
        </w:rPr>
        <w:t>,</w:t>
      </w:r>
      <w:r w:rsidR="00BC3AF4" w:rsidRPr="00824820">
        <w:rPr>
          <w:rFonts w:ascii="Times New Roman" w:hAnsi="Times New Roman" w:cs="Times New Roman"/>
          <w:sz w:val="24"/>
          <w:szCs w:val="24"/>
        </w:rPr>
        <w:t xml:space="preserve"> </w:t>
      </w:r>
      <w:r w:rsidR="004A53A2" w:rsidRPr="00824820">
        <w:rPr>
          <w:rFonts w:ascii="Times New Roman" w:hAnsi="Times New Roman" w:cs="Times New Roman"/>
          <w:sz w:val="24"/>
          <w:szCs w:val="24"/>
        </w:rPr>
        <w:t>если нет</w:t>
      </w:r>
      <w:r w:rsidR="00BC3AF4" w:rsidRPr="00824820">
        <w:rPr>
          <w:rFonts w:ascii="Times New Roman" w:hAnsi="Times New Roman" w:cs="Times New Roman"/>
          <w:sz w:val="24"/>
          <w:szCs w:val="24"/>
        </w:rPr>
        <w:t>,</w:t>
      </w:r>
      <w:r w:rsidR="004A53A2" w:rsidRPr="00824820">
        <w:rPr>
          <w:rFonts w:ascii="Times New Roman" w:hAnsi="Times New Roman" w:cs="Times New Roman"/>
          <w:sz w:val="24"/>
          <w:szCs w:val="24"/>
        </w:rPr>
        <w:t xml:space="preserve"> сделайте </w:t>
      </w:r>
      <w:r w:rsidRPr="00824820">
        <w:rPr>
          <w:rFonts w:ascii="Times New Roman" w:hAnsi="Times New Roman" w:cs="Times New Roman"/>
          <w:sz w:val="24"/>
          <w:szCs w:val="24"/>
        </w:rPr>
        <w:t xml:space="preserve">соответствующую замену. </w:t>
      </w:r>
    </w:p>
    <w:p w:rsidR="000653EE" w:rsidRPr="00824820" w:rsidRDefault="000653EE" w:rsidP="004A53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    Шаг 3. Исключите из списка учащихся тех, которые попали в группу.</w:t>
      </w:r>
      <w:r w:rsidR="004A53A2" w:rsidRPr="00824820">
        <w:rPr>
          <w:rFonts w:ascii="Times New Roman" w:hAnsi="Times New Roman" w:cs="Times New Roman"/>
          <w:sz w:val="24"/>
          <w:szCs w:val="24"/>
        </w:rPr>
        <w:t xml:space="preserve"> И продолжите формирование групп.</w:t>
      </w:r>
    </w:p>
    <w:p w:rsidR="000653EE" w:rsidRPr="00824820" w:rsidRDefault="00BD4F84" w:rsidP="000653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  На мой взгляд</w:t>
      </w:r>
      <w:r w:rsidR="00521843" w:rsidRPr="00824820">
        <w:rPr>
          <w:rFonts w:ascii="Times New Roman" w:hAnsi="Times New Roman" w:cs="Times New Roman"/>
          <w:sz w:val="24"/>
          <w:szCs w:val="24"/>
        </w:rPr>
        <w:t>,</w:t>
      </w:r>
      <w:r w:rsidRPr="00824820">
        <w:rPr>
          <w:rFonts w:ascii="Times New Roman" w:hAnsi="Times New Roman" w:cs="Times New Roman"/>
          <w:sz w:val="24"/>
          <w:szCs w:val="24"/>
        </w:rPr>
        <w:t xml:space="preserve"> самый удачный выбор</w:t>
      </w:r>
      <w:r w:rsidR="002262BC" w:rsidRPr="00824820">
        <w:rPr>
          <w:rFonts w:ascii="Times New Roman" w:hAnsi="Times New Roman" w:cs="Times New Roman"/>
          <w:sz w:val="24"/>
          <w:szCs w:val="24"/>
        </w:rPr>
        <w:t xml:space="preserve"> -</w:t>
      </w:r>
      <w:r w:rsidRPr="00824820">
        <w:rPr>
          <w:rFonts w:ascii="Times New Roman" w:hAnsi="Times New Roman" w:cs="Times New Roman"/>
          <w:sz w:val="24"/>
          <w:szCs w:val="24"/>
        </w:rPr>
        <w:t xml:space="preserve"> </w:t>
      </w:r>
      <w:r w:rsidR="002262BC" w:rsidRPr="00824820">
        <w:rPr>
          <w:rFonts w:ascii="Times New Roman" w:hAnsi="Times New Roman" w:cs="Times New Roman"/>
          <w:sz w:val="24"/>
          <w:szCs w:val="24"/>
        </w:rPr>
        <w:t>это выбор</w:t>
      </w:r>
      <w:r w:rsidR="00521843" w:rsidRPr="00824820">
        <w:rPr>
          <w:rFonts w:ascii="Times New Roman" w:hAnsi="Times New Roman" w:cs="Times New Roman"/>
          <w:sz w:val="24"/>
          <w:szCs w:val="24"/>
        </w:rPr>
        <w:t xml:space="preserve"> под лидера</w:t>
      </w:r>
      <w:r w:rsidRPr="00824820">
        <w:rPr>
          <w:rFonts w:ascii="Times New Roman" w:hAnsi="Times New Roman" w:cs="Times New Roman"/>
          <w:sz w:val="24"/>
          <w:szCs w:val="24"/>
        </w:rPr>
        <w:t>.</w:t>
      </w:r>
    </w:p>
    <w:p w:rsidR="00BD4F84" w:rsidRPr="00824820" w:rsidRDefault="00BD4F84" w:rsidP="000653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>Для срабатывания групп  нужно минимум 5-6 занятий. Потом группы можно переформировать, чтобы дети получили опыт сотрудничества с разными партнёрами.</w:t>
      </w:r>
    </w:p>
    <w:p w:rsidR="004A53A2" w:rsidRPr="00824820" w:rsidRDefault="004A53A2" w:rsidP="000653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>Группы выбраны и должны взаимодействовать по определенным правилам. Лучше будет, если эти правила выработают вместе ученики,  не просто предложит учитель.</w:t>
      </w:r>
    </w:p>
    <w:p w:rsidR="004A53A2" w:rsidRPr="00824820" w:rsidRDefault="004A53A2" w:rsidP="000653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lastRenderedPageBreak/>
        <w:t>Вот например, какие правила установлены в нашем классе:</w:t>
      </w:r>
      <w:r w:rsidR="00BC3AF4" w:rsidRPr="00824820">
        <w:rPr>
          <w:rFonts w:ascii="Times New Roman" w:hAnsi="Times New Roman" w:cs="Times New Roman"/>
          <w:sz w:val="24"/>
          <w:szCs w:val="24"/>
        </w:rPr>
        <w:t xml:space="preserve"> </w:t>
      </w:r>
      <w:r w:rsidR="00BC3AF4" w:rsidRPr="00824820">
        <w:rPr>
          <w:rFonts w:ascii="Times New Roman" w:hAnsi="Times New Roman" w:cs="Times New Roman"/>
          <w:b/>
          <w:sz w:val="24"/>
          <w:szCs w:val="24"/>
        </w:rPr>
        <w:t>(</w:t>
      </w:r>
      <w:r w:rsidR="00417491" w:rsidRPr="00824820">
        <w:rPr>
          <w:rFonts w:ascii="Times New Roman" w:hAnsi="Times New Roman" w:cs="Times New Roman"/>
          <w:b/>
          <w:sz w:val="24"/>
          <w:szCs w:val="24"/>
        </w:rPr>
        <w:t>слайд 5</w:t>
      </w:r>
      <w:r w:rsidR="00BC3AF4" w:rsidRPr="00824820">
        <w:rPr>
          <w:rFonts w:ascii="Times New Roman" w:hAnsi="Times New Roman" w:cs="Times New Roman"/>
          <w:b/>
          <w:sz w:val="24"/>
          <w:szCs w:val="24"/>
        </w:rPr>
        <w:t>)</w:t>
      </w:r>
    </w:p>
    <w:p w:rsidR="00CD4049" w:rsidRPr="00824820" w:rsidRDefault="00CD4049" w:rsidP="00CD4049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82482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работать дружно</w:t>
      </w:r>
    </w:p>
    <w:p w:rsidR="00CD4049" w:rsidRPr="00824820" w:rsidRDefault="00CD4049" w:rsidP="00CD404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быть внимательными друг к другу</w:t>
      </w:r>
    </w:p>
    <w:p w:rsidR="00CD4049" w:rsidRPr="00824820" w:rsidRDefault="00CD4049" w:rsidP="00CD404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работать по плану</w:t>
      </w:r>
    </w:p>
    <w:p w:rsidR="00CD4049" w:rsidRPr="00824820" w:rsidRDefault="00CD4049" w:rsidP="00CD404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доводить начатое дело до конца</w:t>
      </w:r>
    </w:p>
    <w:p w:rsidR="00CD4049" w:rsidRPr="00824820" w:rsidRDefault="00CD4049" w:rsidP="00CD404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слушать всех</w:t>
      </w:r>
    </w:p>
    <w:p w:rsidR="00CD4049" w:rsidRPr="00824820" w:rsidRDefault="00CD4049" w:rsidP="00CD404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прийти к единому решению</w:t>
      </w:r>
    </w:p>
    <w:p w:rsidR="00A3461E" w:rsidRPr="00824820" w:rsidRDefault="00CD4049" w:rsidP="00BC3AF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все  члены группы отвечают за результат</w:t>
      </w:r>
    </w:p>
    <w:p w:rsidR="00617016" w:rsidRPr="00824820" w:rsidRDefault="00D3318F" w:rsidP="00BC3AF4">
      <w:pPr>
        <w:pStyle w:val="bodytextindent3"/>
        <w:spacing w:line="240" w:lineRule="auto"/>
        <w:ind w:left="720" w:firstLine="0"/>
        <w:rPr>
          <w:rFonts w:ascii="Times New Roman" w:hAnsi="Times New Roman" w:cs="Times New Roman"/>
          <w:b w:val="0"/>
          <w:bCs w:val="0"/>
        </w:rPr>
      </w:pPr>
      <w:r w:rsidRPr="00824820">
        <w:rPr>
          <w:rFonts w:ascii="Times New Roman" w:hAnsi="Times New Roman" w:cs="Times New Roman"/>
          <w:b w:val="0"/>
          <w:bCs w:val="0"/>
        </w:rPr>
        <w:t xml:space="preserve">     </w:t>
      </w:r>
      <w:r w:rsidR="00BC3AF4" w:rsidRPr="00824820">
        <w:rPr>
          <w:rFonts w:ascii="Times New Roman" w:hAnsi="Times New Roman" w:cs="Times New Roman"/>
          <w:b w:val="0"/>
          <w:bCs w:val="0"/>
        </w:rPr>
        <w:t>Работа в группах требует нетрадиционного размещения рабочих мест.</w:t>
      </w:r>
      <w:r w:rsidR="00617016" w:rsidRPr="00824820">
        <w:rPr>
          <w:rFonts w:ascii="Times New Roman" w:hAnsi="Times New Roman" w:cs="Times New Roman"/>
          <w:b w:val="0"/>
          <w:bCs w:val="0"/>
        </w:rPr>
        <w:t xml:space="preserve"> </w:t>
      </w:r>
      <w:r w:rsidR="00BC3AF4" w:rsidRPr="00824820">
        <w:rPr>
          <w:rFonts w:ascii="Times New Roman" w:hAnsi="Times New Roman" w:cs="Times New Roman"/>
          <w:b w:val="0"/>
          <w:bCs w:val="0"/>
        </w:rPr>
        <w:t>Парты ставя так,</w:t>
      </w:r>
      <w:r w:rsidR="00617016" w:rsidRPr="00824820">
        <w:rPr>
          <w:rFonts w:ascii="Times New Roman" w:hAnsi="Times New Roman" w:cs="Times New Roman"/>
          <w:b w:val="0"/>
          <w:bCs w:val="0"/>
        </w:rPr>
        <w:t xml:space="preserve"> </w:t>
      </w:r>
      <w:r w:rsidR="00BC3AF4" w:rsidRPr="00824820">
        <w:rPr>
          <w:rFonts w:ascii="Times New Roman" w:hAnsi="Times New Roman" w:cs="Times New Roman"/>
          <w:b w:val="0"/>
          <w:bCs w:val="0"/>
        </w:rPr>
        <w:t>чтобы никто н</w:t>
      </w:r>
      <w:r w:rsidR="00617016" w:rsidRPr="00824820">
        <w:rPr>
          <w:rFonts w:ascii="Times New Roman" w:hAnsi="Times New Roman" w:cs="Times New Roman"/>
          <w:b w:val="0"/>
          <w:bCs w:val="0"/>
        </w:rPr>
        <w:t xml:space="preserve">е сидел спиной к доске, был в пределах досягаемости от членов группы. У нас приняты также </w:t>
      </w:r>
      <w:r w:rsidR="00617016" w:rsidRPr="00824820">
        <w:rPr>
          <w:rFonts w:ascii="Times New Roman" w:hAnsi="Times New Roman" w:cs="Times New Roman"/>
          <w:bCs w:val="0"/>
          <w:u w:val="single"/>
        </w:rPr>
        <w:t>знаковые сигналы,</w:t>
      </w:r>
      <w:r w:rsidR="00617016" w:rsidRPr="00824820">
        <w:rPr>
          <w:rFonts w:ascii="Times New Roman" w:hAnsi="Times New Roman" w:cs="Times New Roman"/>
          <w:b w:val="0"/>
          <w:bCs w:val="0"/>
        </w:rPr>
        <w:t xml:space="preserve"> помогающие общению:</w:t>
      </w:r>
    </w:p>
    <w:p w:rsidR="00A50959" w:rsidRPr="00824820" w:rsidRDefault="00617016" w:rsidP="00617016">
      <w:pPr>
        <w:pStyle w:val="bodytextindent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 w:val="0"/>
          <w:bCs w:val="0"/>
        </w:rPr>
      </w:pPr>
      <w:r w:rsidRPr="00824820">
        <w:rPr>
          <w:rFonts w:ascii="Times New Roman" w:hAnsi="Times New Roman" w:cs="Times New Roman"/>
          <w:b w:val="0"/>
          <w:bCs w:val="0"/>
        </w:rPr>
        <w:t xml:space="preserve">Сигнал </w:t>
      </w:r>
      <w:r w:rsidRPr="00824820">
        <w:rPr>
          <w:rFonts w:ascii="Times New Roman" w:hAnsi="Times New Roman" w:cs="Times New Roman"/>
          <w:bCs w:val="0"/>
        </w:rPr>
        <w:t>«Внимание»</w:t>
      </w:r>
      <w:r w:rsidRPr="00824820">
        <w:rPr>
          <w:rFonts w:ascii="Times New Roman" w:hAnsi="Times New Roman" w:cs="Times New Roman"/>
          <w:b w:val="0"/>
          <w:bCs w:val="0"/>
        </w:rPr>
        <w:t xml:space="preserve"> - учитель поднимает вверх руку.</w:t>
      </w:r>
    </w:p>
    <w:p w:rsidR="00617016" w:rsidRPr="00824820" w:rsidRDefault="00617016" w:rsidP="00617016">
      <w:pPr>
        <w:pStyle w:val="bodytextindent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 w:val="0"/>
          <w:bCs w:val="0"/>
        </w:rPr>
      </w:pPr>
      <w:r w:rsidRPr="00824820">
        <w:rPr>
          <w:rFonts w:ascii="Times New Roman" w:hAnsi="Times New Roman" w:cs="Times New Roman"/>
          <w:b w:val="0"/>
          <w:bCs w:val="0"/>
        </w:rPr>
        <w:t>Сигнал</w:t>
      </w:r>
      <w:r w:rsidRPr="00824820">
        <w:rPr>
          <w:rFonts w:ascii="Times New Roman" w:hAnsi="Times New Roman" w:cs="Times New Roman"/>
          <w:bCs w:val="0"/>
        </w:rPr>
        <w:t xml:space="preserve"> «Вопрос от группы»</w:t>
      </w:r>
      <w:r w:rsidRPr="00824820">
        <w:rPr>
          <w:rFonts w:ascii="Times New Roman" w:hAnsi="Times New Roman" w:cs="Times New Roman"/>
          <w:b w:val="0"/>
          <w:bCs w:val="0"/>
        </w:rPr>
        <w:t>. Если у кого-то в группе есть вопрос, он сначала задает его всем членам группы. Если дети не могут помочь с ответом, то учитель видит всех  участников группы с поднятыми руками.</w:t>
      </w:r>
    </w:p>
    <w:p w:rsidR="00617016" w:rsidRPr="00824820" w:rsidRDefault="00617016" w:rsidP="00617016">
      <w:pPr>
        <w:pStyle w:val="bodytextindent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 w:val="0"/>
        </w:rPr>
      </w:pPr>
      <w:r w:rsidRPr="00824820">
        <w:rPr>
          <w:rFonts w:ascii="Times New Roman" w:hAnsi="Times New Roman" w:cs="Times New Roman"/>
          <w:b w:val="0"/>
          <w:bCs w:val="0"/>
        </w:rPr>
        <w:t>Сигнал</w:t>
      </w:r>
      <w:r w:rsidRPr="00824820">
        <w:rPr>
          <w:rFonts w:ascii="Times New Roman" w:hAnsi="Times New Roman" w:cs="Times New Roman"/>
          <w:bCs w:val="0"/>
        </w:rPr>
        <w:t xml:space="preserve"> «готовы» - все участники группы  берутся за руки. </w:t>
      </w:r>
    </w:p>
    <w:p w:rsidR="0055321D" w:rsidRPr="00824820" w:rsidRDefault="0055321D" w:rsidP="0055321D">
      <w:pPr>
        <w:pStyle w:val="bodytextindent3"/>
        <w:spacing w:line="240" w:lineRule="auto"/>
        <w:ind w:left="1440" w:firstLine="0"/>
        <w:rPr>
          <w:rFonts w:ascii="Times New Roman" w:hAnsi="Times New Roman" w:cs="Times New Roman"/>
          <w:bCs w:val="0"/>
        </w:rPr>
      </w:pPr>
    </w:p>
    <w:p w:rsidR="0055321D" w:rsidRPr="00824820" w:rsidRDefault="0055321D" w:rsidP="0055321D">
      <w:pPr>
        <w:pStyle w:val="bodytextindent3"/>
        <w:spacing w:line="240" w:lineRule="auto"/>
        <w:ind w:left="1440" w:firstLine="0"/>
        <w:rPr>
          <w:rFonts w:ascii="Times New Roman" w:hAnsi="Times New Roman" w:cs="Times New Roman"/>
          <w:b w:val="0"/>
          <w:bCs w:val="0"/>
        </w:rPr>
      </w:pPr>
      <w:r w:rsidRPr="00824820">
        <w:rPr>
          <w:rFonts w:ascii="Times New Roman" w:hAnsi="Times New Roman" w:cs="Times New Roman"/>
          <w:bCs w:val="0"/>
        </w:rPr>
        <w:t xml:space="preserve">Какие роли должны быть в группе? </w:t>
      </w:r>
      <w:r w:rsidRPr="00824820">
        <w:rPr>
          <w:rFonts w:ascii="Times New Roman" w:hAnsi="Times New Roman" w:cs="Times New Roman"/>
          <w:b w:val="0"/>
          <w:bCs w:val="0"/>
        </w:rPr>
        <w:t>Здесь возможны разные варианты.</w:t>
      </w:r>
    </w:p>
    <w:p w:rsidR="0055321D" w:rsidRPr="00824820" w:rsidRDefault="001D3587" w:rsidP="0055321D">
      <w:pPr>
        <w:pStyle w:val="bodytextindent3"/>
        <w:spacing w:line="240" w:lineRule="auto"/>
        <w:ind w:left="1440" w:firstLine="0"/>
        <w:rPr>
          <w:rFonts w:ascii="Times New Roman" w:hAnsi="Times New Roman" w:cs="Times New Roman"/>
          <w:b w:val="0"/>
          <w:bCs w:val="0"/>
        </w:rPr>
      </w:pPr>
      <w:r w:rsidRPr="00824820">
        <w:rPr>
          <w:rFonts w:ascii="Times New Roman" w:hAnsi="Times New Roman" w:cs="Times New Roman"/>
          <w:bCs w:val="0"/>
        </w:rPr>
        <w:t>Например (слайд 6</w:t>
      </w:r>
      <w:r w:rsidR="0055321D" w:rsidRPr="00824820">
        <w:rPr>
          <w:rFonts w:ascii="Times New Roman" w:hAnsi="Times New Roman" w:cs="Times New Roman"/>
          <w:bCs w:val="0"/>
        </w:rPr>
        <w:t xml:space="preserve"> )</w:t>
      </w:r>
    </w:p>
    <w:p w:rsidR="0055321D" w:rsidRPr="00824820" w:rsidRDefault="0055321D" w:rsidP="0055321D">
      <w:pPr>
        <w:pStyle w:val="bodytextindent3"/>
        <w:spacing w:line="240" w:lineRule="auto"/>
        <w:ind w:left="1440" w:firstLine="0"/>
        <w:rPr>
          <w:rFonts w:ascii="Times New Roman" w:hAnsi="Times New Roman" w:cs="Times New Roman"/>
          <w:bCs w:val="0"/>
        </w:rPr>
      </w:pPr>
    </w:p>
    <w:p w:rsidR="0055321D" w:rsidRPr="00824820" w:rsidRDefault="0055321D" w:rsidP="0055321D">
      <w:pPr>
        <w:pStyle w:val="a3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82482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   </w:t>
      </w:r>
      <w:r w:rsidRPr="00824820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Капитан - отвечает за работу группы в целом</w:t>
      </w:r>
    </w:p>
    <w:p w:rsidR="0055321D" w:rsidRPr="00824820" w:rsidRDefault="0055321D" w:rsidP="0055321D">
      <w:pPr>
        <w:pStyle w:val="a3"/>
        <w:ind w:left="144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824820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Докладчик</w:t>
      </w:r>
      <w:r w:rsidRPr="0082482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- выступает перед классом</w:t>
      </w:r>
    </w:p>
    <w:p w:rsidR="0055321D" w:rsidRPr="00824820" w:rsidRDefault="0055321D" w:rsidP="0055321D">
      <w:pPr>
        <w:pStyle w:val="a3"/>
        <w:ind w:left="144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824820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Критик </w:t>
      </w:r>
      <w:r w:rsidRPr="0082482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– высказывает противоположную точку зрения, провоцирует возражения</w:t>
      </w:r>
    </w:p>
    <w:p w:rsidR="0055321D" w:rsidRPr="00824820" w:rsidRDefault="0055321D" w:rsidP="0055321D">
      <w:pPr>
        <w:pStyle w:val="a3"/>
        <w:ind w:left="144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824820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Секретарь</w:t>
      </w:r>
      <w:r w:rsidRPr="0082482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- записывает высказанные идеи</w:t>
      </w:r>
    </w:p>
    <w:p w:rsidR="00617016" w:rsidRPr="00824820" w:rsidRDefault="0055321D" w:rsidP="00374F88">
      <w:pPr>
        <w:pStyle w:val="a3"/>
        <w:ind w:left="144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824820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Контролёр</w:t>
      </w:r>
      <w:r w:rsidRPr="0082482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– проверяет, все ли поняли принятое решение.</w:t>
      </w:r>
    </w:p>
    <w:p w:rsidR="0055321D" w:rsidRPr="00824820" w:rsidRDefault="00E50BA4" w:rsidP="00E50BA4">
      <w:pPr>
        <w:pStyle w:val="bodytextindent3"/>
        <w:spacing w:line="240" w:lineRule="auto"/>
        <w:ind w:left="720" w:firstLine="0"/>
        <w:rPr>
          <w:rFonts w:ascii="Times New Roman" w:hAnsi="Times New Roman" w:cs="Times New Roman"/>
          <w:b w:val="0"/>
          <w:bCs w:val="0"/>
        </w:rPr>
      </w:pPr>
      <w:r w:rsidRPr="00824820">
        <w:rPr>
          <w:rFonts w:ascii="Times New Roman" w:hAnsi="Times New Roman" w:cs="Times New Roman"/>
          <w:b w:val="0"/>
          <w:bCs w:val="0"/>
        </w:rPr>
        <w:t xml:space="preserve"> Этапы технологического</w:t>
      </w:r>
      <w:r w:rsidR="00A50959" w:rsidRPr="00824820">
        <w:rPr>
          <w:rFonts w:ascii="Times New Roman" w:hAnsi="Times New Roman" w:cs="Times New Roman"/>
          <w:b w:val="0"/>
          <w:bCs w:val="0"/>
        </w:rPr>
        <w:t xml:space="preserve"> процесс</w:t>
      </w:r>
      <w:r w:rsidRPr="00824820">
        <w:rPr>
          <w:rFonts w:ascii="Times New Roman" w:hAnsi="Times New Roman" w:cs="Times New Roman"/>
          <w:b w:val="0"/>
          <w:bCs w:val="0"/>
        </w:rPr>
        <w:t>а</w:t>
      </w:r>
      <w:r w:rsidR="00A50959" w:rsidRPr="00824820">
        <w:rPr>
          <w:rFonts w:ascii="Times New Roman" w:hAnsi="Times New Roman" w:cs="Times New Roman"/>
          <w:b w:val="0"/>
          <w:bCs w:val="0"/>
        </w:rPr>
        <w:t xml:space="preserve"> групповой работы  </w:t>
      </w:r>
      <w:r w:rsidRPr="00824820">
        <w:rPr>
          <w:rFonts w:ascii="Times New Roman" w:hAnsi="Times New Roman" w:cs="Times New Roman"/>
          <w:b w:val="0"/>
          <w:bCs w:val="0"/>
        </w:rPr>
        <w:t xml:space="preserve"> описаны </w:t>
      </w:r>
      <w:r w:rsidR="00A50959" w:rsidRPr="00824820">
        <w:rPr>
          <w:rFonts w:ascii="Times New Roman" w:hAnsi="Times New Roman" w:cs="Times New Roman"/>
          <w:b w:val="0"/>
          <w:bCs w:val="0"/>
        </w:rPr>
        <w:t>Г</w:t>
      </w:r>
      <w:r w:rsidRPr="00824820">
        <w:rPr>
          <w:rFonts w:ascii="Times New Roman" w:hAnsi="Times New Roman" w:cs="Times New Roman"/>
          <w:b w:val="0"/>
          <w:bCs w:val="0"/>
        </w:rPr>
        <w:t>ерманом Константиновичем</w:t>
      </w:r>
      <w:r w:rsidR="00A50959" w:rsidRPr="00824820">
        <w:rPr>
          <w:rFonts w:ascii="Times New Roman" w:hAnsi="Times New Roman" w:cs="Times New Roman"/>
          <w:b w:val="0"/>
          <w:bCs w:val="0"/>
        </w:rPr>
        <w:t xml:space="preserve"> Селевко</w:t>
      </w:r>
      <w:r w:rsidR="00113869" w:rsidRPr="00824820">
        <w:rPr>
          <w:rFonts w:ascii="Times New Roman" w:hAnsi="Times New Roman" w:cs="Times New Roman"/>
          <w:b w:val="0"/>
          <w:bCs w:val="0"/>
        </w:rPr>
        <w:t xml:space="preserve">. </w:t>
      </w:r>
      <w:r w:rsidR="00374F88" w:rsidRPr="00824820">
        <w:rPr>
          <w:rFonts w:ascii="Times New Roman" w:hAnsi="Times New Roman" w:cs="Times New Roman"/>
          <w:b w:val="0"/>
          <w:bCs w:val="0"/>
        </w:rPr>
        <w:t xml:space="preserve"> </w:t>
      </w:r>
      <w:r w:rsidRPr="00824820">
        <w:rPr>
          <w:rFonts w:ascii="Times New Roman" w:hAnsi="Times New Roman" w:cs="Times New Roman"/>
          <w:b w:val="0"/>
          <w:bCs w:val="0"/>
        </w:rPr>
        <w:t>Этот теоретический материал размещен на диске.</w:t>
      </w:r>
    </w:p>
    <w:p w:rsidR="00E50BA4" w:rsidRPr="00824820" w:rsidRDefault="00E50BA4" w:rsidP="00E50BA4">
      <w:pPr>
        <w:pStyle w:val="bodytextindent3"/>
        <w:spacing w:line="240" w:lineRule="auto"/>
        <w:ind w:left="720" w:firstLine="0"/>
        <w:rPr>
          <w:rFonts w:ascii="Times New Roman" w:hAnsi="Times New Roman" w:cs="Times New Roman"/>
          <w:bCs w:val="0"/>
        </w:rPr>
      </w:pPr>
    </w:p>
    <w:p w:rsidR="00D44DF0" w:rsidRPr="00824820" w:rsidRDefault="00D31D5C" w:rsidP="00D44DF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820">
        <w:rPr>
          <w:rFonts w:ascii="Times New Roman" w:hAnsi="Times New Roman" w:cs="Times New Roman"/>
          <w:bCs/>
          <w:sz w:val="24"/>
          <w:szCs w:val="24"/>
        </w:rPr>
        <w:t>А</w:t>
      </w:r>
      <w:r w:rsidR="00E50BA4" w:rsidRPr="00824820">
        <w:rPr>
          <w:rFonts w:ascii="Times New Roman" w:hAnsi="Times New Roman" w:cs="Times New Roman"/>
          <w:bCs/>
          <w:sz w:val="24"/>
          <w:szCs w:val="24"/>
        </w:rPr>
        <w:t xml:space="preserve"> я хочу познакомить вас с </w:t>
      </w:r>
      <w:r w:rsidR="00D44DF0"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алгоритмом  действий при выполнения задания в группе</w:t>
      </w:r>
      <w:r w:rsidR="00D44DF0" w:rsidRPr="00824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74F88" w:rsidRPr="00824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3587" w:rsidRPr="00824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7</w:t>
      </w:r>
      <w:r w:rsidR="00D44DF0" w:rsidRPr="00824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8424E" w:rsidRPr="00824820" w:rsidRDefault="0088424E" w:rsidP="00AD369E">
      <w:pPr>
        <w:pStyle w:val="bodytextindent3"/>
        <w:spacing w:line="240" w:lineRule="auto"/>
        <w:rPr>
          <w:rFonts w:ascii="Times New Roman" w:hAnsi="Times New Roman" w:cs="Times New Roman"/>
          <w:bCs w:val="0"/>
        </w:rPr>
      </w:pPr>
    </w:p>
    <w:p w:rsidR="0088424E" w:rsidRPr="00824820" w:rsidRDefault="0088424E" w:rsidP="0088424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4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Алгоритм</w:t>
      </w:r>
      <w:r w:rsidR="00D44DF0" w:rsidRPr="00824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24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действий в группе</w:t>
      </w:r>
    </w:p>
    <w:p w:rsidR="0088424E" w:rsidRPr="00824820" w:rsidRDefault="00D22F9D" w:rsidP="008842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Индивидуальное прочтение</w:t>
      </w:r>
      <w:r w:rsidR="0088424E"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задания</w:t>
      </w:r>
      <w:r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инструкции</w:t>
      </w:r>
      <w:r w:rsidR="00767C77"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8424E" w:rsidRPr="00824820" w:rsidRDefault="00767C77" w:rsidP="008842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Индивидуальный анализ условия</w:t>
      </w:r>
      <w:r w:rsidR="009B2056"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8424E" w:rsidRPr="00824820" w:rsidRDefault="0088424E" w:rsidP="008842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Выдвижение версий всеми членами группы</w:t>
      </w:r>
      <w:r w:rsidR="009B2056"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(формулировка собственной точки зрения,</w:t>
      </w:r>
      <w:r w:rsidR="00D44DF0"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выяснение точки зрения партнеров, выявление разницы</w:t>
      </w:r>
      <w:r w:rsidRPr="00824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8424E" w:rsidRPr="00824820" w:rsidRDefault="0088424E" w:rsidP="008842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Обоснование версий, их проверка, исключение неподходящих для выполнения задания.</w:t>
      </w:r>
    </w:p>
    <w:p w:rsidR="0088424E" w:rsidRPr="00824820" w:rsidRDefault="0088424E" w:rsidP="008842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Совместное принятие решения.</w:t>
      </w:r>
    </w:p>
    <w:p w:rsidR="0088424E" w:rsidRPr="00824820" w:rsidRDefault="0088424E" w:rsidP="008842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решения задания, его оформление.</w:t>
      </w:r>
    </w:p>
    <w:p w:rsidR="0088424E" w:rsidRPr="00824820" w:rsidRDefault="0088424E" w:rsidP="008842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Проговаривание в группе выступления спикера (докладчика)</w:t>
      </w:r>
    </w:p>
    <w:p w:rsidR="00D44DF0" w:rsidRPr="00824820" w:rsidRDefault="00D44DF0" w:rsidP="00682FCE">
      <w:pPr>
        <w:pStyle w:val="bodytextindent3"/>
        <w:spacing w:line="240" w:lineRule="auto"/>
        <w:ind w:firstLine="0"/>
        <w:rPr>
          <w:rFonts w:ascii="Times New Roman" w:hAnsi="Times New Roman" w:cs="Times New Roman"/>
          <w:bCs w:val="0"/>
        </w:rPr>
      </w:pPr>
    </w:p>
    <w:p w:rsidR="00682FCE" w:rsidRPr="00824820" w:rsidRDefault="00D44DF0" w:rsidP="00D44DF0">
      <w:pPr>
        <w:pStyle w:val="bodytextindent3"/>
        <w:spacing w:line="240" w:lineRule="auto"/>
        <w:rPr>
          <w:rFonts w:ascii="Times New Roman" w:hAnsi="Times New Roman" w:cs="Times New Roman"/>
          <w:b w:val="0"/>
          <w:bCs w:val="0"/>
        </w:rPr>
      </w:pPr>
      <w:r w:rsidRPr="00824820">
        <w:rPr>
          <w:rFonts w:ascii="Times New Roman" w:hAnsi="Times New Roman" w:cs="Times New Roman"/>
          <w:b w:val="0"/>
          <w:bCs w:val="0"/>
        </w:rPr>
        <w:t xml:space="preserve"> Иногда перед учителями встает вопрос: «когда, и на каких уроках можно использовать групповую работу?» </w:t>
      </w:r>
      <w:r w:rsidR="00663AF9" w:rsidRPr="00824820">
        <w:rPr>
          <w:rFonts w:ascii="Times New Roman" w:hAnsi="Times New Roman" w:cs="Times New Roman"/>
          <w:b w:val="0"/>
          <w:bCs w:val="0"/>
        </w:rPr>
        <w:t xml:space="preserve">  </w:t>
      </w:r>
    </w:p>
    <w:p w:rsidR="0076774C" w:rsidRPr="00824820" w:rsidRDefault="00663AF9" w:rsidP="0008438A">
      <w:pPr>
        <w:pStyle w:val="bodytextindent3"/>
        <w:spacing w:line="240" w:lineRule="auto"/>
        <w:rPr>
          <w:rFonts w:ascii="Times New Roman" w:hAnsi="Times New Roman" w:cs="Times New Roman"/>
          <w:b w:val="0"/>
          <w:bCs w:val="0"/>
        </w:rPr>
      </w:pPr>
      <w:r w:rsidRPr="00824820">
        <w:rPr>
          <w:rFonts w:ascii="Times New Roman" w:hAnsi="Times New Roman" w:cs="Times New Roman"/>
          <w:b w:val="0"/>
          <w:bCs w:val="0"/>
        </w:rPr>
        <w:t>Столы для групповой работы ставятся особы</w:t>
      </w:r>
      <w:r w:rsidR="00682FCE" w:rsidRPr="00824820">
        <w:rPr>
          <w:rFonts w:ascii="Times New Roman" w:hAnsi="Times New Roman" w:cs="Times New Roman"/>
          <w:b w:val="0"/>
          <w:bCs w:val="0"/>
        </w:rPr>
        <w:t xml:space="preserve">м образом. Их трудно переставить. Поэтому </w:t>
      </w:r>
      <w:r w:rsidRPr="00824820">
        <w:rPr>
          <w:rFonts w:ascii="Times New Roman" w:hAnsi="Times New Roman" w:cs="Times New Roman"/>
          <w:b w:val="0"/>
          <w:bCs w:val="0"/>
        </w:rPr>
        <w:t xml:space="preserve"> </w:t>
      </w:r>
      <w:r w:rsidR="00682FCE" w:rsidRPr="00824820">
        <w:rPr>
          <w:rFonts w:ascii="Times New Roman" w:hAnsi="Times New Roman" w:cs="Times New Roman"/>
          <w:b w:val="0"/>
          <w:bCs w:val="0"/>
        </w:rPr>
        <w:t>у н</w:t>
      </w:r>
      <w:r w:rsidR="00E50BA4" w:rsidRPr="00824820">
        <w:rPr>
          <w:rFonts w:ascii="Times New Roman" w:hAnsi="Times New Roman" w:cs="Times New Roman"/>
          <w:b w:val="0"/>
          <w:bCs w:val="0"/>
        </w:rPr>
        <w:t xml:space="preserve">ас есть «Дни групповой работы» </w:t>
      </w:r>
      <w:r w:rsidR="00682FCE" w:rsidRPr="00824820">
        <w:rPr>
          <w:rFonts w:ascii="Times New Roman" w:hAnsi="Times New Roman" w:cs="Times New Roman"/>
          <w:b w:val="0"/>
          <w:bCs w:val="0"/>
        </w:rPr>
        <w:t xml:space="preserve"> </w:t>
      </w:r>
      <w:r w:rsidR="00E50BA4" w:rsidRPr="00824820">
        <w:rPr>
          <w:rFonts w:ascii="Times New Roman" w:hAnsi="Times New Roman" w:cs="Times New Roman"/>
          <w:b w:val="0"/>
          <w:bCs w:val="0"/>
        </w:rPr>
        <w:t>(</w:t>
      </w:r>
      <w:r w:rsidR="00682FCE" w:rsidRPr="00824820">
        <w:rPr>
          <w:rFonts w:ascii="Times New Roman" w:hAnsi="Times New Roman" w:cs="Times New Roman"/>
          <w:b w:val="0"/>
          <w:bCs w:val="0"/>
        </w:rPr>
        <w:t>1-2 раза в неделю), когда групповая работа</w:t>
      </w:r>
      <w:r w:rsidRPr="00824820">
        <w:rPr>
          <w:rFonts w:ascii="Times New Roman" w:hAnsi="Times New Roman" w:cs="Times New Roman"/>
          <w:b w:val="0"/>
          <w:bCs w:val="0"/>
        </w:rPr>
        <w:t xml:space="preserve"> </w:t>
      </w:r>
      <w:r w:rsidR="00682FCE" w:rsidRPr="00824820">
        <w:rPr>
          <w:rFonts w:ascii="Times New Roman" w:hAnsi="Times New Roman" w:cs="Times New Roman"/>
          <w:b w:val="0"/>
          <w:bCs w:val="0"/>
        </w:rPr>
        <w:t xml:space="preserve"> проводиться </w:t>
      </w:r>
      <w:r w:rsidRPr="00824820">
        <w:rPr>
          <w:rFonts w:ascii="Times New Roman" w:hAnsi="Times New Roman" w:cs="Times New Roman"/>
          <w:b w:val="0"/>
          <w:bCs w:val="0"/>
        </w:rPr>
        <w:t>не на одном уроке, а на всех уроках</w:t>
      </w:r>
      <w:r w:rsidR="00682FCE" w:rsidRPr="00824820">
        <w:rPr>
          <w:rFonts w:ascii="Times New Roman" w:hAnsi="Times New Roman" w:cs="Times New Roman"/>
          <w:b w:val="0"/>
          <w:bCs w:val="0"/>
        </w:rPr>
        <w:t>.</w:t>
      </w:r>
    </w:p>
    <w:p w:rsidR="0008438A" w:rsidRPr="00824820" w:rsidRDefault="0008438A" w:rsidP="00D44DF0">
      <w:pPr>
        <w:pStyle w:val="bodytextindent3"/>
        <w:spacing w:line="240" w:lineRule="auto"/>
        <w:rPr>
          <w:rFonts w:ascii="Times New Roman" w:hAnsi="Times New Roman" w:cs="Times New Roman"/>
          <w:b w:val="0"/>
          <w:bCs w:val="0"/>
        </w:rPr>
      </w:pPr>
    </w:p>
    <w:p w:rsidR="001D3587" w:rsidRPr="00824820" w:rsidRDefault="00682FCE" w:rsidP="00084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08438A" w:rsidRPr="00824820">
        <w:rPr>
          <w:rFonts w:ascii="Times New Roman" w:hAnsi="Times New Roman" w:cs="Times New Roman"/>
          <w:b/>
          <w:sz w:val="24"/>
          <w:szCs w:val="24"/>
        </w:rPr>
        <w:t>На разных предметах можно использовать след</w:t>
      </w:r>
      <w:r w:rsidR="00E50BA4" w:rsidRPr="00824820">
        <w:rPr>
          <w:rFonts w:ascii="Times New Roman" w:hAnsi="Times New Roman" w:cs="Times New Roman"/>
          <w:b/>
          <w:sz w:val="24"/>
          <w:szCs w:val="24"/>
        </w:rPr>
        <w:t xml:space="preserve">ующие  приёмы групповой работы. </w:t>
      </w:r>
    </w:p>
    <w:p w:rsidR="0008438A" w:rsidRPr="00824820" w:rsidRDefault="0008438A" w:rsidP="00084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>слайд</w:t>
      </w:r>
      <w:r w:rsidR="001D3587" w:rsidRPr="00824820">
        <w:rPr>
          <w:rFonts w:ascii="Times New Roman" w:hAnsi="Times New Roman" w:cs="Times New Roman"/>
          <w:b/>
          <w:sz w:val="24"/>
          <w:szCs w:val="24"/>
        </w:rPr>
        <w:t>8</w:t>
      </w:r>
    </w:p>
    <w:p w:rsidR="0008438A" w:rsidRPr="00824820" w:rsidRDefault="0008438A" w:rsidP="00084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>Приём "Мозговой штурм"</w:t>
      </w:r>
      <w:r w:rsidRPr="00824820">
        <w:rPr>
          <w:rFonts w:ascii="Times New Roman" w:hAnsi="Times New Roman" w:cs="Times New Roman"/>
          <w:sz w:val="24"/>
          <w:szCs w:val="24"/>
        </w:rPr>
        <w:t xml:space="preserve"> Решение творческой задачи организуется в форме учебного мозгового штурма (далее УМШ). Это активная форма работы. Здесь учащиеся учатся кратко и лаконично выражать свои мысли. Участники УМШ учатся слушать и слышать друг друга. Выслушиваются масса идей, создаётся "Банк идей", обязательно все идеи фиксировать на доске или ватмане. Затем идеи анализируются. </w:t>
      </w:r>
    </w:p>
    <w:p w:rsidR="001D3587" w:rsidRPr="00824820" w:rsidRDefault="001D3587" w:rsidP="00084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08438A" w:rsidRPr="00824820" w:rsidRDefault="0008438A" w:rsidP="00084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>Приём «Снежный ком»</w:t>
      </w:r>
    </w:p>
    <w:p w:rsidR="0008438A" w:rsidRPr="00824820" w:rsidRDefault="0008438A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>Работа начинается с решения индивидуального задания. Все учащиеся получают аналогичные задания и самостоятельно выполняют их.</w:t>
      </w:r>
    </w:p>
    <w:p w:rsidR="0008438A" w:rsidRPr="00824820" w:rsidRDefault="0008438A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>После этого следует работа в парах. В парах учащиеся предлагают свои способы решения данного задания, из которых выбирается лучшее.</w:t>
      </w:r>
    </w:p>
    <w:p w:rsidR="0008438A" w:rsidRPr="00824820" w:rsidRDefault="0008438A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>Далее две пары объединяются, и работа продолжается в группе из четырех человек, где снова происходит обсуждение решений и выбирается лучшее из них.</w:t>
      </w:r>
    </w:p>
    <w:p w:rsidR="00B06999" w:rsidRPr="00824820" w:rsidRDefault="0008438A" w:rsidP="00B06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>Четверки объединяются в восьмёрки и снова выбирается лучшее решение.</w:t>
      </w:r>
      <w:r w:rsidR="00B06999" w:rsidRPr="008248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587" w:rsidRPr="00824820" w:rsidRDefault="001D3587" w:rsidP="00B06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 </w:t>
      </w:r>
      <w:r w:rsidRPr="00824820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B06999" w:rsidRPr="00824820" w:rsidRDefault="00B06999" w:rsidP="00B06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 xml:space="preserve">Прием «Зигзаг». Или метод пилы. </w:t>
      </w:r>
      <w:r w:rsidRPr="00824820">
        <w:rPr>
          <w:rFonts w:ascii="Times New Roman" w:hAnsi="Times New Roman" w:cs="Times New Roman"/>
          <w:sz w:val="24"/>
          <w:szCs w:val="24"/>
        </w:rPr>
        <w:t>Учащиеся организуются в группы по 4-5 человек для работы над учебным материалом, который разбит на фрагменты.</w:t>
      </w:r>
    </w:p>
    <w:p w:rsidR="00B06999" w:rsidRPr="00824820" w:rsidRDefault="00B06999" w:rsidP="00B06999">
      <w:p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>Затем ребята, изучающие один и тот же вопрос, но состоящие в разных группах, встречаются и обмениваются информацией как эксперты по данному вопросу. Это называется «встречей экспертов».</w:t>
      </w:r>
    </w:p>
    <w:p w:rsidR="00B06999" w:rsidRPr="00824820" w:rsidRDefault="00B06999" w:rsidP="00B06999">
      <w:p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>Затем они возвращаются в свои группы и обучают всему новому, что узнали сами, других членов группы. Те, в свою очередь, докладывают о своей части задания (как зубцы одной пилы).</w:t>
      </w:r>
    </w:p>
    <w:p w:rsidR="0008438A" w:rsidRPr="00824820" w:rsidRDefault="001D3587" w:rsidP="001D3587">
      <w:pPr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1D3587" w:rsidRPr="00824820" w:rsidRDefault="0008438A" w:rsidP="0008438A">
      <w:pPr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lastRenderedPageBreak/>
        <w:t>Приём "Лови ошибку!"</w:t>
      </w:r>
      <w:r w:rsidRPr="00824820">
        <w:rPr>
          <w:rFonts w:ascii="Times New Roman" w:hAnsi="Times New Roman" w:cs="Times New Roman"/>
          <w:sz w:val="24"/>
          <w:szCs w:val="24"/>
        </w:rPr>
        <w:t xml:space="preserve"> Учитель даёт правила, цитаты, формулы, где одно или несколько утверждений - неверны. Необходимо найти ошибку и доказать ошибочность, аргументируя свой выбор.</w:t>
      </w:r>
    </w:p>
    <w:p w:rsidR="001D3587" w:rsidRPr="00824820" w:rsidRDefault="001D3587" w:rsidP="0008438A">
      <w:pPr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1D3587" w:rsidRPr="00824820" w:rsidRDefault="0008438A" w:rsidP="001D3587">
      <w:pPr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>Приём "Пресс-конференция"</w:t>
      </w:r>
      <w:r w:rsidR="00B06999" w:rsidRPr="00824820">
        <w:rPr>
          <w:rFonts w:ascii="Times New Roman" w:hAnsi="Times New Roman" w:cs="Times New Roman"/>
          <w:sz w:val="24"/>
          <w:szCs w:val="24"/>
        </w:rPr>
        <w:t>.</w:t>
      </w:r>
      <w:r w:rsidRPr="00824820">
        <w:rPr>
          <w:rFonts w:ascii="Times New Roman" w:hAnsi="Times New Roman" w:cs="Times New Roman"/>
          <w:sz w:val="24"/>
          <w:szCs w:val="24"/>
        </w:rPr>
        <w:t xml:space="preserve"> Ребята, получив исследуемый текст, должны составить список вопросов к тексту. </w:t>
      </w:r>
      <w:r w:rsidR="00B06999" w:rsidRPr="00824820">
        <w:rPr>
          <w:rFonts w:ascii="Times New Roman" w:hAnsi="Times New Roman" w:cs="Times New Roman"/>
          <w:sz w:val="24"/>
          <w:szCs w:val="24"/>
        </w:rPr>
        <w:t>Затем группы отвечают на вопросы друг друга</w:t>
      </w:r>
      <w:r w:rsidR="001D3587" w:rsidRPr="00824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38A" w:rsidRPr="00824820" w:rsidRDefault="00946FC2" w:rsidP="0008438A">
      <w:pPr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 А какова же роль учителя во время групповой работы?</w:t>
      </w:r>
    </w:p>
    <w:p w:rsidR="0008438A" w:rsidRPr="00824820" w:rsidRDefault="0008438A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b/>
          <w:bCs/>
          <w:sz w:val="24"/>
          <w:szCs w:val="24"/>
        </w:rPr>
        <w:t>Предлагаю возможные</w:t>
      </w:r>
      <w:r w:rsidR="00B06999" w:rsidRPr="00824820">
        <w:rPr>
          <w:rFonts w:ascii="Times New Roman" w:hAnsi="Times New Roman" w:cs="Times New Roman"/>
          <w:b/>
          <w:bCs/>
          <w:sz w:val="24"/>
          <w:szCs w:val="24"/>
        </w:rPr>
        <w:t xml:space="preserve"> варианты заданий, которые я использую </w:t>
      </w:r>
      <w:r w:rsidRPr="00824820">
        <w:rPr>
          <w:rFonts w:ascii="Times New Roman" w:hAnsi="Times New Roman" w:cs="Times New Roman"/>
          <w:b/>
          <w:bCs/>
          <w:sz w:val="24"/>
          <w:szCs w:val="24"/>
        </w:rPr>
        <w:t xml:space="preserve">для групповой работы на различных предметах </w:t>
      </w:r>
      <w:r w:rsidRPr="00824820">
        <w:rPr>
          <w:rFonts w:ascii="Times New Roman" w:hAnsi="Times New Roman" w:cs="Times New Roman"/>
          <w:bCs/>
          <w:sz w:val="24"/>
          <w:szCs w:val="24"/>
        </w:rPr>
        <w:t xml:space="preserve">(слайд 9) </w:t>
      </w:r>
      <w:r w:rsidRPr="00824820">
        <w:rPr>
          <w:rFonts w:ascii="Times New Roman" w:hAnsi="Times New Roman" w:cs="Times New Roman"/>
          <w:b/>
          <w:bCs/>
          <w:sz w:val="24"/>
          <w:szCs w:val="24"/>
        </w:rPr>
        <w:t>на диске вы найдете варианты и для парной работы</w:t>
      </w:r>
    </w:p>
    <w:p w:rsidR="000C6423" w:rsidRPr="00824820" w:rsidRDefault="0076774C" w:rsidP="000843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заданий для парной и групповой работы</w:t>
      </w:r>
    </w:p>
    <w:p w:rsidR="0076774C" w:rsidRPr="00824820" w:rsidRDefault="000C6423" w:rsidP="000843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см презентацию)</w:t>
      </w:r>
    </w:p>
    <w:p w:rsidR="00940DB5" w:rsidRPr="00824820" w:rsidRDefault="00940DB5" w:rsidP="006D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38A" w:rsidRPr="00824820" w:rsidRDefault="00192132" w:rsidP="006D7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>Сюжет по групповой работе. Комментарии.</w:t>
      </w:r>
    </w:p>
    <w:p w:rsidR="001319A3" w:rsidRPr="00824820" w:rsidRDefault="001319A3" w:rsidP="006D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>Дети перед началом работы проговаривают  правила. Распределяют роли, сигнализируют поднятием рук, что они готовы. Инструкция опыта  читалась сначала индивидуально, чтобы полученное знание сделалось личностно значимым. Задания в группах были дифференцированы, что позволяет рационально использовать время на уроке.</w:t>
      </w:r>
      <w:r w:rsidR="00A77B77" w:rsidRPr="00824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587" w:rsidRPr="00824820" w:rsidRDefault="001D3587" w:rsidP="006D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7" w:rsidRPr="00824820" w:rsidRDefault="001D3587" w:rsidP="006D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 xml:space="preserve"> Как же проверить  эффективность групповой работы? </w:t>
      </w:r>
      <w:r w:rsidRPr="00824820">
        <w:rPr>
          <w:rFonts w:ascii="Times New Roman" w:hAnsi="Times New Roman" w:cs="Times New Roman"/>
          <w:sz w:val="24"/>
          <w:szCs w:val="24"/>
        </w:rPr>
        <w:t>Существуют следующие критерии:</w:t>
      </w:r>
    </w:p>
    <w:p w:rsidR="00E15723" w:rsidRPr="00824820" w:rsidRDefault="00E15723" w:rsidP="001D358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bCs/>
          <w:sz w:val="24"/>
          <w:szCs w:val="24"/>
        </w:rPr>
        <w:t>Адекватность выбора групповой формы работы этапу и типу урока</w:t>
      </w:r>
      <w:r w:rsidRPr="00824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723" w:rsidRPr="00824820" w:rsidRDefault="00E15723" w:rsidP="001D3587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bCs/>
          <w:sz w:val="24"/>
          <w:szCs w:val="24"/>
        </w:rPr>
        <w:t xml:space="preserve"> Целеполагание (цель групповой работы):</w:t>
      </w:r>
    </w:p>
    <w:p w:rsidR="00E15723" w:rsidRPr="00824820" w:rsidRDefault="00E15723" w:rsidP="001D3587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bCs/>
          <w:sz w:val="24"/>
          <w:szCs w:val="24"/>
        </w:rPr>
        <w:t xml:space="preserve">Содержание групповой работы </w:t>
      </w:r>
    </w:p>
    <w:p w:rsidR="00E15723" w:rsidRPr="00824820" w:rsidRDefault="00E15723" w:rsidP="001D3587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bCs/>
          <w:sz w:val="24"/>
          <w:szCs w:val="24"/>
        </w:rPr>
        <w:t>Организация рефлексии групповой работы</w:t>
      </w:r>
      <w:r w:rsidRPr="00824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587" w:rsidRPr="00824820" w:rsidRDefault="001D3587" w:rsidP="001D3587">
      <w:p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На диске вы найдёте более подробные критерии </w:t>
      </w:r>
      <w:r w:rsidR="00750149" w:rsidRPr="00824820">
        <w:rPr>
          <w:rFonts w:ascii="Times New Roman" w:hAnsi="Times New Roman" w:cs="Times New Roman"/>
          <w:sz w:val="24"/>
          <w:szCs w:val="24"/>
        </w:rPr>
        <w:t>оценки зрелых групп</w:t>
      </w:r>
      <w:r w:rsidRPr="00824820">
        <w:rPr>
          <w:rFonts w:ascii="Times New Roman" w:hAnsi="Times New Roman" w:cs="Times New Roman"/>
          <w:sz w:val="24"/>
          <w:szCs w:val="24"/>
        </w:rPr>
        <w:t>, разработанные для участников 1 Международной интеллектуальной олимпиады школ развивающего образования (1996г.)</w:t>
      </w:r>
      <w:r w:rsidR="00750149" w:rsidRPr="008248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51FE" w:rsidRPr="00824820" w:rsidRDefault="005D51FE" w:rsidP="005D51F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820">
        <w:rPr>
          <w:rFonts w:ascii="Times New Roman" w:hAnsi="Times New Roman" w:cs="Times New Roman"/>
          <w:b/>
          <w:sz w:val="24"/>
          <w:szCs w:val="24"/>
          <w:u w:val="single"/>
        </w:rPr>
        <w:t>Групповая форма организации работы имеет немало достоинств</w:t>
      </w:r>
    </w:p>
    <w:p w:rsidR="005D51FE" w:rsidRPr="00824820" w:rsidRDefault="005D51FE" w:rsidP="005D51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Повышается учебная и познавательная мотивация. </w:t>
      </w:r>
    </w:p>
    <w:p w:rsidR="005D51FE" w:rsidRPr="00824820" w:rsidRDefault="005D51FE" w:rsidP="005D51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Снижается уровень тревожности учащихся, страха оказаться неуспешным, некомпетентным в решении каких-то задач.  </w:t>
      </w:r>
    </w:p>
    <w:p w:rsidR="005D51FE" w:rsidRPr="00824820" w:rsidRDefault="005D51FE" w:rsidP="005D51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>Рационально распределяется учебное время</w:t>
      </w:r>
    </w:p>
    <w:p w:rsidR="005D51FE" w:rsidRPr="00824820" w:rsidRDefault="005D51FE" w:rsidP="005D51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Улучшается психологический климат в классе. </w:t>
      </w:r>
    </w:p>
    <w:p w:rsidR="007F20C6" w:rsidRPr="00824820" w:rsidRDefault="007F20C6" w:rsidP="00E15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вырастает чувство ответственности за проделанную работу</w:t>
      </w:r>
    </w:p>
    <w:p w:rsidR="007F20C6" w:rsidRPr="00824820" w:rsidRDefault="007F20C6" w:rsidP="007F20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усваиваются прочнее. В работе детей отмечается осознанное владение теоретическим материалом и умение оперировать на практике.</w:t>
      </w:r>
    </w:p>
    <w:p w:rsidR="005D51FE" w:rsidRPr="00824820" w:rsidRDefault="007F20C6" w:rsidP="005371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Дифференцируется  работа в классе </w:t>
      </w:r>
    </w:p>
    <w:p w:rsidR="009050A1" w:rsidRPr="00824820" w:rsidRDefault="00E15723" w:rsidP="00AE57B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>Развиваются</w:t>
      </w:r>
      <w:r w:rsidR="009050A1" w:rsidRPr="00824820">
        <w:rPr>
          <w:rFonts w:ascii="Times New Roman" w:hAnsi="Times New Roman" w:cs="Times New Roman"/>
          <w:sz w:val="24"/>
          <w:szCs w:val="24"/>
        </w:rPr>
        <w:t xml:space="preserve"> </w:t>
      </w:r>
      <w:r w:rsidRPr="00824820">
        <w:rPr>
          <w:rFonts w:ascii="Times New Roman" w:hAnsi="Times New Roman" w:cs="Times New Roman"/>
          <w:sz w:val="24"/>
          <w:szCs w:val="24"/>
        </w:rPr>
        <w:t>коммуникативные</w:t>
      </w:r>
      <w:r w:rsidR="009050A1" w:rsidRPr="00824820">
        <w:rPr>
          <w:rFonts w:ascii="Times New Roman" w:hAnsi="Times New Roman" w:cs="Times New Roman"/>
          <w:sz w:val="24"/>
          <w:szCs w:val="24"/>
        </w:rPr>
        <w:t xml:space="preserve"> умений детей</w:t>
      </w:r>
    </w:p>
    <w:p w:rsidR="009050A1" w:rsidRPr="00824820" w:rsidRDefault="00AE57B7" w:rsidP="009050A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2233B" w:rsidRPr="00824820">
        <w:rPr>
          <w:rFonts w:ascii="Times New Roman" w:hAnsi="Times New Roman" w:cs="Times New Roman"/>
          <w:b/>
          <w:sz w:val="24"/>
          <w:szCs w:val="24"/>
        </w:rPr>
        <w:t>о втором полугодии  1 класс</w:t>
      </w:r>
      <w:r w:rsidRPr="00824820">
        <w:rPr>
          <w:rFonts w:ascii="Times New Roman" w:hAnsi="Times New Roman" w:cs="Times New Roman"/>
          <w:b/>
          <w:sz w:val="24"/>
          <w:szCs w:val="24"/>
        </w:rPr>
        <w:t xml:space="preserve">а я диагностировала Коммуникативные умения детей  </w:t>
      </w:r>
      <w:r w:rsidR="0062233B" w:rsidRPr="00824820">
        <w:rPr>
          <w:rFonts w:ascii="Times New Roman" w:hAnsi="Times New Roman" w:cs="Times New Roman"/>
          <w:b/>
          <w:sz w:val="24"/>
          <w:szCs w:val="24"/>
        </w:rPr>
        <w:t>по трем основным аспектам:</w:t>
      </w:r>
    </w:p>
    <w:p w:rsidR="0062233B" w:rsidRPr="00824820" w:rsidRDefault="0062233B" w:rsidP="00F649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 xml:space="preserve">Коммуникативное взаимодействие  - </w:t>
      </w:r>
      <w:r w:rsidRPr="00824820">
        <w:rPr>
          <w:rFonts w:ascii="Times New Roman" w:hAnsi="Times New Roman" w:cs="Times New Roman"/>
          <w:sz w:val="24"/>
          <w:szCs w:val="24"/>
        </w:rPr>
        <w:t>коммуникативные действия, направленные на учет позиции собеседника.</w:t>
      </w:r>
      <w:r w:rsidR="00F64935" w:rsidRPr="00824820">
        <w:rPr>
          <w:rFonts w:ascii="Times New Roman" w:hAnsi="Times New Roman" w:cs="Times New Roman"/>
          <w:sz w:val="24"/>
          <w:szCs w:val="24"/>
        </w:rPr>
        <w:t xml:space="preserve"> Задание </w:t>
      </w:r>
      <w:r w:rsidR="00F64935" w:rsidRPr="00824820">
        <w:rPr>
          <w:rFonts w:ascii="Times New Roman" w:hAnsi="Times New Roman" w:cs="Times New Roman"/>
          <w:b/>
          <w:sz w:val="24"/>
          <w:szCs w:val="24"/>
        </w:rPr>
        <w:t xml:space="preserve"> Братья и сестры </w:t>
      </w:r>
      <w:r w:rsidR="00F64935" w:rsidRPr="00824820">
        <w:rPr>
          <w:rFonts w:ascii="Times New Roman" w:hAnsi="Times New Roman" w:cs="Times New Roman"/>
          <w:sz w:val="24"/>
          <w:szCs w:val="24"/>
        </w:rPr>
        <w:t>(методика Ж.Пиаже)</w:t>
      </w:r>
    </w:p>
    <w:p w:rsidR="00AE57B7" w:rsidRPr="00824820" w:rsidRDefault="0062233B" w:rsidP="00F64935">
      <w:pPr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>Коммуникация как условие интериоризации</w:t>
      </w:r>
      <w:r w:rsidR="00AE57B7" w:rsidRPr="008248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4820">
        <w:rPr>
          <w:rFonts w:ascii="Times New Roman" w:hAnsi="Times New Roman" w:cs="Times New Roman"/>
          <w:sz w:val="24"/>
          <w:szCs w:val="24"/>
        </w:rPr>
        <w:t>Речевые действия, служащие средством передачи информации другим людям</w:t>
      </w:r>
      <w:r w:rsidR="00AE57B7" w:rsidRPr="00824820">
        <w:rPr>
          <w:rFonts w:ascii="Times New Roman" w:hAnsi="Times New Roman" w:cs="Times New Roman"/>
          <w:sz w:val="24"/>
          <w:szCs w:val="24"/>
        </w:rPr>
        <w:t>.</w:t>
      </w:r>
    </w:p>
    <w:p w:rsidR="0062233B" w:rsidRPr="00824820" w:rsidRDefault="00F64935" w:rsidP="00F64935">
      <w:pPr>
        <w:rPr>
          <w:rFonts w:ascii="Times New Roman" w:hAnsi="Times New Roman" w:cs="Times New Roman"/>
          <w:b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>Задание "Дорога к дому</w:t>
      </w:r>
    </w:p>
    <w:p w:rsidR="00F64935" w:rsidRPr="00824820" w:rsidRDefault="0062233B" w:rsidP="00F64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b/>
          <w:sz w:val="24"/>
          <w:szCs w:val="24"/>
        </w:rPr>
        <w:t>Коммуникация как сотрудничество.</w:t>
      </w:r>
      <w:r w:rsidRPr="00824820">
        <w:rPr>
          <w:rFonts w:ascii="Times New Roman" w:hAnsi="Times New Roman" w:cs="Times New Roman"/>
          <w:sz w:val="24"/>
          <w:szCs w:val="24"/>
        </w:rPr>
        <w:t xml:space="preserve"> т.е. согласование </w:t>
      </w:r>
      <w:r w:rsidR="00AE57B7" w:rsidRPr="00824820">
        <w:rPr>
          <w:rFonts w:ascii="Times New Roman" w:hAnsi="Times New Roman" w:cs="Times New Roman"/>
          <w:sz w:val="24"/>
          <w:szCs w:val="24"/>
        </w:rPr>
        <w:t>усилий по достижению общей цели</w:t>
      </w:r>
      <w:r w:rsidRPr="00824820">
        <w:rPr>
          <w:rFonts w:ascii="Times New Roman" w:hAnsi="Times New Roman" w:cs="Times New Roman"/>
          <w:sz w:val="24"/>
          <w:szCs w:val="24"/>
        </w:rPr>
        <w:t>.</w:t>
      </w:r>
      <w:r w:rsidR="00F64935" w:rsidRPr="00824820">
        <w:rPr>
          <w:rFonts w:ascii="Times New Roman" w:hAnsi="Times New Roman" w:cs="Times New Roman"/>
          <w:sz w:val="24"/>
          <w:szCs w:val="24"/>
        </w:rPr>
        <w:t xml:space="preserve"> «</w:t>
      </w:r>
      <w:r w:rsidR="00F64935" w:rsidRPr="00824820">
        <w:rPr>
          <w:rFonts w:ascii="Times New Roman" w:hAnsi="Times New Roman" w:cs="Times New Roman"/>
          <w:b/>
          <w:sz w:val="24"/>
          <w:szCs w:val="24"/>
        </w:rPr>
        <w:t xml:space="preserve">Рукавички» </w:t>
      </w:r>
      <w:r w:rsidR="00F64935" w:rsidRPr="00824820">
        <w:rPr>
          <w:rFonts w:ascii="Times New Roman" w:hAnsi="Times New Roman" w:cs="Times New Roman"/>
          <w:sz w:val="24"/>
          <w:szCs w:val="24"/>
        </w:rPr>
        <w:t>(методика Г.А.Цукерман)</w:t>
      </w:r>
    </w:p>
    <w:p w:rsidR="00F64935" w:rsidRPr="00824820" w:rsidRDefault="00F64935" w:rsidP="00F64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>По каждой методике выявлялось три уровня выполнения заданий: низкий, средний и высокий.</w:t>
      </w:r>
    </w:p>
    <w:p w:rsidR="0062233B" w:rsidRPr="00824820" w:rsidRDefault="00F64935" w:rsidP="00622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 </w:t>
      </w:r>
      <w:r w:rsidR="0062233B" w:rsidRPr="00824820">
        <w:rPr>
          <w:rFonts w:ascii="Times New Roman" w:hAnsi="Times New Roman" w:cs="Times New Roman"/>
          <w:sz w:val="24"/>
          <w:szCs w:val="24"/>
        </w:rPr>
        <w:t>Получилась следующая</w:t>
      </w:r>
      <w:r w:rsidRPr="00824820">
        <w:rPr>
          <w:rFonts w:ascii="Times New Roman" w:hAnsi="Times New Roman" w:cs="Times New Roman"/>
          <w:sz w:val="24"/>
          <w:szCs w:val="24"/>
        </w:rPr>
        <w:t xml:space="preserve"> </w:t>
      </w:r>
      <w:r w:rsidR="0062233B" w:rsidRPr="00824820">
        <w:rPr>
          <w:rFonts w:ascii="Times New Roman" w:hAnsi="Times New Roman" w:cs="Times New Roman"/>
          <w:sz w:val="24"/>
          <w:szCs w:val="24"/>
        </w:rPr>
        <w:t>картина</w:t>
      </w:r>
    </w:p>
    <w:p w:rsidR="0062233B" w:rsidRPr="00824820" w:rsidRDefault="0062233B" w:rsidP="006223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1FE" w:rsidRPr="00824820" w:rsidRDefault="005D51FE" w:rsidP="005D51F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820">
        <w:rPr>
          <w:rFonts w:ascii="Times New Roman" w:hAnsi="Times New Roman" w:cs="Times New Roman"/>
          <w:b/>
          <w:sz w:val="24"/>
          <w:szCs w:val="24"/>
          <w:u w:val="single"/>
        </w:rPr>
        <w:t>Есть и некоторые трудности</w:t>
      </w:r>
    </w:p>
    <w:p w:rsidR="007F20C6" w:rsidRPr="00824820" w:rsidRDefault="007F20C6" w:rsidP="005D51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При непродуманном комплектовании групп некоторые ученики могут пользоваться результатами труда более сильных одноклассников. </w:t>
      </w:r>
    </w:p>
    <w:p w:rsidR="005D51FE" w:rsidRPr="00824820" w:rsidRDefault="005D51FE" w:rsidP="005D51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>Групповой работе надо сначала научить. Для этого учитель должен потратить время на каких-то уроках</w:t>
      </w:r>
    </w:p>
    <w:p w:rsidR="005D51FE" w:rsidRPr="00824820" w:rsidRDefault="005D51FE" w:rsidP="005D51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Организация групповой работы требует от учителя особых умений, затрат усилий. </w:t>
      </w:r>
    </w:p>
    <w:p w:rsidR="00490790" w:rsidRPr="00824820" w:rsidRDefault="00313166" w:rsidP="004756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820">
        <w:rPr>
          <w:rFonts w:ascii="Times New Roman" w:hAnsi="Times New Roman" w:cs="Times New Roman"/>
          <w:b/>
          <w:sz w:val="24"/>
          <w:szCs w:val="24"/>
          <w:u w:val="single"/>
        </w:rPr>
        <w:t>Советы учителю.</w:t>
      </w:r>
    </w:p>
    <w:p w:rsidR="00313166" w:rsidRPr="00824820" w:rsidRDefault="00313166" w:rsidP="00475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>В заключение несколько советов по учителю по организации групповой работы:</w:t>
      </w:r>
    </w:p>
    <w:p w:rsidR="00313166" w:rsidRPr="00824820" w:rsidRDefault="00313166" w:rsidP="00AD36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нельзя принуждать к общей работе детей, которые не хотят вместе работать; </w:t>
      </w:r>
    </w:p>
    <w:p w:rsidR="00313166" w:rsidRPr="00824820" w:rsidRDefault="00313166" w:rsidP="00AD36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следует разрешить отсесть в другое место ученику, который хочет работать один; </w:t>
      </w:r>
    </w:p>
    <w:p w:rsidR="00313166" w:rsidRPr="00824820" w:rsidRDefault="00313166" w:rsidP="00AD36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20">
        <w:rPr>
          <w:rFonts w:ascii="Times New Roman" w:hAnsi="Times New Roman" w:cs="Times New Roman"/>
          <w:sz w:val="24"/>
          <w:szCs w:val="24"/>
        </w:rPr>
        <w:t xml:space="preserve">групповая работа должна занимать не более 15-20 минут в I – II классах, не более 20-30 минут – в III – IV классах; </w:t>
      </w:r>
    </w:p>
    <w:p w:rsidR="00397761" w:rsidRPr="00824820" w:rsidRDefault="00397761" w:rsidP="003977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650" w:rsidRPr="00824820" w:rsidRDefault="001413CF" w:rsidP="007F20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20">
        <w:rPr>
          <w:rFonts w:ascii="Times New Roman" w:hAnsi="Times New Roman" w:cs="Times New Roman"/>
          <w:color w:val="000000"/>
          <w:sz w:val="24"/>
          <w:szCs w:val="24"/>
        </w:rPr>
        <w:t>К. Ушинский говорил, что одна из важнейших задач педагога - сделать учебную работу</w:t>
      </w:r>
      <w:r w:rsidR="007F20C6" w:rsidRPr="00824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820">
        <w:rPr>
          <w:rFonts w:ascii="Times New Roman" w:hAnsi="Times New Roman" w:cs="Times New Roman"/>
          <w:color w:val="000000"/>
          <w:sz w:val="24"/>
          <w:szCs w:val="24"/>
        </w:rPr>
        <w:t>насколько возможно интересной для ребёнка, и не превратить эту работу в забаву. Групповая работа в полной мере отвечает этому требованию</w:t>
      </w:r>
      <w:r w:rsidR="00A1210F" w:rsidRPr="008248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5339D" w:rsidRPr="00824820" w:rsidRDefault="00CD7650" w:rsidP="008248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2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1210F" w:rsidRPr="00824820">
        <w:rPr>
          <w:rFonts w:ascii="Times New Roman" w:hAnsi="Times New Roman" w:cs="Times New Roman"/>
          <w:color w:val="000000"/>
          <w:sz w:val="24"/>
          <w:szCs w:val="24"/>
        </w:rPr>
        <w:t>Навыки общения, приобретенные детьми, в</w:t>
      </w:r>
      <w:r w:rsidRPr="00824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10F" w:rsidRPr="00824820">
        <w:rPr>
          <w:rFonts w:ascii="Times New Roman" w:hAnsi="Times New Roman" w:cs="Times New Roman"/>
          <w:color w:val="000000"/>
          <w:sz w:val="24"/>
          <w:szCs w:val="24"/>
        </w:rPr>
        <w:t xml:space="preserve">процессе общения в группе, </w:t>
      </w:r>
      <w:r w:rsidR="00360AD8" w:rsidRPr="00824820">
        <w:rPr>
          <w:rFonts w:ascii="Times New Roman" w:hAnsi="Times New Roman" w:cs="Times New Roman"/>
          <w:color w:val="000000"/>
          <w:sz w:val="24"/>
          <w:szCs w:val="24"/>
        </w:rPr>
        <w:t xml:space="preserve">понадобятся им и </w:t>
      </w:r>
      <w:r w:rsidR="00A1210F" w:rsidRPr="00824820">
        <w:rPr>
          <w:rFonts w:ascii="Times New Roman" w:hAnsi="Times New Roman" w:cs="Times New Roman"/>
          <w:color w:val="000000"/>
          <w:sz w:val="24"/>
          <w:szCs w:val="24"/>
        </w:rPr>
        <w:t xml:space="preserve">  потом, когда они станут взрослыми.</w:t>
      </w:r>
      <w:r w:rsidR="00720C77" w:rsidRPr="0082482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75664" w:rsidRPr="00824820">
        <w:rPr>
          <w:rFonts w:ascii="Times New Roman" w:hAnsi="Times New Roman" w:cs="Times New Roman"/>
          <w:color w:val="000000"/>
          <w:sz w:val="24"/>
          <w:szCs w:val="24"/>
        </w:rPr>
        <w:t>Ведь в ежедневной жизни мы  много «работаем» в группах.  (Слайд)</w:t>
      </w:r>
      <w:r w:rsidR="00C71492" w:rsidRPr="0082482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0AD8" w:rsidRPr="00824820">
        <w:rPr>
          <w:rFonts w:ascii="Times New Roman" w:hAnsi="Times New Roman" w:cs="Times New Roman"/>
          <w:color w:val="000000"/>
          <w:sz w:val="24"/>
          <w:szCs w:val="24"/>
        </w:rPr>
        <w:t xml:space="preserve"> Во многих профессиях успех </w:t>
      </w:r>
      <w:r w:rsidR="00475664" w:rsidRPr="00824820">
        <w:rPr>
          <w:rFonts w:ascii="Times New Roman" w:hAnsi="Times New Roman" w:cs="Times New Roman"/>
          <w:color w:val="000000"/>
          <w:sz w:val="24"/>
          <w:szCs w:val="24"/>
        </w:rPr>
        <w:t xml:space="preserve"> общего </w:t>
      </w:r>
      <w:r w:rsidR="00360AD8" w:rsidRPr="00824820">
        <w:rPr>
          <w:rFonts w:ascii="Times New Roman" w:hAnsi="Times New Roman" w:cs="Times New Roman"/>
          <w:color w:val="000000"/>
          <w:sz w:val="24"/>
          <w:szCs w:val="24"/>
        </w:rPr>
        <w:t>дела зависит</w:t>
      </w:r>
      <w:r w:rsidR="00475664" w:rsidRPr="00824820">
        <w:rPr>
          <w:rFonts w:ascii="Times New Roman" w:hAnsi="Times New Roman" w:cs="Times New Roman"/>
          <w:color w:val="000000"/>
          <w:sz w:val="24"/>
          <w:szCs w:val="24"/>
        </w:rPr>
        <w:t xml:space="preserve"> умения отстаивать свою точку зрения и уважать точку зрения  другого, от  умения сотрудничать.</w:t>
      </w:r>
      <w:r w:rsidR="007F20C6" w:rsidRPr="0082482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75664" w:rsidRPr="00824820">
        <w:rPr>
          <w:rFonts w:ascii="Times New Roman" w:hAnsi="Times New Roman" w:cs="Times New Roman"/>
          <w:color w:val="000000"/>
          <w:sz w:val="24"/>
          <w:szCs w:val="24"/>
        </w:rPr>
        <w:t>Вот почему групповую технология я считаю одной из самых важных.</w:t>
      </w:r>
    </w:p>
    <w:sectPr w:rsidR="0095339D" w:rsidRPr="00824820" w:rsidSect="00E27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3C9" w:rsidRDefault="00A973C9" w:rsidP="00FA0ACE">
      <w:pPr>
        <w:spacing w:after="0" w:line="240" w:lineRule="auto"/>
      </w:pPr>
      <w:r>
        <w:separator/>
      </w:r>
    </w:p>
  </w:endnote>
  <w:endnote w:type="continuationSeparator" w:id="0">
    <w:p w:rsidR="00A973C9" w:rsidRDefault="00A973C9" w:rsidP="00FA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CE" w:rsidRDefault="00FA0AC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CE" w:rsidRDefault="00FA0AC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CE" w:rsidRDefault="00FA0A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3C9" w:rsidRDefault="00A973C9" w:rsidP="00FA0ACE">
      <w:pPr>
        <w:spacing w:after="0" w:line="240" w:lineRule="auto"/>
      </w:pPr>
      <w:r>
        <w:separator/>
      </w:r>
    </w:p>
  </w:footnote>
  <w:footnote w:type="continuationSeparator" w:id="0">
    <w:p w:rsidR="00A973C9" w:rsidRDefault="00A973C9" w:rsidP="00FA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CE" w:rsidRDefault="00FA0AC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35956"/>
      <w:docPartObj>
        <w:docPartGallery w:val="Page Numbers (Top of Page)"/>
        <w:docPartUnique/>
      </w:docPartObj>
    </w:sdtPr>
    <w:sdtContent>
      <w:p w:rsidR="00E27D5F" w:rsidRDefault="00B77F7C">
        <w:pPr>
          <w:pStyle w:val="a9"/>
        </w:pPr>
        <w:fldSimple w:instr=" PAGE   \* MERGEFORMAT ">
          <w:r w:rsidR="00824820">
            <w:rPr>
              <w:noProof/>
            </w:rPr>
            <w:t>6</w:t>
          </w:r>
        </w:fldSimple>
      </w:p>
    </w:sdtContent>
  </w:sdt>
  <w:p w:rsidR="00E27D5F" w:rsidRDefault="00E27D5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CE" w:rsidRDefault="00FA0AC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D42"/>
    <w:multiLevelType w:val="hybridMultilevel"/>
    <w:tmpl w:val="0810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7C4"/>
    <w:multiLevelType w:val="hybridMultilevel"/>
    <w:tmpl w:val="51046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C1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47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CF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A00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6D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541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5A3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76D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A60A93"/>
    <w:multiLevelType w:val="hybridMultilevel"/>
    <w:tmpl w:val="BF56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81AB4"/>
    <w:multiLevelType w:val="hybridMultilevel"/>
    <w:tmpl w:val="25F8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0015B"/>
    <w:multiLevelType w:val="hybridMultilevel"/>
    <w:tmpl w:val="3E8C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D367C"/>
    <w:multiLevelType w:val="hybridMultilevel"/>
    <w:tmpl w:val="010C91F0"/>
    <w:lvl w:ilvl="0" w:tplc="E2349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43742E"/>
    <w:multiLevelType w:val="hybridMultilevel"/>
    <w:tmpl w:val="C0B8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E0158"/>
    <w:multiLevelType w:val="hybridMultilevel"/>
    <w:tmpl w:val="5A2C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D249B"/>
    <w:multiLevelType w:val="hybridMultilevel"/>
    <w:tmpl w:val="2AE0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90F64"/>
    <w:multiLevelType w:val="hybridMultilevel"/>
    <w:tmpl w:val="250C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579FF"/>
    <w:multiLevelType w:val="hybridMultilevel"/>
    <w:tmpl w:val="F4B08E42"/>
    <w:lvl w:ilvl="0" w:tplc="126AA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106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C0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8B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81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44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4C4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A0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DA7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A51F3B"/>
    <w:multiLevelType w:val="hybridMultilevel"/>
    <w:tmpl w:val="555C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D02DA"/>
    <w:multiLevelType w:val="multilevel"/>
    <w:tmpl w:val="437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E575C6"/>
    <w:multiLevelType w:val="hybridMultilevel"/>
    <w:tmpl w:val="D8E4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014C2"/>
    <w:multiLevelType w:val="hybridMultilevel"/>
    <w:tmpl w:val="97BE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E1739"/>
    <w:multiLevelType w:val="hybridMultilevel"/>
    <w:tmpl w:val="6B484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2206C0"/>
    <w:multiLevelType w:val="multilevel"/>
    <w:tmpl w:val="6992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7E37C1"/>
    <w:multiLevelType w:val="hybridMultilevel"/>
    <w:tmpl w:val="2DD4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5102D"/>
    <w:multiLevelType w:val="hybridMultilevel"/>
    <w:tmpl w:val="9672FC4E"/>
    <w:lvl w:ilvl="0" w:tplc="FE940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44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89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4A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E4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40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C1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647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21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BDC0168"/>
    <w:multiLevelType w:val="hybridMultilevel"/>
    <w:tmpl w:val="2EA6F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70A49"/>
    <w:multiLevelType w:val="hybridMultilevel"/>
    <w:tmpl w:val="752C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81315"/>
    <w:multiLevelType w:val="hybridMultilevel"/>
    <w:tmpl w:val="7CC4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000C8"/>
    <w:multiLevelType w:val="hybridMultilevel"/>
    <w:tmpl w:val="6430E674"/>
    <w:lvl w:ilvl="0" w:tplc="ACDC1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4B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40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261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1E0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6B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A5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5C5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A68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FC26378"/>
    <w:multiLevelType w:val="hybridMultilevel"/>
    <w:tmpl w:val="9484130E"/>
    <w:lvl w:ilvl="0" w:tplc="5E2E9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E0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C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48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0F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AD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849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AB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AF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2E6581C"/>
    <w:multiLevelType w:val="hybridMultilevel"/>
    <w:tmpl w:val="C13E0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C1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47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CF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A00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6D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541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5A3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76D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4346946"/>
    <w:multiLevelType w:val="hybridMultilevel"/>
    <w:tmpl w:val="BE4E530E"/>
    <w:lvl w:ilvl="0" w:tplc="9A9CC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AC1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47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CF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A00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6D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541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5A3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76D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56B74B1"/>
    <w:multiLevelType w:val="hybridMultilevel"/>
    <w:tmpl w:val="F174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B5A32"/>
    <w:multiLevelType w:val="hybridMultilevel"/>
    <w:tmpl w:val="EAA8D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C1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47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CF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A00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6D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541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5A3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76D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2C11DEC"/>
    <w:multiLevelType w:val="hybridMultilevel"/>
    <w:tmpl w:val="1DA82B30"/>
    <w:lvl w:ilvl="0" w:tplc="47701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ACA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62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12E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289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C8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A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6C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06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93D6282"/>
    <w:multiLevelType w:val="hybridMultilevel"/>
    <w:tmpl w:val="AA36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24698"/>
    <w:multiLevelType w:val="hybridMultilevel"/>
    <w:tmpl w:val="4404AF6C"/>
    <w:lvl w:ilvl="0" w:tplc="39F82C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3"/>
  </w:num>
  <w:num w:numId="5">
    <w:abstractNumId w:val="17"/>
  </w:num>
  <w:num w:numId="6">
    <w:abstractNumId w:val="4"/>
  </w:num>
  <w:num w:numId="7">
    <w:abstractNumId w:val="21"/>
  </w:num>
  <w:num w:numId="8">
    <w:abstractNumId w:val="8"/>
  </w:num>
  <w:num w:numId="9">
    <w:abstractNumId w:val="5"/>
  </w:num>
  <w:num w:numId="10">
    <w:abstractNumId w:val="6"/>
  </w:num>
  <w:num w:numId="11">
    <w:abstractNumId w:val="25"/>
  </w:num>
  <w:num w:numId="12">
    <w:abstractNumId w:val="22"/>
  </w:num>
  <w:num w:numId="13">
    <w:abstractNumId w:val="13"/>
  </w:num>
  <w:num w:numId="14">
    <w:abstractNumId w:val="29"/>
  </w:num>
  <w:num w:numId="15">
    <w:abstractNumId w:val="7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9"/>
  </w:num>
  <w:num w:numId="19">
    <w:abstractNumId w:val="12"/>
  </w:num>
  <w:num w:numId="20">
    <w:abstractNumId w:val="16"/>
  </w:num>
  <w:num w:numId="21">
    <w:abstractNumId w:val="15"/>
  </w:num>
  <w:num w:numId="22">
    <w:abstractNumId w:val="30"/>
  </w:num>
  <w:num w:numId="23">
    <w:abstractNumId w:val="27"/>
  </w:num>
  <w:num w:numId="24">
    <w:abstractNumId w:val="1"/>
  </w:num>
  <w:num w:numId="25">
    <w:abstractNumId w:val="24"/>
  </w:num>
  <w:num w:numId="26">
    <w:abstractNumId w:val="9"/>
  </w:num>
  <w:num w:numId="27">
    <w:abstractNumId w:val="23"/>
  </w:num>
  <w:num w:numId="28">
    <w:abstractNumId w:val="28"/>
  </w:num>
  <w:num w:numId="29">
    <w:abstractNumId w:val="10"/>
  </w:num>
  <w:num w:numId="30">
    <w:abstractNumId w:val="18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13166"/>
    <w:rsid w:val="000241A6"/>
    <w:rsid w:val="000612CB"/>
    <w:rsid w:val="000653EE"/>
    <w:rsid w:val="0008438A"/>
    <w:rsid w:val="000963D0"/>
    <w:rsid w:val="000C6423"/>
    <w:rsid w:val="000E1F28"/>
    <w:rsid w:val="000E546B"/>
    <w:rsid w:val="00113869"/>
    <w:rsid w:val="00121F34"/>
    <w:rsid w:val="001319A3"/>
    <w:rsid w:val="001413CF"/>
    <w:rsid w:val="001702E2"/>
    <w:rsid w:val="00192132"/>
    <w:rsid w:val="001B5B78"/>
    <w:rsid w:val="001D12BD"/>
    <w:rsid w:val="001D3587"/>
    <w:rsid w:val="001D5EEB"/>
    <w:rsid w:val="001E7D83"/>
    <w:rsid w:val="002262BC"/>
    <w:rsid w:val="0025601A"/>
    <w:rsid w:val="00290B97"/>
    <w:rsid w:val="00313166"/>
    <w:rsid w:val="003410F3"/>
    <w:rsid w:val="00360AD8"/>
    <w:rsid w:val="00374F88"/>
    <w:rsid w:val="0038513A"/>
    <w:rsid w:val="00387587"/>
    <w:rsid w:val="00397761"/>
    <w:rsid w:val="003D1D4D"/>
    <w:rsid w:val="00417491"/>
    <w:rsid w:val="00445596"/>
    <w:rsid w:val="00475664"/>
    <w:rsid w:val="0048184F"/>
    <w:rsid w:val="00490790"/>
    <w:rsid w:val="004A53A2"/>
    <w:rsid w:val="004B21E7"/>
    <w:rsid w:val="004C05F5"/>
    <w:rsid w:val="004C7B30"/>
    <w:rsid w:val="00506071"/>
    <w:rsid w:val="00521843"/>
    <w:rsid w:val="00537182"/>
    <w:rsid w:val="0055321D"/>
    <w:rsid w:val="005A0062"/>
    <w:rsid w:val="005B67CE"/>
    <w:rsid w:val="005D30E9"/>
    <w:rsid w:val="005D51FE"/>
    <w:rsid w:val="005D6379"/>
    <w:rsid w:val="00617016"/>
    <w:rsid w:val="0062233B"/>
    <w:rsid w:val="00624A48"/>
    <w:rsid w:val="00663AF9"/>
    <w:rsid w:val="006658D9"/>
    <w:rsid w:val="00666016"/>
    <w:rsid w:val="00682FCE"/>
    <w:rsid w:val="006A05F3"/>
    <w:rsid w:val="006A6EEB"/>
    <w:rsid w:val="006D7D26"/>
    <w:rsid w:val="006E0AC7"/>
    <w:rsid w:val="00720C77"/>
    <w:rsid w:val="00750149"/>
    <w:rsid w:val="0075689F"/>
    <w:rsid w:val="00766257"/>
    <w:rsid w:val="0076774C"/>
    <w:rsid w:val="00767C77"/>
    <w:rsid w:val="0078176E"/>
    <w:rsid w:val="007955DD"/>
    <w:rsid w:val="007A5B1B"/>
    <w:rsid w:val="007A6599"/>
    <w:rsid w:val="007C40B3"/>
    <w:rsid w:val="007D2056"/>
    <w:rsid w:val="007F01E3"/>
    <w:rsid w:val="007F20C6"/>
    <w:rsid w:val="008166AB"/>
    <w:rsid w:val="00824820"/>
    <w:rsid w:val="00842DDB"/>
    <w:rsid w:val="00857CF6"/>
    <w:rsid w:val="0088424E"/>
    <w:rsid w:val="008A57A7"/>
    <w:rsid w:val="008A672D"/>
    <w:rsid w:val="008C6E8E"/>
    <w:rsid w:val="009050A1"/>
    <w:rsid w:val="00913B5F"/>
    <w:rsid w:val="00940DB5"/>
    <w:rsid w:val="009420DF"/>
    <w:rsid w:val="00946FC2"/>
    <w:rsid w:val="0095339D"/>
    <w:rsid w:val="00980F23"/>
    <w:rsid w:val="0099527C"/>
    <w:rsid w:val="009A5FD3"/>
    <w:rsid w:val="009B2056"/>
    <w:rsid w:val="009C15D2"/>
    <w:rsid w:val="009E5675"/>
    <w:rsid w:val="00A1210F"/>
    <w:rsid w:val="00A3461E"/>
    <w:rsid w:val="00A50959"/>
    <w:rsid w:val="00A670B9"/>
    <w:rsid w:val="00A77B77"/>
    <w:rsid w:val="00A973C9"/>
    <w:rsid w:val="00AB19A6"/>
    <w:rsid w:val="00AD369E"/>
    <w:rsid w:val="00AE57B7"/>
    <w:rsid w:val="00B01C99"/>
    <w:rsid w:val="00B06999"/>
    <w:rsid w:val="00B071DC"/>
    <w:rsid w:val="00B75BBF"/>
    <w:rsid w:val="00B7720D"/>
    <w:rsid w:val="00B77F7C"/>
    <w:rsid w:val="00BC3AF4"/>
    <w:rsid w:val="00BD16D7"/>
    <w:rsid w:val="00BD3899"/>
    <w:rsid w:val="00BD4F84"/>
    <w:rsid w:val="00C3716B"/>
    <w:rsid w:val="00C561AE"/>
    <w:rsid w:val="00C60C79"/>
    <w:rsid w:val="00C71492"/>
    <w:rsid w:val="00C77B3B"/>
    <w:rsid w:val="00CD4049"/>
    <w:rsid w:val="00CD7650"/>
    <w:rsid w:val="00CE318E"/>
    <w:rsid w:val="00D00E2A"/>
    <w:rsid w:val="00D1496E"/>
    <w:rsid w:val="00D22F9D"/>
    <w:rsid w:val="00D24AC0"/>
    <w:rsid w:val="00D31D5C"/>
    <w:rsid w:val="00D3318F"/>
    <w:rsid w:val="00D44DF0"/>
    <w:rsid w:val="00DA21E2"/>
    <w:rsid w:val="00DA2378"/>
    <w:rsid w:val="00DB0C0C"/>
    <w:rsid w:val="00DB5A24"/>
    <w:rsid w:val="00DE6C87"/>
    <w:rsid w:val="00E15723"/>
    <w:rsid w:val="00E27D5F"/>
    <w:rsid w:val="00E50BA4"/>
    <w:rsid w:val="00E544CF"/>
    <w:rsid w:val="00E938A5"/>
    <w:rsid w:val="00EA7196"/>
    <w:rsid w:val="00F10FB0"/>
    <w:rsid w:val="00F3393F"/>
    <w:rsid w:val="00F53451"/>
    <w:rsid w:val="00F64935"/>
    <w:rsid w:val="00FA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166"/>
    <w:pPr>
      <w:ind w:left="720"/>
      <w:contextualSpacing/>
    </w:pPr>
  </w:style>
  <w:style w:type="paragraph" w:customStyle="1" w:styleId="bodytextindent3">
    <w:name w:val="bodytextindent3"/>
    <w:basedOn w:val="a"/>
    <w:rsid w:val="00290B97"/>
    <w:pPr>
      <w:spacing w:after="0" w:line="360" w:lineRule="atLeast"/>
      <w:ind w:firstLine="709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716B"/>
    <w:rPr>
      <w:strike w:val="0"/>
      <w:dstrike w:val="0"/>
      <w:color w:val="6D9A00"/>
      <w:u w:val="none"/>
      <w:effect w:val="none"/>
    </w:rPr>
  </w:style>
  <w:style w:type="character" w:styleId="a5">
    <w:name w:val="Emphasis"/>
    <w:basedOn w:val="a0"/>
    <w:uiPriority w:val="20"/>
    <w:qFormat/>
    <w:rsid w:val="00C371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1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B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A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0ACE"/>
  </w:style>
  <w:style w:type="paragraph" w:styleId="ab">
    <w:name w:val="footer"/>
    <w:basedOn w:val="a"/>
    <w:link w:val="ac"/>
    <w:uiPriority w:val="99"/>
    <w:semiHidden/>
    <w:unhideWhenUsed/>
    <w:rsid w:val="00FA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0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5721">
                  <w:marLeft w:val="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5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264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42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64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00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79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9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92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81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12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03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2537">
                  <w:marLeft w:val="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81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87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49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997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36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8836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9585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0507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5020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7231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7871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1082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8493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79992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8469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655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684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54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33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2119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2137-B9AD-4ADC-938A-B8594DC3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6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52</cp:revision>
  <cp:lastPrinted>2011-10-30T20:25:00Z</cp:lastPrinted>
  <dcterms:created xsi:type="dcterms:W3CDTF">2011-10-10T14:57:00Z</dcterms:created>
  <dcterms:modified xsi:type="dcterms:W3CDTF">2011-11-22T19:37:00Z</dcterms:modified>
</cp:coreProperties>
</file>