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18" w:rsidRDefault="00804F48" w:rsidP="00546118">
      <w:pPr>
        <w:shd w:val="clear" w:color="auto" w:fill="FFFFFF"/>
        <w:spacing w:after="0" w:line="240" w:lineRule="auto"/>
        <w:rPr>
          <w:bCs/>
        </w:rPr>
      </w:pPr>
      <w:r w:rsidRPr="0054611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0658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4611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46118">
        <w:rPr>
          <w:bCs/>
        </w:rPr>
        <w:t>Согласовано:</w:t>
      </w:r>
      <w:r w:rsidR="00546118">
        <w:rPr>
          <w:bCs/>
        </w:rPr>
        <w:tab/>
      </w:r>
      <w:r w:rsidR="00546118">
        <w:rPr>
          <w:bCs/>
        </w:rPr>
        <w:tab/>
      </w:r>
      <w:r w:rsidR="00546118">
        <w:rPr>
          <w:bCs/>
        </w:rPr>
        <w:tab/>
      </w:r>
      <w:r w:rsidR="00546118">
        <w:rPr>
          <w:bCs/>
        </w:rPr>
        <w:tab/>
      </w:r>
      <w:r w:rsidR="00546118">
        <w:rPr>
          <w:bCs/>
        </w:rPr>
        <w:tab/>
      </w:r>
      <w:r w:rsidR="00546118">
        <w:rPr>
          <w:bCs/>
        </w:rPr>
        <w:tab/>
        <w:t>Утверждено:</w:t>
      </w:r>
    </w:p>
    <w:p w:rsidR="00546118" w:rsidRDefault="00546118" w:rsidP="00546118">
      <w:pPr>
        <w:shd w:val="clear" w:color="auto" w:fill="FFFFFF"/>
        <w:spacing w:after="0" w:line="240" w:lineRule="auto"/>
        <w:rPr>
          <w:bCs/>
        </w:rPr>
      </w:pPr>
      <w:r>
        <w:rPr>
          <w:bCs/>
        </w:rPr>
        <w:t>Зам директора по УВР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Директ</w:t>
      </w:r>
      <w:r w:rsidR="00F25480">
        <w:rPr>
          <w:bCs/>
        </w:rPr>
        <w:t>ор  МБОУ «СОШ№2ст</w:t>
      </w:r>
      <w:proofErr w:type="gramStart"/>
      <w:r w:rsidR="00F25480">
        <w:rPr>
          <w:bCs/>
        </w:rPr>
        <w:t>.А</w:t>
      </w:r>
      <w:proofErr w:type="gramEnd"/>
      <w:r w:rsidR="00F25480">
        <w:rPr>
          <w:bCs/>
        </w:rPr>
        <w:t>рхонская»</w:t>
      </w:r>
    </w:p>
    <w:p w:rsidR="00546118" w:rsidRDefault="0005708E" w:rsidP="00546118">
      <w:pPr>
        <w:shd w:val="clear" w:color="auto" w:fill="FFFFFF"/>
        <w:spacing w:after="0" w:line="240" w:lineRule="auto"/>
        <w:rPr>
          <w:bCs/>
        </w:rPr>
      </w:pPr>
      <w:r w:rsidRPr="0005708E">
        <w:rPr>
          <w:rFonts w:ascii="Calibri" w:eastAsia="Calibri" w:hAnsi="Calibri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95pt;margin-top:11.7pt;width:65.25pt;height:0;z-index:251657216" o:connectortype="straight"/>
        </w:pict>
      </w:r>
      <w:r w:rsidR="00546118">
        <w:rPr>
          <w:bCs/>
        </w:rPr>
        <w:tab/>
      </w:r>
      <w:r w:rsidR="00546118">
        <w:rPr>
          <w:bCs/>
        </w:rPr>
        <w:tab/>
        <w:t>/</w:t>
      </w:r>
      <w:proofErr w:type="spellStart"/>
      <w:r w:rsidR="00F25480">
        <w:rPr>
          <w:bCs/>
        </w:rPr>
        <w:t>Крутоголова</w:t>
      </w:r>
      <w:proofErr w:type="spellEnd"/>
      <w:r w:rsidR="00F25480">
        <w:rPr>
          <w:bCs/>
        </w:rPr>
        <w:t xml:space="preserve"> ЮВ</w:t>
      </w:r>
      <w:r w:rsidR="00546118">
        <w:rPr>
          <w:bCs/>
        </w:rPr>
        <w:tab/>
        <w:t xml:space="preserve">                                                                              </w:t>
      </w:r>
      <w:r w:rsidR="00F25480">
        <w:rPr>
          <w:bCs/>
        </w:rPr>
        <w:t xml:space="preserve">                       </w:t>
      </w:r>
    </w:p>
    <w:p w:rsidR="00F25480" w:rsidRDefault="0005708E" w:rsidP="00546118">
      <w:pPr>
        <w:shd w:val="clear" w:color="auto" w:fill="FFFFFF"/>
        <w:spacing w:after="0" w:line="270" w:lineRule="atLeast"/>
        <w:rPr>
          <w:bCs/>
        </w:rPr>
      </w:pPr>
      <w:r w:rsidRPr="0005708E">
        <w:rPr>
          <w:rFonts w:ascii="Calibri" w:eastAsia="Calibri" w:hAnsi="Calibri"/>
          <w:lang w:eastAsia="en-US"/>
        </w:rPr>
        <w:pict>
          <v:shape id="_x0000_s1027" type="#_x0000_t32" style="position:absolute;margin-left:252.4pt;margin-top:13.05pt;width:77.25pt;height:0;z-index:251658240" o:connectortype="straight"/>
        </w:pict>
      </w:r>
      <w:r w:rsidR="00546118">
        <w:rPr>
          <w:bCs/>
        </w:rPr>
        <w:t xml:space="preserve">                                                                                                                                      </w:t>
      </w:r>
      <w:proofErr w:type="spellStart"/>
      <w:r w:rsidR="00F25480">
        <w:rPr>
          <w:bCs/>
        </w:rPr>
        <w:t>Гомешвили</w:t>
      </w:r>
      <w:proofErr w:type="spellEnd"/>
      <w:r w:rsidR="00F25480">
        <w:rPr>
          <w:bCs/>
        </w:rPr>
        <w:t xml:space="preserve"> ВН</w:t>
      </w:r>
    </w:p>
    <w:p w:rsidR="00546118" w:rsidRDefault="00546118" w:rsidP="00546118">
      <w:pPr>
        <w:shd w:val="clear" w:color="auto" w:fill="FFFFFF"/>
        <w:spacing w:line="270" w:lineRule="atLeast"/>
        <w:rPr>
          <w:b/>
          <w:bCs/>
          <w:sz w:val="28"/>
          <w:szCs w:val="28"/>
        </w:rPr>
      </w:pPr>
      <w:r>
        <w:rPr>
          <w:bCs/>
        </w:rPr>
        <w:t xml:space="preserve">                                                 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</w:p>
    <w:p w:rsidR="00546118" w:rsidRDefault="00546118" w:rsidP="00546118">
      <w:pPr>
        <w:shd w:val="clear" w:color="auto" w:fill="FFFFFF"/>
        <w:spacing w:line="270" w:lineRule="atLeast"/>
        <w:rPr>
          <w:b/>
          <w:bCs/>
          <w:sz w:val="28"/>
          <w:szCs w:val="28"/>
        </w:rPr>
      </w:pPr>
    </w:p>
    <w:p w:rsidR="00546118" w:rsidRDefault="00546118" w:rsidP="00546118">
      <w:pPr>
        <w:shd w:val="clear" w:color="auto" w:fill="FFFFFF"/>
        <w:spacing w:line="270" w:lineRule="atLeast"/>
        <w:rPr>
          <w:b/>
          <w:bCs/>
          <w:sz w:val="28"/>
          <w:szCs w:val="28"/>
        </w:rPr>
      </w:pPr>
    </w:p>
    <w:p w:rsidR="00F25480" w:rsidRDefault="00F25480" w:rsidP="00546118">
      <w:pPr>
        <w:shd w:val="clear" w:color="auto" w:fill="FFFFFF"/>
        <w:spacing w:line="270" w:lineRule="atLeast"/>
        <w:rPr>
          <w:b/>
          <w:bCs/>
          <w:sz w:val="28"/>
          <w:szCs w:val="28"/>
        </w:rPr>
      </w:pPr>
    </w:p>
    <w:p w:rsidR="00F25480" w:rsidRDefault="00F25480" w:rsidP="00546118">
      <w:pPr>
        <w:shd w:val="clear" w:color="auto" w:fill="FFFFFF"/>
        <w:spacing w:line="270" w:lineRule="atLeast"/>
        <w:rPr>
          <w:b/>
          <w:bCs/>
          <w:sz w:val="28"/>
          <w:szCs w:val="28"/>
        </w:rPr>
      </w:pPr>
    </w:p>
    <w:p w:rsidR="00546118" w:rsidRPr="00546118" w:rsidRDefault="00546118" w:rsidP="00F25480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546118">
        <w:rPr>
          <w:rFonts w:ascii="Times New Roman" w:hAnsi="Times New Roman" w:cs="Times New Roman"/>
          <w:b/>
          <w:bCs/>
          <w:sz w:val="56"/>
          <w:szCs w:val="56"/>
        </w:rPr>
        <w:t>План работы</w:t>
      </w:r>
    </w:p>
    <w:p w:rsidR="00546118" w:rsidRPr="00546118" w:rsidRDefault="00546118" w:rsidP="00F25480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546118">
        <w:rPr>
          <w:rFonts w:ascii="Times New Roman" w:hAnsi="Times New Roman" w:cs="Times New Roman"/>
          <w:b/>
          <w:bCs/>
          <w:sz w:val="56"/>
          <w:szCs w:val="56"/>
        </w:rPr>
        <w:t>методического объединения</w:t>
      </w:r>
    </w:p>
    <w:p w:rsidR="00546118" w:rsidRPr="00546118" w:rsidRDefault="00546118" w:rsidP="00F25480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546118">
        <w:rPr>
          <w:rFonts w:ascii="Times New Roman" w:hAnsi="Times New Roman" w:cs="Times New Roman"/>
          <w:b/>
          <w:bCs/>
          <w:sz w:val="56"/>
          <w:szCs w:val="56"/>
        </w:rPr>
        <w:t>учителей начальных классов</w:t>
      </w:r>
    </w:p>
    <w:p w:rsidR="00546118" w:rsidRPr="00546118" w:rsidRDefault="00546118" w:rsidP="00F25480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546118">
        <w:rPr>
          <w:rFonts w:ascii="Times New Roman" w:hAnsi="Times New Roman" w:cs="Times New Roman"/>
          <w:b/>
          <w:bCs/>
          <w:sz w:val="56"/>
          <w:szCs w:val="56"/>
        </w:rPr>
        <w:t>на 201</w:t>
      </w:r>
      <w:r w:rsidR="00F25480">
        <w:rPr>
          <w:rFonts w:ascii="Times New Roman" w:hAnsi="Times New Roman" w:cs="Times New Roman"/>
          <w:b/>
          <w:bCs/>
          <w:sz w:val="56"/>
          <w:szCs w:val="56"/>
        </w:rPr>
        <w:t>4</w:t>
      </w:r>
      <w:r w:rsidRPr="00546118">
        <w:rPr>
          <w:rFonts w:ascii="Times New Roman" w:hAnsi="Times New Roman" w:cs="Times New Roman"/>
          <w:b/>
          <w:bCs/>
          <w:sz w:val="56"/>
          <w:szCs w:val="56"/>
        </w:rPr>
        <w:t>-201</w:t>
      </w:r>
      <w:r w:rsidR="00F25480">
        <w:rPr>
          <w:rFonts w:ascii="Times New Roman" w:hAnsi="Times New Roman" w:cs="Times New Roman"/>
          <w:b/>
          <w:bCs/>
          <w:sz w:val="56"/>
          <w:szCs w:val="56"/>
        </w:rPr>
        <w:t>5</w:t>
      </w:r>
      <w:r w:rsidRPr="00546118">
        <w:rPr>
          <w:rFonts w:ascii="Times New Roman" w:hAnsi="Times New Roman" w:cs="Times New Roman"/>
          <w:b/>
          <w:bCs/>
          <w:sz w:val="56"/>
          <w:szCs w:val="56"/>
        </w:rPr>
        <w:t xml:space="preserve"> учебный год</w:t>
      </w:r>
    </w:p>
    <w:p w:rsidR="00546118" w:rsidRDefault="00F25480" w:rsidP="00546118">
      <w:pPr>
        <w:shd w:val="clear" w:color="auto" w:fill="FFFFFF"/>
        <w:spacing w:line="270" w:lineRule="atLeast"/>
        <w:jc w:val="center"/>
        <w:rPr>
          <w:rFonts w:ascii="Monotype Corsiva" w:hAnsi="Monotype Corsiva"/>
          <w:b/>
          <w:bCs/>
          <w:color w:val="444444"/>
          <w:sz w:val="72"/>
          <w:szCs w:val="72"/>
        </w:rPr>
      </w:pPr>
      <w:r w:rsidRPr="00F25480">
        <w:rPr>
          <w:rFonts w:ascii="Monotype Corsiva" w:hAnsi="Monotype Corsiva"/>
          <w:b/>
          <w:bCs/>
          <w:noProof/>
          <w:color w:val="444444"/>
          <w:sz w:val="72"/>
          <w:szCs w:val="7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2034540</wp:posOffset>
            </wp:positionH>
            <wp:positionV relativeFrom="paragraph">
              <wp:posOffset>191135</wp:posOffset>
            </wp:positionV>
            <wp:extent cx="1143000" cy="990600"/>
            <wp:effectExtent l="19050" t="0" r="0" b="0"/>
            <wp:wrapTight wrapText="bothSides">
              <wp:wrapPolygon edited="0">
                <wp:start x="-360" y="0"/>
                <wp:lineTo x="-360" y="21185"/>
                <wp:lineTo x="21600" y="21185"/>
                <wp:lineTo x="21600" y="0"/>
                <wp:lineTo x="-360" y="0"/>
              </wp:wrapPolygon>
            </wp:wrapTight>
            <wp:docPr id="1" name="Рисунок 1" descr="C:\Users\comp\Desktop\всякое\рамки\14924_10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всякое\рамки\14924_103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118" w:rsidRDefault="00546118" w:rsidP="00546118">
      <w:pPr>
        <w:shd w:val="clear" w:color="auto" w:fill="FFFFFF"/>
        <w:spacing w:line="270" w:lineRule="atLeast"/>
        <w:rPr>
          <w:rFonts w:ascii="Monotype Corsiva" w:hAnsi="Monotype Corsiva"/>
          <w:b/>
          <w:bCs/>
          <w:color w:val="444444"/>
          <w:sz w:val="72"/>
          <w:szCs w:val="72"/>
        </w:rPr>
      </w:pPr>
    </w:p>
    <w:p w:rsidR="00546118" w:rsidRDefault="00546118" w:rsidP="00546118">
      <w:pPr>
        <w:shd w:val="clear" w:color="auto" w:fill="FFFFFF"/>
        <w:spacing w:line="270" w:lineRule="atLeast"/>
        <w:rPr>
          <w:b/>
          <w:bCs/>
          <w:color w:val="444444"/>
          <w:sz w:val="28"/>
          <w:szCs w:val="28"/>
        </w:rPr>
      </w:pPr>
    </w:p>
    <w:p w:rsidR="00546118" w:rsidRDefault="00546118" w:rsidP="00546118">
      <w:pPr>
        <w:shd w:val="clear" w:color="auto" w:fill="FFFFFF"/>
        <w:spacing w:line="270" w:lineRule="atLeast"/>
        <w:rPr>
          <w:b/>
          <w:bCs/>
          <w:color w:val="444444"/>
          <w:sz w:val="28"/>
          <w:szCs w:val="28"/>
        </w:rPr>
      </w:pPr>
    </w:p>
    <w:p w:rsidR="00546118" w:rsidRDefault="00546118" w:rsidP="00546118">
      <w:pPr>
        <w:shd w:val="clear" w:color="auto" w:fill="FFFFFF"/>
        <w:spacing w:line="270" w:lineRule="atLeast"/>
        <w:rPr>
          <w:b/>
          <w:bCs/>
          <w:color w:val="444444"/>
          <w:sz w:val="28"/>
          <w:szCs w:val="28"/>
        </w:rPr>
      </w:pPr>
    </w:p>
    <w:p w:rsidR="00546118" w:rsidRPr="00546118" w:rsidRDefault="00546118" w:rsidP="00F25480">
      <w:pPr>
        <w:shd w:val="clear" w:color="auto" w:fill="FFFFFF"/>
        <w:spacing w:line="270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46118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                                                                         </w:t>
      </w:r>
      <w:r w:rsidRPr="00546118">
        <w:rPr>
          <w:rFonts w:ascii="Times New Roman" w:hAnsi="Times New Roman" w:cs="Times New Roman"/>
          <w:b/>
          <w:bCs/>
          <w:sz w:val="28"/>
          <w:szCs w:val="28"/>
        </w:rPr>
        <w:t>Подготовила руководитель МО</w:t>
      </w:r>
    </w:p>
    <w:p w:rsidR="00546118" w:rsidRDefault="00546118" w:rsidP="00F25480">
      <w:pPr>
        <w:shd w:val="clear" w:color="auto" w:fill="FFFFFF"/>
        <w:spacing w:line="270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4611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 w:rsidR="00F25480">
        <w:rPr>
          <w:rFonts w:ascii="Times New Roman" w:hAnsi="Times New Roman" w:cs="Times New Roman"/>
          <w:b/>
          <w:bCs/>
          <w:sz w:val="28"/>
          <w:szCs w:val="28"/>
        </w:rPr>
        <w:t>Варбанец Анна Анатольевна</w:t>
      </w:r>
    </w:p>
    <w:p w:rsidR="005846B0" w:rsidRDefault="005846B0" w:rsidP="00546118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5480" w:rsidRDefault="00F25480" w:rsidP="00546118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46B0" w:rsidRDefault="005846B0" w:rsidP="00546118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46B0" w:rsidRDefault="005846B0" w:rsidP="00546118">
      <w:pPr>
        <w:shd w:val="clear" w:color="auto" w:fill="FFFFFF"/>
        <w:spacing w:line="270" w:lineRule="atLeast"/>
        <w:jc w:val="center"/>
        <w:rPr>
          <w:bCs/>
          <w:sz w:val="28"/>
          <w:szCs w:val="28"/>
        </w:rPr>
      </w:pPr>
    </w:p>
    <w:p w:rsidR="00546118" w:rsidRPr="005846B0" w:rsidRDefault="005846B0" w:rsidP="00F25480">
      <w:pPr>
        <w:shd w:val="clear" w:color="auto" w:fill="FFFFFF"/>
        <w:spacing w:line="270" w:lineRule="atLeast"/>
        <w:jc w:val="center"/>
        <w:rPr>
          <w:b/>
          <w:bCs/>
          <w:color w:val="444444"/>
          <w:sz w:val="28"/>
          <w:szCs w:val="28"/>
        </w:rPr>
      </w:pPr>
      <w:r w:rsidRPr="005846B0">
        <w:rPr>
          <w:b/>
          <w:bCs/>
          <w:color w:val="444444"/>
          <w:sz w:val="28"/>
          <w:szCs w:val="28"/>
        </w:rPr>
        <w:t>201</w:t>
      </w:r>
      <w:r w:rsidR="00F25480">
        <w:rPr>
          <w:b/>
          <w:bCs/>
          <w:color w:val="444444"/>
          <w:sz w:val="28"/>
          <w:szCs w:val="28"/>
        </w:rPr>
        <w:t>4</w:t>
      </w:r>
      <w:r w:rsidRPr="005846B0">
        <w:rPr>
          <w:b/>
          <w:bCs/>
          <w:color w:val="444444"/>
          <w:sz w:val="28"/>
          <w:szCs w:val="28"/>
        </w:rPr>
        <w:t>год</w:t>
      </w:r>
    </w:p>
    <w:p w:rsidR="00F25480" w:rsidRPr="00F25480" w:rsidRDefault="00F25480" w:rsidP="00F25480">
      <w:pPr>
        <w:spacing w:after="0" w:line="240" w:lineRule="auto"/>
        <w:jc w:val="center"/>
        <w:rPr>
          <w:rFonts w:ascii="Times New Roman" w:hAnsi="Times New Roman"/>
          <w:color w:val="FF0000"/>
          <w:sz w:val="32"/>
          <w:szCs w:val="32"/>
        </w:rPr>
      </w:pPr>
      <w:r w:rsidRPr="00F25480">
        <w:rPr>
          <w:rFonts w:ascii="Times New Roman" w:hAnsi="Times New Roman"/>
          <w:b/>
          <w:color w:val="FF0000"/>
          <w:sz w:val="32"/>
          <w:szCs w:val="32"/>
        </w:rPr>
        <w:t>Тема школы</w:t>
      </w:r>
      <w:r w:rsidRPr="00F25480">
        <w:rPr>
          <w:rFonts w:ascii="Times New Roman" w:hAnsi="Times New Roman"/>
          <w:color w:val="FF0000"/>
          <w:sz w:val="32"/>
          <w:szCs w:val="32"/>
        </w:rPr>
        <w:t>:</w:t>
      </w:r>
    </w:p>
    <w:p w:rsidR="00F25480" w:rsidRPr="00F25480" w:rsidRDefault="00F25480" w:rsidP="00F25480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32"/>
          <w:szCs w:val="32"/>
        </w:rPr>
      </w:pPr>
      <w:r w:rsidRPr="00F25480">
        <w:rPr>
          <w:rFonts w:ascii="Times New Roman" w:hAnsi="Times New Roman"/>
          <w:b/>
          <w:i/>
          <w:color w:val="0070C0"/>
          <w:sz w:val="32"/>
          <w:szCs w:val="32"/>
        </w:rPr>
        <w:t>Качество образования как целевой ориентир национальной образовательной инициативы  «Наша новая школа».</w:t>
      </w:r>
    </w:p>
    <w:p w:rsidR="005846B0" w:rsidRDefault="005846B0" w:rsidP="00804F48">
      <w:pPr>
        <w:rPr>
          <w:b/>
          <w:bCs/>
          <w:color w:val="444444"/>
          <w:sz w:val="28"/>
          <w:szCs w:val="28"/>
        </w:rPr>
      </w:pPr>
    </w:p>
    <w:p w:rsidR="00804F48" w:rsidRPr="00F25480" w:rsidRDefault="00F25480" w:rsidP="00F25480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Т</w:t>
      </w:r>
      <w:r w:rsidR="00804F48" w:rsidRPr="00F25480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ема работы МО:</w:t>
      </w:r>
    </w:p>
    <w:p w:rsidR="00F25480" w:rsidRPr="00546118" w:rsidRDefault="00804F48" w:rsidP="00F25480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46118">
        <w:rPr>
          <w:rFonts w:ascii="Times New Roman" w:eastAsia="Times New Roman" w:hAnsi="Times New Roman" w:cs="Times New Roman"/>
          <w:b/>
          <w:i/>
          <w:sz w:val="28"/>
          <w:szCs w:val="28"/>
        </w:rPr>
        <w:t>«Повышение эффективности и качества образования в начальной школе в условиях реализации федерального государственного образовательного стандарта начально</w:t>
      </w:r>
      <w:r w:rsidR="00F25480">
        <w:rPr>
          <w:rFonts w:ascii="Times New Roman" w:eastAsia="Times New Roman" w:hAnsi="Times New Roman" w:cs="Times New Roman"/>
          <w:b/>
          <w:i/>
          <w:sz w:val="28"/>
          <w:szCs w:val="28"/>
        </w:rPr>
        <w:t>го общего образования</w:t>
      </w:r>
      <w:r w:rsidRPr="00546118">
        <w:rPr>
          <w:rFonts w:ascii="Times New Roman" w:eastAsia="Times New Roman" w:hAnsi="Times New Roman" w:cs="Times New Roman"/>
          <w:b/>
          <w:i/>
          <w:sz w:val="28"/>
          <w:szCs w:val="28"/>
        </w:rPr>
        <w:t>».</w:t>
      </w:r>
    </w:p>
    <w:p w:rsidR="00804F48" w:rsidRPr="00546118" w:rsidRDefault="00804F48" w:rsidP="00804F48">
      <w:pPr>
        <w:rPr>
          <w:rFonts w:ascii="Times New Roman" w:eastAsia="Times New Roman" w:hAnsi="Times New Roman" w:cs="Times New Roman"/>
          <w:sz w:val="28"/>
          <w:szCs w:val="28"/>
        </w:rPr>
      </w:pPr>
      <w:r w:rsidRPr="00546118">
        <w:rPr>
          <w:rFonts w:ascii="Times New Roman" w:eastAsia="Times New Roman" w:hAnsi="Times New Roman" w:cs="Times New Roman"/>
          <w:b/>
          <w:sz w:val="28"/>
          <w:szCs w:val="28"/>
        </w:rPr>
        <w:t>Проблема</w:t>
      </w:r>
      <w:r w:rsidRPr="00546118">
        <w:rPr>
          <w:rFonts w:ascii="Times New Roman" w:eastAsia="Times New Roman" w:hAnsi="Times New Roman" w:cs="Times New Roman"/>
          <w:sz w:val="28"/>
          <w:szCs w:val="28"/>
        </w:rPr>
        <w:t xml:space="preserve">: современные образовательные технологии в </w:t>
      </w:r>
      <w:proofErr w:type="spellStart"/>
      <w:r w:rsidRPr="00546118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546118">
        <w:rPr>
          <w:rFonts w:ascii="Times New Roman" w:eastAsia="Times New Roman" w:hAnsi="Times New Roman" w:cs="Times New Roman"/>
          <w:sz w:val="28"/>
          <w:szCs w:val="28"/>
        </w:rPr>
        <w:t xml:space="preserve"> – воспитательном процессе в школе в условиях ФГОС. </w:t>
      </w:r>
    </w:p>
    <w:p w:rsidR="00804F48" w:rsidRPr="005846B0" w:rsidRDefault="00804F48" w:rsidP="00804F48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846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Цель: </w:t>
      </w:r>
    </w:p>
    <w:p w:rsidR="00804F48" w:rsidRPr="00F25480" w:rsidRDefault="00804F48" w:rsidP="00F2548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6B0">
        <w:rPr>
          <w:rFonts w:ascii="Times New Roman" w:eastAsia="Times New Roman" w:hAnsi="Times New Roman" w:cs="Times New Roman"/>
          <w:sz w:val="28"/>
          <w:szCs w:val="28"/>
        </w:rPr>
        <w:t>совершенствова</w:t>
      </w:r>
      <w:r w:rsidR="001C18D0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5846B0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</w:t>
      </w:r>
      <w:r w:rsidR="001C18D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846B0">
        <w:rPr>
          <w:rFonts w:ascii="Times New Roman" w:eastAsia="Times New Roman" w:hAnsi="Times New Roman" w:cs="Times New Roman"/>
          <w:sz w:val="28"/>
          <w:szCs w:val="28"/>
        </w:rPr>
        <w:t xml:space="preserve"> мастерств</w:t>
      </w:r>
      <w:r w:rsidR="001C18D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846B0">
        <w:rPr>
          <w:rFonts w:ascii="Times New Roman" w:eastAsia="Times New Roman" w:hAnsi="Times New Roman" w:cs="Times New Roman"/>
          <w:sz w:val="28"/>
          <w:szCs w:val="28"/>
        </w:rPr>
        <w:t xml:space="preserve"> в сфере формирования универсальных учебных действий (УУД</w:t>
      </w:r>
      <w:proofErr w:type="gramStart"/>
      <w:r w:rsidRPr="005846B0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5846B0">
        <w:rPr>
          <w:rFonts w:ascii="Times New Roman" w:eastAsia="Times New Roman" w:hAnsi="Times New Roman" w:cs="Times New Roman"/>
          <w:sz w:val="28"/>
          <w:szCs w:val="28"/>
        </w:rPr>
        <w:t xml:space="preserve"> в рамках ФГОС </w:t>
      </w:r>
      <w:r w:rsidR="00F25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46B0">
        <w:rPr>
          <w:rFonts w:ascii="Times New Roman" w:eastAsia="Times New Roman" w:hAnsi="Times New Roman" w:cs="Times New Roman"/>
          <w:sz w:val="28"/>
          <w:szCs w:val="28"/>
        </w:rPr>
        <w:t>путём внедрения в учебно-воспитательный процесс современных образовательных технологий</w:t>
      </w:r>
      <w:r w:rsidR="00F2548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84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4F48" w:rsidRPr="005846B0" w:rsidRDefault="00804F48" w:rsidP="00DE65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846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804F48" w:rsidRPr="00546118" w:rsidRDefault="00804F48" w:rsidP="00DE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118">
        <w:rPr>
          <w:rFonts w:ascii="Times New Roman" w:eastAsia="Times New Roman" w:hAnsi="Times New Roman" w:cs="Times New Roman"/>
          <w:sz w:val="28"/>
          <w:szCs w:val="28"/>
        </w:rPr>
        <w:t xml:space="preserve"> 1.Ознакомить учителей с современными образовательными технологиями</w:t>
      </w:r>
      <w:r w:rsidR="00F254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4F48" w:rsidRPr="00546118" w:rsidRDefault="00804F48" w:rsidP="00DE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118">
        <w:rPr>
          <w:rFonts w:ascii="Times New Roman" w:eastAsia="Times New Roman" w:hAnsi="Times New Roman" w:cs="Times New Roman"/>
          <w:sz w:val="28"/>
          <w:szCs w:val="28"/>
        </w:rPr>
        <w:t xml:space="preserve"> 2.Активно внедрять в педагогическую деятельность современные образовательные технологии в рамках внеурочной деятельности;</w:t>
      </w:r>
    </w:p>
    <w:p w:rsidR="00804F48" w:rsidRPr="00546118" w:rsidRDefault="00804F48" w:rsidP="00DE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118">
        <w:rPr>
          <w:rFonts w:ascii="Times New Roman" w:eastAsia="Times New Roman" w:hAnsi="Times New Roman" w:cs="Times New Roman"/>
          <w:sz w:val="28"/>
          <w:szCs w:val="28"/>
        </w:rPr>
        <w:t xml:space="preserve"> 3.Формировать творческую продуктивность и саморазвитие педагогов. </w:t>
      </w:r>
    </w:p>
    <w:p w:rsidR="00804F48" w:rsidRPr="00546118" w:rsidRDefault="00804F48" w:rsidP="00DE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118">
        <w:rPr>
          <w:rFonts w:ascii="Times New Roman" w:eastAsia="Times New Roman" w:hAnsi="Times New Roman" w:cs="Times New Roman"/>
          <w:sz w:val="28"/>
          <w:szCs w:val="28"/>
        </w:rPr>
        <w:t xml:space="preserve"> 4.Внедр</w:t>
      </w:r>
      <w:r w:rsidR="00F25480">
        <w:rPr>
          <w:rFonts w:ascii="Times New Roman" w:eastAsia="Times New Roman" w:hAnsi="Times New Roman" w:cs="Times New Roman"/>
          <w:sz w:val="28"/>
          <w:szCs w:val="28"/>
        </w:rPr>
        <w:t>ять</w:t>
      </w:r>
      <w:r w:rsidRPr="00546118">
        <w:rPr>
          <w:rFonts w:ascii="Times New Roman" w:eastAsia="Times New Roman" w:hAnsi="Times New Roman" w:cs="Times New Roman"/>
          <w:sz w:val="28"/>
          <w:szCs w:val="28"/>
        </w:rPr>
        <w:t xml:space="preserve"> в практику  работы всех учителей МО современны</w:t>
      </w:r>
      <w:r w:rsidR="00F2548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4611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</w:t>
      </w:r>
      <w:r w:rsidR="00F2548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46118">
        <w:rPr>
          <w:rFonts w:ascii="Times New Roman" w:eastAsia="Times New Roman" w:hAnsi="Times New Roman" w:cs="Times New Roman"/>
          <w:sz w:val="28"/>
          <w:szCs w:val="28"/>
        </w:rPr>
        <w:t xml:space="preserve"> технологи</w:t>
      </w:r>
      <w:r w:rsidR="00F2548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46118">
        <w:rPr>
          <w:rFonts w:ascii="Times New Roman" w:eastAsia="Times New Roman" w:hAnsi="Times New Roman" w:cs="Times New Roman"/>
          <w:sz w:val="28"/>
          <w:szCs w:val="28"/>
        </w:rPr>
        <w:t>, направленны</w:t>
      </w:r>
      <w:r w:rsidR="00F2548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46118">
        <w:rPr>
          <w:rFonts w:ascii="Times New Roman" w:eastAsia="Times New Roman" w:hAnsi="Times New Roman" w:cs="Times New Roman"/>
          <w:sz w:val="28"/>
          <w:szCs w:val="28"/>
        </w:rPr>
        <w:t xml:space="preserve"> на формирование компетентностей обучающихся, УУД.</w:t>
      </w:r>
    </w:p>
    <w:p w:rsidR="00804F48" w:rsidRPr="00546118" w:rsidRDefault="00804F48" w:rsidP="00DE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118">
        <w:rPr>
          <w:rFonts w:ascii="Times New Roman" w:eastAsia="Times New Roman" w:hAnsi="Times New Roman" w:cs="Times New Roman"/>
          <w:sz w:val="28"/>
          <w:szCs w:val="28"/>
        </w:rPr>
        <w:t xml:space="preserve"> 5.Примен</w:t>
      </w:r>
      <w:r w:rsidR="001C18D0">
        <w:rPr>
          <w:rFonts w:ascii="Times New Roman" w:eastAsia="Times New Roman" w:hAnsi="Times New Roman" w:cs="Times New Roman"/>
          <w:sz w:val="28"/>
          <w:szCs w:val="28"/>
        </w:rPr>
        <w:t>ять</w:t>
      </w:r>
      <w:r w:rsidRPr="00546118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</w:t>
      </w:r>
      <w:r w:rsidR="001C18D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46118">
        <w:rPr>
          <w:rFonts w:ascii="Times New Roman" w:eastAsia="Times New Roman" w:hAnsi="Times New Roman" w:cs="Times New Roman"/>
          <w:sz w:val="28"/>
          <w:szCs w:val="28"/>
        </w:rPr>
        <w:t xml:space="preserve"> технологи</w:t>
      </w:r>
      <w:r w:rsidR="001C18D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46118">
        <w:rPr>
          <w:rFonts w:ascii="Times New Roman" w:eastAsia="Times New Roman" w:hAnsi="Times New Roman" w:cs="Times New Roman"/>
          <w:sz w:val="28"/>
          <w:szCs w:val="28"/>
        </w:rPr>
        <w:t xml:space="preserve"> для развития познавательной активности и творческих способностей обучающихся.</w:t>
      </w:r>
    </w:p>
    <w:p w:rsidR="00804F48" w:rsidRPr="00546118" w:rsidRDefault="00804F48" w:rsidP="00DE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118">
        <w:rPr>
          <w:rFonts w:ascii="Times New Roman" w:eastAsia="Times New Roman" w:hAnsi="Times New Roman" w:cs="Times New Roman"/>
          <w:sz w:val="28"/>
          <w:szCs w:val="28"/>
        </w:rPr>
        <w:t xml:space="preserve"> 6. Совершенствова</w:t>
      </w:r>
      <w:r w:rsidR="001C18D0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546118">
        <w:rPr>
          <w:rFonts w:ascii="Times New Roman" w:eastAsia="Times New Roman" w:hAnsi="Times New Roman" w:cs="Times New Roman"/>
          <w:sz w:val="28"/>
          <w:szCs w:val="28"/>
        </w:rPr>
        <w:t xml:space="preserve"> формы работы с одарёнными детьми.</w:t>
      </w:r>
    </w:p>
    <w:p w:rsidR="00804F48" w:rsidRPr="00546118" w:rsidRDefault="00804F48" w:rsidP="00DE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118">
        <w:rPr>
          <w:rFonts w:ascii="Times New Roman" w:eastAsia="Times New Roman" w:hAnsi="Times New Roman" w:cs="Times New Roman"/>
          <w:sz w:val="28"/>
          <w:szCs w:val="28"/>
        </w:rPr>
        <w:t xml:space="preserve"> 7. Осуществл</w:t>
      </w:r>
      <w:r w:rsidR="001C18D0">
        <w:rPr>
          <w:rFonts w:ascii="Times New Roman" w:eastAsia="Times New Roman" w:hAnsi="Times New Roman" w:cs="Times New Roman"/>
          <w:sz w:val="28"/>
          <w:szCs w:val="28"/>
        </w:rPr>
        <w:t>ять</w:t>
      </w:r>
      <w:r w:rsidRPr="00546118">
        <w:rPr>
          <w:rFonts w:ascii="Times New Roman" w:eastAsia="Times New Roman" w:hAnsi="Times New Roman" w:cs="Times New Roman"/>
          <w:sz w:val="28"/>
          <w:szCs w:val="28"/>
        </w:rPr>
        <w:t xml:space="preserve"> психолого-педагогическ</w:t>
      </w:r>
      <w:r w:rsidR="001C18D0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546118">
        <w:rPr>
          <w:rFonts w:ascii="Times New Roman" w:eastAsia="Times New Roman" w:hAnsi="Times New Roman" w:cs="Times New Roman"/>
          <w:sz w:val="28"/>
          <w:szCs w:val="28"/>
        </w:rPr>
        <w:t xml:space="preserve"> поддержк</w:t>
      </w:r>
      <w:r w:rsidR="001C18D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46118">
        <w:rPr>
          <w:rFonts w:ascii="Times New Roman" w:eastAsia="Times New Roman" w:hAnsi="Times New Roman" w:cs="Times New Roman"/>
          <w:sz w:val="28"/>
          <w:szCs w:val="28"/>
        </w:rPr>
        <w:t xml:space="preserve"> слабоуспевающи</w:t>
      </w:r>
      <w:r w:rsidR="001C18D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46118">
        <w:rPr>
          <w:rFonts w:ascii="Times New Roman" w:eastAsia="Times New Roman" w:hAnsi="Times New Roman" w:cs="Times New Roman"/>
          <w:sz w:val="28"/>
          <w:szCs w:val="28"/>
        </w:rPr>
        <w:t xml:space="preserve"> учащи</w:t>
      </w:r>
      <w:r w:rsidR="001C18D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46118">
        <w:rPr>
          <w:rFonts w:ascii="Times New Roman" w:eastAsia="Times New Roman" w:hAnsi="Times New Roman" w:cs="Times New Roman"/>
          <w:sz w:val="28"/>
          <w:szCs w:val="28"/>
        </w:rPr>
        <w:t>ся.</w:t>
      </w:r>
    </w:p>
    <w:p w:rsidR="00804F48" w:rsidRPr="00546118" w:rsidRDefault="001C18D0" w:rsidP="00DE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6118" w:rsidRPr="00546118" w:rsidRDefault="00546118" w:rsidP="00DE6570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6118">
        <w:rPr>
          <w:rFonts w:ascii="Times New Roman" w:hAnsi="Times New Roman" w:cs="Times New Roman"/>
          <w:b/>
          <w:sz w:val="28"/>
          <w:szCs w:val="28"/>
        </w:rPr>
        <w:t>   Ожидаемые результаты работы:</w:t>
      </w:r>
    </w:p>
    <w:p w:rsidR="00546118" w:rsidRPr="00546118" w:rsidRDefault="00546118" w:rsidP="005461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6118">
        <w:rPr>
          <w:rFonts w:ascii="Times New Roman" w:hAnsi="Times New Roman" w:cs="Times New Roman"/>
          <w:sz w:val="28"/>
          <w:szCs w:val="28"/>
        </w:rPr>
        <w:t>1.</w:t>
      </w:r>
      <w:r w:rsidRPr="00546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6118">
        <w:rPr>
          <w:rFonts w:ascii="Times New Roman" w:hAnsi="Times New Roman" w:cs="Times New Roman"/>
          <w:sz w:val="28"/>
          <w:szCs w:val="28"/>
        </w:rPr>
        <w:t xml:space="preserve">Рост качества знаний обучающихся; </w:t>
      </w:r>
    </w:p>
    <w:p w:rsidR="00546118" w:rsidRPr="00644FBE" w:rsidRDefault="00546118" w:rsidP="005461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118">
        <w:rPr>
          <w:rFonts w:ascii="Times New Roman" w:hAnsi="Times New Roman" w:cs="Times New Roman"/>
          <w:sz w:val="28"/>
          <w:szCs w:val="28"/>
        </w:rPr>
        <w:t>2.  Овладение учителями МО системой</w:t>
      </w:r>
      <w:r w:rsidRPr="00644FBE">
        <w:rPr>
          <w:rFonts w:ascii="Times New Roman" w:hAnsi="Times New Roman" w:cs="Times New Roman"/>
          <w:sz w:val="28"/>
          <w:szCs w:val="28"/>
        </w:rPr>
        <w:t xml:space="preserve"> преподавания предметов в соответствии с новым ФГОС; </w:t>
      </w:r>
    </w:p>
    <w:p w:rsidR="00546118" w:rsidRDefault="00546118" w:rsidP="005461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FBE">
        <w:rPr>
          <w:rFonts w:ascii="Times New Roman" w:hAnsi="Times New Roman" w:cs="Times New Roman"/>
          <w:sz w:val="28"/>
          <w:szCs w:val="28"/>
        </w:rPr>
        <w:t xml:space="preserve">3.  Создание условий в процессе обучения для формирования у обучающихся ключевых компетентностей. </w:t>
      </w:r>
    </w:p>
    <w:p w:rsidR="00804F48" w:rsidRDefault="00804F48" w:rsidP="00804F48">
      <w:pPr>
        <w:rPr>
          <w:rFonts w:ascii="Calibri" w:eastAsia="Times New Roman" w:hAnsi="Calibri" w:cs="Times New Roman"/>
          <w:sz w:val="28"/>
          <w:szCs w:val="28"/>
          <w:u w:val="single"/>
        </w:rPr>
      </w:pPr>
    </w:p>
    <w:p w:rsidR="001C18D0" w:rsidRPr="003D742D" w:rsidRDefault="001C18D0" w:rsidP="00804F48">
      <w:pPr>
        <w:rPr>
          <w:rFonts w:ascii="Calibri" w:eastAsia="Times New Roman" w:hAnsi="Calibri" w:cs="Times New Roman"/>
          <w:sz w:val="28"/>
          <w:szCs w:val="28"/>
          <w:u w:val="single"/>
        </w:rPr>
      </w:pPr>
    </w:p>
    <w:p w:rsidR="00033BC7" w:rsidRDefault="00033BC7"/>
    <w:p w:rsidR="00546118" w:rsidRPr="00B0658C" w:rsidRDefault="00546118" w:rsidP="0054611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B065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Направления работы:</w:t>
      </w:r>
    </w:p>
    <w:p w:rsidR="00546118" w:rsidRPr="00644FBE" w:rsidRDefault="00546118" w:rsidP="0054611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46118" w:rsidRPr="00B0658C" w:rsidRDefault="00546118" w:rsidP="00546118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0658C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1. Аналитическая деятельность:</w:t>
      </w:r>
    </w:p>
    <w:p w:rsidR="00546118" w:rsidRPr="00644FBE" w:rsidRDefault="00546118" w:rsidP="00546118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FBE">
        <w:rPr>
          <w:rFonts w:ascii="Times New Roman" w:hAnsi="Times New Roman" w:cs="Times New Roman"/>
          <w:sz w:val="28"/>
          <w:szCs w:val="28"/>
        </w:rPr>
        <w:t>Анализ м</w:t>
      </w:r>
      <w:r>
        <w:rPr>
          <w:rFonts w:ascii="Times New Roman" w:hAnsi="Times New Roman" w:cs="Times New Roman"/>
          <w:sz w:val="28"/>
          <w:szCs w:val="28"/>
        </w:rPr>
        <w:t>етодической деятельности за 201</w:t>
      </w:r>
      <w:r w:rsidR="001C18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1C18D0">
        <w:rPr>
          <w:rFonts w:ascii="Times New Roman" w:hAnsi="Times New Roman" w:cs="Times New Roman"/>
          <w:sz w:val="28"/>
          <w:szCs w:val="28"/>
        </w:rPr>
        <w:t>4</w:t>
      </w:r>
      <w:r w:rsidRPr="00644FBE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ебный год и планирование на 201</w:t>
      </w:r>
      <w:r w:rsidR="001C18D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1C18D0">
        <w:rPr>
          <w:rFonts w:ascii="Times New Roman" w:hAnsi="Times New Roman" w:cs="Times New Roman"/>
          <w:sz w:val="28"/>
          <w:szCs w:val="28"/>
        </w:rPr>
        <w:t>5</w:t>
      </w:r>
      <w:r w:rsidRPr="00644FBE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546118" w:rsidRPr="00644FBE" w:rsidRDefault="00546118" w:rsidP="00546118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FBE">
        <w:rPr>
          <w:rFonts w:ascii="Times New Roman" w:hAnsi="Times New Roman" w:cs="Times New Roman"/>
          <w:sz w:val="28"/>
          <w:szCs w:val="28"/>
        </w:rPr>
        <w:t>Анализ посещения открытых уроков.</w:t>
      </w:r>
    </w:p>
    <w:p w:rsidR="00546118" w:rsidRDefault="00546118" w:rsidP="00546118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FBE">
        <w:rPr>
          <w:rFonts w:ascii="Times New Roman" w:hAnsi="Times New Roman" w:cs="Times New Roman"/>
          <w:sz w:val="28"/>
          <w:szCs w:val="28"/>
        </w:rPr>
        <w:t>Изучение направлений деятельности педагогов (т</w:t>
      </w:r>
      <w:r>
        <w:rPr>
          <w:rFonts w:ascii="Times New Roman" w:hAnsi="Times New Roman" w:cs="Times New Roman"/>
          <w:sz w:val="28"/>
          <w:szCs w:val="28"/>
        </w:rPr>
        <w:t>ема самообразования)</w:t>
      </w:r>
      <w:r w:rsidR="001C18D0">
        <w:rPr>
          <w:rFonts w:ascii="Times New Roman" w:hAnsi="Times New Roman" w:cs="Times New Roman"/>
          <w:sz w:val="28"/>
          <w:szCs w:val="28"/>
        </w:rPr>
        <w:t>.</w:t>
      </w:r>
    </w:p>
    <w:p w:rsidR="00546118" w:rsidRPr="00644FBE" w:rsidRDefault="00546118" w:rsidP="00546118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FBE">
        <w:rPr>
          <w:rFonts w:ascii="Times New Roman" w:hAnsi="Times New Roman" w:cs="Times New Roman"/>
          <w:sz w:val="28"/>
          <w:szCs w:val="28"/>
        </w:rPr>
        <w:t xml:space="preserve"> Анализ работы педагогов с целью оказания помощи.</w:t>
      </w:r>
    </w:p>
    <w:p w:rsidR="00546118" w:rsidRPr="00B0658C" w:rsidRDefault="00546118" w:rsidP="00546118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0658C">
        <w:rPr>
          <w:rFonts w:ascii="Times New Roman" w:hAnsi="Times New Roman" w:cs="Times New Roman"/>
          <w:b/>
          <w:color w:val="0070C0"/>
          <w:sz w:val="28"/>
          <w:szCs w:val="28"/>
        </w:rPr>
        <w:t>2. Информационная деятельность:</w:t>
      </w:r>
    </w:p>
    <w:p w:rsidR="00546118" w:rsidRPr="00644FBE" w:rsidRDefault="00546118" w:rsidP="00546118">
      <w:pPr>
        <w:pStyle w:val="a4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FBE">
        <w:rPr>
          <w:rFonts w:ascii="Times New Roman" w:hAnsi="Times New Roman" w:cs="Times New Roman"/>
          <w:sz w:val="28"/>
          <w:szCs w:val="28"/>
        </w:rPr>
        <w:t>Изучение новинок в методической литературе в целях совершенствования педагогической деятельности.</w:t>
      </w:r>
    </w:p>
    <w:p w:rsidR="00546118" w:rsidRPr="00644FBE" w:rsidRDefault="00546118" w:rsidP="00546118">
      <w:pPr>
        <w:pStyle w:val="a4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FBE">
        <w:rPr>
          <w:rFonts w:ascii="Times New Roman" w:hAnsi="Times New Roman" w:cs="Times New Roman"/>
          <w:sz w:val="28"/>
          <w:szCs w:val="28"/>
        </w:rPr>
        <w:t xml:space="preserve">Продолжение знакомства с ФГОС начального общего образования. </w:t>
      </w:r>
    </w:p>
    <w:p w:rsidR="00546118" w:rsidRPr="0038024B" w:rsidRDefault="00546118" w:rsidP="00546118">
      <w:pPr>
        <w:pStyle w:val="a4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024B">
        <w:rPr>
          <w:rFonts w:ascii="Times New Roman" w:hAnsi="Times New Roman" w:cs="Times New Roman"/>
          <w:sz w:val="28"/>
          <w:szCs w:val="28"/>
        </w:rPr>
        <w:t>Пополнение тематической папки «Методические объединения учителей начальных классов».</w:t>
      </w:r>
    </w:p>
    <w:p w:rsidR="00546118" w:rsidRPr="00B0658C" w:rsidRDefault="00546118" w:rsidP="00546118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0658C">
        <w:rPr>
          <w:rFonts w:ascii="Times New Roman" w:hAnsi="Times New Roman" w:cs="Times New Roman"/>
          <w:b/>
          <w:color w:val="0070C0"/>
          <w:sz w:val="28"/>
          <w:szCs w:val="28"/>
        </w:rPr>
        <w:t>3. Организация методической деятельности:</w:t>
      </w:r>
    </w:p>
    <w:p w:rsidR="00546118" w:rsidRPr="0038024B" w:rsidRDefault="00546118" w:rsidP="00546118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024B">
        <w:rPr>
          <w:rFonts w:ascii="Times New Roman" w:hAnsi="Times New Roman" w:cs="Times New Roman"/>
          <w:sz w:val="28"/>
          <w:szCs w:val="28"/>
        </w:rPr>
        <w:t>Выявление затруднений, методическое сопровождение и оказание практической помощи педагогам в период перехода на ФГОС</w:t>
      </w:r>
      <w:r w:rsidR="001C18D0">
        <w:rPr>
          <w:rFonts w:ascii="Times New Roman" w:hAnsi="Times New Roman" w:cs="Times New Roman"/>
          <w:sz w:val="28"/>
          <w:szCs w:val="28"/>
        </w:rPr>
        <w:t>.</w:t>
      </w:r>
    </w:p>
    <w:p w:rsidR="00546118" w:rsidRPr="00B0658C" w:rsidRDefault="00546118" w:rsidP="00DE6570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0658C">
        <w:rPr>
          <w:rFonts w:ascii="Times New Roman" w:hAnsi="Times New Roman" w:cs="Times New Roman"/>
          <w:b/>
          <w:color w:val="0070C0"/>
          <w:sz w:val="28"/>
          <w:szCs w:val="28"/>
        </w:rPr>
        <w:t>Организационные формы работы:</w:t>
      </w:r>
    </w:p>
    <w:p w:rsidR="00546118" w:rsidRPr="00644FBE" w:rsidRDefault="00546118" w:rsidP="00DE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FBE">
        <w:rPr>
          <w:rFonts w:ascii="Times New Roman" w:hAnsi="Times New Roman" w:cs="Times New Roman"/>
          <w:sz w:val="28"/>
          <w:szCs w:val="28"/>
        </w:rPr>
        <w:t xml:space="preserve">1. Заседания методического объединения. </w:t>
      </w:r>
    </w:p>
    <w:p w:rsidR="00546118" w:rsidRPr="00644FBE" w:rsidRDefault="00546118" w:rsidP="00DE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FBE">
        <w:rPr>
          <w:rFonts w:ascii="Times New Roman" w:hAnsi="Times New Roman" w:cs="Times New Roman"/>
          <w:sz w:val="28"/>
          <w:szCs w:val="28"/>
        </w:rPr>
        <w:t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546118" w:rsidRPr="00644FBE" w:rsidRDefault="00546118" w:rsidP="00DE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FB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44FBE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644FBE">
        <w:rPr>
          <w:rFonts w:ascii="Times New Roman" w:hAnsi="Times New Roman" w:cs="Times New Roman"/>
          <w:sz w:val="28"/>
          <w:szCs w:val="28"/>
        </w:rPr>
        <w:t xml:space="preserve"> </w:t>
      </w:r>
      <w:r w:rsidR="00942164">
        <w:rPr>
          <w:rFonts w:ascii="Times New Roman" w:hAnsi="Times New Roman" w:cs="Times New Roman"/>
          <w:sz w:val="28"/>
          <w:szCs w:val="28"/>
        </w:rPr>
        <w:t xml:space="preserve"> </w:t>
      </w:r>
      <w:r w:rsidRPr="00644FBE">
        <w:rPr>
          <w:rFonts w:ascii="Times New Roman" w:hAnsi="Times New Roman" w:cs="Times New Roman"/>
          <w:sz w:val="28"/>
          <w:szCs w:val="28"/>
        </w:rPr>
        <w:t>уроков педагогами.</w:t>
      </w:r>
    </w:p>
    <w:p w:rsidR="00546118" w:rsidRPr="00644FBE" w:rsidRDefault="00546118" w:rsidP="00DE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FBE">
        <w:rPr>
          <w:rFonts w:ascii="Times New Roman" w:hAnsi="Times New Roman" w:cs="Times New Roman"/>
          <w:sz w:val="28"/>
          <w:szCs w:val="28"/>
        </w:rPr>
        <w:t>4. Выступления учителей начальных классов на МО</w:t>
      </w:r>
      <w:r w:rsidR="001C18D0">
        <w:rPr>
          <w:rFonts w:ascii="Times New Roman" w:hAnsi="Times New Roman" w:cs="Times New Roman"/>
          <w:sz w:val="28"/>
          <w:szCs w:val="28"/>
        </w:rPr>
        <w:t>.</w:t>
      </w:r>
    </w:p>
    <w:p w:rsidR="00546118" w:rsidRPr="00644FBE" w:rsidRDefault="00546118" w:rsidP="00DE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FBE">
        <w:rPr>
          <w:rFonts w:ascii="Times New Roman" w:hAnsi="Times New Roman" w:cs="Times New Roman"/>
          <w:sz w:val="28"/>
          <w:szCs w:val="28"/>
        </w:rPr>
        <w:t>5. Посещение семинаров, встреч в образовательных учреждениях района.</w:t>
      </w:r>
    </w:p>
    <w:p w:rsidR="00033BC7" w:rsidRDefault="00546118" w:rsidP="00DE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FBE">
        <w:rPr>
          <w:rFonts w:ascii="Times New Roman" w:hAnsi="Times New Roman" w:cs="Times New Roman"/>
          <w:sz w:val="28"/>
          <w:szCs w:val="28"/>
        </w:rPr>
        <w:t>6. Повышение к</w:t>
      </w:r>
      <w:r>
        <w:rPr>
          <w:rFonts w:ascii="Times New Roman" w:hAnsi="Times New Roman" w:cs="Times New Roman"/>
          <w:sz w:val="28"/>
          <w:szCs w:val="28"/>
        </w:rPr>
        <w:t>валификации педагогов на курсах</w:t>
      </w:r>
      <w:r w:rsidR="001C18D0">
        <w:rPr>
          <w:rFonts w:ascii="Times New Roman" w:hAnsi="Times New Roman" w:cs="Times New Roman"/>
          <w:sz w:val="28"/>
          <w:szCs w:val="28"/>
        </w:rPr>
        <w:t>.</w:t>
      </w:r>
    </w:p>
    <w:p w:rsidR="00DE6570" w:rsidRDefault="00DE6570" w:rsidP="00DE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58C" w:rsidRDefault="00B0658C" w:rsidP="00DE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58C" w:rsidRDefault="00B0658C" w:rsidP="00DE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58C" w:rsidRDefault="00B0658C" w:rsidP="00DE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570" w:rsidRPr="00546118" w:rsidRDefault="00DE6570" w:rsidP="00DE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BC7" w:rsidRDefault="00546118" w:rsidP="001C18D0">
      <w:pPr>
        <w:spacing w:after="0"/>
        <w:jc w:val="center"/>
      </w:pPr>
      <w:r w:rsidRPr="0073313C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Организационно – методическая  деятельность</w:t>
      </w:r>
    </w:p>
    <w:tbl>
      <w:tblPr>
        <w:tblStyle w:val="a3"/>
        <w:tblpPr w:leftFromText="180" w:rightFromText="180" w:vertAnchor="text" w:horzAnchor="margin" w:tblpXSpec="center" w:tblpY="312"/>
        <w:tblW w:w="0" w:type="auto"/>
        <w:tblLayout w:type="fixed"/>
        <w:tblLook w:val="04A0"/>
      </w:tblPr>
      <w:tblGrid>
        <w:gridCol w:w="1384"/>
        <w:gridCol w:w="8539"/>
        <w:gridCol w:w="2160"/>
      </w:tblGrid>
      <w:tr w:rsidR="002201EA" w:rsidTr="002201EA">
        <w:tc>
          <w:tcPr>
            <w:tcW w:w="1384" w:type="dxa"/>
          </w:tcPr>
          <w:p w:rsidR="002201EA" w:rsidRDefault="002201EA" w:rsidP="001C18D0"/>
        </w:tc>
        <w:tc>
          <w:tcPr>
            <w:tcW w:w="8539" w:type="dxa"/>
          </w:tcPr>
          <w:p w:rsidR="002201EA" w:rsidRDefault="002201EA" w:rsidP="001C18D0">
            <w:r>
              <w:t>мероприятия</w:t>
            </w:r>
          </w:p>
        </w:tc>
        <w:tc>
          <w:tcPr>
            <w:tcW w:w="2160" w:type="dxa"/>
          </w:tcPr>
          <w:p w:rsidR="002201EA" w:rsidRDefault="002201EA" w:rsidP="001C18D0">
            <w:r>
              <w:t>ответственные</w:t>
            </w:r>
          </w:p>
        </w:tc>
      </w:tr>
      <w:tr w:rsidR="002201EA" w:rsidTr="002201EA">
        <w:tc>
          <w:tcPr>
            <w:tcW w:w="1384" w:type="dxa"/>
          </w:tcPr>
          <w:p w:rsidR="002201EA" w:rsidRDefault="002201EA" w:rsidP="001C18D0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8539" w:type="dxa"/>
          </w:tcPr>
          <w:p w:rsidR="002201EA" w:rsidRPr="00FE78E6" w:rsidRDefault="002201EA" w:rsidP="001C18D0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E7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Заседание №1 </w:t>
            </w:r>
            <w:r w:rsidRPr="00FE7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78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Анализ работы МО за 201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Pr="00FE78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- 201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FE78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учебный</w:t>
            </w:r>
          </w:p>
          <w:p w:rsidR="002201EA" w:rsidRDefault="002201EA" w:rsidP="00E56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8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год.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E78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FE78E6">
              <w:rPr>
                <w:rFonts w:ascii="Times New Roman" w:eastAsia="Times New Roman" w:hAnsi="Times New Roman" w:cs="Times New Roman"/>
                <w:sz w:val="24"/>
                <w:szCs w:val="24"/>
              </w:rPr>
              <w:t>1. Отчёт о работе методического объединения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E78E6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учебный год. </w:t>
            </w:r>
            <w:r w:rsidRPr="00FE7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Планирование и организация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етодической работы на новый 2013-2014 учебный год.</w:t>
            </w:r>
            <w:r w:rsidRPr="00FE7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Рассмотрение учебных программ и программно-методического обеспечения в соответствии с учебным планом и 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дартом начального образования. </w:t>
            </w:r>
            <w:r w:rsidRPr="00FE7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Утверждение календарно-тематического планирования к программам по предметам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FE78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FE78E6">
              <w:rPr>
                <w:rFonts w:ascii="Times New Roman" w:eastAsia="Times New Roman" w:hAnsi="Times New Roman" w:cs="Times New Roman"/>
                <w:sz w:val="24"/>
                <w:szCs w:val="24"/>
              </w:rPr>
              <w:t>5. Утверждение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 и планов по самообразованию.</w:t>
            </w:r>
          </w:p>
          <w:p w:rsidR="00B032BA" w:rsidRDefault="00B032BA" w:rsidP="00B03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Инструктаж по ведению школьной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документации.</w:t>
            </w:r>
          </w:p>
          <w:p w:rsidR="00B032BA" w:rsidRPr="006373FA" w:rsidRDefault="00B032BA" w:rsidP="00B03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>. Составление графика:</w:t>
            </w:r>
          </w:p>
          <w:p w:rsidR="00B032BA" w:rsidRPr="00033BC7" w:rsidRDefault="00B032BA" w:rsidP="00B032BA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C7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 и курсовой подготовки учителей начальных классов;</w:t>
            </w:r>
          </w:p>
          <w:p w:rsidR="00B032BA" w:rsidRPr="00B032BA" w:rsidRDefault="00B032BA" w:rsidP="00B032BA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открытых уроков и внеклассных занятий;</w:t>
            </w:r>
          </w:p>
        </w:tc>
        <w:tc>
          <w:tcPr>
            <w:tcW w:w="2160" w:type="dxa"/>
          </w:tcPr>
          <w:p w:rsidR="002201EA" w:rsidRPr="00C37AAE" w:rsidRDefault="002201EA" w:rsidP="001C1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Варбанец АА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зам. директора по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201EA" w:rsidRDefault="002201EA" w:rsidP="001C18D0"/>
          <w:p w:rsidR="002201EA" w:rsidRDefault="002201EA" w:rsidP="001C1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="00E86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681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B032BA" w:rsidRDefault="00B032BA" w:rsidP="001C18D0"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</w:tr>
      <w:tr w:rsidR="002201EA" w:rsidTr="002201EA">
        <w:tc>
          <w:tcPr>
            <w:tcW w:w="1384" w:type="dxa"/>
          </w:tcPr>
          <w:p w:rsidR="002201EA" w:rsidRPr="00DE6570" w:rsidRDefault="002201EA" w:rsidP="001C1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57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539" w:type="dxa"/>
          </w:tcPr>
          <w:p w:rsidR="002201EA" w:rsidRPr="000010A7" w:rsidRDefault="002201EA" w:rsidP="001C18D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Заседание №2</w:t>
            </w:r>
          </w:p>
          <w:p w:rsidR="002201EA" w:rsidRPr="002201EA" w:rsidRDefault="002201EA" w:rsidP="00220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«. Отчёт по результатам адаптации первоклассников.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 входной диагностики.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1D1D18"/>
                <w:spacing w:val="20"/>
                <w:sz w:val="24"/>
                <w:szCs w:val="24"/>
              </w:rPr>
              <w:t>Обзор педагогических технологий.</w:t>
            </w:r>
          </w:p>
          <w:p w:rsidR="002201EA" w:rsidRPr="002201EA" w:rsidRDefault="002201EA" w:rsidP="002201EA">
            <w:pPr>
              <w:outlineLvl w:val="2"/>
              <w:rPr>
                <w:rFonts w:ascii="Times New Roman" w:eastAsia="Times New Roman" w:hAnsi="Times New Roman" w:cs="Times New Roman"/>
                <w:bCs/>
                <w:color w:val="1D1D18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8"/>
                <w:spacing w:val="20"/>
                <w:sz w:val="24"/>
                <w:szCs w:val="24"/>
              </w:rPr>
              <w:t>Доклад «</w:t>
            </w:r>
            <w:r w:rsidRPr="000010A7">
              <w:rPr>
                <w:rFonts w:ascii="Times New Roman" w:eastAsia="Times New Roman" w:hAnsi="Times New Roman" w:cs="Times New Roman"/>
                <w:bCs/>
                <w:color w:val="1D1D18"/>
                <w:spacing w:val="20"/>
                <w:sz w:val="24"/>
                <w:szCs w:val="24"/>
              </w:rPr>
              <w:t>Современные педагогические технологии как объективная потребность</w:t>
            </w:r>
            <w:r>
              <w:rPr>
                <w:rFonts w:ascii="Times New Roman" w:eastAsia="Times New Roman" w:hAnsi="Times New Roman" w:cs="Times New Roman"/>
                <w:bCs/>
                <w:color w:val="1D1D18"/>
                <w:spacing w:val="20"/>
                <w:sz w:val="24"/>
                <w:szCs w:val="24"/>
              </w:rPr>
              <w:t>».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910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Подготовка детей к решению олимпиадных работ по русско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 языку «Русский медвежонок». </w:t>
            </w:r>
          </w:p>
          <w:p w:rsidR="002201EA" w:rsidRDefault="003910CF" w:rsidP="001C1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201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201EA"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заседание учителей предметников и учителей начальной школы по вопросу преемственности в обучении при переходе в 5-й класс.</w:t>
            </w:r>
          </w:p>
          <w:p w:rsidR="00B032BA" w:rsidRDefault="003910CF" w:rsidP="001C1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5.</w:t>
            </w:r>
            <w:r w:rsidRPr="003910CF">
              <w:rPr>
                <w:rFonts w:ascii="Times New Roman" w:hAnsi="Times New Roman" w:cs="Times New Roman"/>
              </w:rPr>
              <w:t>Наставничество для молодых специалистов.</w:t>
            </w:r>
          </w:p>
          <w:p w:rsidR="00B032BA" w:rsidRPr="002D613B" w:rsidRDefault="002D613B" w:rsidP="001C1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2D613B">
              <w:rPr>
                <w:rFonts w:ascii="Times New Roman" w:hAnsi="Times New Roman" w:cs="Times New Roman"/>
                <w:bCs/>
                <w:sz w:val="24"/>
                <w:szCs w:val="24"/>
              </w:rPr>
              <w:t>Доклад: «Технология обучения на основе решения задач».</w:t>
            </w:r>
          </w:p>
        </w:tc>
        <w:tc>
          <w:tcPr>
            <w:tcW w:w="2160" w:type="dxa"/>
          </w:tcPr>
          <w:p w:rsidR="002201EA" w:rsidRDefault="002201EA" w:rsidP="001C18D0"/>
          <w:p w:rsidR="002201EA" w:rsidRPr="000010A7" w:rsidRDefault="002201EA" w:rsidP="001C18D0"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МО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учителя </w:t>
            </w:r>
            <w:proofErr w:type="spellStart"/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="00E86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681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2201EA" w:rsidRDefault="002201EA" w:rsidP="001C18D0"/>
          <w:p w:rsidR="002201EA" w:rsidRDefault="002201EA" w:rsidP="001C18D0"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МО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201EA" w:rsidRDefault="002201EA" w:rsidP="001C18D0"/>
          <w:p w:rsidR="002201EA" w:rsidRPr="002201EA" w:rsidRDefault="002201EA" w:rsidP="001C18D0">
            <w:r>
              <w:t xml:space="preserve"> 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="00E86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681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2D613B" w:rsidRDefault="002201EA" w:rsidP="001C18D0"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D613B">
              <w:t xml:space="preserve"> </w:t>
            </w:r>
          </w:p>
          <w:p w:rsidR="002201EA" w:rsidRPr="002D613B" w:rsidRDefault="002D613B" w:rsidP="001C18D0">
            <w:pPr>
              <w:rPr>
                <w:rFonts w:ascii="Times New Roman" w:hAnsi="Times New Roman" w:cs="Times New Roman"/>
              </w:rPr>
            </w:pPr>
            <w:proofErr w:type="spellStart"/>
            <w:r w:rsidRPr="002D613B">
              <w:rPr>
                <w:rFonts w:ascii="Times New Roman" w:hAnsi="Times New Roman" w:cs="Times New Roman"/>
              </w:rPr>
              <w:t>Лысоконь</w:t>
            </w:r>
            <w:proofErr w:type="spellEnd"/>
            <w:r w:rsidRPr="002D613B"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2201EA" w:rsidTr="002201EA">
        <w:tc>
          <w:tcPr>
            <w:tcW w:w="1384" w:type="dxa"/>
          </w:tcPr>
          <w:p w:rsidR="002201EA" w:rsidRPr="00DE6570" w:rsidRDefault="002201EA" w:rsidP="001C1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5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8539" w:type="dxa"/>
          </w:tcPr>
          <w:p w:rsidR="002201EA" w:rsidRPr="002201EA" w:rsidRDefault="002201EA" w:rsidP="001C18D0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201E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Заседание №3 </w:t>
            </w:r>
          </w:p>
          <w:p w:rsidR="002201EA" w:rsidRDefault="002201EA" w:rsidP="001C18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«Использование информационных технологий в начальных классах — как одно из условий повышения качества образования»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Формы использования информационных технологий в образовательном процессе</w:t>
            </w:r>
          </w:p>
          <w:p w:rsidR="003910CF" w:rsidRDefault="002201EA" w:rsidP="00391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</w:t>
            </w:r>
            <w:r w:rsidR="003910CF">
              <w:t xml:space="preserve"> </w:t>
            </w:r>
            <w:r w:rsidR="003910CF" w:rsidRPr="003910CF">
              <w:rPr>
                <w:rFonts w:ascii="Times New Roman" w:hAnsi="Times New Roman" w:cs="Times New Roman"/>
              </w:rPr>
              <w:t>Работа со слабоуспевающими и одаренными детьми.</w:t>
            </w:r>
          </w:p>
          <w:p w:rsidR="00B0658C" w:rsidRPr="00B0658C" w:rsidRDefault="00B0658C" w:rsidP="0039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8C">
              <w:rPr>
                <w:rFonts w:ascii="Times New Roman" w:hAnsi="Times New Roman" w:cs="Times New Roman"/>
                <w:sz w:val="24"/>
                <w:szCs w:val="24"/>
              </w:rPr>
              <w:t xml:space="preserve">3. Доклад: «Требования к уроку с точки зрения </w:t>
            </w:r>
            <w:proofErr w:type="spellStart"/>
            <w:r w:rsidRPr="00B0658C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B065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01EA" w:rsidRDefault="00B0658C" w:rsidP="001C18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Анализ проведенных открытых уроков.</w:t>
            </w:r>
          </w:p>
          <w:p w:rsidR="00B032BA" w:rsidRPr="00E8681E" w:rsidRDefault="00E8681E" w:rsidP="00E8681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8681E">
              <w:rPr>
                <w:rFonts w:ascii="Times New Roman" w:hAnsi="Times New Roman" w:cs="Times New Roman"/>
                <w:sz w:val="24"/>
                <w:szCs w:val="24"/>
              </w:rPr>
              <w:t>Доклад: «Игровые технологии в начальной школе»</w:t>
            </w:r>
          </w:p>
        </w:tc>
        <w:tc>
          <w:tcPr>
            <w:tcW w:w="2160" w:type="dxa"/>
          </w:tcPr>
          <w:p w:rsidR="002201EA" w:rsidRDefault="002201EA" w:rsidP="001C1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1EA" w:rsidRDefault="002201EA" w:rsidP="001C1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1EA" w:rsidRDefault="002201EA" w:rsidP="001C1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201EA" w:rsidRDefault="002201EA" w:rsidP="001C18D0"/>
          <w:p w:rsidR="002201EA" w:rsidRDefault="00B0658C" w:rsidP="001C18D0">
            <w:proofErr w:type="spellStart"/>
            <w:r>
              <w:t>Рук</w:t>
            </w:r>
            <w:proofErr w:type="gramStart"/>
            <w:r>
              <w:t>.М</w:t>
            </w:r>
            <w:proofErr w:type="gramEnd"/>
            <w:r>
              <w:t>О</w:t>
            </w:r>
            <w:proofErr w:type="spellEnd"/>
          </w:p>
          <w:p w:rsidR="002201EA" w:rsidRDefault="002201EA" w:rsidP="001C18D0"/>
          <w:p w:rsidR="002201EA" w:rsidRDefault="002201EA" w:rsidP="001C18D0"/>
          <w:p w:rsidR="002201EA" w:rsidRDefault="002201EA" w:rsidP="001C18D0"/>
          <w:p w:rsidR="002201EA" w:rsidRDefault="00B0658C" w:rsidP="001C18D0">
            <w:proofErr w:type="spellStart"/>
            <w:r>
              <w:t>Удовыченко</w:t>
            </w:r>
            <w:proofErr w:type="spellEnd"/>
            <w:r>
              <w:t xml:space="preserve"> ЛН</w:t>
            </w:r>
          </w:p>
          <w:p w:rsidR="002201EA" w:rsidRDefault="002201EA" w:rsidP="001C1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201EA" w:rsidRDefault="00E8681E" w:rsidP="001C18D0">
            <w:r>
              <w:t>Умрихина Н.Ю.</w:t>
            </w:r>
          </w:p>
        </w:tc>
      </w:tr>
      <w:tr w:rsidR="002201EA" w:rsidTr="002201EA">
        <w:tc>
          <w:tcPr>
            <w:tcW w:w="1384" w:type="dxa"/>
          </w:tcPr>
          <w:p w:rsidR="002201EA" w:rsidRPr="00DE6570" w:rsidRDefault="002201EA" w:rsidP="001C1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57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539" w:type="dxa"/>
          </w:tcPr>
          <w:p w:rsidR="002201EA" w:rsidRPr="002201EA" w:rsidRDefault="002201EA" w:rsidP="001C18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01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</w:t>
            </w:r>
            <w:proofErr w:type="spellEnd"/>
            <w:r w:rsidRPr="002201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№4</w:t>
            </w:r>
          </w:p>
          <w:p w:rsidR="002201EA" w:rsidRDefault="002201EA" w:rsidP="001C1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«Проблемный диалог как средство реализации стандартов второго поколения»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201EA" w:rsidRDefault="002201EA" w:rsidP="001C1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Проблемно-диалогическое обучение: п</w:t>
            </w:r>
            <w:r w:rsidR="00B032BA">
              <w:rPr>
                <w:rFonts w:ascii="Times New Roman" w:eastAsia="Times New Roman" w:hAnsi="Times New Roman" w:cs="Times New Roman"/>
                <w:sz w:val="24"/>
                <w:szCs w:val="24"/>
              </w:rPr>
              <w:t>онятие, технология, применение.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2.Методы постановки уче</w:t>
            </w:r>
            <w:r w:rsidR="00B032BA">
              <w:rPr>
                <w:rFonts w:ascii="Times New Roman" w:eastAsia="Times New Roman" w:hAnsi="Times New Roman" w:cs="Times New Roman"/>
                <w:sz w:val="24"/>
                <w:szCs w:val="24"/>
              </w:rPr>
              <w:t>бной проблемы и поиска решения.</w:t>
            </w:r>
          </w:p>
          <w:p w:rsidR="002201EA" w:rsidRDefault="002201EA" w:rsidP="001C1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Открытые уроки  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использованием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современных 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й.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2201EA" w:rsidRDefault="002201EA" w:rsidP="001C1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1EA" w:rsidRPr="00E8681E" w:rsidRDefault="00E8681E" w:rsidP="001C1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8681E">
              <w:rPr>
                <w:rFonts w:ascii="Times New Roman" w:hAnsi="Times New Roman" w:cs="Times New Roman"/>
                <w:sz w:val="24"/>
                <w:szCs w:val="24"/>
              </w:rPr>
              <w:t>Доклад:  «Технология поддержки ребенка»</w:t>
            </w:r>
          </w:p>
          <w:p w:rsidR="002D613B" w:rsidRDefault="00E8681E" w:rsidP="00E8681E">
            <w:pPr>
              <w:pStyle w:val="msonormalcxspmiddle"/>
              <w:contextualSpacing/>
            </w:pPr>
            <w:r>
              <w:t>5.</w:t>
            </w:r>
            <w:r w:rsidRPr="00E8681E">
              <w:t>Доклад: «Схематическое моделирование</w:t>
            </w:r>
            <w:r>
              <w:t xml:space="preserve"> </w:t>
            </w:r>
            <w:r w:rsidRPr="00E8681E">
              <w:t>при обучени</w:t>
            </w:r>
            <w:r>
              <w:t>и</w:t>
            </w:r>
            <w:r w:rsidRPr="00E8681E">
              <w:t xml:space="preserve"> решению задач на дв</w:t>
            </w:r>
            <w:r w:rsidR="002D613B">
              <w:t>ижение».</w:t>
            </w:r>
          </w:p>
          <w:p w:rsidR="00E8681E" w:rsidRPr="00E8681E" w:rsidRDefault="002D613B" w:rsidP="00E8681E">
            <w:pPr>
              <w:pStyle w:val="msonormalcxspmiddle"/>
              <w:contextualSpacing/>
            </w:pPr>
            <w:r>
              <w:t xml:space="preserve">6.Анализ проведенных открытых уроков. </w:t>
            </w:r>
          </w:p>
          <w:p w:rsidR="002201EA" w:rsidRDefault="002201EA" w:rsidP="001C1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2BA" w:rsidRDefault="00B032BA" w:rsidP="001C1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13B" w:rsidRDefault="002D613B" w:rsidP="001C1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13B" w:rsidRDefault="002D613B" w:rsidP="001C1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13B" w:rsidRDefault="002D613B" w:rsidP="001C1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13B" w:rsidRDefault="002D613B" w:rsidP="001C1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13B" w:rsidRDefault="002D613B" w:rsidP="001C1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13B" w:rsidRDefault="002D613B" w:rsidP="001C18D0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60" w:type="dxa"/>
          </w:tcPr>
          <w:p w:rsidR="002201EA" w:rsidRDefault="002201EA" w:rsidP="001C1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рук. МО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201EA" w:rsidRDefault="002201EA" w:rsidP="001C1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1EA" w:rsidRDefault="002201EA" w:rsidP="001C1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1EA" w:rsidRDefault="002201EA" w:rsidP="001C1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1EA" w:rsidRDefault="002201EA" w:rsidP="001C1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1EA" w:rsidRDefault="00E8681E" w:rsidP="001C1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2201EA" w:rsidRDefault="002201EA" w:rsidP="001C1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1EA" w:rsidRPr="00E8681E" w:rsidRDefault="00E8681E" w:rsidP="001C1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681E">
              <w:rPr>
                <w:rFonts w:ascii="Times New Roman" w:hAnsi="Times New Roman" w:cs="Times New Roman"/>
              </w:rPr>
              <w:t>АлександроваТ.А</w:t>
            </w:r>
            <w:proofErr w:type="spellEnd"/>
            <w:r w:rsidRPr="00E8681E">
              <w:rPr>
                <w:rFonts w:ascii="Times New Roman" w:hAnsi="Times New Roman" w:cs="Times New Roman"/>
              </w:rPr>
              <w:t>.</w:t>
            </w:r>
          </w:p>
          <w:p w:rsidR="002201EA" w:rsidRDefault="002201EA" w:rsidP="001C1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1EA" w:rsidRPr="00E8681E" w:rsidRDefault="00E8681E" w:rsidP="001C18D0">
            <w:pPr>
              <w:rPr>
                <w:rFonts w:ascii="Times New Roman" w:hAnsi="Times New Roman" w:cs="Times New Roman"/>
              </w:rPr>
            </w:pPr>
            <w:r w:rsidRPr="00E8681E">
              <w:rPr>
                <w:rFonts w:ascii="Times New Roman" w:hAnsi="Times New Roman" w:cs="Times New Roman"/>
              </w:rPr>
              <w:t>Шаталова Л.В.</w:t>
            </w:r>
          </w:p>
          <w:p w:rsidR="002201EA" w:rsidRDefault="002201EA" w:rsidP="001C1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1EA" w:rsidTr="002201EA">
        <w:tc>
          <w:tcPr>
            <w:tcW w:w="1384" w:type="dxa"/>
          </w:tcPr>
          <w:p w:rsidR="002201EA" w:rsidRDefault="00B032BA" w:rsidP="001C1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5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</w:t>
            </w:r>
            <w:r w:rsidR="002201EA" w:rsidRPr="00DE6570">
              <w:rPr>
                <w:rFonts w:ascii="Times New Roman" w:hAnsi="Times New Roman" w:cs="Times New Roman"/>
                <w:b/>
                <w:sz w:val="24"/>
                <w:szCs w:val="24"/>
              </w:rPr>
              <w:t>прель</w:t>
            </w:r>
          </w:p>
          <w:p w:rsidR="00B032BA" w:rsidRPr="00DE6570" w:rsidRDefault="00B032BA" w:rsidP="001C1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8539" w:type="dxa"/>
          </w:tcPr>
          <w:p w:rsidR="002201EA" w:rsidRDefault="002201EA" w:rsidP="001C18D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Заседание №5</w:t>
            </w:r>
          </w:p>
          <w:p w:rsidR="002201EA" w:rsidRDefault="002201EA" w:rsidP="001C18D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201EA" w:rsidRDefault="002201EA" w:rsidP="001C1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«Инновационный подход к контрольно-оценочной деятельности в начальной школе»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Активизация познавательных интересов посредством применения ИКТ. Нетрадиционные формы урока с ИКТ как способы активизации познавательной деятельности учащихся.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201EA" w:rsidRDefault="002201EA" w:rsidP="001C1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2.Неделя </w:t>
            </w:r>
            <w:r w:rsidR="00B032B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начальной школы.</w:t>
            </w:r>
            <w:r w:rsidR="00E86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</w:t>
            </w:r>
            <w:proofErr w:type="gramStart"/>
            <w:r w:rsidR="00E86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868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проведение.</w:t>
            </w:r>
          </w:p>
          <w:p w:rsidR="002201EA" w:rsidRDefault="002201EA" w:rsidP="001C1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( 3 неделя)</w:t>
            </w:r>
          </w:p>
          <w:p w:rsidR="002201EA" w:rsidRDefault="002201EA" w:rsidP="001C1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1EA" w:rsidRDefault="00B032BA" w:rsidP="001C1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201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201EA" w:rsidRPr="00292F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учащихся начальной школы к независимому мониторингу знаний по русскому языку, математике, окружающему миру.</w:t>
            </w:r>
            <w:r w:rsidR="002201EA" w:rsidRPr="00292F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032BA" w:rsidRDefault="00B032BA" w:rsidP="00B03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 учащихся 1-х классов, определяющее успешность обучения в конце учебного года.</w:t>
            </w:r>
          </w:p>
          <w:p w:rsidR="00E8681E" w:rsidRPr="00E8681E" w:rsidRDefault="00E8681E" w:rsidP="00B03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81E">
              <w:rPr>
                <w:rFonts w:ascii="Times New Roman" w:hAnsi="Times New Roman" w:cs="Times New Roman"/>
                <w:sz w:val="24"/>
                <w:szCs w:val="24"/>
              </w:rPr>
              <w:t>5. Доклад:  «Технология личностно-ориентированного образования»</w:t>
            </w:r>
          </w:p>
          <w:p w:rsidR="00E8681E" w:rsidRDefault="00E8681E" w:rsidP="00B03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Итоги года.</w:t>
            </w:r>
          </w:p>
          <w:p w:rsidR="002201EA" w:rsidRDefault="002201EA" w:rsidP="001C1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1EA" w:rsidRPr="00292FC2" w:rsidRDefault="002201EA" w:rsidP="001C1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201EA" w:rsidRDefault="00B032BA" w:rsidP="001C1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201EA" w:rsidRDefault="002201EA" w:rsidP="001C1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1EA" w:rsidRDefault="002201EA" w:rsidP="001C1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1EA" w:rsidRDefault="002201EA" w:rsidP="001C1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1EA" w:rsidRDefault="002201EA" w:rsidP="001C1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1EA" w:rsidRDefault="002201EA" w:rsidP="001C1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1EA" w:rsidRDefault="002201EA" w:rsidP="001C1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1EA" w:rsidRDefault="002201EA" w:rsidP="001C1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1EA" w:rsidRDefault="002201EA" w:rsidP="001C1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1EA" w:rsidRDefault="00E8681E" w:rsidP="001C1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2201EA" w:rsidRDefault="002201EA" w:rsidP="001C1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1EA" w:rsidRDefault="002201EA" w:rsidP="001C1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1EA" w:rsidRDefault="00E8681E" w:rsidP="001C1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2201EA" w:rsidRDefault="002201EA" w:rsidP="001C1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1EA" w:rsidRDefault="002201EA" w:rsidP="001C1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1EA" w:rsidRDefault="00E8681E" w:rsidP="001C1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1х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2201EA" w:rsidRDefault="002201EA" w:rsidP="001C1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1EA" w:rsidRPr="00E8681E" w:rsidRDefault="00E8681E" w:rsidP="001C1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681E">
              <w:rPr>
                <w:rFonts w:ascii="Times New Roman" w:hAnsi="Times New Roman" w:cs="Times New Roman"/>
                <w:sz w:val="24"/>
                <w:szCs w:val="24"/>
              </w:rPr>
              <w:t>Клочко</w:t>
            </w:r>
            <w:proofErr w:type="spellEnd"/>
            <w:r w:rsidRPr="00E8681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033BC7" w:rsidRDefault="00033BC7"/>
    <w:p w:rsidR="00033BC7" w:rsidRDefault="00033BC7"/>
    <w:p w:rsidR="003910CF" w:rsidRDefault="003910CF"/>
    <w:p w:rsidR="003910CF" w:rsidRDefault="003910CF"/>
    <w:p w:rsidR="003910CF" w:rsidRDefault="003910CF"/>
    <w:p w:rsidR="003910CF" w:rsidRDefault="003910CF"/>
    <w:p w:rsidR="003910CF" w:rsidRDefault="003910CF"/>
    <w:p w:rsidR="003910CF" w:rsidRDefault="003910CF"/>
    <w:p w:rsidR="003910CF" w:rsidRDefault="003910CF"/>
    <w:p w:rsidR="003910CF" w:rsidRDefault="003910CF"/>
    <w:p w:rsidR="003910CF" w:rsidRDefault="003910CF"/>
    <w:p w:rsidR="003910CF" w:rsidRDefault="003910CF"/>
    <w:p w:rsidR="003910CF" w:rsidRDefault="003910CF"/>
    <w:p w:rsidR="003910CF" w:rsidRDefault="003910CF"/>
    <w:p w:rsidR="003910CF" w:rsidRDefault="003910CF"/>
    <w:p w:rsidR="003910CF" w:rsidRDefault="003910CF"/>
    <w:p w:rsidR="003910CF" w:rsidRDefault="003910CF"/>
    <w:p w:rsidR="003910CF" w:rsidRDefault="003910CF"/>
    <w:p w:rsidR="003910CF" w:rsidRPr="002D613B" w:rsidRDefault="003910CF" w:rsidP="003910CF">
      <w:pPr>
        <w:jc w:val="center"/>
        <w:rPr>
          <w:b/>
          <w:i/>
          <w:sz w:val="28"/>
          <w:szCs w:val="28"/>
        </w:rPr>
      </w:pPr>
      <w:proofErr w:type="spellStart"/>
      <w:r w:rsidRPr="002D613B">
        <w:rPr>
          <w:b/>
          <w:i/>
          <w:sz w:val="28"/>
          <w:szCs w:val="28"/>
        </w:rPr>
        <w:lastRenderedPageBreak/>
        <w:t>Межсекционная</w:t>
      </w:r>
      <w:proofErr w:type="spellEnd"/>
      <w:r w:rsidRPr="002D613B">
        <w:rPr>
          <w:b/>
          <w:i/>
          <w:sz w:val="28"/>
          <w:szCs w:val="28"/>
        </w:rPr>
        <w:t xml:space="preserve"> работа.</w:t>
      </w:r>
    </w:p>
    <w:tbl>
      <w:tblPr>
        <w:tblpPr w:leftFromText="180" w:rightFromText="180" w:vertAnchor="text" w:horzAnchor="margin" w:tblpY="525"/>
        <w:tblW w:w="13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2230"/>
        <w:gridCol w:w="8207"/>
        <w:gridCol w:w="2862"/>
      </w:tblGrid>
      <w:tr w:rsidR="003910CF" w:rsidRPr="005053EB" w:rsidTr="003910CF">
        <w:tc>
          <w:tcPr>
            <w:tcW w:w="396" w:type="dxa"/>
          </w:tcPr>
          <w:p w:rsidR="003910CF" w:rsidRPr="005053EB" w:rsidRDefault="003910CF" w:rsidP="003910CF">
            <w:r w:rsidRPr="005053EB">
              <w:t>1.</w:t>
            </w:r>
          </w:p>
        </w:tc>
        <w:tc>
          <w:tcPr>
            <w:tcW w:w="2230" w:type="dxa"/>
          </w:tcPr>
          <w:p w:rsidR="003910CF" w:rsidRPr="005053EB" w:rsidRDefault="003910CF" w:rsidP="003910CF">
            <w:r w:rsidRPr="005053EB">
              <w:t>Внеурочная работа.</w:t>
            </w:r>
          </w:p>
        </w:tc>
        <w:tc>
          <w:tcPr>
            <w:tcW w:w="8207" w:type="dxa"/>
          </w:tcPr>
          <w:p w:rsidR="003910CF" w:rsidRPr="005053EB" w:rsidRDefault="003910CF" w:rsidP="003910CF">
            <w:r w:rsidRPr="005053EB">
              <w:t>Занятия с неуспевающими учащимися по мере выявления пробелов в знаниях.</w:t>
            </w:r>
          </w:p>
        </w:tc>
        <w:tc>
          <w:tcPr>
            <w:tcW w:w="2862" w:type="dxa"/>
          </w:tcPr>
          <w:p w:rsidR="003910CF" w:rsidRPr="005053EB" w:rsidRDefault="003910CF" w:rsidP="003910CF">
            <w:proofErr w:type="spellStart"/>
            <w:r w:rsidRPr="005053EB">
              <w:t>Кл</w:t>
            </w:r>
            <w:proofErr w:type="gramStart"/>
            <w:r w:rsidRPr="005053EB">
              <w:t>.р</w:t>
            </w:r>
            <w:proofErr w:type="gramEnd"/>
            <w:r w:rsidRPr="005053EB">
              <w:t>ук</w:t>
            </w:r>
            <w:proofErr w:type="spellEnd"/>
            <w:r w:rsidRPr="005053EB">
              <w:t>.</w:t>
            </w:r>
          </w:p>
        </w:tc>
      </w:tr>
      <w:tr w:rsidR="003910CF" w:rsidRPr="005053EB" w:rsidTr="003910CF">
        <w:tc>
          <w:tcPr>
            <w:tcW w:w="396" w:type="dxa"/>
          </w:tcPr>
          <w:p w:rsidR="003910CF" w:rsidRPr="005053EB" w:rsidRDefault="003910CF" w:rsidP="003910CF">
            <w:r w:rsidRPr="005053EB">
              <w:t>2.</w:t>
            </w:r>
          </w:p>
        </w:tc>
        <w:tc>
          <w:tcPr>
            <w:tcW w:w="2230" w:type="dxa"/>
          </w:tcPr>
          <w:p w:rsidR="003910CF" w:rsidRPr="005053EB" w:rsidRDefault="003910CF" w:rsidP="003910CF">
            <w:r w:rsidRPr="005053EB">
              <w:t xml:space="preserve">Административные </w:t>
            </w:r>
            <w:proofErr w:type="gramStart"/>
            <w:r w:rsidRPr="005053EB">
              <w:t>к</w:t>
            </w:r>
            <w:proofErr w:type="gramEnd"/>
            <w:r w:rsidRPr="005053EB">
              <w:t>/ работы.</w:t>
            </w:r>
          </w:p>
        </w:tc>
        <w:tc>
          <w:tcPr>
            <w:tcW w:w="8207" w:type="dxa"/>
          </w:tcPr>
          <w:p w:rsidR="003910CF" w:rsidRPr="005053EB" w:rsidRDefault="003910CF" w:rsidP="003910CF">
            <w:r w:rsidRPr="005053EB">
              <w:t>1.</w:t>
            </w:r>
            <w:r>
              <w:t xml:space="preserve"> </w:t>
            </w:r>
            <w:proofErr w:type="gramStart"/>
            <w:r w:rsidRPr="005053EB">
              <w:t>к</w:t>
            </w:r>
            <w:proofErr w:type="gramEnd"/>
            <w:r w:rsidRPr="005053EB">
              <w:t xml:space="preserve">/ </w:t>
            </w:r>
            <w:proofErr w:type="gramStart"/>
            <w:r w:rsidRPr="005053EB">
              <w:t>работы</w:t>
            </w:r>
            <w:proofErr w:type="gramEnd"/>
            <w:r w:rsidRPr="005053EB">
              <w:t xml:space="preserve"> по русскому языку и математике.(2-4 </w:t>
            </w:r>
            <w:proofErr w:type="spellStart"/>
            <w:r w:rsidRPr="005053EB">
              <w:t>кл</w:t>
            </w:r>
            <w:proofErr w:type="spellEnd"/>
            <w:r w:rsidRPr="005053EB">
              <w:t>)</w:t>
            </w:r>
          </w:p>
          <w:p w:rsidR="003910CF" w:rsidRPr="005053EB" w:rsidRDefault="003910CF" w:rsidP="003910CF">
            <w:proofErr w:type="gramStart"/>
            <w:r w:rsidRPr="005053EB">
              <w:t xml:space="preserve">2.Итоговые к/ работы по русскому языку и математике за </w:t>
            </w:r>
            <w:r>
              <w:t xml:space="preserve"> </w:t>
            </w:r>
            <w:r w:rsidRPr="005053EB">
              <w:t xml:space="preserve"> четверт</w:t>
            </w:r>
            <w:r>
              <w:t>и</w:t>
            </w:r>
            <w:r w:rsidRPr="005053EB">
              <w:t xml:space="preserve">.(2-4 </w:t>
            </w:r>
            <w:proofErr w:type="spellStart"/>
            <w:r w:rsidRPr="005053EB">
              <w:t>кл</w:t>
            </w:r>
            <w:proofErr w:type="spellEnd"/>
            <w:r w:rsidRPr="005053EB">
              <w:t>)</w:t>
            </w:r>
            <w:proofErr w:type="gramEnd"/>
          </w:p>
          <w:p w:rsidR="003910CF" w:rsidRPr="005053EB" w:rsidRDefault="003910CF" w:rsidP="003910CF">
            <w:r w:rsidRPr="005053EB">
              <w:t xml:space="preserve">3.Проверка техники чтения.(2-4 </w:t>
            </w:r>
            <w:proofErr w:type="spellStart"/>
            <w:r w:rsidRPr="005053EB">
              <w:t>кл</w:t>
            </w:r>
            <w:proofErr w:type="spellEnd"/>
            <w:r w:rsidRPr="005053EB">
              <w:t>.)</w:t>
            </w:r>
          </w:p>
        </w:tc>
        <w:tc>
          <w:tcPr>
            <w:tcW w:w="2862" w:type="dxa"/>
          </w:tcPr>
          <w:p w:rsidR="003910CF" w:rsidRPr="005053EB" w:rsidRDefault="003910CF" w:rsidP="003910CF">
            <w:proofErr w:type="spellStart"/>
            <w:r w:rsidRPr="005053EB">
              <w:t>Кл</w:t>
            </w:r>
            <w:proofErr w:type="gramStart"/>
            <w:r w:rsidRPr="005053EB">
              <w:t>.р</w:t>
            </w:r>
            <w:proofErr w:type="gramEnd"/>
            <w:r w:rsidRPr="005053EB">
              <w:t>ук</w:t>
            </w:r>
            <w:proofErr w:type="spellEnd"/>
            <w:r w:rsidRPr="005053EB">
              <w:t>.</w:t>
            </w:r>
          </w:p>
          <w:p w:rsidR="003910CF" w:rsidRPr="005053EB" w:rsidRDefault="003910CF" w:rsidP="003910CF">
            <w:proofErr w:type="spellStart"/>
            <w:r w:rsidRPr="005053EB">
              <w:t>Кл</w:t>
            </w:r>
            <w:proofErr w:type="gramStart"/>
            <w:r w:rsidRPr="005053EB">
              <w:t>.р</w:t>
            </w:r>
            <w:proofErr w:type="gramEnd"/>
            <w:r w:rsidRPr="005053EB">
              <w:t>ук</w:t>
            </w:r>
            <w:proofErr w:type="spellEnd"/>
            <w:r w:rsidRPr="005053EB">
              <w:t>.</w:t>
            </w:r>
          </w:p>
          <w:p w:rsidR="003910CF" w:rsidRPr="005053EB" w:rsidRDefault="003910CF" w:rsidP="003910CF">
            <w:proofErr w:type="spellStart"/>
            <w:r w:rsidRPr="005053EB">
              <w:t>Кл</w:t>
            </w:r>
            <w:proofErr w:type="gramStart"/>
            <w:r w:rsidRPr="005053EB">
              <w:t>.р</w:t>
            </w:r>
            <w:proofErr w:type="gramEnd"/>
            <w:r w:rsidRPr="005053EB">
              <w:t>ук</w:t>
            </w:r>
            <w:proofErr w:type="spellEnd"/>
            <w:r w:rsidRPr="005053EB">
              <w:t>.</w:t>
            </w:r>
          </w:p>
        </w:tc>
      </w:tr>
      <w:tr w:rsidR="003910CF" w:rsidRPr="005053EB" w:rsidTr="003910CF">
        <w:tc>
          <w:tcPr>
            <w:tcW w:w="396" w:type="dxa"/>
          </w:tcPr>
          <w:p w:rsidR="003910CF" w:rsidRPr="005053EB" w:rsidRDefault="003910CF" w:rsidP="003910CF">
            <w:r w:rsidRPr="005053EB">
              <w:t>3.</w:t>
            </w:r>
          </w:p>
        </w:tc>
        <w:tc>
          <w:tcPr>
            <w:tcW w:w="2230" w:type="dxa"/>
          </w:tcPr>
          <w:p w:rsidR="003910CF" w:rsidRPr="005053EB" w:rsidRDefault="003910CF" w:rsidP="003910CF">
            <w:proofErr w:type="gramStart"/>
            <w:r w:rsidRPr="005053EB">
              <w:t>Контроль за</w:t>
            </w:r>
            <w:proofErr w:type="gramEnd"/>
            <w:r w:rsidRPr="005053EB">
              <w:t xml:space="preserve"> состоянием и ведением тетрадей, дневников.</w:t>
            </w:r>
          </w:p>
        </w:tc>
        <w:tc>
          <w:tcPr>
            <w:tcW w:w="8207" w:type="dxa"/>
          </w:tcPr>
          <w:p w:rsidR="003910CF" w:rsidRPr="005053EB" w:rsidRDefault="003910CF" w:rsidP="003910CF">
            <w:r w:rsidRPr="005053EB">
              <w:t xml:space="preserve">Выборочная проверка тетрадей по математике и русскому языку (2-4 </w:t>
            </w:r>
            <w:proofErr w:type="spellStart"/>
            <w:r w:rsidRPr="005053EB">
              <w:t>кл</w:t>
            </w:r>
            <w:proofErr w:type="spellEnd"/>
            <w:r w:rsidRPr="005053EB">
              <w:t>.)</w:t>
            </w:r>
          </w:p>
          <w:p w:rsidR="003910CF" w:rsidRPr="005053EB" w:rsidRDefault="003910CF" w:rsidP="003910CF">
            <w:r w:rsidRPr="005053EB">
              <w:t>Цель: соблюдение единого орфографического режима.</w:t>
            </w:r>
          </w:p>
          <w:p w:rsidR="003910CF" w:rsidRPr="005053EB" w:rsidRDefault="003910CF" w:rsidP="003910CF">
            <w:r w:rsidRPr="005053EB">
              <w:t>Выборочная проверка дневников.</w:t>
            </w:r>
          </w:p>
          <w:p w:rsidR="003910CF" w:rsidRPr="005053EB" w:rsidRDefault="00B0658C" w:rsidP="00B0658C">
            <w:r>
              <w:t>Цель:</w:t>
            </w:r>
            <w:r w:rsidR="003910CF" w:rsidRPr="005053EB">
              <w:t xml:space="preserve"> своевременное заполнение дневн</w:t>
            </w:r>
            <w:r>
              <w:t xml:space="preserve">иков, запись </w:t>
            </w:r>
            <w:proofErr w:type="spellStart"/>
            <w:r>
              <w:t>дом</w:t>
            </w:r>
            <w:proofErr w:type="gramStart"/>
            <w:r>
              <w:t>.з</w:t>
            </w:r>
            <w:proofErr w:type="gramEnd"/>
            <w:r>
              <w:t>адания</w:t>
            </w:r>
            <w:proofErr w:type="spellEnd"/>
            <w:r>
              <w:t>.</w:t>
            </w:r>
          </w:p>
        </w:tc>
        <w:tc>
          <w:tcPr>
            <w:tcW w:w="2862" w:type="dxa"/>
          </w:tcPr>
          <w:p w:rsidR="003910CF" w:rsidRPr="005053EB" w:rsidRDefault="003910CF" w:rsidP="003910CF">
            <w:r>
              <w:t>Зам директора по УР</w:t>
            </w:r>
          </w:p>
          <w:p w:rsidR="003910CF" w:rsidRPr="005053EB" w:rsidRDefault="003910CF" w:rsidP="003910CF">
            <w:r w:rsidRPr="005053EB">
              <w:t>Рук. МО.</w:t>
            </w:r>
          </w:p>
        </w:tc>
      </w:tr>
      <w:tr w:rsidR="003910CF" w:rsidRPr="005053EB" w:rsidTr="003910CF">
        <w:tc>
          <w:tcPr>
            <w:tcW w:w="396" w:type="dxa"/>
          </w:tcPr>
          <w:p w:rsidR="003910CF" w:rsidRPr="005053EB" w:rsidRDefault="003910CF" w:rsidP="003910CF">
            <w:r w:rsidRPr="005053EB">
              <w:t>4.</w:t>
            </w:r>
          </w:p>
        </w:tc>
        <w:tc>
          <w:tcPr>
            <w:tcW w:w="2230" w:type="dxa"/>
          </w:tcPr>
          <w:p w:rsidR="003910CF" w:rsidRPr="005053EB" w:rsidRDefault="003910CF" w:rsidP="003910CF">
            <w:r w:rsidRPr="005053EB">
              <w:t>Работа с родителями.</w:t>
            </w:r>
          </w:p>
        </w:tc>
        <w:tc>
          <w:tcPr>
            <w:tcW w:w="8207" w:type="dxa"/>
          </w:tcPr>
          <w:p w:rsidR="003910CF" w:rsidRPr="005053EB" w:rsidRDefault="003910CF" w:rsidP="003910CF">
            <w:r w:rsidRPr="005053EB">
              <w:t xml:space="preserve">Родительские собрания. Составление договоров. </w:t>
            </w:r>
          </w:p>
        </w:tc>
        <w:tc>
          <w:tcPr>
            <w:tcW w:w="2862" w:type="dxa"/>
          </w:tcPr>
          <w:p w:rsidR="003910CF" w:rsidRPr="005053EB" w:rsidRDefault="003910CF" w:rsidP="003910CF"/>
          <w:p w:rsidR="003910CF" w:rsidRPr="005053EB" w:rsidRDefault="003910CF" w:rsidP="003910CF">
            <w:proofErr w:type="spellStart"/>
            <w:r w:rsidRPr="005053EB">
              <w:t>Кл</w:t>
            </w:r>
            <w:proofErr w:type="gramStart"/>
            <w:r w:rsidRPr="005053EB">
              <w:t>.р</w:t>
            </w:r>
            <w:proofErr w:type="gramEnd"/>
            <w:r w:rsidRPr="005053EB">
              <w:t>ук</w:t>
            </w:r>
            <w:proofErr w:type="spellEnd"/>
            <w:r w:rsidRPr="005053EB">
              <w:t>.</w:t>
            </w:r>
          </w:p>
        </w:tc>
      </w:tr>
      <w:tr w:rsidR="003910CF" w:rsidRPr="005053EB" w:rsidTr="003910CF">
        <w:tc>
          <w:tcPr>
            <w:tcW w:w="396" w:type="dxa"/>
          </w:tcPr>
          <w:p w:rsidR="003910CF" w:rsidRPr="005053EB" w:rsidRDefault="003910CF" w:rsidP="003910CF">
            <w:r w:rsidRPr="005053EB">
              <w:t>5.</w:t>
            </w:r>
          </w:p>
        </w:tc>
        <w:tc>
          <w:tcPr>
            <w:tcW w:w="2230" w:type="dxa"/>
          </w:tcPr>
          <w:p w:rsidR="003910CF" w:rsidRPr="005053EB" w:rsidRDefault="003910CF" w:rsidP="003910CF">
            <w:r w:rsidRPr="005053EB">
              <w:t>Работа кабинетов.</w:t>
            </w:r>
          </w:p>
        </w:tc>
        <w:tc>
          <w:tcPr>
            <w:tcW w:w="8207" w:type="dxa"/>
          </w:tcPr>
          <w:p w:rsidR="003910CF" w:rsidRPr="005053EB" w:rsidRDefault="003910CF" w:rsidP="003910CF">
            <w:r w:rsidRPr="005053EB">
              <w:t xml:space="preserve">Пополнение  </w:t>
            </w:r>
            <w:proofErr w:type="spellStart"/>
            <w:r w:rsidRPr="005053EB">
              <w:t>учебно</w:t>
            </w:r>
            <w:proofErr w:type="spellEnd"/>
            <w:r w:rsidRPr="005053EB">
              <w:t xml:space="preserve"> – методической базы.</w:t>
            </w:r>
          </w:p>
        </w:tc>
        <w:tc>
          <w:tcPr>
            <w:tcW w:w="2862" w:type="dxa"/>
          </w:tcPr>
          <w:p w:rsidR="003910CF" w:rsidRPr="005053EB" w:rsidRDefault="003910CF" w:rsidP="003910CF"/>
        </w:tc>
      </w:tr>
      <w:tr w:rsidR="003910CF" w:rsidRPr="005053EB" w:rsidTr="003910CF">
        <w:tc>
          <w:tcPr>
            <w:tcW w:w="396" w:type="dxa"/>
          </w:tcPr>
          <w:p w:rsidR="003910CF" w:rsidRPr="005053EB" w:rsidRDefault="003910CF" w:rsidP="003910CF">
            <w:r w:rsidRPr="005053EB">
              <w:t>6.</w:t>
            </w:r>
          </w:p>
        </w:tc>
        <w:tc>
          <w:tcPr>
            <w:tcW w:w="2230" w:type="dxa"/>
          </w:tcPr>
          <w:p w:rsidR="003910CF" w:rsidRPr="005053EB" w:rsidRDefault="003910CF" w:rsidP="003910CF">
            <w:r w:rsidRPr="005053EB">
              <w:t>Практическая работа</w:t>
            </w:r>
          </w:p>
        </w:tc>
        <w:tc>
          <w:tcPr>
            <w:tcW w:w="8207" w:type="dxa"/>
          </w:tcPr>
          <w:p w:rsidR="003910CF" w:rsidRDefault="003910CF" w:rsidP="003910CF">
            <w:r w:rsidRPr="005053EB">
              <w:t>Открытые уроки.</w:t>
            </w:r>
            <w:r w:rsidR="00B0658C">
              <w:t xml:space="preserve"> Подготовка детей к олимпиадам. Работа с одаренными детьми и детьми</w:t>
            </w:r>
            <w:r w:rsidR="002D613B">
              <w:t xml:space="preserve"> на домашнем обучении.</w:t>
            </w:r>
          </w:p>
          <w:p w:rsidR="003910CF" w:rsidRPr="00C0361D" w:rsidRDefault="003910CF" w:rsidP="003910CF">
            <w:pPr>
              <w:jc w:val="both"/>
            </w:pPr>
            <w:r>
              <w:rPr>
                <w:i/>
              </w:rPr>
              <w:t xml:space="preserve"> </w:t>
            </w:r>
            <w:r>
              <w:t xml:space="preserve"> </w:t>
            </w:r>
          </w:p>
          <w:p w:rsidR="003910CF" w:rsidRPr="005053EB" w:rsidRDefault="003910CF" w:rsidP="003910CF"/>
        </w:tc>
        <w:tc>
          <w:tcPr>
            <w:tcW w:w="2862" w:type="dxa"/>
          </w:tcPr>
          <w:p w:rsidR="003910CF" w:rsidRPr="005053EB" w:rsidRDefault="003910CF" w:rsidP="003910CF">
            <w:r>
              <w:t xml:space="preserve"> </w:t>
            </w:r>
          </w:p>
        </w:tc>
      </w:tr>
    </w:tbl>
    <w:p w:rsidR="003910CF" w:rsidRDefault="003910CF"/>
    <w:p w:rsidR="003910CF" w:rsidRDefault="003910CF"/>
    <w:p w:rsidR="003910CF" w:rsidRDefault="003910CF"/>
    <w:p w:rsidR="003910CF" w:rsidRDefault="003910CF"/>
    <w:p w:rsidR="003910CF" w:rsidRDefault="003910CF"/>
    <w:p w:rsidR="003910CF" w:rsidRDefault="003910CF"/>
    <w:p w:rsidR="003910CF" w:rsidRPr="005053EB" w:rsidRDefault="003910CF" w:rsidP="003910CF">
      <w:pPr>
        <w:rPr>
          <w:i/>
          <w:color w:val="0070C0"/>
        </w:rPr>
      </w:pPr>
      <w:r>
        <w:rPr>
          <w:i/>
          <w:color w:val="0070C0"/>
        </w:rPr>
        <w:t xml:space="preserve"> </w:t>
      </w:r>
    </w:p>
    <w:p w:rsidR="003910CF" w:rsidRPr="005053EB" w:rsidRDefault="003910CF" w:rsidP="003910CF">
      <w:pPr>
        <w:ind w:left="-540"/>
        <w:rPr>
          <w:i/>
        </w:rPr>
      </w:pPr>
    </w:p>
    <w:p w:rsidR="003910CF" w:rsidRDefault="003910CF"/>
    <w:p w:rsidR="003910CF" w:rsidRDefault="003910CF"/>
    <w:sectPr w:rsidR="003910CF" w:rsidSect="00B0658C">
      <w:pgSz w:w="16838" w:h="11906" w:orient="landscape"/>
      <w:pgMar w:top="1701" w:right="1134" w:bottom="850" w:left="1134" w:header="708" w:footer="708" w:gutter="0"/>
      <w:pgBorders w:offsetFrom="page">
        <w:left w:val="thickThinMediumGap" w:sz="24" w:space="24" w:color="00B0F0"/>
        <w:right w:val="thickThinMediumGap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098"/>
    <w:multiLevelType w:val="hybridMultilevel"/>
    <w:tmpl w:val="83909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95153"/>
    <w:multiLevelType w:val="hybridMultilevel"/>
    <w:tmpl w:val="87ECD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E5C82"/>
    <w:multiLevelType w:val="hybridMultilevel"/>
    <w:tmpl w:val="93709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36220"/>
    <w:multiLevelType w:val="hybridMultilevel"/>
    <w:tmpl w:val="2EACF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8693E"/>
    <w:multiLevelType w:val="hybridMultilevel"/>
    <w:tmpl w:val="6CD0CB56"/>
    <w:lvl w:ilvl="0" w:tplc="04190009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22BF2F2D"/>
    <w:multiLevelType w:val="hybridMultilevel"/>
    <w:tmpl w:val="A0209A38"/>
    <w:lvl w:ilvl="0" w:tplc="04190009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26484CB1"/>
    <w:multiLevelType w:val="hybridMultilevel"/>
    <w:tmpl w:val="0720C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97B0C"/>
    <w:multiLevelType w:val="hybridMultilevel"/>
    <w:tmpl w:val="2EACF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34EBB"/>
    <w:multiLevelType w:val="hybridMultilevel"/>
    <w:tmpl w:val="5CA6D5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E2415"/>
    <w:multiLevelType w:val="hybridMultilevel"/>
    <w:tmpl w:val="086A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B2DFA"/>
    <w:multiLevelType w:val="hybridMultilevel"/>
    <w:tmpl w:val="409E7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55A36"/>
    <w:multiLevelType w:val="hybridMultilevel"/>
    <w:tmpl w:val="AA96D17C"/>
    <w:lvl w:ilvl="0" w:tplc="04190009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57005BCD"/>
    <w:multiLevelType w:val="multilevel"/>
    <w:tmpl w:val="2FECB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FF0DB1"/>
    <w:multiLevelType w:val="hybridMultilevel"/>
    <w:tmpl w:val="B4106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773BB"/>
    <w:multiLevelType w:val="hybridMultilevel"/>
    <w:tmpl w:val="492A2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80D15"/>
    <w:multiLevelType w:val="hybridMultilevel"/>
    <w:tmpl w:val="3C923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9223B"/>
    <w:multiLevelType w:val="hybridMultilevel"/>
    <w:tmpl w:val="7242E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DC0256"/>
    <w:multiLevelType w:val="hybridMultilevel"/>
    <w:tmpl w:val="11BA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A6628"/>
    <w:multiLevelType w:val="hybridMultilevel"/>
    <w:tmpl w:val="B2340A0A"/>
    <w:lvl w:ilvl="0" w:tplc="407673D2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14"/>
  </w:num>
  <w:num w:numId="10">
    <w:abstractNumId w:val="17"/>
  </w:num>
  <w:num w:numId="11">
    <w:abstractNumId w:val="2"/>
  </w:num>
  <w:num w:numId="12">
    <w:abstractNumId w:val="13"/>
  </w:num>
  <w:num w:numId="13">
    <w:abstractNumId w:val="1"/>
  </w:num>
  <w:num w:numId="14">
    <w:abstractNumId w:val="18"/>
  </w:num>
  <w:num w:numId="15">
    <w:abstractNumId w:val="16"/>
  </w:num>
  <w:num w:numId="16">
    <w:abstractNumId w:val="11"/>
  </w:num>
  <w:num w:numId="17">
    <w:abstractNumId w:val="5"/>
  </w:num>
  <w:num w:numId="18">
    <w:abstractNumId w:val="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3BC7"/>
    <w:rsid w:val="000010A7"/>
    <w:rsid w:val="00033BC7"/>
    <w:rsid w:val="0005708E"/>
    <w:rsid w:val="00146E99"/>
    <w:rsid w:val="001B01CB"/>
    <w:rsid w:val="001B2FEB"/>
    <w:rsid w:val="001C18D0"/>
    <w:rsid w:val="001E101E"/>
    <w:rsid w:val="001E2D83"/>
    <w:rsid w:val="001E3C62"/>
    <w:rsid w:val="002201EA"/>
    <w:rsid w:val="00292FC2"/>
    <w:rsid w:val="002D613B"/>
    <w:rsid w:val="003910CF"/>
    <w:rsid w:val="00441465"/>
    <w:rsid w:val="004E7F78"/>
    <w:rsid w:val="00546118"/>
    <w:rsid w:val="005846B0"/>
    <w:rsid w:val="006C1520"/>
    <w:rsid w:val="006E1C84"/>
    <w:rsid w:val="00727902"/>
    <w:rsid w:val="00804F48"/>
    <w:rsid w:val="008B385D"/>
    <w:rsid w:val="008C6F87"/>
    <w:rsid w:val="008E279C"/>
    <w:rsid w:val="00942164"/>
    <w:rsid w:val="009B27AA"/>
    <w:rsid w:val="00A61394"/>
    <w:rsid w:val="00AE0F17"/>
    <w:rsid w:val="00B032BA"/>
    <w:rsid w:val="00B0658C"/>
    <w:rsid w:val="00C37AAE"/>
    <w:rsid w:val="00C81B8F"/>
    <w:rsid w:val="00D36A18"/>
    <w:rsid w:val="00DE6570"/>
    <w:rsid w:val="00E25B98"/>
    <w:rsid w:val="00E30FF0"/>
    <w:rsid w:val="00E56A96"/>
    <w:rsid w:val="00E61B65"/>
    <w:rsid w:val="00E8681E"/>
    <w:rsid w:val="00EB10E9"/>
    <w:rsid w:val="00EC4743"/>
    <w:rsid w:val="00EE4546"/>
    <w:rsid w:val="00F01D27"/>
    <w:rsid w:val="00F25480"/>
    <w:rsid w:val="00F34867"/>
    <w:rsid w:val="00F56033"/>
    <w:rsid w:val="00FB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3BC7"/>
    <w:pPr>
      <w:ind w:left="720"/>
      <w:contextualSpacing/>
    </w:pPr>
  </w:style>
  <w:style w:type="paragraph" w:customStyle="1" w:styleId="msonormalcxspmiddle">
    <w:name w:val="msonormalcxspmiddle"/>
    <w:basedOn w:val="a"/>
    <w:rsid w:val="00E86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8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15</cp:revision>
  <cp:lastPrinted>2014-09-19T06:17:00Z</cp:lastPrinted>
  <dcterms:created xsi:type="dcterms:W3CDTF">2013-04-05T20:29:00Z</dcterms:created>
  <dcterms:modified xsi:type="dcterms:W3CDTF">2014-11-22T14:16:00Z</dcterms:modified>
</cp:coreProperties>
</file>