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393" w:rsidRDefault="007F3393" w:rsidP="007F3393">
      <w:pPr>
        <w:pStyle w:val="a3"/>
        <w:spacing w:before="102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475DEA" w:rsidRDefault="00475DEA" w:rsidP="007F3393">
      <w:pPr>
        <w:pStyle w:val="a3"/>
        <w:spacing w:before="102" w:after="0"/>
        <w:jc w:val="center"/>
        <w:rPr>
          <w:b/>
          <w:sz w:val="32"/>
          <w:szCs w:val="32"/>
        </w:rPr>
      </w:pPr>
    </w:p>
    <w:p w:rsidR="00475DEA" w:rsidRPr="00475DEA" w:rsidRDefault="00475DEA" w:rsidP="00475DEA">
      <w:pPr>
        <w:pStyle w:val="afa"/>
        <w:ind w:firstLine="708"/>
        <w:jc w:val="both"/>
        <w:rPr>
          <w:rFonts w:ascii="Times New Roman" w:hAnsi="Times New Roman"/>
          <w:sz w:val="28"/>
          <w:szCs w:val="28"/>
        </w:rPr>
      </w:pPr>
      <w:r w:rsidRPr="00475DEA">
        <w:rPr>
          <w:rFonts w:ascii="Times New Roman" w:hAnsi="Times New Roman"/>
          <w:sz w:val="28"/>
          <w:szCs w:val="28"/>
        </w:rPr>
        <w:t xml:space="preserve">Рабочая программа составлена для 1 – </w:t>
      </w:r>
      <w:proofErr w:type="gramStart"/>
      <w:r w:rsidRPr="00475DEA">
        <w:rPr>
          <w:rFonts w:ascii="Times New Roman" w:hAnsi="Times New Roman"/>
          <w:sz w:val="28"/>
          <w:szCs w:val="28"/>
        </w:rPr>
        <w:t>В</w:t>
      </w:r>
      <w:proofErr w:type="gramEnd"/>
      <w:r w:rsidRPr="00475DEA">
        <w:rPr>
          <w:rFonts w:ascii="Times New Roman" w:hAnsi="Times New Roman"/>
          <w:sz w:val="28"/>
          <w:szCs w:val="28"/>
        </w:rPr>
        <w:t xml:space="preserve"> класса МБОУ «Средняя общеобразовательная школа №48». </w:t>
      </w:r>
    </w:p>
    <w:p w:rsidR="007F3393" w:rsidRDefault="007F3393" w:rsidP="007F3393">
      <w:pPr>
        <w:pStyle w:val="a3"/>
        <w:spacing w:before="102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по </w:t>
      </w:r>
      <w:r>
        <w:rPr>
          <w:bCs/>
          <w:sz w:val="28"/>
          <w:szCs w:val="28"/>
        </w:rPr>
        <w:t>математике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составлена   в соответствии с требованиями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года № 373,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примерными программами начального общего образования</w:t>
      </w:r>
      <w:r>
        <w:rPr>
          <w:bCs/>
          <w:sz w:val="28"/>
          <w:szCs w:val="28"/>
        </w:rPr>
        <w:t xml:space="preserve"> </w:t>
      </w:r>
      <w:r>
        <w:rPr>
          <w:rFonts w:eastAsia="NewtonCSanPin-Regular"/>
          <w:bCs/>
          <w:sz w:val="28"/>
          <w:szCs w:val="28"/>
        </w:rPr>
        <w:t xml:space="preserve">(М.: Просвещение, 2010  </w:t>
      </w:r>
      <w:r>
        <w:rPr>
          <w:sz w:val="28"/>
          <w:szCs w:val="28"/>
        </w:rPr>
        <w:t>и авторской программы «Математика» Чекина А.Л. (образовательная программа «Перспективная начальная школа».</w:t>
      </w:r>
      <w:proofErr w:type="gram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Академкнига</w:t>
      </w:r>
      <w:proofErr w:type="spellEnd"/>
      <w:r>
        <w:rPr>
          <w:sz w:val="28"/>
          <w:szCs w:val="28"/>
        </w:rPr>
        <w:t xml:space="preserve">/Учебник, 2011). </w:t>
      </w:r>
      <w:proofErr w:type="gramEnd"/>
    </w:p>
    <w:p w:rsidR="007F3393" w:rsidRDefault="007F3393" w:rsidP="007F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«Математика» Чекина А.Л. (образовательная программа «Перспективная начальная школа»). Курс рассчитан на 132 часа (4 часа в неделю).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Программу обеспечивают: </w:t>
      </w:r>
    </w:p>
    <w:p w:rsidR="007F3393" w:rsidRPr="007F3393" w:rsidRDefault="007F3393" w:rsidP="007F3393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Чекин А.Л. Математика. 1 класс: Учебник. В 2 ч. — М.: </w:t>
      </w:r>
      <w:proofErr w:type="spellStart"/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Академкнига</w:t>
      </w:r>
      <w:proofErr w:type="spellEnd"/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Учебник. </w:t>
      </w:r>
    </w:p>
    <w:p w:rsidR="007F3393" w:rsidRPr="007F3393" w:rsidRDefault="007F3393" w:rsidP="007F3393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Юдина Е.П. Математика: Тетради для самостоятельной работы №1, №2. — М.; </w:t>
      </w:r>
      <w:proofErr w:type="spellStart"/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Академкнига</w:t>
      </w:r>
      <w:proofErr w:type="spellEnd"/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/Учебник. </w:t>
      </w:r>
    </w:p>
    <w:p w:rsidR="007F3393" w:rsidRPr="007F3393" w:rsidRDefault="007F3393" w:rsidP="007F3393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Чекин А.Л. Математика: Методическое пособие для учителя. В 2 ч. — М.: </w:t>
      </w:r>
      <w:proofErr w:type="spellStart"/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Академкнига</w:t>
      </w:r>
      <w:proofErr w:type="spellEnd"/>
      <w:r w:rsidRPr="007F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/Учебник. </w:t>
      </w:r>
    </w:p>
    <w:p w:rsidR="007F3393" w:rsidRPr="00932FDE" w:rsidRDefault="00932FDE" w:rsidP="007F3393">
      <w:pPr>
        <w:autoSpaceDE w:val="0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932FDE">
        <w:rPr>
          <w:rFonts w:ascii="Times New Roman" w:hAnsi="Times New Roman" w:cs="Times New Roman"/>
          <w:b/>
          <w:sz w:val="28"/>
          <w:szCs w:val="28"/>
        </w:rPr>
        <w:t>учебного предмета:</w:t>
      </w:r>
    </w:p>
    <w:p w:rsidR="007F3393" w:rsidRDefault="007F3393" w:rsidP="007F3393">
      <w:pPr>
        <w:autoSpaceDE w:val="0"/>
        <w:ind w:left="720"/>
        <w:rPr>
          <w:rFonts w:ascii="Times New Roman" w:hAnsi="Times New Roman" w:cs="Times New Roman"/>
          <w:sz w:val="28"/>
          <w:szCs w:val="28"/>
        </w:rPr>
      </w:pPr>
      <w:r w:rsidRPr="007F3393">
        <w:rPr>
          <w:rFonts w:ascii="Times New Roman" w:hAnsi="Times New Roman" w:cs="Times New Roman"/>
          <w:b/>
          <w:sz w:val="28"/>
          <w:szCs w:val="28"/>
        </w:rPr>
        <w:t>Цель:</w:t>
      </w:r>
      <w:r w:rsidRPr="007F3393">
        <w:rPr>
          <w:rFonts w:ascii="Times New Roman" w:hAnsi="Times New Roman" w:cs="Times New Roman"/>
          <w:sz w:val="28"/>
          <w:szCs w:val="28"/>
        </w:rPr>
        <w:t xml:space="preserve"> ввести ребенка в абстрактный мир математических понятий и их свойств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 как разнообразие классов конечных равночисленных множеств и т.п., а также предложить ребенку соответствующие способы познания окружающей действительности.</w:t>
      </w:r>
    </w:p>
    <w:p w:rsidR="007F3393" w:rsidRPr="00D5611C" w:rsidRDefault="007F3393" w:rsidP="00D5611C">
      <w:pPr>
        <w:rPr>
          <w:rFonts w:ascii="Times New Roman" w:hAnsi="Times New Roman" w:cs="Times New Roman"/>
          <w:b/>
          <w:sz w:val="28"/>
          <w:szCs w:val="28"/>
        </w:rPr>
      </w:pPr>
      <w:r w:rsidRPr="007F3393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  <w:r w:rsidRPr="007F3393">
        <w:rPr>
          <w:rFonts w:ascii="Times New Roman" w:hAnsi="Times New Roman" w:cs="Times New Roman"/>
          <w:sz w:val="28"/>
          <w:szCs w:val="28"/>
        </w:rPr>
        <w:t xml:space="preserve">1. Развитие личности ребенка, и его мышления как основы развития других психических процессов: памяти, внимания, воображения, математической речи и способностей; </w:t>
      </w:r>
    </w:p>
    <w:p w:rsidR="007F3393" w:rsidRPr="007F3393" w:rsidRDefault="007F3393" w:rsidP="007F33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F33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F3393">
        <w:rPr>
          <w:rFonts w:ascii="Times New Roman" w:hAnsi="Times New Roman" w:cs="Times New Roman"/>
          <w:sz w:val="28"/>
          <w:szCs w:val="28"/>
        </w:rPr>
        <w:t>Формирование основ общих учебных умений и способов деятельности, связанных с методами познания окружающего мира (наблюдения, измерения, моделирования), приемов мыслительной деятельности (анализ, синтез, сравнение, классификация, обобщение), способов организации учебной деятельности  (планирование, самоконтроль, самооценка и др.).</w:t>
      </w:r>
      <w:proofErr w:type="gramEnd"/>
    </w:p>
    <w:p w:rsidR="007F3393" w:rsidRDefault="007F3393" w:rsidP="007F33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начальный курс математики имеет цель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 как разнообразие классов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конечных равночисленных множеств и т.п., а также предложить ребенку соответствующие способы познания окружающей действительности. </w:t>
      </w:r>
    </w:p>
    <w:p w:rsidR="007F3393" w:rsidRDefault="007F3393" w:rsidP="007F33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этого, имеется полное согласование целей данного курса и целей, предусмотренных обязательным минимумом начального общего образования, которые заключаются в овладении знаниями и умениями, необходимыми для успешного решения учебных и практических задач и продолжения образования; развитии личности ребенка, и прежде всего его мышления как основы развития других психических процессов: памяти, внимания, воображения, математической речи и способностей;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основ общих учебных умений и способов деятельности, связанных с методами познания окружающего мира (наблюдения, измерения, моделирования), приемов мыслительной деятельности (анализ, синтез, сравнение, классификация, обобщение), способов организации учебной деятельности  (планирование, самоконтроль, самооценка и др.). </w:t>
      </w:r>
      <w:proofErr w:type="gramEnd"/>
    </w:p>
    <w:p w:rsidR="007F3393" w:rsidRDefault="007F3393" w:rsidP="007F339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дидактическая идея 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выражена следующей формулой: через рассмотрение частного к пониманию общего для решения частного. При этом ребенку предлагается постичь суть предмета через естественную связь математики с окружающим миром. Отличительной чертой настоящего курса является значительное увеличение изучения геометрического материала и изучения величин. Изучение же арифметического материала, оставаясь стержнем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всего курса, осуществляется с возможным паритетом теоретической и прикладной составляющих, а в вычис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лительном плане особое внимание уделяется способам и технике устных вычислений. </w:t>
      </w:r>
    </w:p>
    <w:p w:rsidR="007F3393" w:rsidRDefault="007F3393" w:rsidP="007F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год - 132. </w:t>
      </w:r>
    </w:p>
    <w:p w:rsidR="007F3393" w:rsidRDefault="007F3393" w:rsidP="007F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неделю - 4. </w:t>
      </w:r>
    </w:p>
    <w:p w:rsidR="007F3393" w:rsidRDefault="007F3393" w:rsidP="007F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1-й четверти - 33. </w:t>
      </w:r>
    </w:p>
    <w:p w:rsidR="007F3393" w:rsidRDefault="007F3393" w:rsidP="007F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во 2-й четверти - 31. </w:t>
      </w:r>
    </w:p>
    <w:p w:rsidR="007F3393" w:rsidRDefault="007F3393" w:rsidP="007F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в 3-й четверти - 36. </w:t>
      </w:r>
    </w:p>
    <w:p w:rsidR="007F3393" w:rsidRPr="00932FDE" w:rsidRDefault="007F3393" w:rsidP="007F3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в 4-й четверти </w:t>
      </w:r>
      <w:r w:rsidR="00932F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</w:t>
      </w:r>
    </w:p>
    <w:p w:rsidR="00932FDE" w:rsidRDefault="00932FDE" w:rsidP="00932FDE">
      <w:pPr>
        <w:spacing w:before="57" w:after="57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Планируемые результаты изучения учебной программы по предмету «Математика» к концу 1 года обучения</w:t>
      </w:r>
    </w:p>
    <w:p w:rsidR="00932FDE" w:rsidRDefault="00932FDE" w:rsidP="00932FD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Обучающиеся научатся: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читать и записывать все однозначные числа и числа второго десятка, включая число 20;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вести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счет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как в прямом, так и в обратном порядке (от 0 до 20);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сравнивать изученные числа и записывать результат сравнения с помощью знаков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(&gt;, &lt; 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или =);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записывать действия сложения и вычитания, используя соответствующие знаки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(+, -);</w:t>
      </w:r>
      <w:proofErr w:type="gramEnd"/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употреблять термины, связанные с действиями сложения и вычитания (плюс, сумма, слагаемое, значение суммы; минус, разность, уменьшаемое, вычитаемое, значение разности);</w:t>
      </w:r>
      <w:proofErr w:type="gramEnd"/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пользоваться справочной таблицей сложения однозначных чисел;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воспроизводить и применять табличные случаи сложения и вычитания;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применять переместительное свойство сложения;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применять правила прибавления числа к сумме и суммы к числу;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выполнять сложение на основе способа прибавления по частям;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применять правила вычитания числа из суммы и суммы из числа;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выполнять вычитание на основе способа вычитания по частям;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применять правила сложения и вычитаний нулем;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и использовать взаимосвязь сложения и вычитания;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выполнять сложение и вычитание однозначных чисел без перехода через десяток;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выполнять сложение однозначных чисел с переходом через десяток и вычитание в пределах таблицы сложения, используя данную таблицу в качестве справочника;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распознавать на чертеже и изображать точку, прямую, отрезок, ломаную, кривую линию, дугу, замкнутую и незамкнутую линии; употреблять соответствующие термины; употреблять термин «точка пересечения»;</w:t>
      </w:r>
      <w:proofErr w:type="gramEnd"/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распознавать в окружающих предметах или их частях плоские геометрические фигуры (треугольник, четырехугольник, прямоугольник, многоугольник, круг);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чертить с помощью линейки прямые, отрезки, ломаные, многоугольники;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определять длину данного отрезка (в сантиметрах) при помо</w:t>
      </w:r>
      <w:r>
        <w:rPr>
          <w:rFonts w:ascii="Times New Roman" w:eastAsia="Times New Roman" w:hAnsi="Times New Roman"/>
          <w:sz w:val="28"/>
          <w:szCs w:val="28"/>
        </w:rPr>
        <w:softHyphen/>
        <w:t>щи измерительной линейки;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отрезки заданной длины при помощи измерительной линейки;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находить значения сумм и разностей отрезков данной длины при помощи измерительной линейки;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выражать длину отрезка, используя разные единицы длины (например, 1 дм 6 см или 16 см);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распознавать симметричные фигуры и изображения;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распознавать и формулировать простые задачи;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употреблять термины, связанные с понятием «задача» (формулировка, условие, требование (вопрос), решение, ответ);</w:t>
      </w:r>
      <w:proofErr w:type="gramEnd"/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составлять задачи по рисунку и делать иллюстрации (схематические) к тексту задачи;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выявлять признаки предметов и событий, которые могут быть описаны терминами, относящимися к соответствующим величинам (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длиннее-короче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дальше-ближе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тяжелее-легче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раньше - позже,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дороже-дешевле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);</w:t>
      </w:r>
    </w:p>
    <w:p w:rsidR="00932FDE" w:rsidRDefault="00932FDE" w:rsidP="00932FDE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использовать названия частей суток, дней недели, месяцев, времен года.</w:t>
      </w:r>
    </w:p>
    <w:p w:rsidR="00932FDE" w:rsidRDefault="00932FDE" w:rsidP="00932FDE">
      <w:pPr>
        <w:spacing w:before="280" w:after="0" w:line="240" w:lineRule="auto"/>
        <w:ind w:firstLine="720"/>
        <w:jc w:val="left"/>
        <w:rPr>
          <w:rFonts w:ascii="Times New Roman" w:eastAsia="Times New Roman" w:hAnsi="Times New Roman"/>
          <w:b/>
          <w:bCs/>
          <w:iCs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iCs/>
          <w:sz w:val="28"/>
          <w:szCs w:val="28"/>
        </w:rPr>
        <w:t>Обучающиеся</w:t>
      </w:r>
      <w:proofErr w:type="gramEnd"/>
      <w:r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получат возможность научиться:</w:t>
      </w:r>
    </w:p>
    <w:p w:rsidR="00932FDE" w:rsidRDefault="00932FDE" w:rsidP="00932FDE">
      <w:pPr>
        <w:numPr>
          <w:ilvl w:val="0"/>
          <w:numId w:val="15"/>
        </w:numPr>
        <w:spacing w:before="280"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количественный и порядковый смысл числа;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и распознавать количественный смысл сложения и вычитания;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воспроизводить переместительное свойство сложения;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воспроизводить правила прибавления числа к сумме и суммы к числу;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воспроизводить правила вычитания числа из суммы и суммы из числа;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воспроизводить правила сложения и вычитания с нулем;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использовать «инструментальную» таблицу сложения для выполнения сложения однозначных чисел и соответствующих случаев вычитания;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различать внутреннюю и внешнюю области по отношению к замкнутой линии (границе);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устанавливать взаимное расположение прямых, кривых линий, прямой и кривой линии на плоскости;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и использовать термин «точка пересечения»;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строить (достраивать) симметричные изображения, используя клетчатую бумагу;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описывать упорядоченные множества с помощью соответствующих терминов (первый, последний, следующий, предшествующий);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понимать суточную и годовую цикличность;</w:t>
      </w:r>
    </w:p>
    <w:p w:rsidR="00932FDE" w:rsidRDefault="00932FDE" w:rsidP="00932FDE">
      <w:pPr>
        <w:numPr>
          <w:ilvl w:val="0"/>
          <w:numId w:val="15"/>
        </w:numPr>
        <w:spacing w:after="0" w:line="240" w:lineRule="auto"/>
        <w:ind w:left="426" w:firstLine="0"/>
        <w:jc w:val="lef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представлять информацию в таблице.</w:t>
      </w:r>
    </w:p>
    <w:p w:rsidR="00932FDE" w:rsidRDefault="00932FDE" w:rsidP="00932FDE">
      <w:pPr>
        <w:spacing w:after="0" w:line="240" w:lineRule="auto"/>
        <w:ind w:left="426"/>
        <w:jc w:val="left"/>
        <w:rPr>
          <w:rFonts w:ascii="Times New Roman" w:eastAsia="Times New Roman" w:hAnsi="Times New Roman"/>
          <w:sz w:val="28"/>
          <w:szCs w:val="28"/>
        </w:rPr>
      </w:pPr>
    </w:p>
    <w:p w:rsidR="007F3393" w:rsidRPr="00932FDE" w:rsidRDefault="007F3393" w:rsidP="00932FDE">
      <w:pPr>
        <w:pStyle w:val="a3"/>
        <w:spacing w:before="102" w:after="0"/>
        <w:jc w:val="center"/>
        <w:rPr>
          <w:rStyle w:val="af9"/>
          <w:b w:val="0"/>
          <w:sz w:val="28"/>
          <w:szCs w:val="28"/>
        </w:rPr>
      </w:pPr>
      <w:r w:rsidRPr="00932FDE">
        <w:rPr>
          <w:rStyle w:val="af9"/>
          <w:sz w:val="28"/>
          <w:szCs w:val="28"/>
        </w:rPr>
        <w:t>Система оценки достижений планируемых результатов</w:t>
      </w:r>
    </w:p>
    <w:p w:rsidR="007F3393" w:rsidRPr="007F3393" w:rsidRDefault="007F3393" w:rsidP="007F3393">
      <w:pPr>
        <w:pStyle w:val="ad"/>
        <w:jc w:val="both"/>
        <w:rPr>
          <w:rStyle w:val="af9"/>
          <w:sz w:val="28"/>
          <w:szCs w:val="28"/>
        </w:rPr>
      </w:pPr>
      <w:r w:rsidRPr="007F3393">
        <w:rPr>
          <w:rStyle w:val="af9"/>
          <w:sz w:val="28"/>
          <w:szCs w:val="28"/>
        </w:rPr>
        <w:t>В основе системы оценивания образовательной программы «Перспективная начальная школа», и курса «Математика» в частности, лежат принципы:</w:t>
      </w:r>
    </w:p>
    <w:p w:rsidR="007F3393" w:rsidRPr="007F3393" w:rsidRDefault="007F3393" w:rsidP="007F3393">
      <w:pPr>
        <w:pStyle w:val="ad"/>
        <w:jc w:val="both"/>
        <w:rPr>
          <w:rStyle w:val="af9"/>
          <w:sz w:val="28"/>
          <w:szCs w:val="28"/>
        </w:rPr>
      </w:pPr>
      <w:r w:rsidRPr="007F3393">
        <w:rPr>
          <w:rStyle w:val="af9"/>
          <w:sz w:val="28"/>
          <w:szCs w:val="28"/>
        </w:rPr>
        <w:t>Ориентации образовательного процесса на достижение основных результатов начального образования;</w:t>
      </w:r>
    </w:p>
    <w:p w:rsidR="007F3393" w:rsidRPr="007F3393" w:rsidRDefault="007F3393" w:rsidP="007F3393">
      <w:pPr>
        <w:pStyle w:val="ad"/>
        <w:jc w:val="both"/>
        <w:rPr>
          <w:rStyle w:val="af9"/>
          <w:sz w:val="28"/>
          <w:szCs w:val="28"/>
        </w:rPr>
      </w:pPr>
      <w:r w:rsidRPr="007F3393">
        <w:rPr>
          <w:rStyle w:val="af9"/>
          <w:sz w:val="28"/>
          <w:szCs w:val="28"/>
        </w:rPr>
        <w:t>Взаимосвязи системы оценки и образовательного процесса;</w:t>
      </w:r>
    </w:p>
    <w:p w:rsidR="007F3393" w:rsidRPr="007F3393" w:rsidRDefault="007F3393" w:rsidP="007F3393">
      <w:pPr>
        <w:pStyle w:val="ad"/>
        <w:jc w:val="both"/>
        <w:rPr>
          <w:rStyle w:val="af9"/>
          <w:sz w:val="28"/>
          <w:szCs w:val="28"/>
        </w:rPr>
      </w:pPr>
      <w:r w:rsidRPr="007F3393">
        <w:rPr>
          <w:rStyle w:val="af9"/>
          <w:sz w:val="28"/>
          <w:szCs w:val="28"/>
        </w:rPr>
        <w:t xml:space="preserve">Единства </w:t>
      </w:r>
      <w:proofErr w:type="spellStart"/>
      <w:r w:rsidRPr="007F3393">
        <w:rPr>
          <w:rStyle w:val="af9"/>
          <w:sz w:val="28"/>
          <w:szCs w:val="28"/>
        </w:rPr>
        <w:t>критериальной</w:t>
      </w:r>
      <w:proofErr w:type="spellEnd"/>
      <w:r w:rsidRPr="007F3393">
        <w:rPr>
          <w:rStyle w:val="af9"/>
          <w:sz w:val="28"/>
          <w:szCs w:val="28"/>
        </w:rPr>
        <w:t xml:space="preserve"> и содержательной базы внутренней и внешней оценки</w:t>
      </w:r>
      <w:proofErr w:type="gramStart"/>
      <w:r w:rsidRPr="007F3393">
        <w:rPr>
          <w:rStyle w:val="af9"/>
          <w:sz w:val="28"/>
          <w:szCs w:val="28"/>
        </w:rPr>
        <w:t xml:space="preserve"> ;</w:t>
      </w:r>
      <w:proofErr w:type="gramEnd"/>
    </w:p>
    <w:p w:rsidR="007F3393" w:rsidRPr="007F3393" w:rsidRDefault="007F3393" w:rsidP="007F3393">
      <w:pPr>
        <w:pStyle w:val="ad"/>
        <w:jc w:val="both"/>
        <w:rPr>
          <w:rStyle w:val="af9"/>
          <w:sz w:val="28"/>
          <w:szCs w:val="28"/>
        </w:rPr>
      </w:pPr>
      <w:r w:rsidRPr="007F3393">
        <w:rPr>
          <w:rStyle w:val="af9"/>
          <w:sz w:val="28"/>
          <w:szCs w:val="28"/>
        </w:rPr>
        <w:t>Участия в оценочной деятельности самих учащихся, что способствует формированию у них навыков рефлексии, самоанализа, самоконтроля, сам</w:t>
      </w:r>
      <w:proofErr w:type="gramStart"/>
      <w:r w:rsidRPr="007F3393">
        <w:rPr>
          <w:rStyle w:val="af9"/>
          <w:sz w:val="28"/>
          <w:szCs w:val="28"/>
        </w:rPr>
        <w:t>о-</w:t>
      </w:r>
      <w:proofErr w:type="gramEnd"/>
      <w:r w:rsidRPr="007F3393">
        <w:rPr>
          <w:rStyle w:val="af9"/>
          <w:sz w:val="28"/>
          <w:szCs w:val="28"/>
        </w:rPr>
        <w:t xml:space="preserve"> и </w:t>
      </w:r>
      <w:proofErr w:type="spellStart"/>
      <w:r w:rsidRPr="007F3393">
        <w:rPr>
          <w:rStyle w:val="af9"/>
          <w:sz w:val="28"/>
          <w:szCs w:val="28"/>
        </w:rPr>
        <w:t>взаимооценки</w:t>
      </w:r>
      <w:proofErr w:type="spellEnd"/>
      <w:r w:rsidRPr="007F3393">
        <w:rPr>
          <w:rStyle w:val="af9"/>
          <w:sz w:val="28"/>
          <w:szCs w:val="28"/>
        </w:rPr>
        <w:t xml:space="preserve"> и предоставляет возможность освоить эффективные средства управления своей учебной деятельностью.</w:t>
      </w:r>
    </w:p>
    <w:p w:rsidR="007F3393" w:rsidRPr="007F3393" w:rsidRDefault="007F3393" w:rsidP="007F3393">
      <w:pPr>
        <w:pStyle w:val="ad"/>
        <w:jc w:val="both"/>
        <w:rPr>
          <w:rStyle w:val="af9"/>
          <w:sz w:val="28"/>
          <w:szCs w:val="28"/>
        </w:rPr>
      </w:pPr>
      <w:r w:rsidRPr="007F3393">
        <w:rPr>
          <w:rStyle w:val="af9"/>
          <w:sz w:val="28"/>
          <w:szCs w:val="28"/>
        </w:rPr>
        <w:t>В зависимости от этапа обучения используются три вида оценивания: стартовая диагностика, текущее оценивание</w:t>
      </w:r>
      <w:proofErr w:type="gramStart"/>
      <w:r w:rsidRPr="007F3393">
        <w:rPr>
          <w:rStyle w:val="af9"/>
          <w:sz w:val="28"/>
          <w:szCs w:val="28"/>
        </w:rPr>
        <w:t xml:space="preserve"> ,</w:t>
      </w:r>
      <w:proofErr w:type="gramEnd"/>
      <w:r w:rsidRPr="007F3393">
        <w:rPr>
          <w:rStyle w:val="af9"/>
          <w:sz w:val="28"/>
          <w:szCs w:val="28"/>
        </w:rPr>
        <w:t xml:space="preserve"> тесно связанное с процессом обучения , и итоговое оценивание.</w:t>
      </w:r>
    </w:p>
    <w:p w:rsidR="00932FDE" w:rsidRDefault="007F3393" w:rsidP="00932FDE">
      <w:pPr>
        <w:pStyle w:val="ad"/>
        <w:jc w:val="both"/>
        <w:rPr>
          <w:rStyle w:val="af9"/>
          <w:sz w:val="28"/>
          <w:szCs w:val="28"/>
        </w:rPr>
      </w:pPr>
      <w:r w:rsidRPr="007F3393">
        <w:rPr>
          <w:rStyle w:val="af9"/>
          <w:sz w:val="28"/>
          <w:szCs w:val="28"/>
        </w:rPr>
        <w:tab/>
        <w:t xml:space="preserve">Основным объектом оценки </w:t>
      </w:r>
      <w:proofErr w:type="spellStart"/>
      <w:r w:rsidRPr="007F3393">
        <w:rPr>
          <w:rStyle w:val="af9"/>
          <w:sz w:val="28"/>
          <w:szCs w:val="28"/>
        </w:rPr>
        <w:t>метапредметных</w:t>
      </w:r>
      <w:proofErr w:type="spellEnd"/>
      <w:r w:rsidRPr="007F3393">
        <w:rPr>
          <w:rStyle w:val="af9"/>
          <w:sz w:val="28"/>
          <w:szCs w:val="28"/>
        </w:rPr>
        <w:t xml:space="preserve"> результатов служит </w:t>
      </w:r>
      <w:proofErr w:type="spellStart"/>
      <w:r w:rsidRPr="007F3393">
        <w:rPr>
          <w:rStyle w:val="af9"/>
          <w:sz w:val="28"/>
          <w:szCs w:val="28"/>
        </w:rPr>
        <w:t>сформированность</w:t>
      </w:r>
      <w:proofErr w:type="spellEnd"/>
      <w:r w:rsidRPr="007F3393">
        <w:rPr>
          <w:rStyle w:val="af9"/>
          <w:sz w:val="28"/>
          <w:szCs w:val="28"/>
        </w:rPr>
        <w:t xml:space="preserve"> ряда регулятивных, коммуникативных и познавательных универсальных учебных действий, т.е. таких умственных действий учащихся, которые направлены</w:t>
      </w:r>
      <w:r>
        <w:rPr>
          <w:rStyle w:val="af9"/>
          <w:sz w:val="28"/>
          <w:szCs w:val="28"/>
        </w:rPr>
        <w:t xml:space="preserve"> </w:t>
      </w:r>
      <w:r w:rsidRPr="007F3393">
        <w:rPr>
          <w:rStyle w:val="af9"/>
          <w:sz w:val="28"/>
          <w:szCs w:val="28"/>
        </w:rPr>
        <w:t>на анализ своей  познавательной деятельности и управление ею.</w:t>
      </w:r>
    </w:p>
    <w:p w:rsidR="00D5611C" w:rsidRPr="00D5611C" w:rsidRDefault="00D5611C" w:rsidP="00D5611C">
      <w:pPr>
        <w:pStyle w:val="ab"/>
      </w:pPr>
    </w:p>
    <w:p w:rsidR="007F3393" w:rsidRPr="00052993" w:rsidRDefault="007F3393" w:rsidP="00932FDE">
      <w:pPr>
        <w:pStyle w:val="ad"/>
        <w:rPr>
          <w:b w:val="0"/>
          <w:bCs w:val="0"/>
          <w:sz w:val="32"/>
          <w:szCs w:val="32"/>
        </w:rPr>
      </w:pPr>
      <w:r w:rsidRPr="00052993">
        <w:rPr>
          <w:rStyle w:val="af9"/>
          <w:b/>
          <w:sz w:val="32"/>
          <w:szCs w:val="32"/>
        </w:rPr>
        <w:lastRenderedPageBreak/>
        <w:t>Общая характеристика учебного предмета</w:t>
      </w:r>
    </w:p>
    <w:p w:rsidR="007F3393" w:rsidRDefault="007F3393" w:rsidP="007F3393">
      <w:pPr>
        <w:pStyle w:val="a3"/>
        <w:spacing w:before="102" w:after="0"/>
        <w:ind w:firstLine="363"/>
        <w:jc w:val="both"/>
        <w:rPr>
          <w:sz w:val="28"/>
          <w:szCs w:val="28"/>
        </w:rPr>
      </w:pPr>
      <w:r>
        <w:rPr>
          <w:sz w:val="28"/>
          <w:szCs w:val="28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пригодятся в жизни.</w:t>
      </w:r>
    </w:p>
    <w:p w:rsidR="007F3393" w:rsidRDefault="007F3393" w:rsidP="007F3393">
      <w:pPr>
        <w:pStyle w:val="a3"/>
        <w:spacing w:before="102" w:after="0"/>
        <w:ind w:firstLine="36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математики в начальной школе направлено на достижение следующих </w:t>
      </w:r>
      <w:r>
        <w:rPr>
          <w:b/>
          <w:sz w:val="28"/>
          <w:szCs w:val="28"/>
        </w:rPr>
        <w:t>целей:</w:t>
      </w:r>
    </w:p>
    <w:p w:rsidR="007F3393" w:rsidRDefault="007F3393" w:rsidP="007F3393">
      <w:pPr>
        <w:pStyle w:val="a3"/>
        <w:numPr>
          <w:ilvl w:val="0"/>
          <w:numId w:val="4"/>
        </w:numPr>
        <w:spacing w:before="57" w:after="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  <w:proofErr w:type="gramEnd"/>
    </w:p>
    <w:p w:rsidR="007F3393" w:rsidRDefault="007F3393" w:rsidP="007F3393">
      <w:pPr>
        <w:pStyle w:val="a3"/>
        <w:numPr>
          <w:ilvl w:val="0"/>
          <w:numId w:val="4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7F3393" w:rsidRDefault="007F3393" w:rsidP="007F3393">
      <w:pPr>
        <w:pStyle w:val="a3"/>
        <w:numPr>
          <w:ilvl w:val="0"/>
          <w:numId w:val="4"/>
        </w:numPr>
        <w:spacing w:before="102"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Освоение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>
        <w:rPr>
          <w:sz w:val="28"/>
          <w:szCs w:val="28"/>
        </w:rPr>
        <w:t xml:space="preserve"> Проявлять математическую готовность к продолжению образования.</w:t>
      </w:r>
    </w:p>
    <w:p w:rsidR="007F3393" w:rsidRDefault="007F3393" w:rsidP="007F3393">
      <w:pPr>
        <w:pStyle w:val="a3"/>
        <w:numPr>
          <w:ilvl w:val="0"/>
          <w:numId w:val="4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критического мышления, интереса к умственному труду, стремление использовать математические знания в повседневной жизни. Отличительной чертой настоящего курса является значительное увеличение изучения геометрического материала и изучения величин. Изучение же арифметического материала, оставаясь стержнем всего курса, осуществляется с возможным паритетом </w:t>
      </w:r>
      <w:r>
        <w:rPr>
          <w:sz w:val="28"/>
          <w:szCs w:val="28"/>
        </w:rPr>
        <w:lastRenderedPageBreak/>
        <w:t>теоретической и прикладной составляющих, а в вычис</w:t>
      </w:r>
      <w:r>
        <w:rPr>
          <w:sz w:val="28"/>
          <w:szCs w:val="28"/>
        </w:rPr>
        <w:softHyphen/>
        <w:t>лительном плане особое внимание уделяется способам и технике устных вычислений.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всего курса можно представить как взаимосвязанное развитие пяти основных содержательных линий: арифметической геометрической, </w:t>
      </w:r>
      <w:proofErr w:type="spellStart"/>
      <w:r>
        <w:rPr>
          <w:sz w:val="28"/>
          <w:szCs w:val="28"/>
        </w:rPr>
        <w:t>величинной</w:t>
      </w:r>
      <w:proofErr w:type="spellEnd"/>
      <w:r>
        <w:rPr>
          <w:sz w:val="28"/>
          <w:szCs w:val="28"/>
        </w:rPr>
        <w:t>,  алгоритмической (обучение решению задач) и информационной. Алгебраический материал рассматривается в других содержательных линиях, главным образом, арифметической и алгоритмической.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Арифметическая </w:t>
      </w:r>
      <w:proofErr w:type="gramStart"/>
      <w:r>
        <w:rPr>
          <w:sz w:val="28"/>
          <w:szCs w:val="28"/>
          <w:u w:val="single"/>
        </w:rPr>
        <w:t>линия</w:t>
      </w:r>
      <w:proofErr w:type="gramEnd"/>
      <w:r>
        <w:rPr>
          <w:sz w:val="28"/>
          <w:szCs w:val="28"/>
        </w:rPr>
        <w:t xml:space="preserve"> прежде всего представлена материалом по изучению чисел. </w:t>
      </w:r>
    </w:p>
    <w:p w:rsidR="007F3393" w:rsidRDefault="007F3393" w:rsidP="007F3393">
      <w:pPr>
        <w:pStyle w:val="a3"/>
        <w:spacing w:before="102" w:after="0"/>
        <w:ind w:left="720"/>
        <w:jc w:val="both"/>
        <w:rPr>
          <w:sz w:val="28"/>
          <w:szCs w:val="28"/>
        </w:rPr>
      </w:pPr>
      <w:r>
        <w:rPr>
          <w:iCs/>
          <w:sz w:val="28"/>
          <w:szCs w:val="28"/>
        </w:rPr>
        <w:t>Числа</w:t>
      </w:r>
      <w:r>
        <w:rPr>
          <w:sz w:val="28"/>
          <w:szCs w:val="28"/>
        </w:rPr>
        <w:t xml:space="preserve"> изучаются в такой последовательности: </w:t>
      </w:r>
    </w:p>
    <w:p w:rsidR="007F3393" w:rsidRDefault="007F3393" w:rsidP="007F3393">
      <w:pPr>
        <w:pStyle w:val="a3"/>
        <w:numPr>
          <w:ilvl w:val="0"/>
          <w:numId w:val="5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натуральные числа от 1 до 10 и число 0 (1-е полугодие 1-го класса), </w:t>
      </w:r>
    </w:p>
    <w:p w:rsidR="007F3393" w:rsidRDefault="007F3393" w:rsidP="007F3393">
      <w:pPr>
        <w:pStyle w:val="a3"/>
        <w:numPr>
          <w:ilvl w:val="0"/>
          <w:numId w:val="5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целые числа от 0 до 20 (2-е полугодие 1-го класса),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Числа от 1 до 5 и число 0 изучаются на количественной основе. Числа от 6 до 10 изучаются на аддитивной основе с опорой на число 5. Числа второго десятка  изучаются на основе принципов нумерации (письменной и устной) десятичной системы счисления. Дробные числа вводятся сначала для записи натуральной доли некоторой величины. В дальнейшем дробь рассматривается как сумма соответствующих долей, и на этой основе выполняется процедура сравнения дробей.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Особенностью изучения арифметических действий является строгое следование математической сути этого понятия. Поэтому при введении любого арифметического действия с самого начала рассматриваются не только компоненты этого действия, но и его результат. Без результата нет действия. </w:t>
      </w:r>
    </w:p>
    <w:p w:rsidR="007F3393" w:rsidRDefault="007F3393" w:rsidP="007F3393">
      <w:pPr>
        <w:pStyle w:val="a3"/>
        <w:spacing w:before="102" w:after="0"/>
        <w:ind w:firstLine="36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Арифметические действия над числами</w:t>
      </w:r>
      <w:r>
        <w:rPr>
          <w:sz w:val="28"/>
          <w:szCs w:val="28"/>
        </w:rPr>
        <w:t xml:space="preserve"> изучаются на следую</w:t>
      </w:r>
      <w:r>
        <w:rPr>
          <w:sz w:val="28"/>
          <w:szCs w:val="28"/>
        </w:rPr>
        <w:softHyphen/>
        <w:t>щей теоретической основе и в такой последовательности:</w:t>
      </w:r>
    </w:p>
    <w:p w:rsidR="007F3393" w:rsidRDefault="007F3393" w:rsidP="007F3393">
      <w:pPr>
        <w:pStyle w:val="a3"/>
        <w:numPr>
          <w:ilvl w:val="0"/>
          <w:numId w:val="6"/>
        </w:numPr>
        <w:spacing w:before="102" w:after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Сложение</w:t>
      </w:r>
      <w:r>
        <w:rPr>
          <w:sz w:val="28"/>
          <w:szCs w:val="28"/>
        </w:rPr>
        <w:t xml:space="preserve"> (систематическое изучение начинается с 1 полугодия 1-го класса) определяется на основе объединения непересекающихся множеств и сначала выполняется на множестве чисел от 0 до 5. В дальнейшем  числовое множество, на котором выполняется сложение, расширяется. Далее изучаются свойства сложе</w:t>
      </w:r>
      <w:r>
        <w:rPr>
          <w:sz w:val="28"/>
          <w:szCs w:val="28"/>
        </w:rPr>
        <w:softHyphen/>
        <w:t>ния, которые используются при проведении устных и письменных вычислений. Сложение многозначных чисел базируется на знании «Таблицы сложения однозначных чисел» и на поразрядном способе сложения.</w:t>
      </w:r>
    </w:p>
    <w:p w:rsidR="007F3393" w:rsidRDefault="007F3393" w:rsidP="007F3393">
      <w:pPr>
        <w:pStyle w:val="a3"/>
        <w:numPr>
          <w:ilvl w:val="0"/>
          <w:numId w:val="6"/>
        </w:numPr>
        <w:spacing w:before="102" w:after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Вычитание</w:t>
      </w:r>
      <w:r>
        <w:rPr>
          <w:sz w:val="28"/>
          <w:szCs w:val="28"/>
        </w:rPr>
        <w:t xml:space="preserve"> (систематическое изучение начинается со 2 полугодия 1-го класса) изначально вводится на основе вычитания подмножества из множества, причем происходит это, когда учащи</w:t>
      </w:r>
      <w:r>
        <w:rPr>
          <w:sz w:val="28"/>
          <w:szCs w:val="28"/>
        </w:rPr>
        <w:softHyphen/>
        <w:t>еся изучили числа в пределах первого десятка. Далее устанавли</w:t>
      </w:r>
      <w:r>
        <w:rPr>
          <w:sz w:val="28"/>
          <w:szCs w:val="28"/>
        </w:rPr>
        <w:softHyphen/>
        <w:t>вается связь между сложением и вычитанием, которая опирается на идею обратной операции. На основе этой связи выполняется вычитание с применением таблицы сложения, а потом осуществляется переход к рассмотрению случаев вычитания многозначных чисел.</w:t>
      </w:r>
    </w:p>
    <w:p w:rsidR="007F3393" w:rsidRDefault="007F3393" w:rsidP="007F3393">
      <w:pPr>
        <w:pStyle w:val="a3"/>
        <w:spacing w:before="102"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Геометрическая линия</w:t>
      </w:r>
      <w:r>
        <w:rPr>
          <w:sz w:val="28"/>
          <w:szCs w:val="28"/>
        </w:rPr>
        <w:t xml:space="preserve"> выстраивается следующим образом.</w:t>
      </w:r>
    </w:p>
    <w:p w:rsidR="007F3393" w:rsidRDefault="007F3393" w:rsidP="007F3393">
      <w:pPr>
        <w:pStyle w:val="a3"/>
        <w:numPr>
          <w:ilvl w:val="0"/>
          <w:numId w:val="7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плоская геометрическая фигура (круг, треугольник, прямоугольник);</w:t>
      </w:r>
    </w:p>
    <w:p w:rsidR="007F3393" w:rsidRDefault="007F3393" w:rsidP="007F3393">
      <w:pPr>
        <w:pStyle w:val="a3"/>
        <w:numPr>
          <w:ilvl w:val="0"/>
          <w:numId w:val="7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прямая и кривая линии, точка, отре</w:t>
      </w:r>
      <w:r>
        <w:rPr>
          <w:sz w:val="28"/>
          <w:szCs w:val="28"/>
        </w:rPr>
        <w:softHyphen/>
        <w:t>зок, дуга, направленный отрезок (дуга), пересекающиеся и непере</w:t>
      </w:r>
      <w:r>
        <w:rPr>
          <w:sz w:val="28"/>
          <w:szCs w:val="28"/>
        </w:rPr>
        <w:softHyphen/>
        <w:t>секающиеся линии, ломаная линия, замкнутая и незамкнутая линии;</w:t>
      </w:r>
    </w:p>
    <w:p w:rsidR="007F3393" w:rsidRDefault="007F3393" w:rsidP="007F3393">
      <w:pPr>
        <w:pStyle w:val="a3"/>
        <w:numPr>
          <w:ilvl w:val="0"/>
          <w:numId w:val="7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и внешняя области относительно границы;</w:t>
      </w:r>
    </w:p>
    <w:p w:rsidR="007F3393" w:rsidRDefault="007F3393" w:rsidP="007F3393">
      <w:pPr>
        <w:pStyle w:val="a3"/>
        <w:numPr>
          <w:ilvl w:val="0"/>
          <w:numId w:val="7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многоуголь</w:t>
      </w:r>
      <w:r>
        <w:rPr>
          <w:sz w:val="28"/>
          <w:szCs w:val="28"/>
        </w:rPr>
        <w:softHyphen/>
        <w:t>ник, прямой угол, прямоугольник;</w:t>
      </w:r>
    </w:p>
    <w:p w:rsidR="007F3393" w:rsidRDefault="007F3393" w:rsidP="007F3393">
      <w:pPr>
        <w:pStyle w:val="a3"/>
        <w:numPr>
          <w:ilvl w:val="0"/>
          <w:numId w:val="7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симметричные фигуры.</w:t>
      </w:r>
    </w:p>
    <w:p w:rsidR="007F3393" w:rsidRDefault="007F3393" w:rsidP="007F3393">
      <w:pPr>
        <w:pStyle w:val="a3"/>
        <w:spacing w:before="57" w:after="5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Линия по изучению величин</w:t>
      </w:r>
      <w:r>
        <w:rPr>
          <w:sz w:val="28"/>
          <w:szCs w:val="28"/>
        </w:rPr>
        <w:t xml:space="preserve"> начинается уже </w:t>
      </w:r>
      <w:r>
        <w:rPr>
          <w:b/>
          <w:iCs/>
          <w:sz w:val="28"/>
          <w:szCs w:val="28"/>
        </w:rPr>
        <w:t>в 1 полугодии 1-го класса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изучения величины «длина». Сначала длина рассматривается в </w:t>
      </w:r>
      <w:proofErr w:type="spellStart"/>
      <w:r>
        <w:rPr>
          <w:sz w:val="28"/>
          <w:szCs w:val="28"/>
        </w:rPr>
        <w:t>доизмерительном</w:t>
      </w:r>
      <w:proofErr w:type="spellEnd"/>
      <w:r>
        <w:rPr>
          <w:sz w:val="28"/>
          <w:szCs w:val="28"/>
        </w:rPr>
        <w:t xml:space="preserve"> аспекте. Сравнение предме</w:t>
      </w:r>
      <w:r>
        <w:rPr>
          <w:sz w:val="28"/>
          <w:szCs w:val="28"/>
        </w:rPr>
        <w:softHyphen/>
        <w:t>тов по этой величине осуществляется на глаз по рисунку или по представлению, а также способом приложения. Никаких измерений пока не проводится. Результатом такой работы должно явиться понимание учащимися того, что реальные предметы обладают свойством иметь определенную протяженность в пространстве, по которому можно их сравнивать. Таким же свойством обладают и отрезки.</w:t>
      </w:r>
    </w:p>
    <w:p w:rsidR="007F3393" w:rsidRDefault="007F3393" w:rsidP="007F3393">
      <w:pPr>
        <w:pStyle w:val="a3"/>
        <w:spacing w:before="102" w:after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Во 2 полугодии 1-го класса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учащиеся знакомятся с процессом измерения длины, стандартными единицами длины (</w:t>
      </w:r>
      <w:r>
        <w:rPr>
          <w:iCs/>
          <w:sz w:val="28"/>
          <w:szCs w:val="28"/>
        </w:rPr>
        <w:t>сантиметром и дециметром</w:t>
      </w:r>
      <w:r>
        <w:rPr>
          <w:sz w:val="28"/>
          <w:szCs w:val="28"/>
        </w:rPr>
        <w:t>), процедурой сравнения длин на основе их измерения, а также с операциями сложения и вычитания длин.</w:t>
      </w:r>
    </w:p>
    <w:p w:rsidR="007F3393" w:rsidRDefault="007F3393" w:rsidP="007F3393">
      <w:pPr>
        <w:pStyle w:val="a3"/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Линия по обучению решению арифметических сюжетных (текстовых) задач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(условно названа «алгоритмической») является центральной для данного курса. Ее особое положение опре</w:t>
      </w:r>
      <w:r>
        <w:rPr>
          <w:sz w:val="28"/>
          <w:szCs w:val="28"/>
        </w:rPr>
        <w:softHyphen/>
        <w:t>деляется тем, что настоящий курс имеет прикладную направлен</w:t>
      </w:r>
      <w:r>
        <w:rPr>
          <w:sz w:val="28"/>
          <w:szCs w:val="28"/>
        </w:rPr>
        <w:softHyphen/>
        <w:t xml:space="preserve">ность, которая выражается в умении применять полученные знания на практике. При этом важно не только научить учащихся решать задачи, но и правильно формулировать их, используя имеющуюся </w:t>
      </w:r>
      <w:r>
        <w:rPr>
          <w:sz w:val="28"/>
          <w:szCs w:val="28"/>
        </w:rPr>
        <w:lastRenderedPageBreak/>
        <w:t>информацию. Под реше</w:t>
      </w:r>
      <w:r>
        <w:rPr>
          <w:sz w:val="28"/>
          <w:szCs w:val="28"/>
        </w:rPr>
        <w:softHyphen/>
        <w:t>нием задачи понимается запись (описание) алгоритма, дающего возможность выполнить требование задачи.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Описание алгоритма решения задачи допускается в трех видах: 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действиям (по шагам) с пояснениями; 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виде числового выражения, но без пояснений; </w:t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в виде буквенного выраже</w:t>
      </w:r>
      <w:r>
        <w:rPr>
          <w:sz w:val="28"/>
          <w:szCs w:val="28"/>
        </w:rPr>
        <w:softHyphen/>
        <w:t xml:space="preserve">ния (в некоторых случаях в виде формулы или в виде уравнения), с использованием стандартной символики. </w:t>
      </w:r>
    </w:p>
    <w:p w:rsidR="007F3393" w:rsidRDefault="007F3393" w:rsidP="007F3393">
      <w:pPr>
        <w:pStyle w:val="a3"/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формирования умения решать задачи учащиеся в первую очередь должны научиться работать с текстом и иллюстрациями: определять, является ли предложенный текст задачей или как по данному сюжету сформулировать задачу, устанавливать связь между данными и искомым и последовательность шагов по определению значения искомого.</w:t>
      </w:r>
    </w:p>
    <w:p w:rsidR="007F3393" w:rsidRDefault="007F3393" w:rsidP="007F3393">
      <w:pPr>
        <w:pStyle w:val="a3"/>
        <w:spacing w:before="102" w:after="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Информационная линия </w:t>
      </w:r>
      <w:r>
        <w:rPr>
          <w:sz w:val="28"/>
          <w:szCs w:val="28"/>
        </w:rPr>
        <w:t>распределяется по всем содержательным линиям, как это предусмотрено стандартом.</w:t>
      </w:r>
    </w:p>
    <w:p w:rsidR="007F3393" w:rsidRDefault="007F3393" w:rsidP="007F3393">
      <w:pPr>
        <w:pStyle w:val="a3"/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место при работе с информацией отводится таблице. Уже в 1 классе учащиеся знакомятся с записью информации в виде таблицы. </w:t>
      </w:r>
    </w:p>
    <w:p w:rsidR="007F3393" w:rsidRDefault="007F3393" w:rsidP="007F3393">
      <w:pPr>
        <w:pStyle w:val="a3"/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3393" w:rsidRDefault="007F3393" w:rsidP="007F3393">
      <w:pPr>
        <w:pStyle w:val="a3"/>
        <w:spacing w:before="102" w:after="0"/>
        <w:ind w:firstLine="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Алгебраический материал не образует самостоятельной содержательной линии в данном курсе.</w:t>
      </w:r>
    </w:p>
    <w:p w:rsidR="007F3393" w:rsidRDefault="007F3393" w:rsidP="007F3393">
      <w:pPr>
        <w:pStyle w:val="a3"/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Он традиционно представлен такими поня</w:t>
      </w:r>
      <w:r>
        <w:rPr>
          <w:sz w:val="28"/>
          <w:szCs w:val="28"/>
        </w:rPr>
        <w:softHyphen/>
        <w:t xml:space="preserve">тиями, как выражение с переменной, уравнение. Изучение этого материала приходится главным образом </w:t>
      </w:r>
      <w:r>
        <w:rPr>
          <w:iCs/>
          <w:sz w:val="28"/>
          <w:szCs w:val="28"/>
        </w:rPr>
        <w:t>на 4-й класс</w:t>
      </w:r>
      <w:r>
        <w:rPr>
          <w:sz w:val="28"/>
          <w:szCs w:val="28"/>
        </w:rPr>
        <w:t xml:space="preserve">, но пропедевтическая работа начинается с </w:t>
      </w:r>
      <w:r>
        <w:rPr>
          <w:iCs/>
          <w:sz w:val="28"/>
          <w:szCs w:val="28"/>
        </w:rPr>
        <w:t>1-го класса</w:t>
      </w:r>
      <w:r>
        <w:rPr>
          <w:sz w:val="28"/>
          <w:szCs w:val="28"/>
        </w:rPr>
        <w:t xml:space="preserve"> - задания, в которых учащимся предлагается заполнить пропуски соответствующими числами, появление равенств с «окошками», в которые следует записать нужные числа, является пропедевтикой изучения урав</w:t>
      </w:r>
      <w:r>
        <w:rPr>
          <w:sz w:val="28"/>
          <w:szCs w:val="28"/>
        </w:rPr>
        <w:softHyphen/>
        <w:t>нений</w:t>
      </w:r>
      <w:proofErr w:type="gramStart"/>
      <w:r>
        <w:rPr>
          <w:sz w:val="28"/>
          <w:szCs w:val="28"/>
        </w:rPr>
        <w:t>..</w:t>
      </w:r>
      <w:proofErr w:type="gramEnd"/>
    </w:p>
    <w:p w:rsidR="007F3393" w:rsidRDefault="007F3393" w:rsidP="007F3393">
      <w:pPr>
        <w:pStyle w:val="a3"/>
        <w:spacing w:before="102" w:after="0"/>
        <w:ind w:firstLine="720"/>
        <w:jc w:val="both"/>
        <w:rPr>
          <w:b/>
          <w:sz w:val="28"/>
          <w:szCs w:val="28"/>
        </w:rPr>
      </w:pPr>
    </w:p>
    <w:p w:rsidR="007F3393" w:rsidRPr="00EB5619" w:rsidRDefault="007F3393" w:rsidP="007F3393">
      <w:pPr>
        <w:pStyle w:val="a3"/>
        <w:spacing w:before="102" w:after="0"/>
        <w:ind w:left="1440"/>
        <w:jc w:val="center"/>
        <w:rPr>
          <w:b/>
          <w:sz w:val="28"/>
          <w:szCs w:val="28"/>
        </w:rPr>
      </w:pPr>
    </w:p>
    <w:p w:rsidR="003505D2" w:rsidRDefault="003505D2" w:rsidP="00A054B2">
      <w:pPr>
        <w:pStyle w:val="a3"/>
        <w:spacing w:before="102" w:after="0"/>
        <w:jc w:val="center"/>
        <w:rPr>
          <w:b/>
          <w:sz w:val="32"/>
          <w:szCs w:val="32"/>
        </w:rPr>
      </w:pPr>
    </w:p>
    <w:p w:rsidR="003505D2" w:rsidRDefault="003505D2" w:rsidP="00A054B2">
      <w:pPr>
        <w:pStyle w:val="a3"/>
        <w:spacing w:before="102" w:after="0"/>
        <w:jc w:val="center"/>
        <w:rPr>
          <w:b/>
          <w:sz w:val="32"/>
          <w:szCs w:val="32"/>
        </w:rPr>
      </w:pPr>
    </w:p>
    <w:p w:rsidR="007F3393" w:rsidRDefault="007F3393" w:rsidP="00A054B2">
      <w:pPr>
        <w:pStyle w:val="a3"/>
        <w:spacing w:before="102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Место учебного предмета в учебном плане</w:t>
      </w:r>
    </w:p>
    <w:p w:rsidR="007F3393" w:rsidRDefault="007F3393" w:rsidP="007F3393">
      <w:pPr>
        <w:pStyle w:val="a3"/>
        <w:spacing w:before="102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Федеральному базисному учебному плану на изучение учебного предмета «Математики» в 1классе отводится 132 часа в год, 4 часа в неделю. </w:t>
      </w:r>
    </w:p>
    <w:p w:rsidR="007F3393" w:rsidRDefault="007F3393" w:rsidP="00A054B2">
      <w:pPr>
        <w:pStyle w:val="a3"/>
        <w:spacing w:before="102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Ценностные ориентиры содержания курса «Математика»</w:t>
      </w:r>
    </w:p>
    <w:p w:rsidR="007F3393" w:rsidRDefault="007F3393" w:rsidP="007F3393">
      <w:pPr>
        <w:pStyle w:val="a3"/>
        <w:numPr>
          <w:ilvl w:val="0"/>
          <w:numId w:val="8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 и т.д.);</w:t>
      </w:r>
    </w:p>
    <w:p w:rsidR="007F3393" w:rsidRDefault="007F3393" w:rsidP="007F3393">
      <w:pPr>
        <w:pStyle w:val="a3"/>
        <w:numPr>
          <w:ilvl w:val="0"/>
          <w:numId w:val="8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F3393" w:rsidRDefault="007F3393" w:rsidP="007F3393">
      <w:pPr>
        <w:pStyle w:val="a3"/>
        <w:numPr>
          <w:ilvl w:val="0"/>
          <w:numId w:val="8"/>
        </w:numPr>
        <w:spacing w:before="102" w:after="0"/>
        <w:jc w:val="both"/>
        <w:rPr>
          <w:sz w:val="28"/>
          <w:szCs w:val="28"/>
        </w:rPr>
      </w:pPr>
      <w:r>
        <w:rPr>
          <w:sz w:val="28"/>
          <w:szCs w:val="28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7F3393" w:rsidRDefault="007F3393" w:rsidP="007F3393">
      <w:pPr>
        <w:pStyle w:val="a3"/>
        <w:spacing w:before="102" w:after="0"/>
        <w:ind w:left="1440"/>
        <w:jc w:val="both"/>
        <w:rPr>
          <w:sz w:val="28"/>
          <w:szCs w:val="28"/>
        </w:rPr>
      </w:pPr>
    </w:p>
    <w:p w:rsidR="007F3393" w:rsidRDefault="007F3393" w:rsidP="00A054B2">
      <w:pPr>
        <w:pStyle w:val="a3"/>
        <w:spacing w:before="57" w:after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изучения учебного предмета  «Математика»</w:t>
      </w:r>
    </w:p>
    <w:p w:rsidR="007F3393" w:rsidRDefault="007F3393" w:rsidP="007F3393">
      <w:pPr>
        <w:pStyle w:val="a3"/>
        <w:spacing w:before="57" w:after="57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математики по данной программе к концу 1 класса у обучающихся будут сформированы </w:t>
      </w:r>
      <w:r>
        <w:rPr>
          <w:b/>
          <w:sz w:val="28"/>
          <w:szCs w:val="28"/>
        </w:rPr>
        <w:t>математические (предметные</w:t>
      </w:r>
      <w:proofErr w:type="gramStart"/>
      <w:r>
        <w:rPr>
          <w:b/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знания, умения, навыки, представления, предусмотренные программой курса, а также </w:t>
      </w:r>
      <w:r>
        <w:rPr>
          <w:b/>
          <w:sz w:val="28"/>
          <w:szCs w:val="28"/>
        </w:rPr>
        <w:t>личностные, регулятивные, познавательные, коммуникативные универсальные учебные действия</w:t>
      </w:r>
      <w:r>
        <w:rPr>
          <w:sz w:val="28"/>
          <w:szCs w:val="28"/>
        </w:rPr>
        <w:t xml:space="preserve"> как основа умения учиться.</w:t>
      </w:r>
    </w:p>
    <w:p w:rsidR="007F3393" w:rsidRDefault="007F3393" w:rsidP="007F3393">
      <w:pPr>
        <w:pStyle w:val="a3"/>
        <w:spacing w:before="57" w:after="57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Личностные результаты:</w:t>
      </w:r>
    </w:p>
    <w:p w:rsidR="007F3393" w:rsidRDefault="007F3393" w:rsidP="007F3393">
      <w:pPr>
        <w:pStyle w:val="a3"/>
        <w:spacing w:before="57" w:after="57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У учащихся будут сформированы</w:t>
      </w:r>
      <w:r>
        <w:rPr>
          <w:sz w:val="28"/>
          <w:szCs w:val="28"/>
        </w:rPr>
        <w:t xml:space="preserve">: </w:t>
      </w:r>
    </w:p>
    <w:p w:rsidR="007F3393" w:rsidRDefault="007F3393" w:rsidP="007F3393">
      <w:pPr>
        <w:pStyle w:val="a3"/>
        <w:numPr>
          <w:ilvl w:val="2"/>
          <w:numId w:val="9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позиция школьника на уровне положительного отношения к школе;</w:t>
      </w:r>
    </w:p>
    <w:p w:rsidR="007F3393" w:rsidRDefault="007F3393" w:rsidP="007F3393">
      <w:pPr>
        <w:pStyle w:val="a3"/>
        <w:numPr>
          <w:ilvl w:val="2"/>
          <w:numId w:val="9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учебно-познавательный интерес к новому материалу и способам решения новой учебной задачи;</w:t>
      </w:r>
    </w:p>
    <w:p w:rsidR="007F3393" w:rsidRDefault="007F3393" w:rsidP="007F3393">
      <w:pPr>
        <w:pStyle w:val="a3"/>
        <w:numPr>
          <w:ilvl w:val="2"/>
          <w:numId w:val="9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целенаправленно использовать математические знания, умения и навыки в учебной деятельности и в повседневной жизни способность осознавать и оценивать свои мысли, действия и выражать их в речи, </w:t>
      </w:r>
      <w:r>
        <w:rPr>
          <w:sz w:val="28"/>
          <w:szCs w:val="28"/>
        </w:rPr>
        <w:lastRenderedPageBreak/>
        <w:t>соотносить результат действия с поставленной целью, способность к организации самостоятельной учебной деятельности.</w:t>
      </w:r>
    </w:p>
    <w:p w:rsidR="007F3393" w:rsidRDefault="007F3393" w:rsidP="007F3393">
      <w:pPr>
        <w:pStyle w:val="a3"/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математики способствует формированию таких личностных качеств как любознательность, трудолюбие, способность к организации своей деятельности и преодолению трудностей, целеустремлённость и настойчивость в достижении цели.</w:t>
      </w:r>
    </w:p>
    <w:p w:rsidR="007F3393" w:rsidRDefault="007F3393" w:rsidP="007F3393">
      <w:pPr>
        <w:pStyle w:val="a3"/>
        <w:spacing w:before="57" w:after="57"/>
        <w:ind w:left="1080"/>
        <w:jc w:val="both"/>
        <w:rPr>
          <w:sz w:val="28"/>
          <w:szCs w:val="28"/>
        </w:rPr>
      </w:pPr>
    </w:p>
    <w:p w:rsidR="007F3393" w:rsidRDefault="007F3393" w:rsidP="007F3393">
      <w:pPr>
        <w:pStyle w:val="a3"/>
        <w:spacing w:before="57" w:after="57"/>
        <w:ind w:firstLine="708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Метапредметные</w:t>
      </w:r>
      <w:proofErr w:type="spellEnd"/>
      <w:r>
        <w:rPr>
          <w:b/>
          <w:sz w:val="28"/>
          <w:szCs w:val="28"/>
          <w:u w:val="single"/>
        </w:rPr>
        <w:t xml:space="preserve"> результаты:</w:t>
      </w:r>
    </w:p>
    <w:p w:rsidR="007F3393" w:rsidRDefault="007F3393" w:rsidP="007F3393">
      <w:pPr>
        <w:pStyle w:val="a3"/>
        <w:spacing w:before="57" w:after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Регулятивные универсальные учебные действия:</w:t>
      </w:r>
    </w:p>
    <w:p w:rsidR="007F3393" w:rsidRDefault="007F3393" w:rsidP="007F3393">
      <w:pPr>
        <w:pStyle w:val="a3"/>
        <w:spacing w:before="57" w:after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Первоклассник научится:</w:t>
      </w:r>
    </w:p>
    <w:p w:rsidR="007F3393" w:rsidRDefault="007F3393" w:rsidP="007F3393">
      <w:pPr>
        <w:pStyle w:val="a3"/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и формулировать цель деятельности на уроке с помощью учителя;</w:t>
      </w:r>
    </w:p>
    <w:p w:rsidR="007F3393" w:rsidRDefault="007F3393" w:rsidP="007F3393">
      <w:pPr>
        <w:pStyle w:val="a3"/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принимать и сохранять учебную задачу  и активно включаться в деятельность, направленную на её решение в сотрудничестве с учителем и одноклассниками;</w:t>
      </w:r>
    </w:p>
    <w:p w:rsidR="007F3393" w:rsidRDefault="007F3393" w:rsidP="007F3393">
      <w:pPr>
        <w:pStyle w:val="a3"/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последовательность действий на уроке;</w:t>
      </w:r>
    </w:p>
    <w:p w:rsidR="007F3393" w:rsidRDefault="007F3393" w:rsidP="007F3393">
      <w:pPr>
        <w:pStyle w:val="a3"/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различать способ и результат действия;</w:t>
      </w:r>
    </w:p>
    <w:p w:rsidR="007F3393" w:rsidRDefault="007F3393" w:rsidP="007F3393">
      <w:pPr>
        <w:pStyle w:val="a3"/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своё предположение на основе работы с иллюстрацией учебника;</w:t>
      </w:r>
    </w:p>
    <w:p w:rsidR="007F3393" w:rsidRDefault="007F3393" w:rsidP="007F3393">
      <w:pPr>
        <w:pStyle w:val="a3"/>
        <w:numPr>
          <w:ilvl w:val="0"/>
          <w:numId w:val="10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адекватно оценивать свои достижения, осознавать возникающие трудности и искать способы их преодоления.</w:t>
      </w:r>
    </w:p>
    <w:p w:rsidR="007F3393" w:rsidRDefault="007F3393" w:rsidP="007F3393">
      <w:pPr>
        <w:pStyle w:val="a3"/>
        <w:spacing w:before="57" w:after="57"/>
        <w:ind w:left="720"/>
        <w:jc w:val="both"/>
        <w:rPr>
          <w:sz w:val="28"/>
          <w:szCs w:val="28"/>
        </w:rPr>
      </w:pPr>
    </w:p>
    <w:p w:rsidR="007F3393" w:rsidRDefault="007F3393" w:rsidP="007F3393">
      <w:pPr>
        <w:pStyle w:val="a3"/>
        <w:spacing w:before="57" w:after="57"/>
        <w:ind w:left="720"/>
        <w:jc w:val="both"/>
        <w:rPr>
          <w:sz w:val="28"/>
          <w:szCs w:val="28"/>
        </w:rPr>
      </w:pPr>
    </w:p>
    <w:p w:rsidR="007F3393" w:rsidRDefault="007F3393" w:rsidP="007F3393">
      <w:pPr>
        <w:pStyle w:val="a3"/>
        <w:spacing w:before="57" w:after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Познавательные универсальные учебные действия:</w:t>
      </w:r>
    </w:p>
    <w:p w:rsidR="007F3393" w:rsidRDefault="007F3393" w:rsidP="007F3393">
      <w:pPr>
        <w:pStyle w:val="a3"/>
        <w:spacing w:before="57" w:after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Первоклассник научится:</w:t>
      </w:r>
    </w:p>
    <w:p w:rsidR="007F3393" w:rsidRDefault="007F3393" w:rsidP="007F3393">
      <w:pPr>
        <w:pStyle w:val="a3"/>
        <w:numPr>
          <w:ilvl w:val="0"/>
          <w:numId w:val="11"/>
        </w:numPr>
        <w:spacing w:before="57" w:after="57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ориентироваться в своей системе знаний: отличать новое от уже известного с помощью учителя;</w:t>
      </w:r>
    </w:p>
    <w:p w:rsidR="007F3393" w:rsidRDefault="007F3393" w:rsidP="007F3393">
      <w:pPr>
        <w:pStyle w:val="a3"/>
        <w:numPr>
          <w:ilvl w:val="0"/>
          <w:numId w:val="11"/>
        </w:numPr>
        <w:spacing w:before="57" w:after="57"/>
        <w:jc w:val="both"/>
        <w:rPr>
          <w:i/>
          <w:sz w:val="28"/>
          <w:szCs w:val="28"/>
        </w:rPr>
      </w:pPr>
      <w:r>
        <w:rPr>
          <w:sz w:val="28"/>
          <w:szCs w:val="28"/>
        </w:rPr>
        <w:t>ориентироваться в учебнике;</w:t>
      </w:r>
    </w:p>
    <w:p w:rsidR="007F3393" w:rsidRDefault="007F3393" w:rsidP="007F3393">
      <w:pPr>
        <w:pStyle w:val="a3"/>
        <w:numPr>
          <w:ilvl w:val="0"/>
          <w:numId w:val="11"/>
        </w:numPr>
        <w:spacing w:before="57" w:after="57"/>
        <w:jc w:val="both"/>
        <w:rPr>
          <w:i/>
          <w:sz w:val="28"/>
          <w:szCs w:val="28"/>
        </w:rPr>
      </w:pPr>
      <w:r>
        <w:rPr>
          <w:sz w:val="28"/>
          <w:szCs w:val="28"/>
        </w:rPr>
        <w:t>добывать новые знания;</w:t>
      </w:r>
    </w:p>
    <w:p w:rsidR="007F3393" w:rsidRDefault="007F3393" w:rsidP="007F3393">
      <w:pPr>
        <w:pStyle w:val="a3"/>
        <w:numPr>
          <w:ilvl w:val="0"/>
          <w:numId w:val="11"/>
        </w:numPr>
        <w:spacing w:before="57" w:after="57"/>
        <w:jc w:val="both"/>
        <w:rPr>
          <w:i/>
          <w:sz w:val="28"/>
          <w:szCs w:val="28"/>
        </w:rPr>
      </w:pPr>
      <w:r>
        <w:rPr>
          <w:sz w:val="28"/>
          <w:szCs w:val="28"/>
        </w:rPr>
        <w:t>перерабатывать полученную информацию: делать выводы в результате совместной работы всего класса;</w:t>
      </w:r>
    </w:p>
    <w:p w:rsidR="007F3393" w:rsidRDefault="007F3393" w:rsidP="007F3393">
      <w:pPr>
        <w:pStyle w:val="a3"/>
        <w:numPr>
          <w:ilvl w:val="0"/>
          <w:numId w:val="11"/>
        </w:numPr>
        <w:spacing w:before="57" w:after="5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ориентироваться на разнообразие способов решения задач;</w:t>
      </w:r>
    </w:p>
    <w:p w:rsidR="007F3393" w:rsidRDefault="007F3393" w:rsidP="007F3393">
      <w:pPr>
        <w:pStyle w:val="a3"/>
        <w:numPr>
          <w:ilvl w:val="0"/>
          <w:numId w:val="11"/>
        </w:numPr>
        <w:spacing w:before="57" w:after="5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осуществлять анализ объектов с выделением существенных и несущественных признаков </w:t>
      </w:r>
      <w:proofErr w:type="gramStart"/>
      <w:r>
        <w:rPr>
          <w:sz w:val="28"/>
          <w:szCs w:val="28"/>
        </w:rPr>
        <w:t>;п</w:t>
      </w:r>
      <w:proofErr w:type="gramEnd"/>
      <w:r>
        <w:rPr>
          <w:sz w:val="28"/>
          <w:szCs w:val="28"/>
        </w:rPr>
        <w:t>роводить сравнение и классификацию по заданным критериям;</w:t>
      </w:r>
    </w:p>
    <w:p w:rsidR="007F3393" w:rsidRDefault="007F3393" w:rsidP="007F3393">
      <w:pPr>
        <w:pStyle w:val="a3"/>
        <w:numPr>
          <w:ilvl w:val="0"/>
          <w:numId w:val="11"/>
        </w:numPr>
        <w:spacing w:before="57" w:after="57"/>
        <w:jc w:val="both"/>
        <w:rPr>
          <w:i/>
          <w:sz w:val="28"/>
          <w:szCs w:val="28"/>
        </w:rPr>
      </w:pPr>
      <w:r>
        <w:rPr>
          <w:sz w:val="28"/>
          <w:szCs w:val="28"/>
        </w:rPr>
        <w:t>устанавливать причинно-следственные связи;</w:t>
      </w:r>
    </w:p>
    <w:p w:rsidR="007F3393" w:rsidRDefault="007F3393" w:rsidP="007F3393">
      <w:pPr>
        <w:pStyle w:val="a3"/>
        <w:numPr>
          <w:ilvl w:val="0"/>
          <w:numId w:val="11"/>
        </w:numPr>
        <w:spacing w:before="57" w:after="57"/>
        <w:jc w:val="both"/>
        <w:rPr>
          <w:i/>
          <w:sz w:val="28"/>
          <w:szCs w:val="28"/>
        </w:rPr>
      </w:pPr>
      <w:r>
        <w:rPr>
          <w:sz w:val="28"/>
          <w:szCs w:val="28"/>
        </w:rPr>
        <w:t>устанавливать аналогии.</w:t>
      </w:r>
    </w:p>
    <w:p w:rsidR="007F3393" w:rsidRDefault="007F3393" w:rsidP="007F3393">
      <w:pPr>
        <w:pStyle w:val="a3"/>
        <w:spacing w:before="57" w:after="57"/>
        <w:jc w:val="both"/>
        <w:rPr>
          <w:sz w:val="28"/>
          <w:szCs w:val="28"/>
        </w:rPr>
      </w:pPr>
    </w:p>
    <w:p w:rsidR="007F3393" w:rsidRDefault="007F3393" w:rsidP="007F3393">
      <w:pPr>
        <w:pStyle w:val="a3"/>
        <w:spacing w:before="57" w:after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универсальные учебные действия:</w:t>
      </w:r>
    </w:p>
    <w:p w:rsidR="007F3393" w:rsidRDefault="007F3393" w:rsidP="007F3393">
      <w:pPr>
        <w:pStyle w:val="a3"/>
        <w:spacing w:before="57" w:after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Первоклассник научится:</w:t>
      </w:r>
    </w:p>
    <w:p w:rsidR="007F3393" w:rsidRDefault="007F3393" w:rsidP="007F3393">
      <w:pPr>
        <w:pStyle w:val="a3"/>
        <w:numPr>
          <w:ilvl w:val="0"/>
          <w:numId w:val="12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выражать в речи свои мысли и действия;</w:t>
      </w:r>
    </w:p>
    <w:p w:rsidR="007F3393" w:rsidRDefault="007F3393" w:rsidP="007F3393">
      <w:pPr>
        <w:pStyle w:val="a3"/>
        <w:numPr>
          <w:ilvl w:val="0"/>
          <w:numId w:val="12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строить понятные для партнёра высказывания, учитывающие, что партнёр видит и знает, а что нет;</w:t>
      </w:r>
    </w:p>
    <w:p w:rsidR="007F3393" w:rsidRDefault="007F3393" w:rsidP="007F3393">
      <w:pPr>
        <w:pStyle w:val="a3"/>
        <w:numPr>
          <w:ilvl w:val="0"/>
          <w:numId w:val="12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задавать вопросы;</w:t>
      </w:r>
    </w:p>
    <w:p w:rsidR="007F3393" w:rsidRDefault="007F3393" w:rsidP="007F3393">
      <w:pPr>
        <w:pStyle w:val="a3"/>
        <w:numPr>
          <w:ilvl w:val="0"/>
          <w:numId w:val="12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речь для регуляции своего действия.</w:t>
      </w:r>
    </w:p>
    <w:p w:rsidR="007F3393" w:rsidRDefault="007F3393" w:rsidP="007F3393">
      <w:pPr>
        <w:pStyle w:val="a3"/>
        <w:spacing w:before="57" w:after="57"/>
        <w:jc w:val="both"/>
        <w:rPr>
          <w:b/>
          <w:i/>
          <w:sz w:val="28"/>
          <w:szCs w:val="28"/>
        </w:rPr>
      </w:pPr>
    </w:p>
    <w:p w:rsidR="007F3393" w:rsidRDefault="007F3393" w:rsidP="007F3393">
      <w:pPr>
        <w:pStyle w:val="a3"/>
        <w:spacing w:before="57" w:after="57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Предметные результаты</w:t>
      </w:r>
      <w:r>
        <w:rPr>
          <w:b/>
          <w:sz w:val="28"/>
          <w:szCs w:val="28"/>
        </w:rPr>
        <w:t>:</w:t>
      </w:r>
    </w:p>
    <w:p w:rsidR="007F3393" w:rsidRDefault="007F3393" w:rsidP="007F3393">
      <w:pPr>
        <w:pStyle w:val="a3"/>
        <w:spacing w:before="57" w:after="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Первоклассник научится:</w:t>
      </w:r>
    </w:p>
    <w:p w:rsidR="007F3393" w:rsidRDefault="007F3393" w:rsidP="007F3393">
      <w:pPr>
        <w:pStyle w:val="a3"/>
        <w:numPr>
          <w:ilvl w:val="0"/>
          <w:numId w:val="13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читать, записывать, сравнивать и упорядочивать числа в пределах 100;</w:t>
      </w:r>
    </w:p>
    <w:p w:rsidR="007F3393" w:rsidRDefault="007F3393" w:rsidP="007F3393">
      <w:pPr>
        <w:pStyle w:val="a3"/>
        <w:numPr>
          <w:ilvl w:val="0"/>
          <w:numId w:val="13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выполнять устно сложение и соответствующие случаи вычитания;</w:t>
      </w:r>
    </w:p>
    <w:p w:rsidR="007F3393" w:rsidRDefault="007F3393" w:rsidP="007F3393">
      <w:pPr>
        <w:pStyle w:val="a3"/>
        <w:numPr>
          <w:ilvl w:val="0"/>
          <w:numId w:val="13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распознавать, называть и изображать геометрические фигуры;</w:t>
      </w:r>
    </w:p>
    <w:p w:rsidR="007F3393" w:rsidRDefault="007F3393" w:rsidP="007F3393">
      <w:pPr>
        <w:pStyle w:val="a3"/>
        <w:numPr>
          <w:ilvl w:val="0"/>
          <w:numId w:val="13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чертить отрезок заданной длины;</w:t>
      </w:r>
    </w:p>
    <w:p w:rsidR="007F3393" w:rsidRDefault="007F3393" w:rsidP="007F3393">
      <w:pPr>
        <w:pStyle w:val="a3"/>
        <w:numPr>
          <w:ilvl w:val="0"/>
          <w:numId w:val="13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измерять длину отрезка, пользуясь единицами длины: сантиметром, дециметром, миллиметром;</w:t>
      </w:r>
    </w:p>
    <w:p w:rsidR="007F3393" w:rsidRDefault="007F3393" w:rsidP="007F3393">
      <w:pPr>
        <w:pStyle w:val="a3"/>
        <w:numPr>
          <w:ilvl w:val="0"/>
          <w:numId w:val="13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длины отрезков, пользуясь циркулем;</w:t>
      </w:r>
    </w:p>
    <w:p w:rsidR="007F3393" w:rsidRDefault="007F3393" w:rsidP="007F3393">
      <w:pPr>
        <w:pStyle w:val="a3"/>
        <w:numPr>
          <w:ilvl w:val="0"/>
          <w:numId w:val="13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читать, записывать, складывать и вычитать величины, используя единицы величин и соотношения между ними;</w:t>
      </w:r>
    </w:p>
    <w:p w:rsidR="00A054B2" w:rsidRDefault="007F3393" w:rsidP="00A054B2">
      <w:pPr>
        <w:pStyle w:val="a3"/>
        <w:numPr>
          <w:ilvl w:val="0"/>
          <w:numId w:val="13"/>
        </w:numPr>
        <w:spacing w:before="57" w:after="57"/>
        <w:jc w:val="both"/>
        <w:rPr>
          <w:sz w:val="28"/>
          <w:szCs w:val="28"/>
        </w:rPr>
      </w:pPr>
      <w:r>
        <w:rPr>
          <w:sz w:val="28"/>
          <w:szCs w:val="28"/>
        </w:rPr>
        <w:t>правильно использовать в речи математическую терминологию.</w:t>
      </w:r>
    </w:p>
    <w:p w:rsidR="00A054B2" w:rsidRDefault="00A054B2" w:rsidP="00A054B2">
      <w:pPr>
        <w:pStyle w:val="a3"/>
        <w:spacing w:before="57" w:after="57"/>
        <w:ind w:left="720"/>
        <w:jc w:val="both"/>
        <w:rPr>
          <w:sz w:val="28"/>
          <w:szCs w:val="28"/>
        </w:rPr>
      </w:pPr>
    </w:p>
    <w:p w:rsidR="007F3393" w:rsidRPr="00A054B2" w:rsidRDefault="007F3393" w:rsidP="00A054B2">
      <w:pPr>
        <w:pStyle w:val="a3"/>
        <w:spacing w:before="57" w:after="57"/>
        <w:jc w:val="center"/>
        <w:rPr>
          <w:sz w:val="28"/>
          <w:szCs w:val="28"/>
        </w:rPr>
      </w:pPr>
      <w:r w:rsidRPr="00A054B2">
        <w:rPr>
          <w:b/>
          <w:sz w:val="32"/>
          <w:szCs w:val="32"/>
        </w:rPr>
        <w:lastRenderedPageBreak/>
        <w:t>Содержание</w:t>
      </w:r>
      <w:r w:rsidR="00932FDE" w:rsidRPr="00A054B2">
        <w:rPr>
          <w:b/>
          <w:sz w:val="32"/>
          <w:szCs w:val="32"/>
        </w:rPr>
        <w:t xml:space="preserve"> тем </w:t>
      </w:r>
      <w:r w:rsidR="009E6C2E" w:rsidRPr="00A054B2">
        <w:rPr>
          <w:b/>
          <w:sz w:val="32"/>
          <w:szCs w:val="32"/>
        </w:rPr>
        <w:t>учебного</w:t>
      </w:r>
      <w:r w:rsidRPr="00A054B2">
        <w:rPr>
          <w:b/>
          <w:sz w:val="32"/>
          <w:szCs w:val="32"/>
        </w:rPr>
        <w:t xml:space="preserve"> курса</w:t>
      </w:r>
    </w:p>
    <w:p w:rsidR="007F3393" w:rsidRDefault="007F3393" w:rsidP="007F3393">
      <w:pPr>
        <w:pStyle w:val="a3"/>
        <w:numPr>
          <w:ilvl w:val="1"/>
          <w:numId w:val="7"/>
        </w:numPr>
        <w:spacing w:before="102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класс (132 часа)</w:t>
      </w:r>
    </w:p>
    <w:p w:rsidR="006D009A" w:rsidRDefault="006D009A" w:rsidP="00A877EC">
      <w:pPr>
        <w:pStyle w:val="a3"/>
        <w:spacing w:before="102" w:after="0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Признаки предметов. Расположение пре</w:t>
      </w:r>
      <w:r w:rsidR="00A054B2">
        <w:rPr>
          <w:b/>
          <w:sz w:val="28"/>
          <w:szCs w:val="28"/>
        </w:rPr>
        <w:t>дметов в окружающем пространстве</w:t>
      </w:r>
      <w:r>
        <w:rPr>
          <w:b/>
          <w:sz w:val="28"/>
          <w:szCs w:val="28"/>
        </w:rPr>
        <w:t>.(10ч)</w:t>
      </w:r>
    </w:p>
    <w:p w:rsidR="00943BC1" w:rsidRPr="00943BC1" w:rsidRDefault="00943BC1" w:rsidP="00943BC1">
      <w:pPr>
        <w:rPr>
          <w:rFonts w:ascii="Times New Roman" w:hAnsi="Times New Roman" w:cs="Times New Roman"/>
          <w:sz w:val="28"/>
          <w:szCs w:val="28"/>
        </w:rPr>
      </w:pPr>
      <w:r w:rsidRPr="00943BC1">
        <w:rPr>
          <w:rFonts w:ascii="Times New Roman" w:hAnsi="Times New Roman" w:cs="Times New Roman"/>
          <w:sz w:val="28"/>
          <w:szCs w:val="28"/>
        </w:rPr>
        <w:t>Отличие предметов по цвету, форме, величине,</w:t>
      </w:r>
      <w:proofErr w:type="gramStart"/>
      <w:r w:rsidRPr="00943B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43BC1">
        <w:rPr>
          <w:rFonts w:ascii="Times New Roman" w:hAnsi="Times New Roman" w:cs="Times New Roman"/>
          <w:sz w:val="28"/>
          <w:szCs w:val="28"/>
        </w:rPr>
        <w:t xml:space="preserve"> Сравнение предметов одинаковой формы по величине</w:t>
      </w:r>
      <w:r w:rsidR="00A054B2">
        <w:rPr>
          <w:rFonts w:ascii="Times New Roman" w:hAnsi="Times New Roman" w:cs="Times New Roman"/>
          <w:sz w:val="28"/>
          <w:szCs w:val="28"/>
        </w:rPr>
        <w:t xml:space="preserve"> :больше, меньше</w:t>
      </w:r>
      <w:r w:rsidRPr="00943BC1">
        <w:rPr>
          <w:rFonts w:ascii="Times New Roman" w:hAnsi="Times New Roman" w:cs="Times New Roman"/>
          <w:sz w:val="28"/>
          <w:szCs w:val="28"/>
        </w:rPr>
        <w:t>, такой же.</w:t>
      </w:r>
      <w:r w:rsidR="001047EA">
        <w:rPr>
          <w:rFonts w:ascii="Times New Roman" w:hAnsi="Times New Roman" w:cs="Times New Roman"/>
          <w:sz w:val="28"/>
          <w:szCs w:val="28"/>
        </w:rPr>
        <w:t xml:space="preserve"> </w:t>
      </w:r>
      <w:r w:rsidR="00A054B2">
        <w:rPr>
          <w:rFonts w:ascii="Times New Roman" w:hAnsi="Times New Roman" w:cs="Times New Roman"/>
          <w:sz w:val="28"/>
          <w:szCs w:val="28"/>
        </w:rPr>
        <w:t>Установление идентичности предметов по одному или нескольким признакам</w:t>
      </w:r>
      <w:proofErr w:type="gramStart"/>
      <w:r w:rsidR="00A054B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054B2">
        <w:rPr>
          <w:rFonts w:ascii="Times New Roman" w:hAnsi="Times New Roman" w:cs="Times New Roman"/>
          <w:sz w:val="28"/>
          <w:szCs w:val="28"/>
        </w:rPr>
        <w:t>Объединение предметов в группу по общему признаку. Расположение предметов слева, справа, вверху, внизу по отношению к наблюдателю.</w:t>
      </w:r>
    </w:p>
    <w:p w:rsidR="000D150D" w:rsidRDefault="000D150D" w:rsidP="00A877EC">
      <w:pPr>
        <w:pStyle w:val="a3"/>
        <w:spacing w:before="102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Геометрические фигуры и их свойства (</w:t>
      </w:r>
      <w:r w:rsidR="00943BC1">
        <w:rPr>
          <w:b/>
          <w:sz w:val="28"/>
          <w:szCs w:val="28"/>
        </w:rPr>
        <w:t>18ч</w:t>
      </w:r>
      <w:r>
        <w:rPr>
          <w:b/>
          <w:sz w:val="28"/>
          <w:szCs w:val="28"/>
        </w:rPr>
        <w:t>)</w:t>
      </w:r>
    </w:p>
    <w:p w:rsidR="00943BC1" w:rsidRPr="00A877EC" w:rsidRDefault="001047EA" w:rsidP="00A877EC">
      <w:pPr>
        <w:rPr>
          <w:rFonts w:ascii="Times New Roman" w:hAnsi="Times New Roman" w:cs="Times New Roman"/>
          <w:sz w:val="28"/>
          <w:szCs w:val="28"/>
        </w:rPr>
      </w:pPr>
      <w:r w:rsidRPr="001047EA">
        <w:rPr>
          <w:rFonts w:ascii="Times New Roman" w:hAnsi="Times New Roman" w:cs="Times New Roman"/>
          <w:sz w:val="28"/>
          <w:szCs w:val="28"/>
        </w:rPr>
        <w:t>Первично</w:t>
      </w:r>
      <w:r w:rsidRPr="00A877EC">
        <w:rPr>
          <w:rFonts w:ascii="Times New Roman" w:hAnsi="Times New Roman" w:cs="Times New Roman"/>
          <w:b/>
          <w:sz w:val="28"/>
          <w:szCs w:val="28"/>
        </w:rPr>
        <w:t>е</w:t>
      </w:r>
      <w:r w:rsidRPr="001047EA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>
        <w:rPr>
          <w:rFonts w:ascii="Times New Roman" w:hAnsi="Times New Roman" w:cs="Times New Roman"/>
          <w:sz w:val="28"/>
          <w:szCs w:val="28"/>
        </w:rPr>
        <w:t>об отличии плоских и искривлённых поверхностей. Знакомство с плоскими геометрическими фигурами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кругом, прямоугольником, треугольником.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Рвспознавание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формы данных геометрических фигур в реальных предметах. Прямые и кривые линии. Точка. Отрезок. Дуга. Изображение направленных отрезков с помощью стрелок Пересекающиеся и непересекающиеся линии. Точка пересечения. Ломаная линия. Многоугольник. Прямоугольник. Симметричные фигуры.</w:t>
      </w:r>
    </w:p>
    <w:p w:rsidR="00943BC1" w:rsidRDefault="00943BC1" w:rsidP="00A877EC">
      <w:pPr>
        <w:pStyle w:val="a3"/>
        <w:spacing w:before="102" w:after="0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Числа  и цифры (28ч)</w:t>
      </w:r>
    </w:p>
    <w:p w:rsidR="00700EEA" w:rsidRDefault="001047EA" w:rsidP="0070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Первичные количественные представления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 несколько, один и ни одного. Число 1 как количественный признак единственности. Цифра 1 . Первый. Число 0</w:t>
      </w:r>
      <w:r w:rsidR="00700EEA">
        <w:rPr>
          <w:rFonts w:ascii="Times New Roman" w:hAnsi="Times New Roman" w:cs="Times New Roman"/>
          <w:sz w:val="28"/>
          <w:szCs w:val="28"/>
        </w:rPr>
        <w:t xml:space="preserve"> как количественный признак пустого множества. Цифра 0.Пара предметов. Число 2 как количественная характеристика ары. Цифра 2. Второй. Сравнение групп предметов по количеству Сравнение чисел с помощью знаков «</w:t>
      </w:r>
      <w:r w:rsidR="00700EEA" w:rsidRPr="00700EEA">
        <w:rPr>
          <w:rFonts w:ascii="Times New Roman" w:hAnsi="Times New Roman" w:cs="Times New Roman"/>
          <w:sz w:val="28"/>
          <w:szCs w:val="28"/>
        </w:rPr>
        <w:t>&lt;</w:t>
      </w:r>
      <w:r w:rsidR="00700EEA">
        <w:rPr>
          <w:rFonts w:ascii="Times New Roman" w:hAnsi="Times New Roman" w:cs="Times New Roman"/>
          <w:sz w:val="28"/>
          <w:szCs w:val="28"/>
        </w:rPr>
        <w:t>»</w:t>
      </w:r>
      <w:r w:rsidR="00700EEA" w:rsidRPr="00700EEA">
        <w:rPr>
          <w:rFonts w:ascii="Times New Roman" w:hAnsi="Times New Roman" w:cs="Times New Roman"/>
          <w:sz w:val="28"/>
          <w:szCs w:val="28"/>
        </w:rPr>
        <w:t>,</w:t>
      </w:r>
      <w:r w:rsidR="00700EEA">
        <w:rPr>
          <w:rFonts w:ascii="Times New Roman" w:hAnsi="Times New Roman" w:cs="Times New Roman"/>
          <w:sz w:val="28"/>
          <w:szCs w:val="28"/>
        </w:rPr>
        <w:t xml:space="preserve"> «</w:t>
      </w:r>
      <w:r w:rsidR="00700EEA" w:rsidRPr="00700EEA">
        <w:rPr>
          <w:rFonts w:ascii="Times New Roman" w:hAnsi="Times New Roman" w:cs="Times New Roman"/>
          <w:sz w:val="28"/>
          <w:szCs w:val="28"/>
        </w:rPr>
        <w:t>&gt;</w:t>
      </w:r>
      <w:r w:rsidR="00700EEA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700E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0EEA">
        <w:rPr>
          <w:rFonts w:ascii="Times New Roman" w:hAnsi="Times New Roman" w:cs="Times New Roman"/>
          <w:sz w:val="28"/>
          <w:szCs w:val="28"/>
        </w:rPr>
        <w:t xml:space="preserve"> «=» Числа и цифры 3,4,5,6,7,8,9. Однозначные числа. Десяток. Число 10. Счёт десятками. Двузначные числа. Разрядные слагаемые. Числа от 11 до 20., их запись и названия.</w:t>
      </w:r>
    </w:p>
    <w:p w:rsidR="003505D2" w:rsidRDefault="003505D2" w:rsidP="00A877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C1" w:rsidRPr="00780C18" w:rsidRDefault="00943BC1" w:rsidP="00A87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780C18">
        <w:rPr>
          <w:rFonts w:ascii="Times New Roman" w:hAnsi="Times New Roman" w:cs="Times New Roman"/>
          <w:b/>
          <w:sz w:val="28"/>
          <w:szCs w:val="28"/>
        </w:rPr>
        <w:lastRenderedPageBreak/>
        <w:t>Сложение и вычитание (48ч)</w:t>
      </w:r>
    </w:p>
    <w:p w:rsidR="00780C18" w:rsidRPr="00780C18" w:rsidRDefault="00780C18" w:rsidP="00A877EC">
      <w:pPr>
        <w:jc w:val="left"/>
        <w:rPr>
          <w:rFonts w:ascii="Times New Roman" w:hAnsi="Times New Roman" w:cs="Times New Roman"/>
          <w:sz w:val="28"/>
          <w:szCs w:val="28"/>
        </w:rPr>
      </w:pPr>
      <w:r w:rsidRPr="00780C18">
        <w:rPr>
          <w:rFonts w:ascii="Times New Roman" w:hAnsi="Times New Roman" w:cs="Times New Roman"/>
          <w:sz w:val="28"/>
          <w:szCs w:val="28"/>
        </w:rPr>
        <w:t xml:space="preserve">Сложение чисел. Знак плюс. Слагаемые, сумма </w:t>
      </w:r>
      <w:proofErr w:type="spellStart"/>
      <w:r w:rsidRPr="00780C18">
        <w:rPr>
          <w:rFonts w:ascii="Times New Roman" w:hAnsi="Times New Roman" w:cs="Times New Roman"/>
          <w:sz w:val="28"/>
          <w:szCs w:val="28"/>
        </w:rPr>
        <w:t>иеё</w:t>
      </w:r>
      <w:proofErr w:type="spellEnd"/>
      <w:r w:rsidRPr="00780C18">
        <w:rPr>
          <w:rFonts w:ascii="Times New Roman" w:hAnsi="Times New Roman" w:cs="Times New Roman"/>
          <w:sz w:val="28"/>
          <w:szCs w:val="28"/>
        </w:rPr>
        <w:t xml:space="preserve"> значение. Прибавление числа 1.</w:t>
      </w:r>
      <w:r>
        <w:rPr>
          <w:rFonts w:ascii="Times New Roman" w:hAnsi="Times New Roman" w:cs="Times New Roman"/>
          <w:sz w:val="28"/>
          <w:szCs w:val="28"/>
        </w:rPr>
        <w:t xml:space="preserve">Прибавление числа 2. Аддитивный состав чисел 3,4,5. Прибавление чисел 3,4,5. Вычитание чисел. Знак минус. Уменьшаемое, вычитаемое, разность и её значение. Вычитание числа 1., вычитание по 1. Переместительное свойство сложения.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Взаимообратность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сложения и вычитания. Табличные случаи вычитания.  Группировка слагаемых. Скобки. Прибавление числа к сумме.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Порязрядное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сложение единиц. Прибавление суммы к числу. Способ сложения по частям на осно</w:t>
      </w:r>
      <w:r w:rsidR="00A877EC">
        <w:rPr>
          <w:rFonts w:ascii="Times New Roman" w:hAnsi="Times New Roman" w:cs="Times New Roman"/>
          <w:sz w:val="28"/>
          <w:szCs w:val="28"/>
        </w:rPr>
        <w:t xml:space="preserve">ве удобных слагаемых. </w:t>
      </w:r>
      <w:proofErr w:type="spellStart"/>
      <w:r w:rsidR="00A877EC">
        <w:rPr>
          <w:rFonts w:ascii="Times New Roman" w:hAnsi="Times New Roman" w:cs="Times New Roman"/>
          <w:sz w:val="28"/>
          <w:szCs w:val="28"/>
        </w:rPr>
        <w:t>Вычитание</w:t>
      </w:r>
      <w:r>
        <w:rPr>
          <w:rFonts w:ascii="Times New Roman" w:hAnsi="Times New Roman" w:cs="Times New Roman"/>
          <w:sz w:val="28"/>
          <w:szCs w:val="28"/>
        </w:rPr>
        <w:t>разрядного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слагаемого. Поразрядное вычитание десятка</w:t>
      </w:r>
      <w:r w:rsidR="009228AA">
        <w:rPr>
          <w:rFonts w:ascii="Times New Roman" w:hAnsi="Times New Roman" w:cs="Times New Roman"/>
          <w:sz w:val="28"/>
          <w:szCs w:val="28"/>
        </w:rPr>
        <w:t xml:space="preserve"> и единиц без заимствования.</w:t>
      </w:r>
    </w:p>
    <w:p w:rsidR="00943BC1" w:rsidRDefault="00943BC1" w:rsidP="00A877EC">
      <w:pPr>
        <w:pStyle w:val="a3"/>
        <w:spacing w:before="102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Величины и их измерение (18ч)</w:t>
      </w:r>
    </w:p>
    <w:p w:rsidR="00A877EC" w:rsidRPr="00004124" w:rsidRDefault="00A877EC" w:rsidP="00004124">
      <w:pPr>
        <w:rPr>
          <w:rFonts w:ascii="Times New Roman" w:hAnsi="Times New Roman" w:cs="Times New Roman"/>
          <w:sz w:val="28"/>
          <w:szCs w:val="28"/>
        </w:rPr>
      </w:pPr>
      <w:r w:rsidRPr="00004124">
        <w:rPr>
          <w:rFonts w:ascii="Times New Roman" w:hAnsi="Times New Roman" w:cs="Times New Roman"/>
          <w:sz w:val="28"/>
          <w:szCs w:val="28"/>
        </w:rPr>
        <w:t>Сравнение предметов по некоторой величине без её измерения</w:t>
      </w:r>
      <w:r w:rsidR="00004124" w:rsidRPr="00004124">
        <w:rPr>
          <w:rFonts w:ascii="Times New Roman" w:hAnsi="Times New Roman" w:cs="Times New Roman"/>
          <w:sz w:val="28"/>
          <w:szCs w:val="28"/>
        </w:rPr>
        <w:t>: выш</w:t>
      </w:r>
      <w:proofErr w:type="gramStart"/>
      <w:r w:rsidR="00004124" w:rsidRPr="0000412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04124" w:rsidRPr="00004124">
        <w:rPr>
          <w:rFonts w:ascii="Times New Roman" w:hAnsi="Times New Roman" w:cs="Times New Roman"/>
          <w:sz w:val="28"/>
          <w:szCs w:val="28"/>
        </w:rPr>
        <w:t xml:space="preserve"> ниже , шире- уже, длиннее – короче, старше – моложе. Первичные представления о длине пути и расстоянии, длина отрезка. Измерение длины. Сантиметр как единица длины. Дециметр как более крупная единица длины. Сравнение длин на основе измерения. Первичные временные представления</w:t>
      </w:r>
      <w:proofErr w:type="gramStart"/>
      <w:r w:rsidR="00004124" w:rsidRPr="0000412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4124" w:rsidRPr="00004124">
        <w:rPr>
          <w:rFonts w:ascii="Times New Roman" w:hAnsi="Times New Roman" w:cs="Times New Roman"/>
          <w:sz w:val="28"/>
          <w:szCs w:val="28"/>
        </w:rPr>
        <w:t xml:space="preserve"> времена года, раньше – позже.</w:t>
      </w:r>
    </w:p>
    <w:p w:rsidR="00943BC1" w:rsidRDefault="00943BC1" w:rsidP="00004124">
      <w:pPr>
        <w:pStyle w:val="a3"/>
        <w:spacing w:before="102" w:after="0"/>
        <w:jc w:val="center"/>
        <w:rPr>
          <w:b/>
          <w:sz w:val="28"/>
          <w:szCs w:val="28"/>
          <w:lang w:eastAsia="ru-RU"/>
        </w:rPr>
      </w:pPr>
      <w:r w:rsidRPr="00943BC1">
        <w:rPr>
          <w:b/>
          <w:sz w:val="28"/>
          <w:szCs w:val="28"/>
          <w:lang w:eastAsia="ru-RU"/>
        </w:rPr>
        <w:t>Арифметическая сюжетная задача (10ч)</w:t>
      </w:r>
    </w:p>
    <w:p w:rsidR="009E6C2E" w:rsidRDefault="00004124" w:rsidP="00D5611C">
      <w:pPr>
        <w:pStyle w:val="a3"/>
        <w:spacing w:before="102" w:after="0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Формулировка сюжетной арифметической задачи: условие и требование. Распознавание и составление сюжетных арифметических задач. Нахождение и запись решения задачи в виде числового выражения. Вычисление и запись ответа задачи в виде значения выражения с соответствующими </w:t>
      </w:r>
      <w:r w:rsidR="00867622">
        <w:rPr>
          <w:sz w:val="28"/>
          <w:szCs w:val="28"/>
          <w:lang w:eastAsia="ru-RU"/>
        </w:rPr>
        <w:t>наименованиями</w:t>
      </w:r>
    </w:p>
    <w:p w:rsidR="003505D2" w:rsidRDefault="003505D2" w:rsidP="00E9445B">
      <w:pPr>
        <w:spacing w:before="57" w:after="57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505D2" w:rsidRDefault="003505D2" w:rsidP="00E9445B">
      <w:pPr>
        <w:spacing w:before="57" w:after="57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505D2" w:rsidRDefault="003505D2" w:rsidP="00E9445B">
      <w:pPr>
        <w:spacing w:before="57" w:after="57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3505D2" w:rsidRDefault="003505D2" w:rsidP="00E9445B">
      <w:pPr>
        <w:spacing w:before="57" w:after="57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E6C2E" w:rsidRPr="00D5611C" w:rsidRDefault="00D5611C" w:rsidP="00E9445B">
      <w:pPr>
        <w:spacing w:before="57" w:after="57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5611C">
        <w:rPr>
          <w:rFonts w:ascii="Times New Roman" w:eastAsia="Times New Roman" w:hAnsi="Times New Roman"/>
          <w:b/>
          <w:sz w:val="32"/>
          <w:szCs w:val="32"/>
        </w:rPr>
        <w:lastRenderedPageBreak/>
        <w:t>Тематиче</w:t>
      </w:r>
      <w:r>
        <w:rPr>
          <w:rFonts w:ascii="Times New Roman" w:eastAsia="Times New Roman" w:hAnsi="Times New Roman"/>
          <w:b/>
          <w:sz w:val="32"/>
          <w:szCs w:val="32"/>
        </w:rPr>
        <w:t>с</w:t>
      </w:r>
      <w:r w:rsidRPr="00D5611C">
        <w:rPr>
          <w:rFonts w:ascii="Times New Roman" w:eastAsia="Times New Roman" w:hAnsi="Times New Roman"/>
          <w:b/>
          <w:sz w:val="32"/>
          <w:szCs w:val="32"/>
        </w:rPr>
        <w:t>кий план</w:t>
      </w:r>
    </w:p>
    <w:p w:rsidR="009E6C2E" w:rsidRDefault="009E6C2E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E6C2E" w:rsidRDefault="009E6C2E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E6C2E" w:rsidRDefault="009E6C2E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5168" w:type="dxa"/>
        <w:tblInd w:w="-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9214"/>
        <w:gridCol w:w="2552"/>
        <w:gridCol w:w="2693"/>
      </w:tblGrid>
      <w:tr w:rsidR="00EB5619" w:rsidRPr="008D36FA" w:rsidTr="003505D2">
        <w:trPr>
          <w:trHeight w:val="5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26719B" w:rsidRDefault="00EB5619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2671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26719B" w:rsidRDefault="00EB5619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ru-RU"/>
              </w:rPr>
            </w:pPr>
            <w:r w:rsidRPr="002671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19B" w:rsidRPr="0026719B" w:rsidRDefault="0026719B" w:rsidP="00267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EB5619" w:rsidRPr="0026719B" w:rsidRDefault="0026719B" w:rsidP="00267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6719B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EB5619" w:rsidRPr="008D36FA" w:rsidTr="0035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Признаки предметов. Расположение предметов в окружающем пространстве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B5619" w:rsidRPr="008D36FA" w:rsidTr="0035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Геометрические фигуры и их свойства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B5619" w:rsidRPr="008D36FA" w:rsidTr="0035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Числа и цифры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19" w:rsidRPr="008D36FA" w:rsidRDefault="00943BC1" w:rsidP="00267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B5619" w:rsidRPr="008D36FA" w:rsidTr="0035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Сложение и вычитание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19" w:rsidRPr="008D36FA" w:rsidRDefault="00EB5619" w:rsidP="00943BC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B5619" w:rsidRPr="008D36FA" w:rsidTr="0035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Величины и их измерение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B5619" w:rsidRPr="008D36FA" w:rsidTr="0035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Арифметическая сюжетная задача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5619" w:rsidRPr="008D36FA" w:rsidRDefault="00EB5619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8D36F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619" w:rsidRPr="008D36FA" w:rsidRDefault="00EB5619" w:rsidP="005041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6719B" w:rsidRPr="008D36FA" w:rsidTr="003505D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9B" w:rsidRPr="008D36FA" w:rsidRDefault="0026719B" w:rsidP="005041B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9B" w:rsidRPr="0026719B" w:rsidRDefault="0026719B" w:rsidP="005041B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6719B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19B" w:rsidRPr="0026719B" w:rsidRDefault="0026719B" w:rsidP="00EB5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6719B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19B" w:rsidRPr="0026719B" w:rsidRDefault="0026719B" w:rsidP="0026719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6719B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</w:tbl>
    <w:p w:rsidR="009E6C2E" w:rsidRDefault="00052993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  <w:r w:rsidRPr="008D36FA">
        <w:rPr>
          <w:rFonts w:ascii="Verdana" w:eastAsia="Times New Roman" w:hAnsi="Verdana" w:cs="Times New Roman"/>
          <w:b/>
          <w:bCs/>
          <w:color w:val="0000CD"/>
          <w:sz w:val="20"/>
          <w:szCs w:val="20"/>
          <w:lang w:eastAsia="ru-RU"/>
        </w:rPr>
        <w:br/>
      </w:r>
    </w:p>
    <w:p w:rsidR="009E6C2E" w:rsidRDefault="009E6C2E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E6C2E" w:rsidRDefault="009E6C2E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E6C2E" w:rsidRDefault="009E6C2E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E6C2E" w:rsidRDefault="009E6C2E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43BC1" w:rsidRDefault="00943BC1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43BC1" w:rsidRDefault="00943BC1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43BC1" w:rsidRDefault="00943BC1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3505D2" w:rsidRDefault="003505D2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E9445B" w:rsidRDefault="00E9445B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43BC1" w:rsidRDefault="00943BC1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943BC1" w:rsidRDefault="00943BC1" w:rsidP="007F3393">
      <w:pPr>
        <w:spacing w:before="57" w:after="57" w:line="240" w:lineRule="auto"/>
        <w:rPr>
          <w:rFonts w:ascii="Times New Roman" w:eastAsia="Times New Roman" w:hAnsi="Times New Roman"/>
          <w:sz w:val="28"/>
          <w:szCs w:val="28"/>
        </w:rPr>
      </w:pPr>
    </w:p>
    <w:p w:rsidR="007F3393" w:rsidRPr="007F3393" w:rsidRDefault="007F3393" w:rsidP="00D5611C">
      <w:pPr>
        <w:rPr>
          <w:rStyle w:val="af9"/>
          <w:rFonts w:ascii="Times New Roman" w:hAnsi="Times New Roman" w:cs="Times New Roman"/>
          <w:sz w:val="28"/>
          <w:szCs w:val="28"/>
        </w:rPr>
      </w:pPr>
      <w:r w:rsidRPr="009E6C2E">
        <w:rPr>
          <w:rStyle w:val="af9"/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 учебного предмета</w:t>
      </w:r>
    </w:p>
    <w:tbl>
      <w:tblPr>
        <w:tblW w:w="0" w:type="auto"/>
        <w:tblInd w:w="-20" w:type="dxa"/>
        <w:tblLayout w:type="fixed"/>
        <w:tblLook w:val="04A0"/>
      </w:tblPr>
      <w:tblGrid>
        <w:gridCol w:w="8066"/>
        <w:gridCol w:w="567"/>
        <w:gridCol w:w="5954"/>
      </w:tblGrid>
      <w:tr w:rsidR="007F3393" w:rsidRPr="007F3393" w:rsidTr="003505D2">
        <w:trPr>
          <w:trHeight w:val="2281"/>
        </w:trPr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9E6C2E" w:rsidRDefault="007F3393" w:rsidP="00DD43BB">
            <w:pPr>
              <w:rPr>
                <w:rStyle w:val="af9"/>
                <w:rFonts w:ascii="Times New Roman" w:hAnsi="Times New Roman" w:cs="Times New Roman"/>
                <w:sz w:val="28"/>
                <w:szCs w:val="28"/>
              </w:rPr>
            </w:pPr>
            <w:r w:rsidRPr="009E6C2E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9E6C2E" w:rsidRDefault="007F3393" w:rsidP="00DD43BB">
            <w:pPr>
              <w:rPr>
                <w:rStyle w:val="af9"/>
                <w:rFonts w:ascii="Times New Roman" w:hAnsi="Times New Roman" w:cs="Times New Roman"/>
                <w:sz w:val="28"/>
                <w:szCs w:val="28"/>
              </w:rPr>
            </w:pPr>
            <w:r w:rsidRPr="009E6C2E">
              <w:rPr>
                <w:rStyle w:val="af9"/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F3393" w:rsidRPr="007F3393" w:rsidTr="003505D2">
        <w:trPr>
          <w:trHeight w:val="468"/>
        </w:trPr>
        <w:tc>
          <w:tcPr>
            <w:tcW w:w="1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Библиотечный фонд (книгопечатная продукция)</w:t>
            </w:r>
          </w:p>
        </w:tc>
      </w:tr>
      <w:tr w:rsidR="007F3393" w:rsidRPr="007F3393" w:rsidTr="003505D2">
        <w:trPr>
          <w:trHeight w:val="1270"/>
        </w:trPr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УМК для 1-4 классов</w:t>
            </w: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1.Чекин А.Л. Математика. 1 класс: Учебник. В 2 ч. </w:t>
            </w:r>
            <w:r w:rsidR="00D50F1D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— М.: </w:t>
            </w:r>
            <w:proofErr w:type="spellStart"/>
            <w:r w:rsidR="00D50F1D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Академкнига</w:t>
            </w:r>
            <w:proofErr w:type="spellEnd"/>
            <w:r w:rsidR="00D50F1D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/ Учебник, 2012</w:t>
            </w: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2.Юдина Е.П. Математика: Тетради для самостоятельной работы №1, №2.</w:t>
            </w:r>
            <w:r w:rsidR="00D50F1D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 — М.; </w:t>
            </w:r>
            <w:proofErr w:type="spellStart"/>
            <w:r w:rsidR="00D50F1D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Академкнига</w:t>
            </w:r>
            <w:proofErr w:type="spellEnd"/>
            <w:r w:rsidR="00D50F1D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/Учебник, 2012</w:t>
            </w: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3.Чекин А.Л. Математика: Методическое пособие для учителя. В 2 ч. — М.: </w:t>
            </w:r>
            <w:proofErr w:type="spellStart"/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Академкнига</w:t>
            </w:r>
            <w:proofErr w:type="spellEnd"/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/Учебник, 2010.</w:t>
            </w: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4.Захарова О.А. Проверочные работы по математике и технология организации коррекции знаний учащихся (1-4 </w:t>
            </w: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классы). М.: </w:t>
            </w:r>
            <w:proofErr w:type="spellStart"/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Академкнига</w:t>
            </w:r>
            <w:proofErr w:type="spellEnd"/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/Учебник, 2009.</w:t>
            </w: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1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Печатные пособия</w:t>
            </w: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Демонстрационный материал в соответствии с основными требованиями программы обучения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rPr>
          <w:trHeight w:val="289"/>
        </w:trPr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14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Технические средства обучения</w:t>
            </w: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Классная доска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Телевизор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Ноутбук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D5611C">
        <w:trPr>
          <w:gridAfter w:val="1"/>
          <w:wAfter w:w="5954" w:type="dxa"/>
        </w:trPr>
        <w:tc>
          <w:tcPr>
            <w:tcW w:w="8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Демонстрационные пособия</w:t>
            </w:r>
          </w:p>
        </w:tc>
      </w:tr>
      <w:tr w:rsidR="007F3393" w:rsidRPr="007F3393" w:rsidTr="003505D2">
        <w:trPr>
          <w:trHeight w:val="800"/>
        </w:trPr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Объекты, предназначенные для демонстрации счета: от 1 до 10, от 1 до 20, от 1 </w:t>
            </w:r>
            <w:proofErr w:type="gramStart"/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 100.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Наглядные пособия для изучения состава чисел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Измерительные инструменты (линейка, угольник, циркуль, транспортир)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Пособия для изучения геометрических величин (палетка, линейка, квадрат)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Пособия для изучения геометрических фигур: модели геометрических фигур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Демонстрационная таблица Пифагора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D5611C">
        <w:trPr>
          <w:gridAfter w:val="1"/>
          <w:wAfter w:w="5954" w:type="dxa"/>
        </w:trPr>
        <w:tc>
          <w:tcPr>
            <w:tcW w:w="8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Учебно-практическое и учебно-лабораторное оборудование</w:t>
            </w:r>
          </w:p>
        </w:tc>
      </w:tr>
      <w:tr w:rsidR="007F3393" w:rsidRPr="007F3393" w:rsidTr="003505D2">
        <w:trPr>
          <w:trHeight w:val="738"/>
        </w:trPr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Объекты (предметы), предназначенные для счета: от 1 до 10; от 1 до 20; от 1 </w:t>
            </w:r>
            <w:proofErr w:type="gramStart"/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 xml:space="preserve"> 100.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Пособия для изучения состава чисел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7F3393" w:rsidRPr="007F3393" w:rsidTr="003505D2">
        <w:trPr>
          <w:trHeight w:val="848"/>
        </w:trPr>
        <w:tc>
          <w:tcPr>
            <w:tcW w:w="8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BB"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  <w:t>Учебные пособия  для изучения геометрических величин: палетка, квадраты (мерки)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393" w:rsidRPr="00DD43BB" w:rsidRDefault="007F3393" w:rsidP="00DD43BB">
            <w:pPr>
              <w:rPr>
                <w:rStyle w:val="af9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F3393" w:rsidRPr="007F3393" w:rsidRDefault="007F3393" w:rsidP="007F3393">
      <w:pPr>
        <w:rPr>
          <w:rStyle w:val="af9"/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Style w:val="af9"/>
          <w:rFonts w:ascii="Times New Roman" w:hAnsi="Times New Roman" w:cs="Times New Roman"/>
          <w:sz w:val="28"/>
          <w:szCs w:val="28"/>
        </w:rPr>
        <w:sectPr w:rsidR="007F3393" w:rsidRPr="007F3393" w:rsidSect="003505D2">
          <w:pgSz w:w="16837" w:h="11905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7F3393" w:rsidRPr="00D50F1D" w:rsidRDefault="00D50F1D" w:rsidP="00DD43BB">
      <w:pPr>
        <w:rPr>
          <w:rStyle w:val="af9"/>
          <w:rFonts w:ascii="Times New Roman" w:hAnsi="Times New Roman" w:cs="Times New Roman"/>
          <w:sz w:val="28"/>
          <w:szCs w:val="28"/>
        </w:rPr>
      </w:pPr>
      <w:r w:rsidRPr="00D50F1D">
        <w:rPr>
          <w:rStyle w:val="af9"/>
          <w:rFonts w:ascii="Times New Roman" w:hAnsi="Times New Roman" w:cs="Times New Roman"/>
          <w:sz w:val="28"/>
          <w:szCs w:val="28"/>
        </w:rPr>
        <w:lastRenderedPageBreak/>
        <w:t>Источник информации:</w:t>
      </w:r>
    </w:p>
    <w:p w:rsidR="007F3393" w:rsidRPr="00DD43BB" w:rsidRDefault="007F3393" w:rsidP="00DD43BB">
      <w:pPr>
        <w:rPr>
          <w:rStyle w:val="af9"/>
          <w:rFonts w:ascii="Times New Roman" w:hAnsi="Times New Roman" w:cs="Times New Roman"/>
          <w:b w:val="0"/>
          <w:sz w:val="28"/>
          <w:szCs w:val="28"/>
        </w:rPr>
      </w:pPr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373.</w:t>
      </w:r>
    </w:p>
    <w:p w:rsidR="007F3393" w:rsidRPr="00DD43BB" w:rsidRDefault="007F3393" w:rsidP="00DD43BB">
      <w:pPr>
        <w:rPr>
          <w:rStyle w:val="af9"/>
          <w:rFonts w:ascii="Times New Roman" w:hAnsi="Times New Roman" w:cs="Times New Roman"/>
          <w:b w:val="0"/>
          <w:sz w:val="28"/>
          <w:szCs w:val="28"/>
        </w:rPr>
      </w:pPr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2. Примерные программы по учебным предметам. Начальная школа. – М.: Просвещение, 2011. </w:t>
      </w:r>
    </w:p>
    <w:p w:rsidR="007F3393" w:rsidRPr="00DD43BB" w:rsidRDefault="007F3393" w:rsidP="00DD43BB">
      <w:pPr>
        <w:rPr>
          <w:rStyle w:val="af9"/>
          <w:rFonts w:ascii="Times New Roman" w:hAnsi="Times New Roman" w:cs="Times New Roman"/>
          <w:b w:val="0"/>
          <w:sz w:val="28"/>
          <w:szCs w:val="28"/>
        </w:rPr>
      </w:pPr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3.Программы по учебным предметам. Проект «Перспективная начальная школа» / Сост. </w:t>
      </w:r>
      <w:proofErr w:type="spellStart"/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>Р.Г.Чуракова</w:t>
      </w:r>
      <w:proofErr w:type="spellEnd"/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. – М.: </w:t>
      </w:r>
      <w:proofErr w:type="spellStart"/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>Академкнига</w:t>
      </w:r>
      <w:proofErr w:type="spellEnd"/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>/Учебник, 2011.</w:t>
      </w:r>
    </w:p>
    <w:p w:rsidR="007F3393" w:rsidRPr="00DD43BB" w:rsidRDefault="007F3393" w:rsidP="00DD43BB">
      <w:pPr>
        <w:rPr>
          <w:rStyle w:val="af9"/>
          <w:rFonts w:ascii="Times New Roman" w:hAnsi="Times New Roman" w:cs="Times New Roman"/>
          <w:b w:val="0"/>
          <w:sz w:val="28"/>
          <w:szCs w:val="28"/>
        </w:rPr>
      </w:pPr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4.Чекин А.Л. Математика. 1 класс: Учебник. В 2 ч. </w:t>
      </w:r>
      <w:r w:rsidR="00A054B2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— М.: </w:t>
      </w:r>
      <w:proofErr w:type="spellStart"/>
      <w:r w:rsidR="00A054B2">
        <w:rPr>
          <w:rStyle w:val="af9"/>
          <w:rFonts w:ascii="Times New Roman" w:hAnsi="Times New Roman" w:cs="Times New Roman"/>
          <w:b w:val="0"/>
          <w:sz w:val="28"/>
          <w:szCs w:val="28"/>
        </w:rPr>
        <w:t>Академкнига</w:t>
      </w:r>
      <w:proofErr w:type="spellEnd"/>
      <w:r w:rsidR="00A054B2">
        <w:rPr>
          <w:rStyle w:val="af9"/>
          <w:rFonts w:ascii="Times New Roman" w:hAnsi="Times New Roman" w:cs="Times New Roman"/>
          <w:b w:val="0"/>
          <w:sz w:val="28"/>
          <w:szCs w:val="28"/>
        </w:rPr>
        <w:t>/ Учебник, 2012</w:t>
      </w:r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>.</w:t>
      </w:r>
    </w:p>
    <w:p w:rsidR="007F3393" w:rsidRPr="00DD43BB" w:rsidRDefault="007F3393" w:rsidP="00DD43BB">
      <w:pPr>
        <w:rPr>
          <w:rStyle w:val="af9"/>
          <w:rFonts w:ascii="Times New Roman" w:hAnsi="Times New Roman" w:cs="Times New Roman"/>
          <w:b w:val="0"/>
          <w:sz w:val="28"/>
          <w:szCs w:val="28"/>
        </w:rPr>
      </w:pPr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>5.Юдина Е.П. Математика: Тетради для самостоятельной работы №1, №2</w:t>
      </w:r>
      <w:r w:rsidR="00A054B2">
        <w:rPr>
          <w:rStyle w:val="af9"/>
          <w:rFonts w:ascii="Times New Roman" w:hAnsi="Times New Roman" w:cs="Times New Roman"/>
          <w:b w:val="0"/>
          <w:sz w:val="28"/>
          <w:szCs w:val="28"/>
        </w:rPr>
        <w:t xml:space="preserve">. — М.; </w:t>
      </w:r>
      <w:proofErr w:type="spellStart"/>
      <w:r w:rsidR="00A054B2">
        <w:rPr>
          <w:rStyle w:val="af9"/>
          <w:rFonts w:ascii="Times New Roman" w:hAnsi="Times New Roman" w:cs="Times New Roman"/>
          <w:b w:val="0"/>
          <w:sz w:val="28"/>
          <w:szCs w:val="28"/>
        </w:rPr>
        <w:t>Академкнига</w:t>
      </w:r>
      <w:proofErr w:type="spellEnd"/>
      <w:r w:rsidR="00A054B2">
        <w:rPr>
          <w:rStyle w:val="af9"/>
          <w:rFonts w:ascii="Times New Roman" w:hAnsi="Times New Roman" w:cs="Times New Roman"/>
          <w:b w:val="0"/>
          <w:sz w:val="28"/>
          <w:szCs w:val="28"/>
        </w:rPr>
        <w:t>/Учебник, 202</w:t>
      </w:r>
      <w:r w:rsidRPr="00DD43BB">
        <w:rPr>
          <w:rStyle w:val="af9"/>
          <w:rFonts w:ascii="Times New Roman" w:hAnsi="Times New Roman" w:cs="Times New Roman"/>
          <w:b w:val="0"/>
          <w:sz w:val="28"/>
          <w:szCs w:val="28"/>
        </w:rPr>
        <w:t>1.</w:t>
      </w:r>
    </w:p>
    <w:p w:rsidR="007F3393" w:rsidRPr="00DD43BB" w:rsidRDefault="007F3393" w:rsidP="00DD43BB">
      <w:pPr>
        <w:rPr>
          <w:rFonts w:ascii="Times New Roman" w:hAnsi="Times New Roman" w:cs="Times New Roman"/>
          <w:sz w:val="28"/>
          <w:szCs w:val="28"/>
        </w:rPr>
      </w:pPr>
      <w:r w:rsidRPr="00DD43BB">
        <w:rPr>
          <w:rFonts w:ascii="Times New Roman" w:hAnsi="Times New Roman" w:cs="Times New Roman"/>
          <w:sz w:val="28"/>
          <w:szCs w:val="28"/>
        </w:rPr>
        <w:t xml:space="preserve">6.Чекин А.Л. Математика: Методическое пособие для учителя. В 2 ч. — М.: </w:t>
      </w:r>
      <w:proofErr w:type="spellStart"/>
      <w:r w:rsidRPr="00DD43BB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DD43BB">
        <w:rPr>
          <w:rFonts w:ascii="Times New Roman" w:hAnsi="Times New Roman" w:cs="Times New Roman"/>
          <w:sz w:val="28"/>
          <w:szCs w:val="28"/>
        </w:rPr>
        <w:t>/Учебник,2010.</w:t>
      </w:r>
    </w:p>
    <w:p w:rsidR="007F3393" w:rsidRPr="00DD43BB" w:rsidRDefault="007F3393" w:rsidP="00DD43BB">
      <w:pPr>
        <w:rPr>
          <w:rFonts w:ascii="Times New Roman" w:hAnsi="Times New Roman" w:cs="Times New Roman"/>
          <w:sz w:val="28"/>
          <w:szCs w:val="28"/>
        </w:rPr>
      </w:pPr>
      <w:r w:rsidRPr="00DD43BB">
        <w:rPr>
          <w:rFonts w:ascii="Times New Roman" w:hAnsi="Times New Roman" w:cs="Times New Roman"/>
          <w:sz w:val="28"/>
          <w:szCs w:val="28"/>
        </w:rPr>
        <w:t xml:space="preserve">7.Захарова О.А.Проверочные работы по математике и технология организации коррекции знаний учащихся. – М.: </w:t>
      </w:r>
      <w:proofErr w:type="spellStart"/>
      <w:r w:rsidRPr="00DD43BB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DD43BB">
        <w:rPr>
          <w:rFonts w:ascii="Times New Roman" w:hAnsi="Times New Roman" w:cs="Times New Roman"/>
          <w:sz w:val="28"/>
          <w:szCs w:val="28"/>
        </w:rPr>
        <w:t>/Учебник, 2009.</w:t>
      </w:r>
    </w:p>
    <w:p w:rsidR="007F3393" w:rsidRPr="00DD43BB" w:rsidRDefault="007F3393" w:rsidP="00DD43BB">
      <w:pPr>
        <w:rPr>
          <w:rFonts w:ascii="Times New Roman" w:eastAsia="Times New Roman" w:hAnsi="Times New Roman" w:cs="Times New Roman"/>
          <w:sz w:val="28"/>
          <w:szCs w:val="28"/>
        </w:rPr>
      </w:pPr>
      <w:r w:rsidRPr="00DD43BB">
        <w:rPr>
          <w:rFonts w:ascii="Times New Roman" w:eastAsia="Times New Roman" w:hAnsi="Times New Roman" w:cs="Times New Roman"/>
          <w:sz w:val="28"/>
          <w:szCs w:val="28"/>
        </w:rPr>
        <w:t>8.О.Б.Логинова, С.Г.Яковлева. Мои достижения. Итоговые комплексные работы. – М.: Просвещение, 2010;</w:t>
      </w:r>
    </w:p>
    <w:p w:rsidR="007F3393" w:rsidRPr="00DD43BB" w:rsidRDefault="007F3393" w:rsidP="00DD43BB">
      <w:pPr>
        <w:rPr>
          <w:rFonts w:ascii="Times New Roman" w:hAnsi="Times New Roman" w:cs="Times New Roman"/>
          <w:sz w:val="28"/>
          <w:szCs w:val="28"/>
        </w:rPr>
      </w:pPr>
      <w:r w:rsidRPr="00DD43B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DD43BB">
        <w:rPr>
          <w:rFonts w:ascii="Times New Roman" w:hAnsi="Times New Roman" w:cs="Times New Roman"/>
          <w:sz w:val="28"/>
          <w:szCs w:val="28"/>
        </w:rPr>
        <w:t>Как составить рабочую программу учебного курса? /</w:t>
      </w:r>
      <w:proofErr w:type="spellStart"/>
      <w:r w:rsidRPr="00DD43BB">
        <w:rPr>
          <w:rFonts w:ascii="Times New Roman" w:hAnsi="Times New Roman" w:cs="Times New Roman"/>
          <w:sz w:val="28"/>
          <w:szCs w:val="28"/>
        </w:rPr>
        <w:t>Н.Л.Солянкина</w:t>
      </w:r>
      <w:proofErr w:type="spellEnd"/>
      <w:r w:rsidRPr="00DD43BB">
        <w:rPr>
          <w:rFonts w:ascii="Times New Roman" w:hAnsi="Times New Roman" w:cs="Times New Roman"/>
          <w:sz w:val="28"/>
          <w:szCs w:val="28"/>
        </w:rPr>
        <w:t xml:space="preserve">. – Красноярск: Изд-во КК </w:t>
      </w:r>
      <w:proofErr w:type="spellStart"/>
      <w:r w:rsidRPr="00DD43BB">
        <w:rPr>
          <w:rFonts w:ascii="Times New Roman" w:hAnsi="Times New Roman" w:cs="Times New Roman"/>
          <w:sz w:val="28"/>
          <w:szCs w:val="28"/>
        </w:rPr>
        <w:t>ИПКиПП</w:t>
      </w:r>
      <w:proofErr w:type="spellEnd"/>
      <w:r w:rsidRPr="00DD43BB">
        <w:rPr>
          <w:rFonts w:ascii="Times New Roman" w:hAnsi="Times New Roman" w:cs="Times New Roman"/>
          <w:sz w:val="28"/>
          <w:szCs w:val="28"/>
        </w:rPr>
        <w:t xml:space="preserve"> РО, 2009.</w:t>
      </w:r>
    </w:p>
    <w:p w:rsidR="007F3393" w:rsidRPr="00DD43BB" w:rsidRDefault="007F3393" w:rsidP="00DD43BB">
      <w:pPr>
        <w:rPr>
          <w:rFonts w:ascii="Times New Roman" w:hAnsi="Times New Roman" w:cs="Times New Roman"/>
          <w:sz w:val="28"/>
          <w:szCs w:val="28"/>
        </w:rPr>
      </w:pPr>
      <w:r w:rsidRPr="00DD43BB">
        <w:rPr>
          <w:rFonts w:ascii="Times New Roman" w:hAnsi="Times New Roman" w:cs="Times New Roman"/>
          <w:sz w:val="28"/>
          <w:szCs w:val="28"/>
        </w:rPr>
        <w:t xml:space="preserve">10.С.Ю.Баранов, </w:t>
      </w:r>
      <w:proofErr w:type="spellStart"/>
      <w:r w:rsidRPr="00DD43BB">
        <w:rPr>
          <w:rFonts w:ascii="Times New Roman" w:hAnsi="Times New Roman" w:cs="Times New Roman"/>
          <w:sz w:val="28"/>
          <w:szCs w:val="28"/>
        </w:rPr>
        <w:t>Е.А.Скупинов</w:t>
      </w:r>
      <w:proofErr w:type="spellEnd"/>
      <w:r w:rsidRPr="00DD43BB">
        <w:rPr>
          <w:rFonts w:ascii="Times New Roman" w:hAnsi="Times New Roman" w:cs="Times New Roman"/>
          <w:sz w:val="28"/>
          <w:szCs w:val="28"/>
        </w:rPr>
        <w:t xml:space="preserve"> «Сказания о Земле Вологодской». – </w:t>
      </w:r>
      <w:proofErr w:type="spellStart"/>
      <w:r w:rsidRPr="00DD43BB">
        <w:rPr>
          <w:rFonts w:ascii="Times New Roman" w:hAnsi="Times New Roman" w:cs="Times New Roman"/>
          <w:sz w:val="28"/>
          <w:szCs w:val="28"/>
        </w:rPr>
        <w:t>Вологода</w:t>
      </w:r>
      <w:proofErr w:type="spellEnd"/>
      <w:r w:rsidRPr="00DD43BB">
        <w:rPr>
          <w:rFonts w:ascii="Times New Roman" w:hAnsi="Times New Roman" w:cs="Times New Roman"/>
          <w:sz w:val="28"/>
          <w:szCs w:val="28"/>
        </w:rPr>
        <w:t>, «Учебная литература», 2008.</w:t>
      </w:r>
    </w:p>
    <w:p w:rsidR="007F3393" w:rsidRPr="00DD43BB" w:rsidRDefault="007F3393" w:rsidP="00DD43BB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rPr>
          <w:rFonts w:ascii="Times New Roman" w:hAnsi="Times New Roman" w:cs="Times New Roman"/>
          <w:sz w:val="28"/>
          <w:szCs w:val="28"/>
        </w:rPr>
      </w:pPr>
    </w:p>
    <w:p w:rsidR="007F3393" w:rsidRPr="007F3393" w:rsidRDefault="007F3393" w:rsidP="007F339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3393" w:rsidRPr="007F3393" w:rsidRDefault="007F3393" w:rsidP="007F339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3393" w:rsidRPr="007F3393" w:rsidRDefault="007F3393" w:rsidP="007F339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3393" w:rsidRPr="007F3393" w:rsidRDefault="007F3393" w:rsidP="007F3393">
      <w:pPr>
        <w:suppressAutoHyphens w:val="0"/>
        <w:spacing w:after="0"/>
        <w:jc w:val="left"/>
        <w:rPr>
          <w:rFonts w:ascii="Times New Roman" w:hAnsi="Times New Roman" w:cs="Times New Roman"/>
        </w:rPr>
        <w:sectPr w:rsidR="007F3393" w:rsidRPr="007F3393" w:rsidSect="003505D2">
          <w:pgSz w:w="16837" w:h="11905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7F3393" w:rsidRDefault="007F3393" w:rsidP="007F3393">
      <w:pPr>
        <w:spacing w:before="28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F3393" w:rsidRDefault="007F3393" w:rsidP="007F3393">
      <w:pPr>
        <w:pageBreakBefore/>
        <w:spacing w:before="280" w:after="0" w:line="240" w:lineRule="auto"/>
        <w:rPr>
          <w:rFonts w:ascii="Times New Roman" w:hAnsi="Times New Roman"/>
          <w:sz w:val="24"/>
          <w:szCs w:val="24"/>
        </w:rPr>
      </w:pPr>
    </w:p>
    <w:p w:rsidR="007F3393" w:rsidRDefault="007F3393" w:rsidP="007F3393">
      <w:pPr>
        <w:spacing w:after="0"/>
        <w:rPr>
          <w:rFonts w:ascii="Times New Roman" w:hAnsi="Times New Roman"/>
          <w:sz w:val="24"/>
          <w:szCs w:val="24"/>
        </w:rPr>
      </w:pPr>
    </w:p>
    <w:p w:rsidR="007F3393" w:rsidRDefault="007F3393" w:rsidP="007F3393">
      <w:pPr>
        <w:pageBreakBefore/>
        <w:spacing w:before="28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F3393" w:rsidRDefault="007F3393" w:rsidP="007F3393">
      <w:pPr>
        <w:pageBreakBefore/>
        <w:spacing w:after="0"/>
        <w:rPr>
          <w:rFonts w:ascii="Times New Roman" w:hAnsi="Times New Roman"/>
          <w:sz w:val="24"/>
          <w:szCs w:val="24"/>
        </w:rPr>
      </w:pPr>
    </w:p>
    <w:p w:rsidR="007F3393" w:rsidRDefault="007F3393" w:rsidP="007F3393">
      <w:pPr>
        <w:suppressAutoHyphens w:val="0"/>
        <w:spacing w:after="0"/>
        <w:jc w:val="left"/>
        <w:sectPr w:rsidR="007F3393">
          <w:pgSz w:w="16837" w:h="11905" w:orient="landscape"/>
          <w:pgMar w:top="851" w:right="1134" w:bottom="1701" w:left="1134" w:header="720" w:footer="720" w:gutter="0"/>
          <w:cols w:space="720"/>
        </w:sectPr>
      </w:pPr>
    </w:p>
    <w:p w:rsidR="007F3393" w:rsidRDefault="007F3393" w:rsidP="007F3393">
      <w:pPr>
        <w:spacing w:before="280" w:after="0" w:line="240" w:lineRule="auto"/>
        <w:ind w:left="1066"/>
        <w:jc w:val="left"/>
        <w:rPr>
          <w:rFonts w:ascii="Times New Roman" w:eastAsia="Times New Roman" w:hAnsi="Times New Roman"/>
          <w:sz w:val="24"/>
          <w:szCs w:val="24"/>
        </w:rPr>
      </w:pPr>
    </w:p>
    <w:p w:rsidR="007F3393" w:rsidRDefault="007F3393" w:rsidP="007F3393">
      <w:pPr>
        <w:spacing w:before="280"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7F3393" w:rsidRDefault="007F3393" w:rsidP="007F3393"/>
    <w:p w:rsidR="00E73FC1" w:rsidRDefault="00E73FC1"/>
    <w:sectPr w:rsidR="00E73FC1" w:rsidSect="00E7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DC609C1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1076354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0B81153"/>
    <w:multiLevelType w:val="hybridMultilevel"/>
    <w:tmpl w:val="B3544AA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FB150F"/>
    <w:multiLevelType w:val="multilevel"/>
    <w:tmpl w:val="D040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B42F5B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5D153965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6CC3387A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9"/>
  </w:num>
  <w:num w:numId="10">
    <w:abstractNumId w:val="14"/>
  </w:num>
  <w:num w:numId="11">
    <w:abstractNumId w:val="8"/>
  </w:num>
  <w:num w:numId="12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393"/>
    <w:rsid w:val="00004124"/>
    <w:rsid w:val="00052993"/>
    <w:rsid w:val="000A20E8"/>
    <w:rsid w:val="000D150D"/>
    <w:rsid w:val="000E0814"/>
    <w:rsid w:val="000F062B"/>
    <w:rsid w:val="001047EA"/>
    <w:rsid w:val="0018108B"/>
    <w:rsid w:val="00181CDC"/>
    <w:rsid w:val="001D5333"/>
    <w:rsid w:val="0026719B"/>
    <w:rsid w:val="003505D2"/>
    <w:rsid w:val="00475DEA"/>
    <w:rsid w:val="004E7732"/>
    <w:rsid w:val="005304FC"/>
    <w:rsid w:val="00535532"/>
    <w:rsid w:val="005822FD"/>
    <w:rsid w:val="006D009A"/>
    <w:rsid w:val="006D1F31"/>
    <w:rsid w:val="00700EEA"/>
    <w:rsid w:val="00780C18"/>
    <w:rsid w:val="007F3393"/>
    <w:rsid w:val="007F7B6D"/>
    <w:rsid w:val="00867622"/>
    <w:rsid w:val="009228AA"/>
    <w:rsid w:val="00932FDE"/>
    <w:rsid w:val="009406E6"/>
    <w:rsid w:val="00943BC1"/>
    <w:rsid w:val="009E6C2E"/>
    <w:rsid w:val="00A054B2"/>
    <w:rsid w:val="00A877EC"/>
    <w:rsid w:val="00AB71E4"/>
    <w:rsid w:val="00B911C6"/>
    <w:rsid w:val="00CE36E6"/>
    <w:rsid w:val="00D50F1D"/>
    <w:rsid w:val="00D5611C"/>
    <w:rsid w:val="00DD43BB"/>
    <w:rsid w:val="00E73FC1"/>
    <w:rsid w:val="00E9445B"/>
    <w:rsid w:val="00EB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93"/>
    <w:pPr>
      <w:suppressAutoHyphens/>
      <w:spacing w:line="360" w:lineRule="auto"/>
      <w:jc w:val="both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7F3393"/>
    <w:pPr>
      <w:keepNext/>
      <w:tabs>
        <w:tab w:val="num" w:pos="0"/>
      </w:tabs>
      <w:suppressAutoHyphens w:val="0"/>
      <w:spacing w:before="240" w:after="60" w:line="240" w:lineRule="auto"/>
      <w:ind w:left="432" w:hanging="432"/>
      <w:jc w:val="left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F3393"/>
    <w:pPr>
      <w:keepNext/>
      <w:tabs>
        <w:tab w:val="num" w:pos="0"/>
      </w:tabs>
      <w:suppressAutoHyphens w:val="0"/>
      <w:spacing w:before="240" w:after="60" w:line="240" w:lineRule="auto"/>
      <w:ind w:left="576" w:hanging="576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F3393"/>
    <w:pPr>
      <w:keepNext/>
      <w:tabs>
        <w:tab w:val="num" w:pos="0"/>
      </w:tabs>
      <w:spacing w:before="240" w:after="60" w:line="276" w:lineRule="auto"/>
      <w:ind w:left="720" w:hanging="720"/>
      <w:jc w:val="left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F3393"/>
    <w:pPr>
      <w:keepNext/>
      <w:tabs>
        <w:tab w:val="num" w:pos="0"/>
      </w:tabs>
      <w:spacing w:before="240" w:after="60" w:line="276" w:lineRule="auto"/>
      <w:ind w:left="864" w:hanging="864"/>
      <w:jc w:val="left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7F3393"/>
    <w:pPr>
      <w:tabs>
        <w:tab w:val="num" w:pos="0"/>
      </w:tabs>
      <w:spacing w:before="240" w:after="60" w:line="240" w:lineRule="auto"/>
      <w:ind w:left="1440" w:hanging="144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39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7F339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7F3393"/>
    <w:rPr>
      <w:rFonts w:ascii="Cambria" w:eastAsia="Calibri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7F3393"/>
    <w:rPr>
      <w:rFonts w:ascii="Calibri" w:eastAsia="Calibri" w:hAnsi="Calibri" w:cs="Calibri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7F3393"/>
    <w:rPr>
      <w:rFonts w:ascii="Times New Roman" w:eastAsia="Times New Roman" w:hAnsi="Times New Roman" w:cs="Calibri"/>
      <w:i/>
      <w:iCs/>
      <w:sz w:val="24"/>
      <w:szCs w:val="24"/>
      <w:lang w:val="en-US" w:bidi="en-US"/>
    </w:rPr>
  </w:style>
  <w:style w:type="paragraph" w:styleId="a3">
    <w:name w:val="Normal (Web)"/>
    <w:basedOn w:val="a"/>
    <w:unhideWhenUsed/>
    <w:rsid w:val="007F3393"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11"/>
    <w:semiHidden/>
    <w:unhideWhenUsed/>
    <w:rsid w:val="007F3393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</w:rPr>
  </w:style>
  <w:style w:type="character" w:customStyle="1" w:styleId="a5">
    <w:name w:val="Верхний колонтитул Знак"/>
    <w:basedOn w:val="a0"/>
    <w:link w:val="a4"/>
    <w:semiHidden/>
    <w:rsid w:val="007F3393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12"/>
    <w:semiHidden/>
    <w:unhideWhenUsed/>
    <w:rsid w:val="007F3393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semiHidden/>
    <w:rsid w:val="007F3393"/>
    <w:rPr>
      <w:rFonts w:ascii="Calibri" w:eastAsia="Calibri" w:hAnsi="Calibri" w:cs="Calibri"/>
      <w:lang w:eastAsia="ar-SA"/>
    </w:rPr>
  </w:style>
  <w:style w:type="paragraph" w:styleId="a8">
    <w:name w:val="Body Text"/>
    <w:basedOn w:val="a"/>
    <w:link w:val="a9"/>
    <w:semiHidden/>
    <w:unhideWhenUsed/>
    <w:rsid w:val="007F3393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7F3393"/>
    <w:rPr>
      <w:rFonts w:ascii="Calibri" w:eastAsia="Calibri" w:hAnsi="Calibri" w:cs="Calibri"/>
      <w:lang w:eastAsia="ar-SA"/>
    </w:rPr>
  </w:style>
  <w:style w:type="paragraph" w:styleId="aa">
    <w:name w:val="List"/>
    <w:basedOn w:val="a8"/>
    <w:semiHidden/>
    <w:unhideWhenUsed/>
    <w:rsid w:val="007F3393"/>
    <w:rPr>
      <w:rFonts w:ascii="Arial" w:hAnsi="Arial" w:cs="Mangal"/>
    </w:rPr>
  </w:style>
  <w:style w:type="paragraph" w:styleId="ab">
    <w:name w:val="Subtitle"/>
    <w:basedOn w:val="a"/>
    <w:next w:val="a"/>
    <w:link w:val="ac"/>
    <w:qFormat/>
    <w:rsid w:val="007F33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rsid w:val="007F33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d">
    <w:name w:val="Title"/>
    <w:basedOn w:val="a"/>
    <w:next w:val="ab"/>
    <w:link w:val="ae"/>
    <w:qFormat/>
    <w:rsid w:val="007F3393"/>
    <w:pPr>
      <w:widowControl w:val="0"/>
      <w:shd w:val="clear" w:color="auto" w:fill="FFFFFF"/>
      <w:autoSpaceDE w:val="0"/>
      <w:spacing w:after="0" w:line="240" w:lineRule="auto"/>
      <w:ind w:left="178" w:right="1670"/>
      <w:jc w:val="center"/>
    </w:pPr>
    <w:rPr>
      <w:rFonts w:ascii="Times New Roman" w:hAnsi="Times New Roman" w:cs="Times New Roman"/>
      <w:b/>
      <w:bCs/>
      <w:color w:val="000000"/>
      <w:spacing w:val="12"/>
      <w:sz w:val="24"/>
      <w:szCs w:val="24"/>
    </w:rPr>
  </w:style>
  <w:style w:type="character" w:customStyle="1" w:styleId="ae">
    <w:name w:val="Название Знак"/>
    <w:basedOn w:val="a0"/>
    <w:link w:val="ad"/>
    <w:rsid w:val="007F3393"/>
    <w:rPr>
      <w:rFonts w:ascii="Times New Roman" w:eastAsia="Calibri" w:hAnsi="Times New Roman" w:cs="Times New Roman"/>
      <w:b/>
      <w:bCs/>
      <w:color w:val="000000"/>
      <w:spacing w:val="12"/>
      <w:sz w:val="24"/>
      <w:szCs w:val="24"/>
      <w:shd w:val="clear" w:color="auto" w:fill="FFFFFF"/>
      <w:lang w:eastAsia="ar-SA"/>
    </w:rPr>
  </w:style>
  <w:style w:type="paragraph" w:styleId="af">
    <w:name w:val="Body Text Indent"/>
    <w:basedOn w:val="a"/>
    <w:link w:val="af0"/>
    <w:semiHidden/>
    <w:unhideWhenUsed/>
    <w:rsid w:val="007F3393"/>
    <w:pPr>
      <w:suppressAutoHyphens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7F3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13"/>
    <w:unhideWhenUsed/>
    <w:rsid w:val="007F3393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F3393"/>
    <w:rPr>
      <w:rFonts w:ascii="Tahoma" w:eastAsia="Calibri" w:hAnsi="Tahoma" w:cs="Tahoma"/>
      <w:sz w:val="16"/>
      <w:szCs w:val="16"/>
      <w:lang w:eastAsia="ar-SA"/>
    </w:rPr>
  </w:style>
  <w:style w:type="paragraph" w:styleId="af3">
    <w:name w:val="List Paragraph"/>
    <w:basedOn w:val="a"/>
    <w:qFormat/>
    <w:rsid w:val="007F3393"/>
    <w:pPr>
      <w:spacing w:line="276" w:lineRule="auto"/>
      <w:ind w:left="720"/>
      <w:jc w:val="left"/>
    </w:pPr>
    <w:rPr>
      <w:rFonts w:eastAsia="Times New Roman" w:cs="Times New Roman"/>
    </w:rPr>
  </w:style>
  <w:style w:type="paragraph" w:customStyle="1" w:styleId="af4">
    <w:name w:val="Заголовок"/>
    <w:basedOn w:val="a"/>
    <w:next w:val="a8"/>
    <w:rsid w:val="007F33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4">
    <w:name w:val="Название1"/>
    <w:basedOn w:val="a"/>
    <w:rsid w:val="007F339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5">
    <w:name w:val="Указатель1"/>
    <w:basedOn w:val="a"/>
    <w:rsid w:val="007F3393"/>
    <w:pPr>
      <w:suppressLineNumbers/>
    </w:pPr>
    <w:rPr>
      <w:rFonts w:ascii="Arial" w:hAnsi="Arial" w:cs="Mangal"/>
    </w:rPr>
  </w:style>
  <w:style w:type="paragraph" w:customStyle="1" w:styleId="16">
    <w:name w:val="Абзац списка1"/>
    <w:basedOn w:val="a"/>
    <w:rsid w:val="007F3393"/>
    <w:pPr>
      <w:spacing w:line="276" w:lineRule="auto"/>
      <w:ind w:left="720"/>
      <w:jc w:val="left"/>
    </w:pPr>
    <w:rPr>
      <w:rFonts w:eastAsia="Times New Roman"/>
      <w:kern w:val="2"/>
    </w:rPr>
  </w:style>
  <w:style w:type="paragraph" w:customStyle="1" w:styleId="af5">
    <w:name w:val="Содержимое врезки"/>
    <w:basedOn w:val="a8"/>
    <w:rsid w:val="007F3393"/>
  </w:style>
  <w:style w:type="paragraph" w:customStyle="1" w:styleId="af6">
    <w:name w:val="Содержимое таблицы"/>
    <w:basedOn w:val="a"/>
    <w:rsid w:val="007F3393"/>
    <w:pPr>
      <w:suppressLineNumbers/>
    </w:pPr>
  </w:style>
  <w:style w:type="paragraph" w:customStyle="1" w:styleId="af7">
    <w:name w:val="Заголовок таблицы"/>
    <w:basedOn w:val="af6"/>
    <w:rsid w:val="007F3393"/>
    <w:pPr>
      <w:jc w:val="center"/>
    </w:pPr>
    <w:rPr>
      <w:b/>
      <w:bCs/>
    </w:rPr>
  </w:style>
  <w:style w:type="paragraph" w:customStyle="1" w:styleId="21">
    <w:name w:val="Основной текст с отступом 21"/>
    <w:basedOn w:val="a"/>
    <w:rsid w:val="007F3393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7F3393"/>
    <w:pPr>
      <w:suppressAutoHyphens w:val="0"/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7">
    <w:name w:val="Схема документа1"/>
    <w:basedOn w:val="a"/>
    <w:rsid w:val="007F3393"/>
    <w:pPr>
      <w:shd w:val="clear" w:color="auto" w:fill="000080"/>
      <w:suppressAutoHyphens w:val="0"/>
      <w:spacing w:line="276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WW8Num2z0">
    <w:name w:val="WW8Num2z0"/>
    <w:rsid w:val="007F3393"/>
    <w:rPr>
      <w:rFonts w:ascii="Arial" w:hAnsi="Arial" w:cs="Arial" w:hint="default"/>
    </w:rPr>
  </w:style>
  <w:style w:type="character" w:customStyle="1" w:styleId="WW8Num3z0">
    <w:name w:val="WW8Num3z0"/>
    <w:rsid w:val="007F3393"/>
    <w:rPr>
      <w:rFonts w:ascii="Symbol" w:hAnsi="Symbol" w:hint="default"/>
    </w:rPr>
  </w:style>
  <w:style w:type="character" w:customStyle="1" w:styleId="WW8Num3z2">
    <w:name w:val="WW8Num3z2"/>
    <w:rsid w:val="007F3393"/>
    <w:rPr>
      <w:rFonts w:ascii="Wingdings" w:hAnsi="Wingdings" w:hint="default"/>
    </w:rPr>
  </w:style>
  <w:style w:type="character" w:customStyle="1" w:styleId="WW8Num4z0">
    <w:name w:val="WW8Num4z0"/>
    <w:rsid w:val="007F3393"/>
    <w:rPr>
      <w:rFonts w:ascii="Symbol" w:hAnsi="Symbol" w:hint="default"/>
    </w:rPr>
  </w:style>
  <w:style w:type="character" w:customStyle="1" w:styleId="WW8Num5z0">
    <w:name w:val="WW8Num5z0"/>
    <w:rsid w:val="007F3393"/>
    <w:rPr>
      <w:rFonts w:ascii="Symbol" w:hAnsi="Symbol" w:hint="default"/>
    </w:rPr>
  </w:style>
  <w:style w:type="character" w:customStyle="1" w:styleId="WW8Num5z1">
    <w:name w:val="WW8Num5z1"/>
    <w:rsid w:val="007F3393"/>
    <w:rPr>
      <w:rFonts w:ascii="Courier New" w:hAnsi="Courier New" w:cs="Courier New" w:hint="default"/>
    </w:rPr>
  </w:style>
  <w:style w:type="character" w:customStyle="1" w:styleId="WW8Num5z2">
    <w:name w:val="WW8Num5z2"/>
    <w:rsid w:val="007F3393"/>
    <w:rPr>
      <w:rFonts w:ascii="Wingdings" w:hAnsi="Wingdings" w:hint="default"/>
    </w:rPr>
  </w:style>
  <w:style w:type="character" w:customStyle="1" w:styleId="WW8Num6z0">
    <w:name w:val="WW8Num6z0"/>
    <w:rsid w:val="007F3393"/>
    <w:rPr>
      <w:rFonts w:ascii="Symbol" w:hAnsi="Symbol" w:hint="default"/>
    </w:rPr>
  </w:style>
  <w:style w:type="character" w:customStyle="1" w:styleId="WW8Num7z0">
    <w:name w:val="WW8Num7z0"/>
    <w:rsid w:val="007F3393"/>
    <w:rPr>
      <w:rFonts w:ascii="Symbol" w:hAnsi="Symbol" w:hint="default"/>
      <w:sz w:val="20"/>
    </w:rPr>
  </w:style>
  <w:style w:type="character" w:customStyle="1" w:styleId="WW8Num8z0">
    <w:name w:val="WW8Num8z0"/>
    <w:rsid w:val="007F3393"/>
    <w:rPr>
      <w:rFonts w:ascii="Symbol" w:hAnsi="Symbol" w:hint="default"/>
      <w:sz w:val="20"/>
    </w:rPr>
  </w:style>
  <w:style w:type="character" w:customStyle="1" w:styleId="WW8Num9z0">
    <w:name w:val="WW8Num9z0"/>
    <w:rsid w:val="007F3393"/>
    <w:rPr>
      <w:rFonts w:ascii="Symbol" w:hAnsi="Symbol" w:hint="default"/>
    </w:rPr>
  </w:style>
  <w:style w:type="character" w:customStyle="1" w:styleId="WW8Num9z1">
    <w:name w:val="WW8Num9z1"/>
    <w:rsid w:val="007F3393"/>
    <w:rPr>
      <w:rFonts w:ascii="Courier New" w:hAnsi="Courier New" w:cs="Courier New" w:hint="default"/>
    </w:rPr>
  </w:style>
  <w:style w:type="character" w:customStyle="1" w:styleId="WW8Num9z2">
    <w:name w:val="WW8Num9z2"/>
    <w:rsid w:val="007F3393"/>
    <w:rPr>
      <w:rFonts w:ascii="Wingdings" w:hAnsi="Wingdings" w:hint="default"/>
    </w:rPr>
  </w:style>
  <w:style w:type="character" w:customStyle="1" w:styleId="Absatz-Standardschriftart">
    <w:name w:val="Absatz-Standardschriftart"/>
    <w:rsid w:val="007F3393"/>
  </w:style>
  <w:style w:type="character" w:customStyle="1" w:styleId="WW-Absatz-Standardschriftart">
    <w:name w:val="WW-Absatz-Standardschriftart"/>
    <w:rsid w:val="007F3393"/>
  </w:style>
  <w:style w:type="character" w:customStyle="1" w:styleId="WW8Num10z0">
    <w:name w:val="WW8Num10z0"/>
    <w:rsid w:val="007F3393"/>
    <w:rPr>
      <w:rFonts w:ascii="Symbol" w:hAnsi="Symbol" w:hint="default"/>
      <w:sz w:val="20"/>
    </w:rPr>
  </w:style>
  <w:style w:type="character" w:customStyle="1" w:styleId="WW-Absatz-Standardschriftart1">
    <w:name w:val="WW-Absatz-Standardschriftart1"/>
    <w:rsid w:val="007F3393"/>
  </w:style>
  <w:style w:type="character" w:customStyle="1" w:styleId="WW8Num3z1">
    <w:name w:val="WW8Num3z1"/>
    <w:rsid w:val="007F3393"/>
    <w:rPr>
      <w:rFonts w:ascii="Courier New" w:hAnsi="Courier New" w:cs="Courier New" w:hint="default"/>
    </w:rPr>
  </w:style>
  <w:style w:type="character" w:customStyle="1" w:styleId="WW8Num4z1">
    <w:name w:val="WW8Num4z1"/>
    <w:rsid w:val="007F3393"/>
    <w:rPr>
      <w:rFonts w:ascii="Courier New" w:hAnsi="Courier New" w:cs="Courier New" w:hint="default"/>
    </w:rPr>
  </w:style>
  <w:style w:type="character" w:customStyle="1" w:styleId="WW8Num4z2">
    <w:name w:val="WW8Num4z2"/>
    <w:rsid w:val="007F3393"/>
    <w:rPr>
      <w:rFonts w:ascii="Wingdings" w:hAnsi="Wingdings" w:hint="default"/>
    </w:rPr>
  </w:style>
  <w:style w:type="character" w:customStyle="1" w:styleId="WW8Num6z1">
    <w:name w:val="WW8Num6z1"/>
    <w:rsid w:val="007F3393"/>
    <w:rPr>
      <w:rFonts w:ascii="Courier New" w:hAnsi="Courier New" w:cs="Courier New" w:hint="default"/>
    </w:rPr>
  </w:style>
  <w:style w:type="character" w:customStyle="1" w:styleId="WW8Num6z2">
    <w:name w:val="WW8Num6z2"/>
    <w:rsid w:val="007F3393"/>
    <w:rPr>
      <w:rFonts w:ascii="Wingdings" w:hAnsi="Wingdings" w:hint="default"/>
    </w:rPr>
  </w:style>
  <w:style w:type="character" w:customStyle="1" w:styleId="WW8Num7z1">
    <w:name w:val="WW8Num7z1"/>
    <w:rsid w:val="007F3393"/>
    <w:rPr>
      <w:rFonts w:ascii="Courier New" w:hAnsi="Courier New" w:cs="Courier New" w:hint="default"/>
      <w:sz w:val="20"/>
    </w:rPr>
  </w:style>
  <w:style w:type="character" w:customStyle="1" w:styleId="WW8Num7z2">
    <w:name w:val="WW8Num7z2"/>
    <w:rsid w:val="007F3393"/>
    <w:rPr>
      <w:rFonts w:ascii="Wingdings" w:hAnsi="Wingdings" w:hint="default"/>
      <w:sz w:val="20"/>
    </w:rPr>
  </w:style>
  <w:style w:type="character" w:customStyle="1" w:styleId="WW8Num8z1">
    <w:name w:val="WW8Num8z1"/>
    <w:rsid w:val="007F3393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7F3393"/>
    <w:rPr>
      <w:rFonts w:ascii="Wingdings" w:hAnsi="Wingdings" w:hint="default"/>
      <w:sz w:val="20"/>
    </w:rPr>
  </w:style>
  <w:style w:type="character" w:customStyle="1" w:styleId="WW8Num10z1">
    <w:name w:val="WW8Num10z1"/>
    <w:rsid w:val="007F3393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7F3393"/>
    <w:rPr>
      <w:rFonts w:ascii="Wingdings" w:hAnsi="Wingdings" w:hint="default"/>
      <w:sz w:val="20"/>
    </w:rPr>
  </w:style>
  <w:style w:type="character" w:customStyle="1" w:styleId="WW8Num11z0">
    <w:name w:val="WW8Num11z0"/>
    <w:rsid w:val="007F3393"/>
    <w:rPr>
      <w:rFonts w:ascii="Symbol" w:hAnsi="Symbol" w:hint="default"/>
      <w:sz w:val="20"/>
    </w:rPr>
  </w:style>
  <w:style w:type="character" w:customStyle="1" w:styleId="WW8Num11z2">
    <w:name w:val="WW8Num11z2"/>
    <w:rsid w:val="007F3393"/>
    <w:rPr>
      <w:rFonts w:ascii="Wingdings" w:hAnsi="Wingdings" w:hint="default"/>
      <w:sz w:val="20"/>
    </w:rPr>
  </w:style>
  <w:style w:type="character" w:customStyle="1" w:styleId="WW8Num12z0">
    <w:name w:val="WW8Num12z0"/>
    <w:rsid w:val="007F3393"/>
    <w:rPr>
      <w:rFonts w:ascii="Symbol" w:hAnsi="Symbol" w:hint="default"/>
    </w:rPr>
  </w:style>
  <w:style w:type="character" w:customStyle="1" w:styleId="WW8Num12z1">
    <w:name w:val="WW8Num12z1"/>
    <w:rsid w:val="007F3393"/>
    <w:rPr>
      <w:rFonts w:ascii="Courier New" w:hAnsi="Courier New" w:cs="Courier New" w:hint="default"/>
    </w:rPr>
  </w:style>
  <w:style w:type="character" w:customStyle="1" w:styleId="WW8Num12z2">
    <w:name w:val="WW8Num12z2"/>
    <w:rsid w:val="007F3393"/>
    <w:rPr>
      <w:rFonts w:ascii="Wingdings" w:hAnsi="Wingdings" w:hint="default"/>
    </w:rPr>
  </w:style>
  <w:style w:type="character" w:customStyle="1" w:styleId="WW8Num14z0">
    <w:name w:val="WW8Num14z0"/>
    <w:rsid w:val="007F3393"/>
    <w:rPr>
      <w:rFonts w:ascii="Symbol" w:hAnsi="Symbol" w:hint="default"/>
      <w:sz w:val="20"/>
    </w:rPr>
  </w:style>
  <w:style w:type="character" w:customStyle="1" w:styleId="WW8Num14z1">
    <w:name w:val="WW8Num14z1"/>
    <w:rsid w:val="007F3393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7F3393"/>
    <w:rPr>
      <w:rFonts w:ascii="Wingdings" w:hAnsi="Wingdings" w:hint="default"/>
      <w:sz w:val="20"/>
    </w:rPr>
  </w:style>
  <w:style w:type="character" w:customStyle="1" w:styleId="WW8Num15z0">
    <w:name w:val="WW8Num15z0"/>
    <w:rsid w:val="007F3393"/>
    <w:rPr>
      <w:rFonts w:ascii="Symbol" w:hAnsi="Symbol" w:hint="default"/>
      <w:sz w:val="20"/>
    </w:rPr>
  </w:style>
  <w:style w:type="character" w:customStyle="1" w:styleId="WW8Num15z1">
    <w:name w:val="WW8Num15z1"/>
    <w:rsid w:val="007F3393"/>
    <w:rPr>
      <w:rFonts w:ascii="Courier New" w:hAnsi="Courier New" w:cs="Courier New" w:hint="default"/>
      <w:sz w:val="20"/>
    </w:rPr>
  </w:style>
  <w:style w:type="character" w:customStyle="1" w:styleId="WW8Num15z2">
    <w:name w:val="WW8Num15z2"/>
    <w:rsid w:val="007F3393"/>
    <w:rPr>
      <w:rFonts w:ascii="Wingdings" w:hAnsi="Wingdings" w:hint="default"/>
      <w:sz w:val="20"/>
    </w:rPr>
  </w:style>
  <w:style w:type="character" w:customStyle="1" w:styleId="WW8Num16z0">
    <w:name w:val="WW8Num16z0"/>
    <w:rsid w:val="007F3393"/>
    <w:rPr>
      <w:rFonts w:ascii="Symbol" w:hAnsi="Symbol" w:hint="default"/>
      <w:sz w:val="20"/>
    </w:rPr>
  </w:style>
  <w:style w:type="character" w:customStyle="1" w:styleId="WW8Num16z1">
    <w:name w:val="WW8Num16z1"/>
    <w:rsid w:val="007F3393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7F3393"/>
    <w:rPr>
      <w:rFonts w:ascii="Wingdings" w:hAnsi="Wingdings" w:hint="default"/>
      <w:sz w:val="20"/>
    </w:rPr>
  </w:style>
  <w:style w:type="character" w:customStyle="1" w:styleId="WW8Num17z0">
    <w:name w:val="WW8Num17z0"/>
    <w:rsid w:val="007F3393"/>
    <w:rPr>
      <w:rFonts w:ascii="Symbol" w:hAnsi="Symbol" w:hint="default"/>
    </w:rPr>
  </w:style>
  <w:style w:type="character" w:customStyle="1" w:styleId="WW8Num17z1">
    <w:name w:val="WW8Num17z1"/>
    <w:rsid w:val="007F3393"/>
    <w:rPr>
      <w:rFonts w:ascii="Courier New" w:hAnsi="Courier New" w:cs="Courier New" w:hint="default"/>
    </w:rPr>
  </w:style>
  <w:style w:type="character" w:customStyle="1" w:styleId="WW8Num17z2">
    <w:name w:val="WW8Num17z2"/>
    <w:rsid w:val="007F3393"/>
    <w:rPr>
      <w:rFonts w:ascii="Wingdings" w:hAnsi="Wingdings" w:hint="default"/>
    </w:rPr>
  </w:style>
  <w:style w:type="character" w:customStyle="1" w:styleId="WW8Num18z0">
    <w:name w:val="WW8Num18z0"/>
    <w:rsid w:val="007F3393"/>
    <w:rPr>
      <w:rFonts w:ascii="Symbol" w:hAnsi="Symbol" w:hint="default"/>
      <w:sz w:val="20"/>
    </w:rPr>
  </w:style>
  <w:style w:type="character" w:customStyle="1" w:styleId="WW8Num18z1">
    <w:name w:val="WW8Num18z1"/>
    <w:rsid w:val="007F3393"/>
    <w:rPr>
      <w:rFonts w:ascii="Courier New" w:hAnsi="Courier New" w:cs="Courier New" w:hint="default"/>
      <w:sz w:val="20"/>
    </w:rPr>
  </w:style>
  <w:style w:type="character" w:customStyle="1" w:styleId="WW8Num18z2">
    <w:name w:val="WW8Num18z2"/>
    <w:rsid w:val="007F3393"/>
    <w:rPr>
      <w:rFonts w:ascii="Wingdings" w:hAnsi="Wingdings" w:hint="default"/>
      <w:sz w:val="20"/>
    </w:rPr>
  </w:style>
  <w:style w:type="character" w:customStyle="1" w:styleId="WW8Num19z0">
    <w:name w:val="WW8Num19z0"/>
    <w:rsid w:val="007F3393"/>
    <w:rPr>
      <w:rFonts w:ascii="Symbol" w:hAnsi="Symbol" w:hint="default"/>
      <w:sz w:val="20"/>
    </w:rPr>
  </w:style>
  <w:style w:type="character" w:customStyle="1" w:styleId="WW8Num19z1">
    <w:name w:val="WW8Num19z1"/>
    <w:rsid w:val="007F3393"/>
    <w:rPr>
      <w:rFonts w:ascii="Courier New" w:hAnsi="Courier New" w:cs="Courier New" w:hint="default"/>
      <w:sz w:val="20"/>
    </w:rPr>
  </w:style>
  <w:style w:type="character" w:customStyle="1" w:styleId="WW8Num19z2">
    <w:name w:val="WW8Num19z2"/>
    <w:rsid w:val="007F3393"/>
    <w:rPr>
      <w:rFonts w:ascii="Wingdings" w:hAnsi="Wingdings" w:hint="default"/>
      <w:sz w:val="20"/>
    </w:rPr>
  </w:style>
  <w:style w:type="character" w:customStyle="1" w:styleId="WW8Num20z0">
    <w:name w:val="WW8Num20z0"/>
    <w:rsid w:val="007F3393"/>
    <w:rPr>
      <w:rFonts w:ascii="Symbol" w:hAnsi="Symbol" w:hint="default"/>
    </w:rPr>
  </w:style>
  <w:style w:type="character" w:customStyle="1" w:styleId="WW8Num20z1">
    <w:name w:val="WW8Num20z1"/>
    <w:rsid w:val="007F3393"/>
    <w:rPr>
      <w:rFonts w:ascii="Courier New" w:hAnsi="Courier New" w:cs="Courier New" w:hint="default"/>
    </w:rPr>
  </w:style>
  <w:style w:type="character" w:customStyle="1" w:styleId="WW8Num20z2">
    <w:name w:val="WW8Num20z2"/>
    <w:rsid w:val="007F3393"/>
    <w:rPr>
      <w:rFonts w:ascii="Wingdings" w:hAnsi="Wingdings" w:hint="default"/>
    </w:rPr>
  </w:style>
  <w:style w:type="character" w:customStyle="1" w:styleId="WW8Num22z0">
    <w:name w:val="WW8Num22z0"/>
    <w:rsid w:val="007F3393"/>
    <w:rPr>
      <w:rFonts w:ascii="Symbol" w:hAnsi="Symbol" w:hint="default"/>
    </w:rPr>
  </w:style>
  <w:style w:type="character" w:customStyle="1" w:styleId="WW8Num22z1">
    <w:name w:val="WW8Num22z1"/>
    <w:rsid w:val="007F3393"/>
    <w:rPr>
      <w:rFonts w:ascii="Courier New" w:hAnsi="Courier New" w:cs="Courier New" w:hint="default"/>
    </w:rPr>
  </w:style>
  <w:style w:type="character" w:customStyle="1" w:styleId="WW8Num22z2">
    <w:name w:val="WW8Num22z2"/>
    <w:rsid w:val="007F3393"/>
    <w:rPr>
      <w:rFonts w:ascii="Wingdings" w:hAnsi="Wingdings" w:hint="default"/>
    </w:rPr>
  </w:style>
  <w:style w:type="character" w:customStyle="1" w:styleId="WW8Num23z0">
    <w:name w:val="WW8Num23z0"/>
    <w:rsid w:val="007F3393"/>
    <w:rPr>
      <w:rFonts w:ascii="Symbol" w:hAnsi="Symbol" w:hint="default"/>
      <w:sz w:val="20"/>
    </w:rPr>
  </w:style>
  <w:style w:type="character" w:customStyle="1" w:styleId="WW8Num23z1">
    <w:name w:val="WW8Num23z1"/>
    <w:rsid w:val="007F3393"/>
    <w:rPr>
      <w:rFonts w:ascii="Courier New" w:hAnsi="Courier New" w:cs="Courier New" w:hint="default"/>
      <w:sz w:val="20"/>
    </w:rPr>
  </w:style>
  <w:style w:type="character" w:customStyle="1" w:styleId="WW8Num23z2">
    <w:name w:val="WW8Num23z2"/>
    <w:rsid w:val="007F3393"/>
    <w:rPr>
      <w:rFonts w:ascii="Wingdings" w:hAnsi="Wingdings" w:hint="default"/>
      <w:sz w:val="20"/>
    </w:rPr>
  </w:style>
  <w:style w:type="character" w:customStyle="1" w:styleId="WW8Num24z0">
    <w:name w:val="WW8Num24z0"/>
    <w:rsid w:val="007F3393"/>
    <w:rPr>
      <w:rFonts w:ascii="Symbol" w:hAnsi="Symbol" w:hint="default"/>
      <w:sz w:val="20"/>
    </w:rPr>
  </w:style>
  <w:style w:type="character" w:customStyle="1" w:styleId="WW8Num24z1">
    <w:name w:val="WW8Num24z1"/>
    <w:rsid w:val="007F3393"/>
    <w:rPr>
      <w:rFonts w:ascii="Courier New" w:hAnsi="Courier New" w:cs="Courier New" w:hint="default"/>
      <w:sz w:val="20"/>
    </w:rPr>
  </w:style>
  <w:style w:type="character" w:customStyle="1" w:styleId="WW8Num24z2">
    <w:name w:val="WW8Num24z2"/>
    <w:rsid w:val="007F3393"/>
    <w:rPr>
      <w:rFonts w:ascii="Wingdings" w:hAnsi="Wingdings" w:hint="default"/>
      <w:sz w:val="20"/>
    </w:rPr>
  </w:style>
  <w:style w:type="character" w:customStyle="1" w:styleId="WW8Num25z0">
    <w:name w:val="WW8Num25z0"/>
    <w:rsid w:val="007F3393"/>
    <w:rPr>
      <w:rFonts w:ascii="Symbol" w:hAnsi="Symbol" w:hint="default"/>
    </w:rPr>
  </w:style>
  <w:style w:type="character" w:customStyle="1" w:styleId="WW8Num25z1">
    <w:name w:val="WW8Num25z1"/>
    <w:rsid w:val="007F3393"/>
    <w:rPr>
      <w:rFonts w:ascii="Courier New" w:hAnsi="Courier New" w:cs="Courier New" w:hint="default"/>
    </w:rPr>
  </w:style>
  <w:style w:type="character" w:customStyle="1" w:styleId="WW8Num25z2">
    <w:name w:val="WW8Num25z2"/>
    <w:rsid w:val="007F3393"/>
    <w:rPr>
      <w:rFonts w:ascii="Wingdings" w:hAnsi="Wingdings" w:hint="default"/>
    </w:rPr>
  </w:style>
  <w:style w:type="character" w:customStyle="1" w:styleId="WW8Num26z0">
    <w:name w:val="WW8Num26z0"/>
    <w:rsid w:val="007F3393"/>
    <w:rPr>
      <w:rFonts w:ascii="Symbol" w:hAnsi="Symbol" w:hint="default"/>
    </w:rPr>
  </w:style>
  <w:style w:type="character" w:customStyle="1" w:styleId="WW8Num26z1">
    <w:name w:val="WW8Num26z1"/>
    <w:rsid w:val="007F3393"/>
    <w:rPr>
      <w:rFonts w:ascii="Courier New" w:hAnsi="Courier New" w:cs="Courier New" w:hint="default"/>
    </w:rPr>
  </w:style>
  <w:style w:type="character" w:customStyle="1" w:styleId="WW8Num26z2">
    <w:name w:val="WW8Num26z2"/>
    <w:rsid w:val="007F3393"/>
    <w:rPr>
      <w:rFonts w:ascii="Wingdings" w:hAnsi="Wingdings" w:hint="default"/>
    </w:rPr>
  </w:style>
  <w:style w:type="character" w:customStyle="1" w:styleId="WW8Num27z0">
    <w:name w:val="WW8Num27z0"/>
    <w:rsid w:val="007F3393"/>
    <w:rPr>
      <w:rFonts w:ascii="Arial" w:hAnsi="Arial" w:cs="Arial" w:hint="default"/>
    </w:rPr>
  </w:style>
  <w:style w:type="character" w:customStyle="1" w:styleId="WW8Num27z1">
    <w:name w:val="WW8Num27z1"/>
    <w:rsid w:val="007F3393"/>
    <w:rPr>
      <w:rFonts w:ascii="Courier New" w:hAnsi="Courier New" w:cs="Courier New" w:hint="default"/>
    </w:rPr>
  </w:style>
  <w:style w:type="character" w:customStyle="1" w:styleId="WW8Num27z2">
    <w:name w:val="WW8Num27z2"/>
    <w:rsid w:val="007F3393"/>
    <w:rPr>
      <w:rFonts w:ascii="Wingdings" w:hAnsi="Wingdings" w:hint="default"/>
    </w:rPr>
  </w:style>
  <w:style w:type="character" w:customStyle="1" w:styleId="WW8Num27z3">
    <w:name w:val="WW8Num27z3"/>
    <w:rsid w:val="007F3393"/>
    <w:rPr>
      <w:rFonts w:ascii="Symbol" w:hAnsi="Symbol" w:hint="default"/>
    </w:rPr>
  </w:style>
  <w:style w:type="character" w:customStyle="1" w:styleId="WW8Num28z0">
    <w:name w:val="WW8Num28z0"/>
    <w:rsid w:val="007F3393"/>
    <w:rPr>
      <w:rFonts w:ascii="Arial" w:hAnsi="Arial" w:cs="Arial" w:hint="default"/>
    </w:rPr>
  </w:style>
  <w:style w:type="character" w:customStyle="1" w:styleId="WW8Num28z1">
    <w:name w:val="WW8Num28z1"/>
    <w:rsid w:val="007F3393"/>
    <w:rPr>
      <w:rFonts w:ascii="Courier New" w:hAnsi="Courier New" w:cs="Courier New" w:hint="default"/>
    </w:rPr>
  </w:style>
  <w:style w:type="character" w:customStyle="1" w:styleId="WW8Num28z2">
    <w:name w:val="WW8Num28z2"/>
    <w:rsid w:val="007F3393"/>
    <w:rPr>
      <w:rFonts w:ascii="Wingdings" w:hAnsi="Wingdings" w:hint="default"/>
    </w:rPr>
  </w:style>
  <w:style w:type="character" w:customStyle="1" w:styleId="WW8Num28z3">
    <w:name w:val="WW8Num28z3"/>
    <w:rsid w:val="007F3393"/>
    <w:rPr>
      <w:rFonts w:ascii="Symbol" w:hAnsi="Symbol" w:hint="default"/>
    </w:rPr>
  </w:style>
  <w:style w:type="character" w:customStyle="1" w:styleId="18">
    <w:name w:val="Основной шрифт абзаца1"/>
    <w:rsid w:val="007F3393"/>
  </w:style>
  <w:style w:type="character" w:customStyle="1" w:styleId="13">
    <w:name w:val="Текст выноски Знак1"/>
    <w:basedOn w:val="a0"/>
    <w:link w:val="af1"/>
    <w:semiHidden/>
    <w:locked/>
    <w:rsid w:val="007F3393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Верхний колонтитул Знак1"/>
    <w:basedOn w:val="a0"/>
    <w:link w:val="a4"/>
    <w:semiHidden/>
    <w:locked/>
    <w:rsid w:val="007F3393"/>
    <w:rPr>
      <w:rFonts w:ascii="Calibri" w:eastAsia="Times New Roman" w:hAnsi="Calibri" w:cs="Times New Roman"/>
      <w:lang w:eastAsia="ar-SA"/>
    </w:rPr>
  </w:style>
  <w:style w:type="character" w:customStyle="1" w:styleId="12">
    <w:name w:val="Нижний колонтитул Знак1"/>
    <w:basedOn w:val="a0"/>
    <w:link w:val="a6"/>
    <w:semiHidden/>
    <w:locked/>
    <w:rsid w:val="007F3393"/>
    <w:rPr>
      <w:rFonts w:ascii="Calibri" w:eastAsia="Times New Roman" w:hAnsi="Calibri" w:cs="Times New Roman"/>
      <w:lang w:eastAsia="ar-SA"/>
    </w:rPr>
  </w:style>
  <w:style w:type="character" w:customStyle="1" w:styleId="WW8Num2z1">
    <w:name w:val="WW8Num2z1"/>
    <w:rsid w:val="007F3393"/>
    <w:rPr>
      <w:rFonts w:ascii="Courier New" w:hAnsi="Courier New" w:cs="Courier New" w:hint="default"/>
    </w:rPr>
  </w:style>
  <w:style w:type="character" w:customStyle="1" w:styleId="WW8Num2z2">
    <w:name w:val="WW8Num2z2"/>
    <w:rsid w:val="007F3393"/>
    <w:rPr>
      <w:rFonts w:ascii="Wingdings" w:hAnsi="Wingdings" w:hint="default"/>
    </w:rPr>
  </w:style>
  <w:style w:type="character" w:customStyle="1" w:styleId="WW8Num2z3">
    <w:name w:val="WW8Num2z3"/>
    <w:rsid w:val="007F3393"/>
    <w:rPr>
      <w:rFonts w:ascii="Symbol" w:hAnsi="Symbol" w:hint="default"/>
    </w:rPr>
  </w:style>
  <w:style w:type="character" w:customStyle="1" w:styleId="WW8Num4z3">
    <w:name w:val="WW8Num4z3"/>
    <w:rsid w:val="007F3393"/>
    <w:rPr>
      <w:rFonts w:ascii="Symbol" w:hAnsi="Symbol" w:hint="default"/>
    </w:rPr>
  </w:style>
  <w:style w:type="character" w:customStyle="1" w:styleId="WW8Num6z3">
    <w:name w:val="WW8Num6z3"/>
    <w:rsid w:val="007F3393"/>
    <w:rPr>
      <w:rFonts w:ascii="Symbol" w:hAnsi="Symbol" w:hint="default"/>
    </w:rPr>
  </w:style>
  <w:style w:type="character" w:customStyle="1" w:styleId="WW8Num13z0">
    <w:name w:val="WW8Num13z0"/>
    <w:rsid w:val="007F3393"/>
    <w:rPr>
      <w:b w:val="0"/>
      <w:bCs w:val="0"/>
    </w:rPr>
  </w:style>
  <w:style w:type="character" w:customStyle="1" w:styleId="WW8Num18z3">
    <w:name w:val="WW8Num18z3"/>
    <w:rsid w:val="007F3393"/>
    <w:rPr>
      <w:rFonts w:ascii="Symbol" w:hAnsi="Symbol" w:hint="default"/>
    </w:rPr>
  </w:style>
  <w:style w:type="character" w:customStyle="1" w:styleId="WW8Num25z4">
    <w:name w:val="WW8Num25z4"/>
    <w:rsid w:val="007F3393"/>
    <w:rPr>
      <w:rFonts w:ascii="Courier New" w:hAnsi="Courier New" w:cs="Courier New" w:hint="default"/>
    </w:rPr>
  </w:style>
  <w:style w:type="character" w:customStyle="1" w:styleId="WW8Num25z5">
    <w:name w:val="WW8Num25z5"/>
    <w:rsid w:val="007F3393"/>
    <w:rPr>
      <w:rFonts w:ascii="Wingdings" w:hAnsi="Wingdings" w:hint="default"/>
    </w:rPr>
  </w:style>
  <w:style w:type="character" w:customStyle="1" w:styleId="WW8Num30z0">
    <w:name w:val="WW8Num30z0"/>
    <w:rsid w:val="007F3393"/>
    <w:rPr>
      <w:rFonts w:ascii="Arial" w:hAnsi="Arial" w:cs="Arial" w:hint="default"/>
    </w:rPr>
  </w:style>
  <w:style w:type="character" w:customStyle="1" w:styleId="WW8Num30z1">
    <w:name w:val="WW8Num30z1"/>
    <w:rsid w:val="007F3393"/>
    <w:rPr>
      <w:rFonts w:ascii="Courier New" w:hAnsi="Courier New" w:cs="Courier New" w:hint="default"/>
    </w:rPr>
  </w:style>
  <w:style w:type="character" w:customStyle="1" w:styleId="WW8Num30z2">
    <w:name w:val="WW8Num30z2"/>
    <w:rsid w:val="007F3393"/>
    <w:rPr>
      <w:rFonts w:ascii="Wingdings" w:hAnsi="Wingdings" w:hint="default"/>
    </w:rPr>
  </w:style>
  <w:style w:type="character" w:customStyle="1" w:styleId="WW8Num30z3">
    <w:name w:val="WW8Num30z3"/>
    <w:rsid w:val="007F3393"/>
    <w:rPr>
      <w:rFonts w:ascii="Symbol" w:hAnsi="Symbol" w:hint="default"/>
    </w:rPr>
  </w:style>
  <w:style w:type="character" w:customStyle="1" w:styleId="WW8Num31z0">
    <w:name w:val="WW8Num31z0"/>
    <w:rsid w:val="007F3393"/>
    <w:rPr>
      <w:color w:val="auto"/>
    </w:rPr>
  </w:style>
  <w:style w:type="character" w:customStyle="1" w:styleId="WW8Num36z0">
    <w:name w:val="WW8Num36z0"/>
    <w:rsid w:val="007F3393"/>
    <w:rPr>
      <w:rFonts w:ascii="Symbol" w:hAnsi="Symbol" w:hint="default"/>
      <w:color w:val="auto"/>
    </w:rPr>
  </w:style>
  <w:style w:type="character" w:customStyle="1" w:styleId="WW8Num36z1">
    <w:name w:val="WW8Num36z1"/>
    <w:rsid w:val="007F3393"/>
    <w:rPr>
      <w:rFonts w:ascii="Courier New" w:hAnsi="Courier New" w:cs="Courier New" w:hint="default"/>
    </w:rPr>
  </w:style>
  <w:style w:type="character" w:customStyle="1" w:styleId="WW8Num36z2">
    <w:name w:val="WW8Num36z2"/>
    <w:rsid w:val="007F3393"/>
    <w:rPr>
      <w:rFonts w:ascii="Wingdings" w:hAnsi="Wingdings" w:hint="default"/>
    </w:rPr>
  </w:style>
  <w:style w:type="character" w:customStyle="1" w:styleId="WW8Num36z3">
    <w:name w:val="WW8Num36z3"/>
    <w:rsid w:val="007F3393"/>
    <w:rPr>
      <w:rFonts w:ascii="Symbol" w:hAnsi="Symbol" w:hint="default"/>
    </w:rPr>
  </w:style>
  <w:style w:type="character" w:customStyle="1" w:styleId="WW8Num38z0">
    <w:name w:val="WW8Num38z0"/>
    <w:rsid w:val="007F3393"/>
    <w:rPr>
      <w:rFonts w:ascii="Symbol" w:hAnsi="Symbol" w:hint="default"/>
    </w:rPr>
  </w:style>
  <w:style w:type="character" w:customStyle="1" w:styleId="WW8Num38z1">
    <w:name w:val="WW8Num38z1"/>
    <w:rsid w:val="007F3393"/>
    <w:rPr>
      <w:rFonts w:ascii="Courier New" w:hAnsi="Courier New" w:cs="Courier New" w:hint="default"/>
    </w:rPr>
  </w:style>
  <w:style w:type="character" w:customStyle="1" w:styleId="WW8Num38z2">
    <w:name w:val="WW8Num38z2"/>
    <w:rsid w:val="007F3393"/>
    <w:rPr>
      <w:rFonts w:ascii="Wingdings" w:hAnsi="Wingdings" w:hint="default"/>
    </w:rPr>
  </w:style>
  <w:style w:type="character" w:customStyle="1" w:styleId="WW8Num39z0">
    <w:name w:val="WW8Num39z0"/>
    <w:rsid w:val="007F3393"/>
    <w:rPr>
      <w:rFonts w:ascii="Arial" w:hAnsi="Arial" w:cs="Arial" w:hint="default"/>
      <w:sz w:val="20"/>
      <w:szCs w:val="20"/>
    </w:rPr>
  </w:style>
  <w:style w:type="character" w:customStyle="1" w:styleId="WW8Num42z0">
    <w:name w:val="WW8Num42z0"/>
    <w:rsid w:val="007F3393"/>
    <w:rPr>
      <w:rFonts w:ascii="Symbol" w:hAnsi="Symbol" w:hint="default"/>
    </w:rPr>
  </w:style>
  <w:style w:type="character" w:customStyle="1" w:styleId="WW8Num42z1">
    <w:name w:val="WW8Num42z1"/>
    <w:rsid w:val="007F3393"/>
    <w:rPr>
      <w:rFonts w:ascii="Courier New" w:hAnsi="Courier New" w:cs="Courier New" w:hint="default"/>
    </w:rPr>
  </w:style>
  <w:style w:type="character" w:customStyle="1" w:styleId="WW8Num42z2">
    <w:name w:val="WW8Num42z2"/>
    <w:rsid w:val="007F3393"/>
    <w:rPr>
      <w:rFonts w:ascii="Wingdings" w:hAnsi="Wingdings" w:hint="default"/>
    </w:rPr>
  </w:style>
  <w:style w:type="character" w:customStyle="1" w:styleId="WW8Num46z0">
    <w:name w:val="WW8Num46z0"/>
    <w:rsid w:val="007F3393"/>
    <w:rPr>
      <w:b w:val="0"/>
      <w:bCs w:val="0"/>
    </w:rPr>
  </w:style>
  <w:style w:type="character" w:customStyle="1" w:styleId="WW8Num49z0">
    <w:name w:val="WW8Num49z0"/>
    <w:rsid w:val="007F3393"/>
    <w:rPr>
      <w:b w:val="0"/>
      <w:bCs w:val="0"/>
    </w:rPr>
  </w:style>
  <w:style w:type="character" w:customStyle="1" w:styleId="WW8NumSt20z0">
    <w:name w:val="WW8NumSt20z0"/>
    <w:rsid w:val="007F3393"/>
    <w:rPr>
      <w:rFonts w:ascii="Times New Roman" w:hAnsi="Times New Roman" w:cs="Times New Roman" w:hint="default"/>
    </w:rPr>
  </w:style>
  <w:style w:type="character" w:customStyle="1" w:styleId="140">
    <w:name w:val="Знак Знак14"/>
    <w:basedOn w:val="18"/>
    <w:rsid w:val="007F3393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30">
    <w:name w:val="Знак Знак13"/>
    <w:basedOn w:val="18"/>
    <w:rsid w:val="007F3393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20">
    <w:name w:val="Знак Знак12"/>
    <w:basedOn w:val="18"/>
    <w:rsid w:val="007F3393"/>
    <w:rPr>
      <w:rFonts w:ascii="Cambria" w:eastAsia="Calibri" w:hAnsi="Cambria" w:cs="Cambria" w:hint="default"/>
      <w:b/>
      <w:bCs/>
      <w:sz w:val="26"/>
      <w:szCs w:val="26"/>
      <w:lang w:val="ru-RU" w:eastAsia="ar-SA" w:bidi="ar-SA"/>
    </w:rPr>
  </w:style>
  <w:style w:type="character" w:customStyle="1" w:styleId="110">
    <w:name w:val="Знак Знак11"/>
    <w:basedOn w:val="18"/>
    <w:rsid w:val="007F3393"/>
    <w:rPr>
      <w:rFonts w:ascii="Calibri" w:eastAsia="Calibri" w:hAnsi="Calibri" w:cs="Calibri" w:hint="default"/>
      <w:b/>
      <w:bCs/>
      <w:sz w:val="28"/>
      <w:szCs w:val="28"/>
      <w:lang w:val="ru-RU" w:eastAsia="ar-SA" w:bidi="ar-SA"/>
    </w:rPr>
  </w:style>
  <w:style w:type="character" w:customStyle="1" w:styleId="100">
    <w:name w:val="Знак Знак10"/>
    <w:basedOn w:val="18"/>
    <w:rsid w:val="007F3393"/>
    <w:rPr>
      <w:i/>
      <w:iCs/>
      <w:sz w:val="24"/>
      <w:szCs w:val="24"/>
      <w:lang w:val="ru-RU" w:eastAsia="ar-SA" w:bidi="ar-SA"/>
    </w:rPr>
  </w:style>
  <w:style w:type="character" w:customStyle="1" w:styleId="9">
    <w:name w:val="Знак Знак9"/>
    <w:basedOn w:val="18"/>
    <w:rsid w:val="007F3393"/>
    <w:rPr>
      <w:sz w:val="24"/>
      <w:szCs w:val="24"/>
      <w:lang w:val="ru-RU" w:eastAsia="ar-SA" w:bidi="ar-SA"/>
    </w:rPr>
  </w:style>
  <w:style w:type="character" w:customStyle="1" w:styleId="81">
    <w:name w:val="Знак Знак8"/>
    <w:basedOn w:val="18"/>
    <w:rsid w:val="007F3393"/>
    <w:rPr>
      <w:sz w:val="24"/>
      <w:szCs w:val="24"/>
      <w:lang w:val="ru-RU" w:eastAsia="ar-SA" w:bidi="ar-SA"/>
    </w:rPr>
  </w:style>
  <w:style w:type="character" w:customStyle="1" w:styleId="7">
    <w:name w:val="Знак Знак7"/>
    <w:basedOn w:val="18"/>
    <w:rsid w:val="007F3393"/>
    <w:rPr>
      <w:sz w:val="24"/>
      <w:szCs w:val="24"/>
      <w:lang w:val="ru-RU" w:eastAsia="ar-SA" w:bidi="ar-SA"/>
    </w:rPr>
  </w:style>
  <w:style w:type="character" w:customStyle="1" w:styleId="6">
    <w:name w:val="Знак Знак6"/>
    <w:basedOn w:val="18"/>
    <w:rsid w:val="007F3393"/>
    <w:rPr>
      <w:rFonts w:ascii="Calibri" w:hAnsi="Calibri" w:cs="Calibri" w:hint="default"/>
      <w:sz w:val="22"/>
      <w:szCs w:val="22"/>
      <w:lang w:val="ru-RU" w:eastAsia="ar-SA" w:bidi="ar-SA"/>
    </w:rPr>
  </w:style>
  <w:style w:type="character" w:customStyle="1" w:styleId="41">
    <w:name w:val="Знак Знак4"/>
    <w:basedOn w:val="18"/>
    <w:rsid w:val="007F3393"/>
    <w:rPr>
      <w:rFonts w:ascii="Arial" w:eastAsia="SimSun" w:hAnsi="Arial" w:cs="Arial" w:hint="default"/>
      <w:i/>
      <w:iCs/>
      <w:sz w:val="28"/>
      <w:szCs w:val="28"/>
      <w:lang w:val="ru-RU" w:eastAsia="ar-SA" w:bidi="ar-SA"/>
    </w:rPr>
  </w:style>
  <w:style w:type="character" w:customStyle="1" w:styleId="5">
    <w:name w:val="Знак Знак5"/>
    <w:basedOn w:val="18"/>
    <w:rsid w:val="007F3393"/>
    <w:rPr>
      <w:rFonts w:ascii="Calibri" w:eastAsia="Calibri" w:hAnsi="Calibri" w:hint="default"/>
      <w:b/>
      <w:bCs/>
      <w:color w:val="000000"/>
      <w:spacing w:val="12"/>
      <w:sz w:val="24"/>
      <w:szCs w:val="24"/>
      <w:lang w:val="ru-RU" w:eastAsia="ar-SA" w:bidi="ar-SA"/>
    </w:rPr>
  </w:style>
  <w:style w:type="character" w:customStyle="1" w:styleId="32">
    <w:name w:val="Знак Знак3"/>
    <w:basedOn w:val="18"/>
    <w:rsid w:val="007F3393"/>
    <w:rPr>
      <w:sz w:val="24"/>
      <w:szCs w:val="24"/>
      <w:lang w:val="ru-RU" w:eastAsia="ar-SA" w:bidi="ar-SA"/>
    </w:rPr>
  </w:style>
  <w:style w:type="character" w:customStyle="1" w:styleId="22">
    <w:name w:val="Знак Знак2"/>
    <w:basedOn w:val="18"/>
    <w:rsid w:val="007F3393"/>
    <w:rPr>
      <w:b/>
      <w:bCs/>
      <w:sz w:val="24"/>
      <w:szCs w:val="24"/>
      <w:lang w:val="ru-RU" w:eastAsia="ar-SA" w:bidi="ar-SA"/>
    </w:rPr>
  </w:style>
  <w:style w:type="character" w:customStyle="1" w:styleId="19">
    <w:name w:val="Знак Знак1"/>
    <w:basedOn w:val="18"/>
    <w:rsid w:val="007F3393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af8">
    <w:name w:val="Знак Знак"/>
    <w:basedOn w:val="18"/>
    <w:rsid w:val="007F3393"/>
    <w:rPr>
      <w:rFonts w:ascii="Tahoma" w:hAnsi="Tahoma" w:cs="Tahoma" w:hint="default"/>
      <w:lang w:val="ru-RU" w:eastAsia="ar-SA" w:bidi="ar-SA"/>
    </w:rPr>
  </w:style>
  <w:style w:type="character" w:styleId="af9">
    <w:name w:val="Strong"/>
    <w:basedOn w:val="a0"/>
    <w:uiPriority w:val="22"/>
    <w:qFormat/>
    <w:rsid w:val="007F3393"/>
    <w:rPr>
      <w:b/>
      <w:bCs/>
    </w:rPr>
  </w:style>
  <w:style w:type="paragraph" w:styleId="afa">
    <w:name w:val="No Spacing"/>
    <w:qFormat/>
    <w:rsid w:val="00475DE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41">
    <w:name w:val="Знак Знак14"/>
    <w:basedOn w:val="18"/>
    <w:rsid w:val="005822FD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131">
    <w:name w:val="Знак Знак13"/>
    <w:basedOn w:val="18"/>
    <w:rsid w:val="005822F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21">
    <w:name w:val="Знак Знак12"/>
    <w:basedOn w:val="18"/>
    <w:rsid w:val="005822FD"/>
    <w:rPr>
      <w:rFonts w:ascii="Cambria" w:eastAsia="Calibri" w:hAnsi="Cambria" w:cs="Cambria"/>
      <w:b/>
      <w:bCs/>
      <w:sz w:val="26"/>
      <w:szCs w:val="26"/>
      <w:lang w:val="ru-RU" w:eastAsia="ar-SA" w:bidi="ar-SA"/>
    </w:rPr>
  </w:style>
  <w:style w:type="character" w:customStyle="1" w:styleId="111">
    <w:name w:val="Знак Знак11"/>
    <w:basedOn w:val="18"/>
    <w:rsid w:val="005822FD"/>
    <w:rPr>
      <w:rFonts w:ascii="Calibri" w:eastAsia="Calibri" w:hAnsi="Calibri" w:cs="Calibri"/>
      <w:b/>
      <w:bCs/>
      <w:sz w:val="28"/>
      <w:szCs w:val="28"/>
      <w:lang w:val="ru-RU" w:eastAsia="ar-SA" w:bidi="ar-SA"/>
    </w:rPr>
  </w:style>
  <w:style w:type="character" w:customStyle="1" w:styleId="101">
    <w:name w:val="Знак Знак10"/>
    <w:basedOn w:val="18"/>
    <w:rsid w:val="005822FD"/>
    <w:rPr>
      <w:i/>
      <w:iCs/>
      <w:sz w:val="24"/>
      <w:szCs w:val="24"/>
      <w:lang w:val="ru-RU" w:eastAsia="ar-SA" w:bidi="ar-SA"/>
    </w:rPr>
  </w:style>
  <w:style w:type="character" w:customStyle="1" w:styleId="90">
    <w:name w:val="Знак Знак9"/>
    <w:basedOn w:val="18"/>
    <w:rsid w:val="005822FD"/>
    <w:rPr>
      <w:sz w:val="24"/>
      <w:szCs w:val="24"/>
      <w:lang w:val="ru-RU" w:eastAsia="ar-SA" w:bidi="ar-SA"/>
    </w:rPr>
  </w:style>
  <w:style w:type="character" w:customStyle="1" w:styleId="82">
    <w:name w:val="Знак Знак8"/>
    <w:basedOn w:val="18"/>
    <w:rsid w:val="005822FD"/>
    <w:rPr>
      <w:sz w:val="24"/>
      <w:szCs w:val="24"/>
      <w:lang w:val="ru-RU" w:eastAsia="ar-SA" w:bidi="ar-SA"/>
    </w:rPr>
  </w:style>
  <w:style w:type="character" w:customStyle="1" w:styleId="70">
    <w:name w:val="Знак Знак7"/>
    <w:basedOn w:val="18"/>
    <w:rsid w:val="005822FD"/>
    <w:rPr>
      <w:sz w:val="24"/>
      <w:szCs w:val="24"/>
      <w:lang w:val="ru-RU" w:eastAsia="ar-SA" w:bidi="ar-SA"/>
    </w:rPr>
  </w:style>
  <w:style w:type="character" w:customStyle="1" w:styleId="60">
    <w:name w:val="Знак Знак6"/>
    <w:basedOn w:val="18"/>
    <w:rsid w:val="005822FD"/>
    <w:rPr>
      <w:rFonts w:ascii="Calibri" w:hAnsi="Calibri" w:cs="Calibri"/>
      <w:sz w:val="22"/>
      <w:szCs w:val="22"/>
      <w:lang w:val="ru-RU" w:eastAsia="ar-SA" w:bidi="ar-SA"/>
    </w:rPr>
  </w:style>
  <w:style w:type="character" w:customStyle="1" w:styleId="42">
    <w:name w:val="Знак Знак4"/>
    <w:basedOn w:val="18"/>
    <w:rsid w:val="005822FD"/>
    <w:rPr>
      <w:rFonts w:ascii="Arial" w:eastAsia="SimSun" w:hAnsi="Arial" w:cs="Arial"/>
      <w:i/>
      <w:iCs/>
      <w:sz w:val="28"/>
      <w:szCs w:val="28"/>
      <w:lang w:val="ru-RU" w:eastAsia="ar-SA" w:bidi="ar-SA"/>
    </w:rPr>
  </w:style>
  <w:style w:type="character" w:customStyle="1" w:styleId="50">
    <w:name w:val="Знак Знак5"/>
    <w:basedOn w:val="18"/>
    <w:rsid w:val="005822FD"/>
    <w:rPr>
      <w:rFonts w:eastAsia="Calibri"/>
      <w:b/>
      <w:bCs/>
      <w:color w:val="000000"/>
      <w:spacing w:val="12"/>
      <w:sz w:val="24"/>
      <w:szCs w:val="24"/>
      <w:lang w:val="ru-RU" w:eastAsia="ar-SA" w:bidi="ar-SA"/>
    </w:rPr>
  </w:style>
  <w:style w:type="character" w:customStyle="1" w:styleId="33">
    <w:name w:val="Знак Знак3"/>
    <w:basedOn w:val="18"/>
    <w:rsid w:val="005822FD"/>
    <w:rPr>
      <w:sz w:val="24"/>
      <w:szCs w:val="24"/>
      <w:lang w:val="ru-RU" w:eastAsia="ar-SA" w:bidi="ar-SA"/>
    </w:rPr>
  </w:style>
  <w:style w:type="character" w:customStyle="1" w:styleId="23">
    <w:name w:val="Знак Знак2"/>
    <w:basedOn w:val="18"/>
    <w:rsid w:val="005822FD"/>
    <w:rPr>
      <w:b/>
      <w:bCs/>
      <w:sz w:val="24"/>
      <w:szCs w:val="24"/>
      <w:lang w:val="ru-RU" w:eastAsia="ar-SA" w:bidi="ar-SA"/>
    </w:rPr>
  </w:style>
  <w:style w:type="character" w:customStyle="1" w:styleId="1a">
    <w:name w:val="Знак Знак1"/>
    <w:basedOn w:val="18"/>
    <w:rsid w:val="005822FD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afb">
    <w:name w:val="Знак Знак"/>
    <w:basedOn w:val="18"/>
    <w:rsid w:val="005822FD"/>
    <w:rPr>
      <w:rFonts w:ascii="Tahoma" w:hAnsi="Tahoma" w:cs="Tahoma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Слепухова</dc:creator>
  <cp:lastModifiedBy>Надежда Слепухова</cp:lastModifiedBy>
  <cp:revision>26</cp:revision>
  <dcterms:created xsi:type="dcterms:W3CDTF">2015-01-16T20:39:00Z</dcterms:created>
  <dcterms:modified xsi:type="dcterms:W3CDTF">2015-02-01T14:40:00Z</dcterms:modified>
</cp:coreProperties>
</file>