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«…нужно желать, чтобы метод   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человеческого образования стал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механическим,         то        есть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предписывающим</w:t>
      </w:r>
      <w:proofErr w:type="gramEnd"/>
      <w:r>
        <w:rPr>
          <w:i/>
          <w:sz w:val="28"/>
          <w:szCs w:val="28"/>
        </w:rPr>
        <w:t xml:space="preserve">     всё    столь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определённо,  чтобы   всё,  чему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обучать, не могло не иметь успеха, 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как это бывает в хорошо </w:t>
      </w:r>
      <w:proofErr w:type="gramStart"/>
      <w:r>
        <w:rPr>
          <w:i/>
          <w:sz w:val="28"/>
          <w:szCs w:val="28"/>
        </w:rPr>
        <w:t>сделанных</w:t>
      </w:r>
      <w:proofErr w:type="gramEnd"/>
      <w:r>
        <w:rPr>
          <w:i/>
          <w:sz w:val="28"/>
          <w:szCs w:val="28"/>
        </w:rPr>
        <w:t xml:space="preserve"> 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proofErr w:type="gramStart"/>
      <w:r>
        <w:rPr>
          <w:i/>
          <w:sz w:val="28"/>
          <w:szCs w:val="28"/>
        </w:rPr>
        <w:t>часах</w:t>
      </w:r>
      <w:proofErr w:type="gramEnd"/>
      <w:r>
        <w:rPr>
          <w:i/>
          <w:sz w:val="28"/>
          <w:szCs w:val="28"/>
        </w:rPr>
        <w:t>.»</w:t>
      </w:r>
    </w:p>
    <w:p w:rsidR="00962A59" w:rsidRDefault="00962A59" w:rsidP="00962A59">
      <w:pPr>
        <w:spacing w:line="360" w:lineRule="auto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Я. А. Коменский</w:t>
      </w:r>
    </w:p>
    <w:p w:rsidR="00962A59" w:rsidRDefault="00962A59" w:rsidP="00962A59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Понятие   «технология»   мы   нашли,  прежде   всего,   в промышленной  сфере, где под ним понимают </w:t>
      </w:r>
      <w:r>
        <w:rPr>
          <w:i/>
          <w:sz w:val="28"/>
          <w:szCs w:val="28"/>
        </w:rPr>
        <w:t>совокупность и последовательность   процессов преобразования исходных материалов,      позволяющих     получать      продукцию     с заданными параметрами.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  технологии,   разумеется, более гибкие, не так жёстко   детерминированы,    так   как   в   них   исходным и конечным продуктом выступает  человек. Однако в главном эти   два  вида технологии совпадают. Оба в конечном итоге подразумевают    результат  с чётко заданными свойствами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Именно эта особенность технологии и привлекла внимание педагогов и повлекла её заимствование для использования в педагогической сфере.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 педагогической технологией М.В.</w:t>
      </w:r>
      <w:proofErr w:type="gramStart"/>
      <w:r>
        <w:rPr>
          <w:sz w:val="28"/>
          <w:szCs w:val="28"/>
        </w:rPr>
        <w:t>Кларин</w:t>
      </w:r>
      <w:proofErr w:type="gramEnd"/>
      <w:r>
        <w:rPr>
          <w:sz w:val="28"/>
          <w:szCs w:val="28"/>
        </w:rPr>
        <w:t xml:space="preserve"> понимает воспроизводимый   способ организации учебного процесса с чёткой   ориентацией  на  </w:t>
      </w:r>
      <w:proofErr w:type="spellStart"/>
      <w:r>
        <w:rPr>
          <w:sz w:val="28"/>
          <w:szCs w:val="28"/>
        </w:rPr>
        <w:t>диагностично</w:t>
      </w:r>
      <w:proofErr w:type="spellEnd"/>
      <w:r>
        <w:rPr>
          <w:sz w:val="28"/>
          <w:szCs w:val="28"/>
        </w:rPr>
        <w:t xml:space="preserve">   заданную цель. Он выделяет следующие признаки педагогической технологии: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детальность описания цели и </w:t>
      </w:r>
      <w:proofErr w:type="spellStart"/>
      <w:r>
        <w:rPr>
          <w:sz w:val="28"/>
          <w:szCs w:val="28"/>
        </w:rPr>
        <w:t>диагностичность</w:t>
      </w:r>
      <w:proofErr w:type="spellEnd"/>
      <w:r>
        <w:rPr>
          <w:sz w:val="28"/>
          <w:szCs w:val="28"/>
        </w:rPr>
        <w:t xml:space="preserve"> её;</w:t>
      </w:r>
    </w:p>
    <w:p w:rsidR="00962A59" w:rsidRDefault="00962A59" w:rsidP="00962A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воспроизводимость</w:t>
      </w:r>
      <w:proofErr w:type="spellEnd"/>
      <w:r>
        <w:rPr>
          <w:sz w:val="28"/>
          <w:szCs w:val="28"/>
        </w:rPr>
        <w:t xml:space="preserve"> педагогического процесса (в том числе предписание этапов, соответствующих им целей обучения и характера деятельности обучаемого)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воспроизводимость</w:t>
      </w:r>
      <w:proofErr w:type="spellEnd"/>
      <w:r>
        <w:rPr>
          <w:sz w:val="28"/>
          <w:szCs w:val="28"/>
        </w:rPr>
        <w:t xml:space="preserve"> педагогических результатов.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В.В.Гузеев</w:t>
      </w:r>
      <w:proofErr w:type="spellEnd"/>
      <w:r>
        <w:rPr>
          <w:sz w:val="28"/>
          <w:szCs w:val="28"/>
        </w:rPr>
        <w:t xml:space="preserve"> рассматривает педагогическую   технологию как комплекс, состоящий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-некоторого    представления    планируемых      результатов обучения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   диагностики    текущего   состояния  обучаемых;                                      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-набора моделей обучения;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-критериев      выбора    оптимальной    модели  для   данных конкретных условий.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Можно     привести     и    другие    определения  многих известных   педагогов,   но   во  всех   них ключевым звеном будет являться  детальное описание конечного результата  и точное  достижение  его.  Собственно  процесс  только тогда получает  название   «технология»,   когда   он   заранее был спрогнозирован,        определены        конечные       свойства результата     и    средства   его получения, целенаправленно сформированы условия для проведения этого процесса и он «запущен».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Понятно,   что процесс    обучения,    построенный      по технологическим  принципам, будет отличаться от процесса обучения,   построенного по традиционным принципам. В нём,   кроме методики  организации деятельности учащихся, особое  внимание   уделяется   вопросам   контроля качества усвоения   и  диагностики  причин </w:t>
      </w:r>
      <w:proofErr w:type="gramStart"/>
      <w:r>
        <w:rPr>
          <w:sz w:val="28"/>
          <w:szCs w:val="28"/>
        </w:rPr>
        <w:t>отставания</w:t>
      </w:r>
      <w:proofErr w:type="gramEnd"/>
      <w:r>
        <w:rPr>
          <w:sz w:val="28"/>
          <w:szCs w:val="28"/>
        </w:rPr>
        <w:t xml:space="preserve"> учащихся для последующей  коррекции  процесса обучения, а так же возможности формирования УУД, специфика которых подробно отражена в ФГОС.  Разработка и создание   технологии    требуют    особенно  тщательной   и объёмной   проработки   именно блока контроля качества   и создания   системы   обратной связи.   Эти     два компонента     становятся    ключевыми    при    организации обучения,      ориентированного     на     качество     усвоения материала.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Схему    процесса      обучения,       построенного       как  технологический    процесс  можно представить следующим образом:   </w:t>
      </w:r>
    </w:p>
    <w:p w:rsidR="00962A59" w:rsidRDefault="00962A59" w:rsidP="00962A59">
      <w:pPr>
        <w:spacing w:line="360" w:lineRule="auto"/>
        <w:jc w:val="center"/>
        <w:rPr>
          <w:sz w:val="28"/>
          <w:szCs w:val="28"/>
        </w:rPr>
      </w:pPr>
    </w:p>
    <w:p w:rsidR="00962A59" w:rsidRDefault="00962A59" w:rsidP="00962A59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2650" cy="8477250"/>
            <wp:effectExtent l="19050" t="0" r="0" b="0"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59" w:rsidRDefault="00962A59" w:rsidP="00962A59">
      <w:pPr>
        <w:spacing w:line="360" w:lineRule="auto"/>
        <w:rPr>
          <w:sz w:val="28"/>
          <w:szCs w:val="28"/>
        </w:rPr>
      </w:pPr>
    </w:p>
    <w:p w:rsidR="00962A59" w:rsidRDefault="00962A59" w:rsidP="00962A59">
      <w:pPr>
        <w:spacing w:line="360" w:lineRule="auto"/>
        <w:jc w:val="center"/>
        <w:rPr>
          <w:sz w:val="28"/>
          <w:szCs w:val="28"/>
        </w:rPr>
      </w:pP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    согласны   с     утверждениями  многих   педагогов  и убедились на собственном   опыте, что процесс    обучения, построенный   технологически,  имеет ряд преимуществ по сравнению с </w:t>
      </w:r>
      <w:proofErr w:type="spellStart"/>
      <w:r>
        <w:rPr>
          <w:sz w:val="28"/>
          <w:szCs w:val="28"/>
        </w:rPr>
        <w:t>частно-методическим</w:t>
      </w:r>
      <w:proofErr w:type="spellEnd"/>
      <w:r>
        <w:rPr>
          <w:sz w:val="28"/>
          <w:szCs w:val="28"/>
        </w:rPr>
        <w:t xml:space="preserve"> подходом.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 такие преимущества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как: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-основой  технологии служит чёткое определение конечной цели.   В традиционной   педагогике   проблема   целей     не является   ведущей,    степень   её  достижения определяется неточно.      В     технологии     цель    рассматривается     как центральный     компонент,     что    и  позволяет определить степень её достижения более точно;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-технология,   в   которой цель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конечная и промежуточная)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определена</w:t>
      </w:r>
      <w:proofErr w:type="gramEnd"/>
      <w:r>
        <w:rPr>
          <w:sz w:val="28"/>
          <w:szCs w:val="28"/>
        </w:rPr>
        <w:t xml:space="preserve">     очень     точно     (</w:t>
      </w:r>
      <w:proofErr w:type="spellStart"/>
      <w:r>
        <w:rPr>
          <w:sz w:val="28"/>
          <w:szCs w:val="28"/>
        </w:rPr>
        <w:t>диагностично</w:t>
      </w:r>
      <w:proofErr w:type="spellEnd"/>
      <w:r>
        <w:rPr>
          <w:sz w:val="28"/>
          <w:szCs w:val="28"/>
        </w:rPr>
        <w:t>),     позволяет разработать   объективные  методы контроля её достижения;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-технология  позволяет  свести к  минимуму ситуации, когда учитель   поставлен  перед выбором и вынужден переходить к    педагогическим   экспериментам   в поиске приемлемого варианта;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  отличие    от    ранее   использовавшихся   методических поурочных разработок, ориентированных на учителя и виды его деятельности,  технология предлагает проект учебного процесса,   определяющего структуру и содержание учебно-познавательной деятельности учащихся.</w:t>
      </w:r>
    </w:p>
    <w:p w:rsidR="00962A59" w:rsidRDefault="00962A59" w:rsidP="00962A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Подобное     проектирование     учебной     деятельности учащихся      ведёт    к  более высокой стабильности успехов практически любого числа учащихся, способствует формированию всех видов УУД в той или иной степени.</w:t>
      </w:r>
    </w:p>
    <w:p w:rsidR="00962A59" w:rsidRDefault="00962A59" w:rsidP="00962A59">
      <w:pPr>
        <w:spacing w:line="360" w:lineRule="auto"/>
        <w:rPr>
          <w:sz w:val="28"/>
          <w:szCs w:val="28"/>
        </w:rPr>
      </w:pPr>
    </w:p>
    <w:p w:rsidR="00962A59" w:rsidRDefault="00962A59" w:rsidP="00962A59">
      <w:pPr>
        <w:spacing w:line="360" w:lineRule="auto"/>
        <w:rPr>
          <w:sz w:val="28"/>
          <w:szCs w:val="28"/>
        </w:rPr>
      </w:pPr>
    </w:p>
    <w:p w:rsidR="00962A59" w:rsidRDefault="00962A59" w:rsidP="00962A59">
      <w:pPr>
        <w:spacing w:line="360" w:lineRule="auto"/>
        <w:rPr>
          <w:sz w:val="28"/>
          <w:szCs w:val="28"/>
        </w:rPr>
      </w:pPr>
    </w:p>
    <w:p w:rsidR="00962A59" w:rsidRDefault="00962A59" w:rsidP="00962A59">
      <w:pPr>
        <w:spacing w:line="360" w:lineRule="auto"/>
        <w:rPr>
          <w:sz w:val="28"/>
          <w:szCs w:val="28"/>
        </w:rPr>
      </w:pPr>
    </w:p>
    <w:p w:rsidR="00B81CBD" w:rsidRDefault="00B81CBD"/>
    <w:sectPr w:rsidR="00B81CBD" w:rsidSect="00B8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A59"/>
    <w:rsid w:val="00962A59"/>
    <w:rsid w:val="00B8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2012-05-03T17:44:00Z</dcterms:created>
  <dcterms:modified xsi:type="dcterms:W3CDTF">2012-05-03T17:44:00Z</dcterms:modified>
</cp:coreProperties>
</file>