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EB" w:rsidRDefault="00B134EB" w:rsidP="00B134EB">
      <w:pPr>
        <w:spacing w:after="0" w:line="240" w:lineRule="auto"/>
        <w:jc w:val="center"/>
        <w:rPr>
          <w:rFonts w:ascii="Times New Roman" w:hAnsi="Times New Roman" w:cs="Times New Roman"/>
          <w:b/>
          <w:sz w:val="28"/>
          <w:szCs w:val="28"/>
        </w:rPr>
      </w:pPr>
    </w:p>
    <w:p w:rsidR="00B134EB" w:rsidRPr="00E91B0E" w:rsidRDefault="00B134EB" w:rsidP="00B134EB">
      <w:pPr>
        <w:spacing w:after="0" w:line="240" w:lineRule="auto"/>
        <w:jc w:val="center"/>
        <w:rPr>
          <w:rFonts w:ascii="Times New Roman" w:hAnsi="Times New Roman" w:cs="Times New Roman"/>
          <w:b/>
          <w:sz w:val="28"/>
          <w:szCs w:val="28"/>
        </w:rPr>
      </w:pPr>
      <w:r w:rsidRPr="00E91B0E">
        <w:rPr>
          <w:rFonts w:ascii="Times New Roman" w:hAnsi="Times New Roman" w:cs="Times New Roman"/>
          <w:b/>
          <w:sz w:val="28"/>
          <w:szCs w:val="28"/>
        </w:rPr>
        <w:t xml:space="preserve">Реализация  </w:t>
      </w:r>
      <w:proofErr w:type="spellStart"/>
      <w:r w:rsidRPr="00E91B0E">
        <w:rPr>
          <w:rFonts w:ascii="Times New Roman" w:hAnsi="Times New Roman" w:cs="Times New Roman"/>
          <w:b/>
          <w:sz w:val="28"/>
          <w:szCs w:val="28"/>
        </w:rPr>
        <w:t>системно-деятельностного</w:t>
      </w:r>
      <w:proofErr w:type="spellEnd"/>
      <w:r w:rsidRPr="00E91B0E">
        <w:rPr>
          <w:rFonts w:ascii="Times New Roman" w:hAnsi="Times New Roman" w:cs="Times New Roman"/>
          <w:b/>
          <w:sz w:val="28"/>
          <w:szCs w:val="28"/>
        </w:rPr>
        <w:t xml:space="preserve">  подхода в обучении младших школьников на уроках по разным учебным дисциплинам</w:t>
      </w:r>
    </w:p>
    <w:p w:rsidR="00B134EB" w:rsidRPr="00E91B0E" w:rsidRDefault="00B134EB" w:rsidP="00B134EB">
      <w:pPr>
        <w:spacing w:after="0" w:line="240" w:lineRule="auto"/>
        <w:jc w:val="center"/>
        <w:rPr>
          <w:rFonts w:ascii="Times New Roman" w:hAnsi="Times New Roman" w:cs="Times New Roman"/>
          <w:sz w:val="28"/>
          <w:szCs w:val="28"/>
        </w:rPr>
      </w:pPr>
    </w:p>
    <w:p w:rsidR="00B134EB" w:rsidRDefault="00B134EB" w:rsidP="00B134EB">
      <w:pPr>
        <w:pStyle w:val="a6"/>
        <w:spacing w:after="0" w:line="240" w:lineRule="auto"/>
        <w:jc w:val="right"/>
        <w:rPr>
          <w:rFonts w:ascii="Times New Roman" w:hAnsi="Times New Roman" w:cs="Times New Roman"/>
          <w:sz w:val="28"/>
          <w:szCs w:val="28"/>
        </w:rPr>
      </w:pPr>
      <w:r w:rsidRPr="00E91B0E">
        <w:rPr>
          <w:rFonts w:ascii="Times New Roman" w:hAnsi="Times New Roman" w:cs="Times New Roman"/>
          <w:sz w:val="28"/>
          <w:szCs w:val="28"/>
        </w:rPr>
        <w:t>«Великая цель образовани</w:t>
      </w:r>
      <w:proofErr w:type="gramStart"/>
      <w:r w:rsidRPr="00E91B0E">
        <w:rPr>
          <w:rFonts w:ascii="Times New Roman" w:hAnsi="Times New Roman" w:cs="Times New Roman"/>
          <w:sz w:val="28"/>
          <w:szCs w:val="28"/>
        </w:rPr>
        <w:t>я-</w:t>
      </w:r>
      <w:proofErr w:type="gramEnd"/>
      <w:r w:rsidRPr="00E91B0E">
        <w:rPr>
          <w:rFonts w:ascii="Times New Roman" w:hAnsi="Times New Roman" w:cs="Times New Roman"/>
          <w:sz w:val="28"/>
          <w:szCs w:val="28"/>
        </w:rPr>
        <w:t xml:space="preserve"> это не знания, а действия!»  </w:t>
      </w:r>
    </w:p>
    <w:p w:rsidR="00B134EB" w:rsidRPr="00E91B0E" w:rsidRDefault="00B134EB" w:rsidP="00B134EB">
      <w:pPr>
        <w:pStyle w:val="a6"/>
        <w:spacing w:after="0" w:line="240" w:lineRule="auto"/>
        <w:jc w:val="right"/>
        <w:rPr>
          <w:rFonts w:ascii="Times New Roman" w:hAnsi="Times New Roman" w:cs="Times New Roman"/>
          <w:sz w:val="28"/>
          <w:szCs w:val="28"/>
        </w:rPr>
      </w:pPr>
      <w:r w:rsidRPr="00E91B0E">
        <w:rPr>
          <w:rFonts w:ascii="Times New Roman" w:hAnsi="Times New Roman" w:cs="Times New Roman"/>
          <w:sz w:val="28"/>
          <w:szCs w:val="28"/>
        </w:rPr>
        <w:t xml:space="preserve"> Герберт Спенсер</w:t>
      </w:r>
    </w:p>
    <w:p w:rsidR="00B134EB" w:rsidRPr="00E91B0E" w:rsidRDefault="00B134EB" w:rsidP="00B134EB">
      <w:pPr>
        <w:spacing w:after="0" w:line="240" w:lineRule="auto"/>
        <w:jc w:val="right"/>
        <w:rPr>
          <w:rFonts w:ascii="Times New Roman" w:hAnsi="Times New Roman" w:cs="Times New Roman"/>
          <w:sz w:val="28"/>
          <w:szCs w:val="28"/>
        </w:rPr>
      </w:pPr>
    </w:p>
    <w:p w:rsidR="00B134EB" w:rsidRPr="00E91B0E" w:rsidRDefault="00B134EB" w:rsidP="00B134EB">
      <w:pPr>
        <w:tabs>
          <w:tab w:val="left" w:pos="349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В 2011 году все школы России, перешли на новый Федеральный Государственный  образовательный стандарт, в основу которого положен </w:t>
      </w:r>
      <w:proofErr w:type="spellStart"/>
      <w:r w:rsidRPr="00E91B0E">
        <w:rPr>
          <w:rFonts w:ascii="Times New Roman" w:hAnsi="Times New Roman" w:cs="Times New Roman"/>
          <w:sz w:val="28"/>
          <w:szCs w:val="28"/>
        </w:rPr>
        <w:t>системно-деятельностный</w:t>
      </w:r>
      <w:proofErr w:type="spellEnd"/>
      <w:r w:rsidRPr="00E91B0E">
        <w:rPr>
          <w:rFonts w:ascii="Times New Roman" w:hAnsi="Times New Roman" w:cs="Times New Roman"/>
          <w:sz w:val="28"/>
          <w:szCs w:val="28"/>
        </w:rPr>
        <w:t xml:space="preserve"> подход в обучении, который базируется на обеспечении соответствия учебной деятельности обучающихся их возрасту и индивидуальным особенностям, ставит целью развитие личности учащихся.</w:t>
      </w: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sz w:val="28"/>
          <w:szCs w:val="28"/>
        </w:rPr>
        <w:t xml:space="preserve">Основные задачи образования </w:t>
      </w:r>
      <w:proofErr w:type="spellStart"/>
      <w:r w:rsidRPr="00E91B0E">
        <w:rPr>
          <w:rFonts w:ascii="Times New Roman" w:hAnsi="Times New Roman" w:cs="Times New Roman"/>
          <w:sz w:val="28"/>
          <w:szCs w:val="28"/>
        </w:rPr>
        <w:t>сегодня-не</w:t>
      </w:r>
      <w:proofErr w:type="spellEnd"/>
      <w:r w:rsidRPr="00E91B0E">
        <w:rPr>
          <w:rFonts w:ascii="Times New Roman" w:hAnsi="Times New Roman" w:cs="Times New Roman"/>
          <w:sz w:val="28"/>
          <w:szCs w:val="28"/>
        </w:rPr>
        <w:t xml:space="preserve"> просто вооружить ученика набором знаний, а сформировать у него умение и желание учиться, работать в команде, сформировать способность к самосовершенствованию и  саморазвитию.</w:t>
      </w: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sz w:val="28"/>
          <w:szCs w:val="28"/>
        </w:rPr>
        <w:t>Поэтому для нас, учителей, задача состоит в том, чтобы организовать процесс обучения так, чтобы дети научились учиться, научились добывать знания, усваивать и применять их  в своей практической деятельности.</w:t>
      </w: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sz w:val="28"/>
          <w:szCs w:val="28"/>
        </w:rPr>
        <w:t xml:space="preserve">Педагоги и мыслители разных времён обращались  к </w:t>
      </w:r>
      <w:proofErr w:type="spellStart"/>
      <w:r w:rsidRPr="00E91B0E">
        <w:rPr>
          <w:rFonts w:ascii="Times New Roman" w:hAnsi="Times New Roman" w:cs="Times New Roman"/>
          <w:sz w:val="28"/>
          <w:szCs w:val="28"/>
        </w:rPr>
        <w:t>деятельностному</w:t>
      </w:r>
      <w:proofErr w:type="spellEnd"/>
      <w:r w:rsidRPr="00E91B0E">
        <w:rPr>
          <w:rFonts w:ascii="Times New Roman" w:hAnsi="Times New Roman" w:cs="Times New Roman"/>
          <w:sz w:val="28"/>
          <w:szCs w:val="28"/>
        </w:rPr>
        <w:t xml:space="preserve"> подходу в образовании, считая его  самым эффективным и единственно верным. </w:t>
      </w:r>
    </w:p>
    <w:p w:rsidR="00B134EB" w:rsidRPr="00E91B0E" w:rsidRDefault="00B134EB" w:rsidP="00B134EB">
      <w:pPr>
        <w:pStyle w:val="a6"/>
        <w:numPr>
          <w:ilvl w:val="0"/>
          <w:numId w:val="1"/>
        </w:num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«Нельзя чему-нибудь научить человека,  можно только помочь ему </w:t>
      </w:r>
    </w:p>
    <w:p w:rsidR="00B134EB" w:rsidRPr="00E91B0E" w:rsidRDefault="00B134EB" w:rsidP="00B134EB">
      <w:pPr>
        <w:pStyle w:val="a6"/>
        <w:numPr>
          <w:ilvl w:val="0"/>
          <w:numId w:val="1"/>
        </w:num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обнаружить это внутри себя»   Г. Галилей</w:t>
      </w:r>
    </w:p>
    <w:p w:rsidR="00B134EB" w:rsidRPr="00E91B0E" w:rsidRDefault="00B134EB" w:rsidP="00B134EB">
      <w:pPr>
        <w:pStyle w:val="a6"/>
        <w:numPr>
          <w:ilvl w:val="0"/>
          <w:numId w:val="1"/>
        </w:num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«Прежде чем вводить новое знание, надо создать ситуацию…необходимости его появления» Г.А. </w:t>
      </w:r>
      <w:proofErr w:type="spellStart"/>
      <w:r w:rsidRPr="00E91B0E">
        <w:rPr>
          <w:rFonts w:ascii="Times New Roman" w:hAnsi="Times New Roman" w:cs="Times New Roman"/>
          <w:sz w:val="28"/>
          <w:szCs w:val="28"/>
        </w:rPr>
        <w:t>Цукерман</w:t>
      </w:r>
      <w:proofErr w:type="spellEnd"/>
    </w:p>
    <w:p w:rsidR="00B134EB" w:rsidRPr="00E91B0E" w:rsidRDefault="00B134EB" w:rsidP="00B134EB">
      <w:pPr>
        <w:pStyle w:val="a6"/>
        <w:numPr>
          <w:ilvl w:val="0"/>
          <w:numId w:val="1"/>
        </w:numPr>
        <w:spacing w:after="0" w:line="240" w:lineRule="auto"/>
        <w:jc w:val="both"/>
        <w:rPr>
          <w:rFonts w:ascii="Times New Roman" w:hAnsi="Times New Roman" w:cs="Times New Roman"/>
          <w:sz w:val="28"/>
          <w:szCs w:val="28"/>
        </w:rPr>
      </w:pPr>
      <w:r w:rsidRPr="00E91B0E">
        <w:rPr>
          <w:rFonts w:ascii="Times New Roman" w:hAnsi="Times New Roman" w:cs="Times New Roman"/>
          <w:bCs/>
          <w:sz w:val="28"/>
          <w:szCs w:val="28"/>
        </w:rPr>
        <w:t>« Единственный путь, ведущий к знанию – это деятельность»</w:t>
      </w:r>
      <w:r w:rsidRPr="00E91B0E">
        <w:rPr>
          <w:rFonts w:ascii="Times New Roman" w:hAnsi="Times New Roman" w:cs="Times New Roman"/>
          <w:sz w:val="28"/>
          <w:szCs w:val="28"/>
        </w:rPr>
        <w:t xml:space="preserve"> </w:t>
      </w:r>
      <w:r w:rsidRPr="00E91B0E">
        <w:rPr>
          <w:rFonts w:ascii="Times New Roman" w:hAnsi="Times New Roman" w:cs="Times New Roman"/>
          <w:bCs/>
          <w:sz w:val="28"/>
          <w:szCs w:val="28"/>
        </w:rPr>
        <w:t>Б. Шоу</w:t>
      </w:r>
    </w:p>
    <w:p w:rsidR="00B134EB" w:rsidRPr="00E91B0E" w:rsidRDefault="00B134EB" w:rsidP="00B134EB">
      <w:pPr>
        <w:pStyle w:val="a6"/>
        <w:numPr>
          <w:ilvl w:val="0"/>
          <w:numId w:val="1"/>
        </w:num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«Сведений науки, не следует сообщать учащемуся, но его надо привести к тому, чтобы он сам их находил, самодеятельно ими овладевал. Такой метод обучения наилучший, самый трудный, самый редкий. Трудностью объясняется редкость его применения. Изложение, считывание, диктовка против него детская забава. Зато такие приемы никуда и не годятся...» А. </w:t>
      </w:r>
      <w:proofErr w:type="spellStart"/>
      <w:r w:rsidRPr="00E91B0E">
        <w:rPr>
          <w:rFonts w:ascii="Times New Roman" w:hAnsi="Times New Roman" w:cs="Times New Roman"/>
          <w:sz w:val="28"/>
          <w:szCs w:val="28"/>
        </w:rPr>
        <w:t>Дистервег</w:t>
      </w:r>
      <w:proofErr w:type="spellEnd"/>
    </w:p>
    <w:p w:rsidR="00B134EB" w:rsidRPr="00E91B0E" w:rsidRDefault="00B134EB" w:rsidP="00B134EB">
      <w:pPr>
        <w:pStyle w:val="a6"/>
        <w:numPr>
          <w:ilvl w:val="0"/>
          <w:numId w:val="1"/>
        </w:num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«Настоящий учитель показывает своему ученику не готовое задание, над которым положены тысячелетия труда, но ведет его к </w:t>
      </w:r>
      <w:proofErr w:type="spellStart"/>
      <w:r w:rsidRPr="00E91B0E">
        <w:rPr>
          <w:rFonts w:ascii="Times New Roman" w:hAnsi="Times New Roman" w:cs="Times New Roman"/>
          <w:sz w:val="28"/>
          <w:szCs w:val="28"/>
        </w:rPr>
        <w:t>разрабатыванию</w:t>
      </w:r>
      <w:proofErr w:type="spellEnd"/>
      <w:r w:rsidRPr="00E91B0E">
        <w:rPr>
          <w:rFonts w:ascii="Times New Roman" w:hAnsi="Times New Roman" w:cs="Times New Roman"/>
          <w:sz w:val="28"/>
          <w:szCs w:val="28"/>
        </w:rPr>
        <w:t xml:space="preserve"> строительного материала, возводит здание с ним вместе, учит его строительству…» А. </w:t>
      </w:r>
      <w:proofErr w:type="spellStart"/>
      <w:r w:rsidRPr="00E91B0E">
        <w:rPr>
          <w:rFonts w:ascii="Times New Roman" w:hAnsi="Times New Roman" w:cs="Times New Roman"/>
          <w:sz w:val="28"/>
          <w:szCs w:val="28"/>
        </w:rPr>
        <w:t>Дистервег</w:t>
      </w:r>
      <w:proofErr w:type="spellEnd"/>
    </w:p>
    <w:p w:rsidR="00B134EB" w:rsidRPr="00E91B0E" w:rsidRDefault="00B134EB" w:rsidP="00B134EB">
      <w:pPr>
        <w:pStyle w:val="a6"/>
        <w:numPr>
          <w:ilvl w:val="0"/>
          <w:numId w:val="1"/>
        </w:num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«Примеры полезнее наставлений» Античный афоризм</w:t>
      </w:r>
    </w:p>
    <w:p w:rsidR="00B134EB" w:rsidRDefault="00B134EB" w:rsidP="00B134EB">
      <w:pPr>
        <w:spacing w:after="0" w:line="240" w:lineRule="auto"/>
        <w:ind w:firstLine="708"/>
        <w:jc w:val="both"/>
        <w:rPr>
          <w:rFonts w:ascii="Times New Roman" w:hAnsi="Times New Roman" w:cs="Times New Roman"/>
          <w:sz w:val="28"/>
          <w:szCs w:val="28"/>
        </w:rPr>
      </w:pP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sz w:val="28"/>
          <w:szCs w:val="28"/>
        </w:rPr>
        <w:t xml:space="preserve">В 1957 г. Л.В. </w:t>
      </w:r>
      <w:proofErr w:type="spellStart"/>
      <w:r w:rsidRPr="00E91B0E">
        <w:rPr>
          <w:rFonts w:ascii="Times New Roman" w:hAnsi="Times New Roman" w:cs="Times New Roman"/>
          <w:sz w:val="28"/>
          <w:szCs w:val="28"/>
        </w:rPr>
        <w:t>Занков</w:t>
      </w:r>
      <w:proofErr w:type="spellEnd"/>
      <w:r w:rsidRPr="00E91B0E">
        <w:rPr>
          <w:rFonts w:ascii="Times New Roman" w:hAnsi="Times New Roman" w:cs="Times New Roman"/>
          <w:sz w:val="28"/>
          <w:szCs w:val="28"/>
        </w:rPr>
        <w:t xml:space="preserve"> определил цель образования: «Достижение оптимального общего развития каждого ребёнка при сохранении его психического и физического здоровья». «Общее развитие- развитие ума, воли, чувств, нравственных представлений». Считаю, что система </w:t>
      </w:r>
      <w:proofErr w:type="spellStart"/>
      <w:r w:rsidRPr="00E91B0E">
        <w:rPr>
          <w:rFonts w:ascii="Times New Roman" w:hAnsi="Times New Roman" w:cs="Times New Roman"/>
          <w:sz w:val="28"/>
          <w:szCs w:val="28"/>
        </w:rPr>
        <w:t>Л.В.Занкова</w:t>
      </w:r>
      <w:proofErr w:type="spellEnd"/>
      <w:r w:rsidRPr="00E91B0E">
        <w:rPr>
          <w:rFonts w:ascii="Times New Roman" w:hAnsi="Times New Roman" w:cs="Times New Roman"/>
          <w:sz w:val="28"/>
          <w:szCs w:val="28"/>
        </w:rPr>
        <w:t xml:space="preserve"> как нельзя лучше соответствует Государственному образовательному стандарту.</w:t>
      </w:r>
    </w:p>
    <w:p w:rsidR="00B134EB" w:rsidRPr="00E91B0E" w:rsidRDefault="00B134EB" w:rsidP="00B134EB">
      <w:pPr>
        <w:pStyle w:val="a3"/>
        <w:ind w:firstLine="708"/>
        <w:jc w:val="both"/>
        <w:rPr>
          <w:rFonts w:ascii="Times New Roman" w:hAnsi="Times New Roman" w:cs="Times New Roman"/>
          <w:sz w:val="28"/>
          <w:szCs w:val="28"/>
        </w:rPr>
      </w:pPr>
      <w:r w:rsidRPr="00E91B0E">
        <w:rPr>
          <w:rFonts w:ascii="Times New Roman" w:hAnsi="Times New Roman" w:cs="Times New Roman"/>
          <w:sz w:val="28"/>
          <w:szCs w:val="28"/>
        </w:rPr>
        <w:t xml:space="preserve">В этом году я впервые выпустила детей </w:t>
      </w:r>
      <w:proofErr w:type="gramStart"/>
      <w:r w:rsidRPr="00E91B0E">
        <w:rPr>
          <w:rFonts w:ascii="Times New Roman" w:hAnsi="Times New Roman" w:cs="Times New Roman"/>
          <w:sz w:val="28"/>
          <w:szCs w:val="28"/>
        </w:rPr>
        <w:t>–</w:t>
      </w:r>
      <w:proofErr w:type="spellStart"/>
      <w:r w:rsidRPr="00E91B0E">
        <w:rPr>
          <w:rFonts w:ascii="Times New Roman" w:hAnsi="Times New Roman" w:cs="Times New Roman"/>
          <w:sz w:val="28"/>
          <w:szCs w:val="28"/>
        </w:rPr>
        <w:t>з</w:t>
      </w:r>
      <w:proofErr w:type="gramEnd"/>
      <w:r w:rsidRPr="00E91B0E">
        <w:rPr>
          <w:rFonts w:ascii="Times New Roman" w:hAnsi="Times New Roman" w:cs="Times New Roman"/>
          <w:sz w:val="28"/>
          <w:szCs w:val="28"/>
        </w:rPr>
        <w:t>анковцев</w:t>
      </w:r>
      <w:proofErr w:type="spellEnd"/>
      <w:r w:rsidRPr="00E91B0E">
        <w:rPr>
          <w:rFonts w:ascii="Times New Roman" w:hAnsi="Times New Roman" w:cs="Times New Roman"/>
          <w:sz w:val="28"/>
          <w:szCs w:val="28"/>
        </w:rPr>
        <w:t>. О некоторых своих  наработках я хочу вам сегодня рассказать.</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lastRenderedPageBreak/>
        <w:tab/>
        <w:t xml:space="preserve">Характеризуя процесс обучения, Л.В. </w:t>
      </w:r>
      <w:proofErr w:type="spellStart"/>
      <w:r w:rsidRPr="00E91B0E">
        <w:rPr>
          <w:rFonts w:ascii="Times New Roman" w:hAnsi="Times New Roman" w:cs="Times New Roman"/>
          <w:sz w:val="28"/>
          <w:szCs w:val="28"/>
        </w:rPr>
        <w:t>Занков</w:t>
      </w:r>
      <w:proofErr w:type="spellEnd"/>
      <w:r w:rsidRPr="00E91B0E">
        <w:rPr>
          <w:rFonts w:ascii="Times New Roman" w:hAnsi="Times New Roman" w:cs="Times New Roman"/>
          <w:sz w:val="28"/>
          <w:szCs w:val="28"/>
        </w:rPr>
        <w:t xml:space="preserve"> подчеркивал, что решающее в обучении – добиться, чтобы у ребенка возникла потребность в познании. Чтобы возникла потребность, должна быть мотивация. Формирую мотивацию с первых минут урока:</w:t>
      </w:r>
    </w:p>
    <w:p w:rsidR="00B134EB" w:rsidRPr="00E91B0E" w:rsidRDefault="00B134EB" w:rsidP="00B134EB">
      <w:pPr>
        <w:tabs>
          <w:tab w:val="left" w:pos="2565"/>
        </w:tabs>
        <w:spacing w:after="0" w:line="240" w:lineRule="auto"/>
        <w:jc w:val="both"/>
        <w:rPr>
          <w:rFonts w:ascii="Times New Roman" w:hAnsi="Times New Roman" w:cs="Times New Roman"/>
          <w:b/>
          <w:i/>
          <w:sz w:val="28"/>
          <w:szCs w:val="28"/>
        </w:rPr>
      </w:pPr>
    </w:p>
    <w:p w:rsidR="00B134EB" w:rsidRPr="00E91B0E" w:rsidRDefault="00B134EB" w:rsidP="00B134EB">
      <w:pPr>
        <w:tabs>
          <w:tab w:val="left" w:pos="2565"/>
        </w:tabs>
        <w:spacing w:after="0" w:line="240" w:lineRule="auto"/>
        <w:jc w:val="both"/>
        <w:rPr>
          <w:rFonts w:ascii="Times New Roman" w:hAnsi="Times New Roman" w:cs="Times New Roman"/>
          <w:b/>
          <w:i/>
          <w:sz w:val="28"/>
          <w:szCs w:val="28"/>
        </w:rPr>
      </w:pPr>
      <w:r w:rsidRPr="00E91B0E">
        <w:rPr>
          <w:rFonts w:ascii="Times New Roman" w:hAnsi="Times New Roman" w:cs="Times New Roman"/>
          <w:b/>
          <w:i/>
          <w:sz w:val="28"/>
          <w:szCs w:val="28"/>
        </w:rPr>
        <w:t>1.Создать мотивацию урока можно необычным началом:</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Например: урок литер</w:t>
      </w:r>
      <w:proofErr w:type="gramStart"/>
      <w:r w:rsidRPr="00E91B0E">
        <w:rPr>
          <w:rFonts w:ascii="Times New Roman" w:hAnsi="Times New Roman" w:cs="Times New Roman"/>
          <w:sz w:val="28"/>
          <w:szCs w:val="28"/>
        </w:rPr>
        <w:t>.</w:t>
      </w:r>
      <w:proofErr w:type="gramEnd"/>
      <w:r w:rsidRPr="00E91B0E">
        <w:rPr>
          <w:rFonts w:ascii="Times New Roman" w:hAnsi="Times New Roman" w:cs="Times New Roman"/>
          <w:sz w:val="28"/>
          <w:szCs w:val="28"/>
        </w:rPr>
        <w:t xml:space="preserve"> </w:t>
      </w:r>
      <w:proofErr w:type="gramStart"/>
      <w:r w:rsidRPr="00E91B0E">
        <w:rPr>
          <w:rFonts w:ascii="Times New Roman" w:hAnsi="Times New Roman" w:cs="Times New Roman"/>
          <w:sz w:val="28"/>
          <w:szCs w:val="28"/>
        </w:rPr>
        <w:t>ч</w:t>
      </w:r>
      <w:proofErr w:type="gramEnd"/>
      <w:r w:rsidRPr="00E91B0E">
        <w:rPr>
          <w:rFonts w:ascii="Times New Roman" w:hAnsi="Times New Roman" w:cs="Times New Roman"/>
          <w:sz w:val="28"/>
          <w:szCs w:val="28"/>
        </w:rPr>
        <w:t>тения, 4 класс, тема урока</w:t>
      </w:r>
      <w:r w:rsidRPr="00E91B0E">
        <w:rPr>
          <w:rFonts w:ascii="Times New Roman" w:hAnsi="Times New Roman" w:cs="Times New Roman"/>
          <w:sz w:val="28"/>
          <w:szCs w:val="28"/>
        </w:rPr>
        <w:tab/>
        <w:t xml:space="preserve"> «12 месяцев» С.Маршака начали небольшой инсценировкой пьесы.</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-Из какой сказки эта сцена?</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-Чем необычна эта сказка</w:t>
      </w:r>
      <w:proofErr w:type="gramStart"/>
      <w:r w:rsidRPr="00E91B0E">
        <w:rPr>
          <w:rFonts w:ascii="Times New Roman" w:hAnsi="Times New Roman" w:cs="Times New Roman"/>
          <w:sz w:val="28"/>
          <w:szCs w:val="28"/>
        </w:rPr>
        <w:t>?(</w:t>
      </w:r>
      <w:proofErr w:type="gramEnd"/>
      <w:r w:rsidRPr="00E91B0E">
        <w:rPr>
          <w:rFonts w:ascii="Times New Roman" w:hAnsi="Times New Roman" w:cs="Times New Roman"/>
          <w:sz w:val="28"/>
          <w:szCs w:val="28"/>
        </w:rPr>
        <w:t xml:space="preserve">написана в форме пьесы. Это </w:t>
      </w:r>
      <w:proofErr w:type="spellStart"/>
      <w:r w:rsidRPr="00E91B0E">
        <w:rPr>
          <w:rFonts w:ascii="Times New Roman" w:hAnsi="Times New Roman" w:cs="Times New Roman"/>
          <w:sz w:val="28"/>
          <w:szCs w:val="28"/>
        </w:rPr>
        <w:t>драм</w:t>
      </w:r>
      <w:proofErr w:type="gramStart"/>
      <w:r w:rsidRPr="00E91B0E">
        <w:rPr>
          <w:rFonts w:ascii="Times New Roman" w:hAnsi="Times New Roman" w:cs="Times New Roman"/>
          <w:sz w:val="28"/>
          <w:szCs w:val="28"/>
        </w:rPr>
        <w:t>.с</w:t>
      </w:r>
      <w:proofErr w:type="gramEnd"/>
      <w:r w:rsidRPr="00E91B0E">
        <w:rPr>
          <w:rFonts w:ascii="Times New Roman" w:hAnsi="Times New Roman" w:cs="Times New Roman"/>
          <w:sz w:val="28"/>
          <w:szCs w:val="28"/>
        </w:rPr>
        <w:t>казка</w:t>
      </w:r>
      <w:proofErr w:type="spellEnd"/>
      <w:r w:rsidRPr="00E91B0E">
        <w:rPr>
          <w:rFonts w:ascii="Times New Roman" w:hAnsi="Times New Roman" w:cs="Times New Roman"/>
          <w:sz w:val="28"/>
          <w:szCs w:val="28"/>
        </w:rPr>
        <w:t>)…</w:t>
      </w:r>
    </w:p>
    <w:p w:rsidR="00B134EB" w:rsidRPr="00E91B0E" w:rsidRDefault="00B134EB" w:rsidP="00B134EB">
      <w:pPr>
        <w:tabs>
          <w:tab w:val="left" w:pos="2565"/>
        </w:tabs>
        <w:spacing w:after="0" w:line="240" w:lineRule="auto"/>
        <w:jc w:val="both"/>
        <w:rPr>
          <w:rFonts w:ascii="Times New Roman" w:hAnsi="Times New Roman" w:cs="Times New Roman"/>
          <w:b/>
          <w:i/>
          <w:sz w:val="28"/>
          <w:szCs w:val="28"/>
        </w:rPr>
      </w:pPr>
      <w:r w:rsidRPr="00E91B0E">
        <w:rPr>
          <w:rFonts w:ascii="Times New Roman" w:hAnsi="Times New Roman" w:cs="Times New Roman"/>
          <w:sz w:val="28"/>
          <w:szCs w:val="28"/>
        </w:rPr>
        <w:t>3.</w:t>
      </w:r>
      <w:r w:rsidRPr="00E91B0E">
        <w:rPr>
          <w:rFonts w:ascii="Times New Roman" w:hAnsi="Times New Roman" w:cs="Times New Roman"/>
          <w:b/>
          <w:i/>
          <w:sz w:val="28"/>
          <w:szCs w:val="28"/>
        </w:rPr>
        <w:t>С помощью пословиц, поговорок, эпиграфа и высказывания выдающихся людей, относящихся к теме  урока:</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Например: </w:t>
      </w:r>
      <w:proofErr w:type="gramStart"/>
      <w:r w:rsidRPr="00E91B0E">
        <w:rPr>
          <w:rFonts w:ascii="Times New Roman" w:hAnsi="Times New Roman" w:cs="Times New Roman"/>
          <w:sz w:val="28"/>
          <w:szCs w:val="28"/>
        </w:rPr>
        <w:t>-«</w:t>
      </w:r>
      <w:proofErr w:type="gramEnd"/>
      <w:r w:rsidRPr="00E91B0E">
        <w:rPr>
          <w:rFonts w:ascii="Times New Roman" w:hAnsi="Times New Roman" w:cs="Times New Roman"/>
          <w:sz w:val="28"/>
          <w:szCs w:val="28"/>
        </w:rPr>
        <w:t>С малой удачи начинается большой успех»;</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-урок литер</w:t>
      </w:r>
      <w:proofErr w:type="gramStart"/>
      <w:r w:rsidRPr="00E91B0E">
        <w:rPr>
          <w:rFonts w:ascii="Times New Roman" w:hAnsi="Times New Roman" w:cs="Times New Roman"/>
          <w:sz w:val="28"/>
          <w:szCs w:val="28"/>
        </w:rPr>
        <w:t>.</w:t>
      </w:r>
      <w:proofErr w:type="gramEnd"/>
      <w:r w:rsidRPr="00E91B0E">
        <w:rPr>
          <w:rFonts w:ascii="Times New Roman" w:hAnsi="Times New Roman" w:cs="Times New Roman"/>
          <w:sz w:val="28"/>
          <w:szCs w:val="28"/>
        </w:rPr>
        <w:t xml:space="preserve"> </w:t>
      </w:r>
      <w:proofErr w:type="gramStart"/>
      <w:r w:rsidRPr="00E91B0E">
        <w:rPr>
          <w:rFonts w:ascii="Times New Roman" w:hAnsi="Times New Roman" w:cs="Times New Roman"/>
          <w:sz w:val="28"/>
          <w:szCs w:val="28"/>
        </w:rPr>
        <w:t>ч</w:t>
      </w:r>
      <w:proofErr w:type="gramEnd"/>
      <w:r w:rsidRPr="00E91B0E">
        <w:rPr>
          <w:rFonts w:ascii="Times New Roman" w:hAnsi="Times New Roman" w:cs="Times New Roman"/>
          <w:sz w:val="28"/>
          <w:szCs w:val="28"/>
        </w:rPr>
        <w:t>тения, 4 класс, тема урока Ю.В. Лермонтов «Бородино»</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Тогда гроза 12-го года </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Ещё спала. Ещё Наполеон </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Не испытал </w:t>
      </w:r>
      <w:proofErr w:type="gramStart"/>
      <w:r w:rsidRPr="00E91B0E">
        <w:rPr>
          <w:rFonts w:ascii="Times New Roman" w:hAnsi="Times New Roman" w:cs="Times New Roman"/>
          <w:sz w:val="28"/>
          <w:szCs w:val="28"/>
        </w:rPr>
        <w:t>великого</w:t>
      </w:r>
      <w:proofErr w:type="gramEnd"/>
      <w:r w:rsidRPr="00E91B0E">
        <w:rPr>
          <w:rFonts w:ascii="Times New Roman" w:hAnsi="Times New Roman" w:cs="Times New Roman"/>
          <w:sz w:val="28"/>
          <w:szCs w:val="28"/>
        </w:rPr>
        <w:t xml:space="preserve"> народа-</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Ещё грозил и колебался он…</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-Как вы думаете, о каких событиях говорится в этом стихотворении</w:t>
      </w:r>
      <w:proofErr w:type="gramStart"/>
      <w:r w:rsidRPr="00E91B0E">
        <w:rPr>
          <w:rFonts w:ascii="Times New Roman" w:hAnsi="Times New Roman" w:cs="Times New Roman"/>
          <w:sz w:val="28"/>
          <w:szCs w:val="28"/>
        </w:rPr>
        <w:t>?.....</w:t>
      </w:r>
      <w:proofErr w:type="gramEnd"/>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p>
    <w:p w:rsidR="00B134EB" w:rsidRPr="00E91B0E" w:rsidRDefault="00B134EB" w:rsidP="00B134EB">
      <w:pPr>
        <w:tabs>
          <w:tab w:val="left" w:pos="2565"/>
        </w:tabs>
        <w:spacing w:after="0" w:line="240" w:lineRule="auto"/>
        <w:jc w:val="both"/>
        <w:rPr>
          <w:rFonts w:ascii="Times New Roman" w:hAnsi="Times New Roman" w:cs="Times New Roman"/>
          <w:b/>
          <w:i/>
          <w:sz w:val="28"/>
          <w:szCs w:val="28"/>
        </w:rPr>
      </w:pPr>
      <w:r w:rsidRPr="00E91B0E">
        <w:rPr>
          <w:rFonts w:ascii="Times New Roman" w:hAnsi="Times New Roman" w:cs="Times New Roman"/>
          <w:sz w:val="28"/>
          <w:szCs w:val="28"/>
        </w:rPr>
        <w:t>4.</w:t>
      </w:r>
      <w:r w:rsidRPr="00E91B0E">
        <w:rPr>
          <w:rFonts w:ascii="Times New Roman" w:hAnsi="Times New Roman" w:cs="Times New Roman"/>
          <w:b/>
          <w:i/>
          <w:sz w:val="28"/>
          <w:szCs w:val="28"/>
        </w:rPr>
        <w:t>Связь с предыдущим уроком:</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-Мы хорошо поработали над предыдущей темой. Но не усвоили ещё одну важную сторону этой темы</w:t>
      </w:r>
      <w:proofErr w:type="gramStart"/>
      <w:r w:rsidRPr="00E91B0E">
        <w:rPr>
          <w:rFonts w:ascii="Times New Roman" w:hAnsi="Times New Roman" w:cs="Times New Roman"/>
          <w:sz w:val="28"/>
          <w:szCs w:val="28"/>
        </w:rPr>
        <w:t>….</w:t>
      </w:r>
      <w:proofErr w:type="gramEnd"/>
      <w:r w:rsidRPr="00E91B0E">
        <w:rPr>
          <w:rFonts w:ascii="Times New Roman" w:hAnsi="Times New Roman" w:cs="Times New Roman"/>
          <w:sz w:val="28"/>
          <w:szCs w:val="28"/>
        </w:rPr>
        <w:t>А это будет необходимо в …таких-то ситуациях…</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-с обсуждения проблемного вопроса, который был задан в конце прошлого урока</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5.</w:t>
      </w:r>
      <w:r w:rsidRPr="00E91B0E">
        <w:rPr>
          <w:rFonts w:ascii="Times New Roman" w:hAnsi="Times New Roman" w:cs="Times New Roman"/>
          <w:b/>
          <w:i/>
          <w:sz w:val="28"/>
          <w:szCs w:val="28"/>
        </w:rPr>
        <w:t>На этапе постановки  учебной задачи</w:t>
      </w:r>
      <w:r w:rsidRPr="00E91B0E">
        <w:rPr>
          <w:rFonts w:ascii="Times New Roman" w:hAnsi="Times New Roman" w:cs="Times New Roman"/>
          <w:sz w:val="28"/>
          <w:szCs w:val="28"/>
        </w:rPr>
        <w:t>:</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-Какая задача стоит перед нами на уроке?</w:t>
      </w:r>
    </w:p>
    <w:p w:rsidR="00B134EB" w:rsidRPr="00E91B0E" w:rsidRDefault="00B134EB" w:rsidP="00B134EB">
      <w:pPr>
        <w:tabs>
          <w:tab w:val="left" w:pos="2565"/>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-А что ещё хотели бы узнать и чему научиться?</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-Для чего вам это нужно?</w:t>
      </w:r>
    </w:p>
    <w:p w:rsidR="00B134EB" w:rsidRPr="00E91B0E" w:rsidRDefault="00B134EB" w:rsidP="00B134EB">
      <w:pPr>
        <w:spacing w:after="0" w:line="240" w:lineRule="auto"/>
        <w:jc w:val="both"/>
        <w:rPr>
          <w:rFonts w:ascii="Times New Roman" w:hAnsi="Times New Roman" w:cs="Times New Roman"/>
          <w:sz w:val="28"/>
          <w:szCs w:val="28"/>
        </w:rPr>
      </w:pPr>
    </w:p>
    <w:p w:rsidR="00B134EB" w:rsidRPr="00E91B0E" w:rsidRDefault="00B134EB" w:rsidP="00B134EB">
      <w:pPr>
        <w:spacing w:after="0" w:line="240" w:lineRule="auto"/>
        <w:jc w:val="both"/>
        <w:rPr>
          <w:rFonts w:ascii="Times New Roman" w:hAnsi="Times New Roman" w:cs="Times New Roman"/>
          <w:b/>
          <w:i/>
          <w:sz w:val="28"/>
          <w:szCs w:val="28"/>
        </w:rPr>
      </w:pPr>
      <w:r w:rsidRPr="00E91B0E">
        <w:rPr>
          <w:rFonts w:ascii="Times New Roman" w:hAnsi="Times New Roman" w:cs="Times New Roman"/>
          <w:sz w:val="28"/>
          <w:szCs w:val="28"/>
        </w:rPr>
        <w:t>6.</w:t>
      </w:r>
      <w:r w:rsidRPr="00E91B0E">
        <w:rPr>
          <w:rFonts w:ascii="Times New Roman" w:hAnsi="Times New Roman" w:cs="Times New Roman"/>
          <w:b/>
          <w:i/>
          <w:sz w:val="28"/>
          <w:szCs w:val="28"/>
        </w:rPr>
        <w:t xml:space="preserve">На этапе рефлексии учебной </w:t>
      </w:r>
      <w:proofErr w:type="gramStart"/>
      <w:r w:rsidRPr="00E91B0E">
        <w:rPr>
          <w:rFonts w:ascii="Times New Roman" w:hAnsi="Times New Roman" w:cs="Times New Roman"/>
          <w:b/>
          <w:i/>
          <w:sz w:val="28"/>
          <w:szCs w:val="28"/>
        </w:rPr>
        <w:t>деятельности</w:t>
      </w:r>
      <w:proofErr w:type="gramEnd"/>
      <w:r w:rsidRPr="00E91B0E">
        <w:rPr>
          <w:rFonts w:ascii="Times New Roman" w:hAnsi="Times New Roman" w:cs="Times New Roman"/>
          <w:b/>
          <w:i/>
          <w:sz w:val="28"/>
          <w:szCs w:val="28"/>
        </w:rPr>
        <w:t xml:space="preserve"> на уроке мы вновь возвращаемся к задаче урока и задаём вопросы:</w:t>
      </w:r>
    </w:p>
    <w:p w:rsidR="00B134EB" w:rsidRPr="00E91B0E" w:rsidRDefault="00B134EB" w:rsidP="00B134EB">
      <w:pPr>
        <w:spacing w:after="0" w:line="240" w:lineRule="auto"/>
        <w:jc w:val="both"/>
        <w:rPr>
          <w:rFonts w:ascii="Times New Roman" w:hAnsi="Times New Roman" w:cs="Times New Roman"/>
          <w:sz w:val="28"/>
          <w:szCs w:val="28"/>
        </w:rPr>
      </w:pP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-Какую задачу ставили на уроке?</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-Удалось решить поставленную задачу?</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-Каким способом?</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-Какие получили результаты?</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-Какие виды работ помогли нам в этом?</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-Что нужно сделать ещё?</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-Где можно применить новые знания?</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-Над чем ещё надо поработать? </w:t>
      </w:r>
    </w:p>
    <w:p w:rsidR="00B134EB" w:rsidRPr="00E91B0E" w:rsidRDefault="00B134EB" w:rsidP="00B134EB">
      <w:pPr>
        <w:spacing w:after="0" w:line="240" w:lineRule="auto"/>
        <w:jc w:val="both"/>
        <w:rPr>
          <w:rFonts w:ascii="Times New Roman" w:hAnsi="Times New Roman" w:cs="Times New Roman"/>
          <w:sz w:val="28"/>
          <w:szCs w:val="28"/>
        </w:rPr>
      </w:pPr>
    </w:p>
    <w:p w:rsidR="00B134EB" w:rsidRPr="00E91B0E" w:rsidRDefault="00B134EB" w:rsidP="00B134EB">
      <w:pPr>
        <w:spacing w:after="0" w:line="240" w:lineRule="auto"/>
        <w:ind w:firstLine="708"/>
        <w:jc w:val="both"/>
        <w:rPr>
          <w:rFonts w:ascii="Times New Roman" w:hAnsi="Times New Roman" w:cs="Times New Roman"/>
          <w:color w:val="FF0000"/>
          <w:sz w:val="28"/>
          <w:szCs w:val="28"/>
        </w:rPr>
      </w:pPr>
      <w:r w:rsidRPr="00E91B0E">
        <w:rPr>
          <w:rFonts w:ascii="Times New Roman" w:hAnsi="Times New Roman" w:cs="Times New Roman"/>
          <w:b/>
          <w:i/>
          <w:sz w:val="28"/>
          <w:szCs w:val="28"/>
        </w:rPr>
        <w:t>Считаю важным формировать у  учащихся умения, связанные с самостоятельным добыванием знаний</w:t>
      </w:r>
      <w:r w:rsidRPr="00E91B0E">
        <w:rPr>
          <w:rFonts w:ascii="Times New Roman" w:hAnsi="Times New Roman" w:cs="Times New Roman"/>
          <w:sz w:val="28"/>
          <w:szCs w:val="28"/>
        </w:rPr>
        <w:t>. В этом нам помогают упражнения, задания, вопросы в учебниках имеющие  поисковый характер.</w:t>
      </w:r>
      <w:r w:rsidRPr="00E91B0E">
        <w:rPr>
          <w:rFonts w:ascii="Times New Roman" w:hAnsi="Times New Roman" w:cs="Times New Roman"/>
          <w:color w:val="FF0000"/>
          <w:sz w:val="28"/>
          <w:szCs w:val="28"/>
        </w:rPr>
        <w:t xml:space="preserve"> </w:t>
      </w:r>
      <w:r w:rsidRPr="00E91B0E">
        <w:rPr>
          <w:rFonts w:ascii="Times New Roman" w:hAnsi="Times New Roman" w:cs="Times New Roman"/>
          <w:sz w:val="28"/>
          <w:szCs w:val="28"/>
        </w:rPr>
        <w:t xml:space="preserve">Задаётся </w:t>
      </w:r>
      <w:r w:rsidRPr="00E91B0E">
        <w:rPr>
          <w:rFonts w:ascii="Times New Roman" w:hAnsi="Times New Roman" w:cs="Times New Roman"/>
          <w:sz w:val="28"/>
          <w:szCs w:val="28"/>
        </w:rPr>
        <w:lastRenderedPageBreak/>
        <w:t xml:space="preserve">проблемный вопрос </w:t>
      </w:r>
      <w:proofErr w:type="gramStart"/>
      <w:r w:rsidRPr="00E91B0E">
        <w:rPr>
          <w:rFonts w:ascii="Times New Roman" w:hAnsi="Times New Roman" w:cs="Times New Roman"/>
          <w:sz w:val="28"/>
          <w:szCs w:val="28"/>
        </w:rPr>
        <w:t xml:space="preserve">( </w:t>
      </w:r>
      <w:proofErr w:type="gramEnd"/>
      <w:r w:rsidRPr="00E91B0E">
        <w:rPr>
          <w:rFonts w:ascii="Times New Roman" w:hAnsi="Times New Roman" w:cs="Times New Roman"/>
          <w:sz w:val="28"/>
          <w:szCs w:val="28"/>
        </w:rPr>
        <w:t>Ответить сразу на вопрос мы не можем, возникает проблема. Дети, как справиться с этой проблемой? Провести исследование! Это может быть мини-исследование или уро</w:t>
      </w:r>
      <w:proofErr w:type="gramStart"/>
      <w:r w:rsidRPr="00E91B0E">
        <w:rPr>
          <w:rFonts w:ascii="Times New Roman" w:hAnsi="Times New Roman" w:cs="Times New Roman"/>
          <w:sz w:val="28"/>
          <w:szCs w:val="28"/>
        </w:rPr>
        <w:t>к-</w:t>
      </w:r>
      <w:proofErr w:type="gramEnd"/>
      <w:r w:rsidRPr="00E91B0E">
        <w:rPr>
          <w:rFonts w:ascii="Times New Roman" w:hAnsi="Times New Roman" w:cs="Times New Roman"/>
          <w:sz w:val="28"/>
          <w:szCs w:val="28"/>
        </w:rPr>
        <w:t xml:space="preserve"> исследование. </w:t>
      </w:r>
      <w:proofErr w:type="gramStart"/>
      <w:r w:rsidRPr="00E91B0E">
        <w:rPr>
          <w:rFonts w:ascii="Times New Roman" w:hAnsi="Times New Roman" w:cs="Times New Roman"/>
          <w:sz w:val="28"/>
          <w:szCs w:val="28"/>
        </w:rPr>
        <w:t>Работаем в парах, группах, самостоятельно).</w:t>
      </w:r>
      <w:proofErr w:type="gramEnd"/>
      <w:r w:rsidRPr="00E91B0E">
        <w:rPr>
          <w:rFonts w:ascii="Times New Roman" w:hAnsi="Times New Roman" w:cs="Times New Roman"/>
          <w:sz w:val="28"/>
          <w:szCs w:val="28"/>
        </w:rPr>
        <w:t xml:space="preserve"> Дети обсуждают, соотносят свои версии ответов с предположениями детей из учебника, приходят к выводу, сверяют свой вывод с выводом учебника.</w:t>
      </w: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b/>
          <w:i/>
          <w:sz w:val="28"/>
          <w:szCs w:val="28"/>
        </w:rPr>
        <w:t>В целях развития самостоятельного умения работать на уроках использую</w:t>
      </w:r>
      <w:r w:rsidRPr="00E91B0E">
        <w:rPr>
          <w:rFonts w:ascii="Times New Roman" w:hAnsi="Times New Roman" w:cs="Times New Roman"/>
          <w:sz w:val="28"/>
          <w:szCs w:val="28"/>
        </w:rPr>
        <w:t xml:space="preserve"> и дифференцированные задания; работу с памятками, которые мы с детьми создали по </w:t>
      </w:r>
      <w:proofErr w:type="spellStart"/>
      <w:r w:rsidRPr="00E91B0E">
        <w:rPr>
          <w:rFonts w:ascii="Times New Roman" w:hAnsi="Times New Roman" w:cs="Times New Roman"/>
          <w:sz w:val="28"/>
          <w:szCs w:val="28"/>
        </w:rPr>
        <w:t>рус</w:t>
      </w:r>
      <w:proofErr w:type="gramStart"/>
      <w:r w:rsidRPr="00E91B0E">
        <w:rPr>
          <w:rFonts w:ascii="Times New Roman" w:hAnsi="Times New Roman" w:cs="Times New Roman"/>
          <w:sz w:val="28"/>
          <w:szCs w:val="28"/>
        </w:rPr>
        <w:t>.я</w:t>
      </w:r>
      <w:proofErr w:type="gramEnd"/>
      <w:r w:rsidRPr="00E91B0E">
        <w:rPr>
          <w:rFonts w:ascii="Times New Roman" w:hAnsi="Times New Roman" w:cs="Times New Roman"/>
          <w:sz w:val="28"/>
          <w:szCs w:val="28"/>
        </w:rPr>
        <w:t>зыку</w:t>
      </w:r>
      <w:proofErr w:type="spellEnd"/>
      <w:r w:rsidRPr="00E91B0E">
        <w:rPr>
          <w:rFonts w:ascii="Times New Roman" w:hAnsi="Times New Roman" w:cs="Times New Roman"/>
          <w:sz w:val="28"/>
          <w:szCs w:val="28"/>
        </w:rPr>
        <w:t xml:space="preserve"> и математике; работу со справочной литературой, словарями, дополнительными источниками информации; использую  средства ИКТ; работу в парах (выполняют различные задания, проводят взаимопроверку работ, </w:t>
      </w:r>
      <w:proofErr w:type="spellStart"/>
      <w:r w:rsidRPr="00E91B0E">
        <w:rPr>
          <w:rFonts w:ascii="Times New Roman" w:hAnsi="Times New Roman" w:cs="Times New Roman"/>
          <w:sz w:val="28"/>
          <w:szCs w:val="28"/>
        </w:rPr>
        <w:t>взаимооценивание</w:t>
      </w:r>
      <w:proofErr w:type="spellEnd"/>
      <w:r w:rsidRPr="00E91B0E">
        <w:rPr>
          <w:rFonts w:ascii="Times New Roman" w:hAnsi="Times New Roman" w:cs="Times New Roman"/>
          <w:sz w:val="28"/>
          <w:szCs w:val="28"/>
        </w:rPr>
        <w:t xml:space="preserve"> в результате формируется контроль и самоконтроль); работу в группах ( дети учатся обосновывать своё мнение, спорить, рассуждать, сравнивать своё мнение с  высказываниями других)</w:t>
      </w:r>
      <w:proofErr w:type="gramStart"/>
      <w:r w:rsidRPr="00E91B0E">
        <w:rPr>
          <w:rFonts w:ascii="Times New Roman" w:hAnsi="Times New Roman" w:cs="Times New Roman"/>
          <w:sz w:val="28"/>
          <w:szCs w:val="28"/>
        </w:rPr>
        <w:t>–с</w:t>
      </w:r>
      <w:proofErr w:type="gramEnd"/>
      <w:r w:rsidRPr="00E91B0E">
        <w:rPr>
          <w:rFonts w:ascii="Times New Roman" w:hAnsi="Times New Roman" w:cs="Times New Roman"/>
          <w:sz w:val="28"/>
          <w:szCs w:val="28"/>
        </w:rPr>
        <w:t>тараюсь использовать на каждом уроке.</w:t>
      </w:r>
    </w:p>
    <w:p w:rsidR="00B134EB" w:rsidRPr="00E91B0E" w:rsidRDefault="00B134EB" w:rsidP="00B134EB">
      <w:pPr>
        <w:spacing w:after="0" w:line="240" w:lineRule="auto"/>
        <w:ind w:firstLine="708"/>
        <w:jc w:val="both"/>
        <w:rPr>
          <w:rFonts w:ascii="Times New Roman" w:hAnsi="Times New Roman" w:cs="Times New Roman"/>
          <w:b/>
          <w:i/>
          <w:sz w:val="28"/>
          <w:szCs w:val="28"/>
        </w:rPr>
      </w:pPr>
      <w:r w:rsidRPr="00E91B0E">
        <w:rPr>
          <w:rFonts w:ascii="Times New Roman" w:hAnsi="Times New Roman" w:cs="Times New Roman"/>
          <w:b/>
          <w:i/>
          <w:sz w:val="28"/>
          <w:szCs w:val="28"/>
        </w:rPr>
        <w:t xml:space="preserve">Провожу различные формы уроков: </w:t>
      </w:r>
    </w:p>
    <w:p w:rsidR="00B134EB" w:rsidRPr="00E91B0E" w:rsidRDefault="00B134EB" w:rsidP="00B134EB">
      <w:pPr>
        <w:spacing w:after="0" w:line="240" w:lineRule="auto"/>
        <w:ind w:firstLine="708"/>
        <w:jc w:val="both"/>
        <w:rPr>
          <w:rFonts w:ascii="Times New Roman" w:hAnsi="Times New Roman" w:cs="Times New Roman"/>
          <w:b/>
          <w:i/>
          <w:sz w:val="28"/>
          <w:szCs w:val="28"/>
        </w:rPr>
      </w:pPr>
      <w:r w:rsidRPr="00E91B0E">
        <w:rPr>
          <w:rFonts w:ascii="Times New Roman" w:hAnsi="Times New Roman" w:cs="Times New Roman"/>
          <w:b/>
          <w:i/>
          <w:sz w:val="28"/>
          <w:szCs w:val="28"/>
        </w:rPr>
        <w:t>-уроки-экскурсии;</w:t>
      </w:r>
    </w:p>
    <w:p w:rsidR="00B134EB" w:rsidRPr="00E91B0E" w:rsidRDefault="00B134EB" w:rsidP="00B134EB">
      <w:pPr>
        <w:spacing w:after="0" w:line="240" w:lineRule="auto"/>
        <w:ind w:firstLine="708"/>
        <w:jc w:val="both"/>
        <w:rPr>
          <w:rFonts w:ascii="Times New Roman" w:hAnsi="Times New Roman" w:cs="Times New Roman"/>
          <w:b/>
          <w:i/>
          <w:sz w:val="28"/>
          <w:szCs w:val="28"/>
        </w:rPr>
      </w:pPr>
      <w:r w:rsidRPr="00E91B0E">
        <w:rPr>
          <w:rFonts w:ascii="Times New Roman" w:hAnsi="Times New Roman" w:cs="Times New Roman"/>
          <w:b/>
          <w:i/>
          <w:sz w:val="28"/>
          <w:szCs w:val="28"/>
        </w:rPr>
        <w:t>-библиотечный урок;</w:t>
      </w: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b/>
          <w:i/>
          <w:sz w:val="28"/>
          <w:szCs w:val="28"/>
        </w:rPr>
        <w:t>-урок-театрализация</w:t>
      </w:r>
      <w:r w:rsidRPr="00E91B0E">
        <w:rPr>
          <w:rFonts w:ascii="Times New Roman" w:hAnsi="Times New Roman" w:cs="Times New Roman"/>
          <w:sz w:val="28"/>
          <w:szCs w:val="28"/>
        </w:rPr>
        <w:t xml:space="preserve"> (4 </w:t>
      </w:r>
      <w:proofErr w:type="spellStart"/>
      <w:r w:rsidRPr="00E91B0E">
        <w:rPr>
          <w:rFonts w:ascii="Times New Roman" w:hAnsi="Times New Roman" w:cs="Times New Roman"/>
          <w:sz w:val="28"/>
          <w:szCs w:val="28"/>
        </w:rPr>
        <w:t>кл</w:t>
      </w:r>
      <w:proofErr w:type="spellEnd"/>
      <w:r w:rsidRPr="00E91B0E">
        <w:rPr>
          <w:rFonts w:ascii="Times New Roman" w:hAnsi="Times New Roman" w:cs="Times New Roman"/>
          <w:sz w:val="28"/>
          <w:szCs w:val="28"/>
        </w:rPr>
        <w:t>. после серии уроков по произведению М.Метерлинка «Синяя птица» дети заранее разделились на группы и подготовили инсценировки эпизодов пьесы);</w:t>
      </w: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b/>
          <w:i/>
          <w:sz w:val="28"/>
          <w:szCs w:val="28"/>
        </w:rPr>
        <w:t>-уро</w:t>
      </w:r>
      <w:proofErr w:type="gramStart"/>
      <w:r w:rsidRPr="00E91B0E">
        <w:rPr>
          <w:rFonts w:ascii="Times New Roman" w:hAnsi="Times New Roman" w:cs="Times New Roman"/>
          <w:b/>
          <w:i/>
          <w:sz w:val="28"/>
          <w:szCs w:val="28"/>
        </w:rPr>
        <w:t>к-</w:t>
      </w:r>
      <w:proofErr w:type="gramEnd"/>
      <w:r w:rsidRPr="00E91B0E">
        <w:rPr>
          <w:rFonts w:ascii="Times New Roman" w:hAnsi="Times New Roman" w:cs="Times New Roman"/>
          <w:b/>
          <w:i/>
          <w:sz w:val="28"/>
          <w:szCs w:val="28"/>
        </w:rPr>
        <w:t xml:space="preserve"> праздник поэзии</w:t>
      </w:r>
      <w:r w:rsidRPr="00E91B0E">
        <w:rPr>
          <w:rFonts w:ascii="Times New Roman" w:hAnsi="Times New Roman" w:cs="Times New Roman"/>
          <w:sz w:val="28"/>
          <w:szCs w:val="28"/>
        </w:rPr>
        <w:t xml:space="preserve"> (можно проводить после изучения темы или  группы произведений одного или нескольких поэтов);  </w:t>
      </w:r>
    </w:p>
    <w:p w:rsidR="00B134EB" w:rsidRPr="00E91B0E" w:rsidRDefault="00B134EB" w:rsidP="00B134EB">
      <w:pPr>
        <w:tabs>
          <w:tab w:val="left" w:pos="960"/>
        </w:tabs>
        <w:spacing w:after="0" w:line="240" w:lineRule="auto"/>
        <w:jc w:val="both"/>
        <w:rPr>
          <w:rFonts w:ascii="Times New Roman" w:hAnsi="Times New Roman" w:cs="Times New Roman"/>
          <w:sz w:val="28"/>
          <w:szCs w:val="28"/>
        </w:rPr>
      </w:pPr>
      <w:r w:rsidRPr="00E91B0E">
        <w:rPr>
          <w:rFonts w:ascii="Times New Roman" w:hAnsi="Times New Roman" w:cs="Times New Roman"/>
          <w:b/>
          <w:i/>
          <w:sz w:val="28"/>
          <w:szCs w:val="28"/>
        </w:rPr>
        <w:tab/>
      </w:r>
    </w:p>
    <w:p w:rsidR="00B134EB" w:rsidRPr="00E91B0E" w:rsidRDefault="00B134EB" w:rsidP="00B134EB">
      <w:pPr>
        <w:tabs>
          <w:tab w:val="left" w:pos="1350"/>
        </w:tabs>
        <w:spacing w:after="0" w:line="240" w:lineRule="auto"/>
        <w:jc w:val="both"/>
        <w:rPr>
          <w:rFonts w:ascii="Times New Roman" w:hAnsi="Times New Roman" w:cs="Times New Roman"/>
          <w:sz w:val="28"/>
          <w:szCs w:val="28"/>
        </w:rPr>
      </w:pPr>
      <w:r w:rsidRPr="00E91B0E">
        <w:rPr>
          <w:rFonts w:ascii="Times New Roman" w:hAnsi="Times New Roman" w:cs="Times New Roman"/>
          <w:b/>
          <w:i/>
          <w:sz w:val="28"/>
          <w:szCs w:val="28"/>
        </w:rPr>
        <w:tab/>
        <w:t>-</w:t>
      </w:r>
      <w:proofErr w:type="spellStart"/>
      <w:r w:rsidRPr="00E91B0E">
        <w:rPr>
          <w:rFonts w:ascii="Times New Roman" w:hAnsi="Times New Roman" w:cs="Times New Roman"/>
          <w:b/>
          <w:i/>
          <w:sz w:val="28"/>
          <w:szCs w:val="28"/>
        </w:rPr>
        <w:t>урок-практическая</w:t>
      </w:r>
      <w:proofErr w:type="spellEnd"/>
      <w:r w:rsidRPr="00E91B0E">
        <w:rPr>
          <w:rFonts w:ascii="Times New Roman" w:hAnsi="Times New Roman" w:cs="Times New Roman"/>
          <w:b/>
          <w:i/>
          <w:sz w:val="28"/>
          <w:szCs w:val="28"/>
        </w:rPr>
        <w:t xml:space="preserve"> работа </w:t>
      </w:r>
      <w:r w:rsidRPr="00E91B0E">
        <w:rPr>
          <w:rFonts w:ascii="Times New Roman" w:hAnsi="Times New Roman" w:cs="Times New Roman"/>
          <w:sz w:val="28"/>
          <w:szCs w:val="28"/>
        </w:rPr>
        <w:t>(«Грибы»,  «</w:t>
      </w:r>
      <w:r w:rsidRPr="00E91B0E">
        <w:rPr>
          <w:rFonts w:ascii="Times New Roman" w:eastAsia="Times New Roman" w:hAnsi="Times New Roman" w:cs="Times New Roman"/>
          <w:i/>
          <w:iCs/>
          <w:sz w:val="28"/>
          <w:szCs w:val="28"/>
          <w:lang w:eastAsia="ru-RU"/>
        </w:rPr>
        <w:t>О</w:t>
      </w:r>
      <w:r w:rsidRPr="00E91B0E">
        <w:rPr>
          <w:rFonts w:ascii="Times New Roman" w:eastAsia="Times New Roman" w:hAnsi="Times New Roman" w:cs="Times New Roman"/>
          <w:sz w:val="28"/>
          <w:szCs w:val="28"/>
          <w:lang w:eastAsia="ru-RU"/>
        </w:rPr>
        <w:t xml:space="preserve">пределение состава и свойств полезных </w:t>
      </w:r>
      <w:proofErr w:type="spellStart"/>
      <w:r w:rsidRPr="00E91B0E">
        <w:rPr>
          <w:rFonts w:ascii="Times New Roman" w:eastAsia="Times New Roman" w:hAnsi="Times New Roman" w:cs="Times New Roman"/>
          <w:sz w:val="28"/>
          <w:szCs w:val="28"/>
          <w:lang w:eastAsia="ru-RU"/>
        </w:rPr>
        <w:t>ископаемых</w:t>
      </w:r>
      <w:proofErr w:type="gramStart"/>
      <w:r w:rsidRPr="00E91B0E">
        <w:rPr>
          <w:rFonts w:ascii="Times New Roman" w:eastAsia="Times New Roman" w:hAnsi="Times New Roman" w:cs="Times New Roman"/>
          <w:sz w:val="28"/>
          <w:szCs w:val="28"/>
          <w:lang w:eastAsia="ru-RU"/>
        </w:rPr>
        <w:t>.</w:t>
      </w:r>
      <w:r w:rsidRPr="00E91B0E">
        <w:rPr>
          <w:rFonts w:ascii="Times New Roman" w:eastAsia="Times New Roman" w:hAnsi="Times New Roman" w:cs="Times New Roman"/>
          <w:i/>
          <w:iCs/>
          <w:sz w:val="28"/>
          <w:szCs w:val="28"/>
          <w:lang w:eastAsia="ru-RU"/>
        </w:rPr>
        <w:t>Р</w:t>
      </w:r>
      <w:proofErr w:type="gramEnd"/>
      <w:r w:rsidRPr="00E91B0E">
        <w:rPr>
          <w:rFonts w:ascii="Times New Roman" w:eastAsia="Times New Roman" w:hAnsi="Times New Roman" w:cs="Times New Roman"/>
          <w:sz w:val="28"/>
          <w:szCs w:val="28"/>
          <w:lang w:eastAsia="ru-RU"/>
        </w:rPr>
        <w:t>абота</w:t>
      </w:r>
      <w:proofErr w:type="spellEnd"/>
      <w:r w:rsidRPr="00E91B0E">
        <w:rPr>
          <w:rFonts w:ascii="Times New Roman" w:eastAsia="Times New Roman" w:hAnsi="Times New Roman" w:cs="Times New Roman"/>
          <w:sz w:val="28"/>
          <w:szCs w:val="28"/>
          <w:lang w:eastAsia="ru-RU"/>
        </w:rPr>
        <w:t xml:space="preserve"> с физической картой России(полезные ископаемые)»,  «Составление плана комнаты»,  «Оказание первой помощи при ушибах и порезах», «Наблюдение за работой мышц и их утомляемостью»  т.д.)</w:t>
      </w:r>
      <w:r w:rsidRPr="00E91B0E">
        <w:rPr>
          <w:rFonts w:ascii="Times New Roman" w:hAnsi="Times New Roman" w:cs="Times New Roman"/>
          <w:sz w:val="28"/>
          <w:szCs w:val="28"/>
        </w:rPr>
        <w:t xml:space="preserve"> Такая  работа  вызывает  интерес  учащихся,  формирует  умение  сотрудничать  и  работать  в  группе,  способствует  саморазвитию  школьников,  происходит более глубокое усвоение детьми материала, т.к. все знания, необходимые на уроке, учащиеся добывают сами.</w:t>
      </w:r>
    </w:p>
    <w:p w:rsidR="00B134EB" w:rsidRPr="00E91B0E" w:rsidRDefault="00B134EB" w:rsidP="00B134EB">
      <w:pPr>
        <w:tabs>
          <w:tab w:val="left" w:pos="1350"/>
        </w:tabs>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 </w:t>
      </w:r>
      <w:r w:rsidRPr="00E91B0E">
        <w:rPr>
          <w:rFonts w:ascii="Times New Roman" w:hAnsi="Times New Roman" w:cs="Times New Roman"/>
          <w:sz w:val="28"/>
          <w:szCs w:val="28"/>
        </w:rPr>
        <w:tab/>
      </w:r>
      <w:proofErr w:type="gramStart"/>
      <w:r w:rsidRPr="00E91B0E">
        <w:rPr>
          <w:rFonts w:ascii="Times New Roman" w:hAnsi="Times New Roman" w:cs="Times New Roman"/>
          <w:b/>
          <w:i/>
          <w:sz w:val="28"/>
          <w:szCs w:val="28"/>
        </w:rPr>
        <w:t xml:space="preserve">-урок-исследование </w:t>
      </w:r>
      <w:r w:rsidRPr="00E91B0E">
        <w:rPr>
          <w:rFonts w:ascii="Times New Roman" w:hAnsi="Times New Roman" w:cs="Times New Roman"/>
          <w:sz w:val="28"/>
          <w:szCs w:val="28"/>
        </w:rPr>
        <w:t xml:space="preserve">(«Роль живописи в жизни человека», </w:t>
      </w:r>
      <w:r w:rsidRPr="00E91B0E">
        <w:rPr>
          <w:rFonts w:ascii="Times New Roman" w:eastAsia="Times New Roman" w:hAnsi="Times New Roman" w:cs="Times New Roman"/>
          <w:i/>
          <w:iCs/>
          <w:sz w:val="28"/>
          <w:szCs w:val="28"/>
          <w:lang w:eastAsia="ru-RU"/>
        </w:rPr>
        <w:t>«</w:t>
      </w:r>
      <w:r w:rsidRPr="00E91B0E">
        <w:rPr>
          <w:rFonts w:ascii="Times New Roman" w:eastAsia="Times New Roman" w:hAnsi="Times New Roman" w:cs="Times New Roman"/>
          <w:sz w:val="28"/>
          <w:szCs w:val="28"/>
          <w:lang w:eastAsia="ru-RU"/>
        </w:rPr>
        <w:t>Транспортные средства.</w:t>
      </w:r>
      <w:proofErr w:type="gramEnd"/>
      <w:r w:rsidRPr="00E91B0E">
        <w:rPr>
          <w:rFonts w:ascii="Times New Roman" w:eastAsia="Times New Roman" w:hAnsi="Times New Roman" w:cs="Times New Roman"/>
          <w:sz w:val="28"/>
          <w:szCs w:val="28"/>
          <w:lang w:eastAsia="ru-RU"/>
        </w:rPr>
        <w:t xml:space="preserve"> Транспорт будущего», «Открытие Америки, ее природа, население», </w:t>
      </w:r>
      <w:r w:rsidRPr="00E91B0E">
        <w:rPr>
          <w:rFonts w:ascii="Times New Roman" w:eastAsia="Times New Roman" w:hAnsi="Times New Roman" w:cs="Times New Roman"/>
          <w:i/>
          <w:iCs/>
          <w:sz w:val="28"/>
          <w:szCs w:val="28"/>
          <w:lang w:eastAsia="ru-RU"/>
        </w:rPr>
        <w:t xml:space="preserve">« </w:t>
      </w:r>
      <w:r w:rsidRPr="00E91B0E">
        <w:rPr>
          <w:rFonts w:ascii="Times New Roman" w:eastAsia="Times New Roman" w:hAnsi="Times New Roman" w:cs="Times New Roman"/>
          <w:sz w:val="28"/>
          <w:szCs w:val="28"/>
          <w:lang w:eastAsia="ru-RU"/>
        </w:rPr>
        <w:t>Петербург - один из прекраснейших городов мира», «Органы чувств»</w:t>
      </w:r>
      <w:bookmarkStart w:id="0" w:name="_GoBack"/>
      <w:bookmarkEnd w:id="0"/>
      <w:proofErr w:type="gramStart"/>
      <w:r w:rsidRPr="00E91B0E">
        <w:rPr>
          <w:rFonts w:ascii="Times New Roman" w:eastAsia="Times New Roman" w:hAnsi="Times New Roman" w:cs="Times New Roman"/>
          <w:sz w:val="28"/>
          <w:szCs w:val="28"/>
          <w:lang w:eastAsia="ru-RU"/>
        </w:rPr>
        <w:t>.т</w:t>
      </w:r>
      <w:proofErr w:type="gramEnd"/>
      <w:r w:rsidRPr="00E91B0E">
        <w:rPr>
          <w:rFonts w:ascii="Times New Roman" w:eastAsia="Times New Roman" w:hAnsi="Times New Roman" w:cs="Times New Roman"/>
          <w:sz w:val="28"/>
          <w:szCs w:val="28"/>
          <w:lang w:eastAsia="ru-RU"/>
        </w:rPr>
        <w:t>.д.)-предусмотрены программой.</w:t>
      </w:r>
    </w:p>
    <w:p w:rsidR="00B134EB" w:rsidRPr="00E91B0E" w:rsidRDefault="00B134EB" w:rsidP="00B134EB">
      <w:pPr>
        <w:spacing w:after="0" w:line="240" w:lineRule="auto"/>
        <w:ind w:firstLine="708"/>
        <w:jc w:val="both"/>
        <w:rPr>
          <w:rFonts w:ascii="Times New Roman" w:hAnsi="Times New Roman" w:cs="Times New Roman"/>
          <w:sz w:val="28"/>
          <w:szCs w:val="28"/>
        </w:rPr>
      </w:pPr>
      <w:proofErr w:type="gramStart"/>
      <w:r w:rsidRPr="00E91B0E">
        <w:rPr>
          <w:rFonts w:ascii="Times New Roman" w:hAnsi="Times New Roman" w:cs="Times New Roman"/>
          <w:b/>
          <w:i/>
          <w:sz w:val="28"/>
          <w:szCs w:val="28"/>
        </w:rPr>
        <w:t>-использую метод проектов</w:t>
      </w:r>
      <w:r w:rsidRPr="00E91B0E">
        <w:rPr>
          <w:rFonts w:ascii="Times New Roman" w:hAnsi="Times New Roman" w:cs="Times New Roman"/>
          <w:sz w:val="28"/>
          <w:szCs w:val="28"/>
        </w:rPr>
        <w:t xml:space="preserve"> (строили проект детской площадки,  «Деревня - деревянный мир» и т.д.</w:t>
      </w:r>
      <w:proofErr w:type="gramEnd"/>
      <w:r w:rsidRPr="00E91B0E">
        <w:rPr>
          <w:rFonts w:ascii="Times New Roman" w:hAnsi="Times New Roman" w:cs="Times New Roman"/>
          <w:sz w:val="28"/>
          <w:szCs w:val="28"/>
        </w:rPr>
        <w:t xml:space="preserve"> Часто использую на уроках технологии. Проектная деятельность способствует формированию у учеников умения планировать свою деятельность, определять ее цели и задачи, определять последовательность действий, необходимых для реализации замысла. Является средством обучения и развития личности. </w:t>
      </w:r>
    </w:p>
    <w:p w:rsidR="00B134EB" w:rsidRPr="00E91B0E" w:rsidRDefault="00B134EB" w:rsidP="00B134EB">
      <w:pPr>
        <w:spacing w:after="0" w:line="240" w:lineRule="auto"/>
        <w:ind w:firstLine="708"/>
        <w:jc w:val="both"/>
        <w:rPr>
          <w:rFonts w:ascii="Times New Roman" w:hAnsi="Times New Roman" w:cs="Times New Roman"/>
          <w:sz w:val="28"/>
          <w:szCs w:val="28"/>
        </w:rPr>
      </w:pPr>
      <w:r w:rsidRPr="00E91B0E">
        <w:rPr>
          <w:rFonts w:ascii="Times New Roman" w:hAnsi="Times New Roman" w:cs="Times New Roman"/>
          <w:sz w:val="28"/>
          <w:szCs w:val="28"/>
        </w:rPr>
        <w:t>На таких уроках дети учатся самостоятельно мыслить, анализировать, учатся  строить высказывания, выдвигать гипотезы, отстаивать выбранную точку зрения, сами определяют знания и незнания по обсуждаемому вопросу.</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Воспитание ученика-исследователя – это процесс, который открывает широкие возможности для развития активной и творческой личности, </w:t>
      </w:r>
      <w:r w:rsidRPr="00E91B0E">
        <w:rPr>
          <w:rFonts w:ascii="Times New Roman" w:hAnsi="Times New Roman" w:cs="Times New Roman"/>
          <w:sz w:val="28"/>
          <w:szCs w:val="28"/>
        </w:rPr>
        <w:lastRenderedPageBreak/>
        <w:t xml:space="preserve">способной вести самостоятельный поиск, делать собственные открытия, решать возникающие проблемы, принимать решения и нести ответственность за них. Реализация </w:t>
      </w:r>
      <w:proofErr w:type="spellStart"/>
      <w:r w:rsidRPr="00E91B0E">
        <w:rPr>
          <w:rFonts w:ascii="Times New Roman" w:hAnsi="Times New Roman" w:cs="Times New Roman"/>
          <w:sz w:val="28"/>
          <w:szCs w:val="28"/>
        </w:rPr>
        <w:t>деятельностного</w:t>
      </w:r>
      <w:proofErr w:type="spellEnd"/>
      <w:r w:rsidRPr="00E91B0E">
        <w:rPr>
          <w:rFonts w:ascii="Times New Roman" w:hAnsi="Times New Roman" w:cs="Times New Roman"/>
          <w:sz w:val="28"/>
          <w:szCs w:val="28"/>
        </w:rPr>
        <w:t xml:space="preserve"> подхода в начальной школе способствует успешному обучению младших школьников.</w:t>
      </w:r>
    </w:p>
    <w:p w:rsidR="00B134EB" w:rsidRPr="00E91B0E" w:rsidRDefault="00B134EB" w:rsidP="00B134EB">
      <w:pPr>
        <w:spacing w:after="0" w:line="240" w:lineRule="auto"/>
        <w:jc w:val="center"/>
        <w:rPr>
          <w:rFonts w:ascii="Times New Roman" w:hAnsi="Times New Roman" w:cs="Times New Roman"/>
          <w:sz w:val="28"/>
          <w:szCs w:val="28"/>
        </w:rPr>
      </w:pPr>
      <w:r w:rsidRPr="00E91B0E">
        <w:rPr>
          <w:rFonts w:ascii="Times New Roman" w:hAnsi="Times New Roman" w:cs="Times New Roman"/>
          <w:sz w:val="28"/>
          <w:szCs w:val="28"/>
        </w:rPr>
        <w:t>Заключение</w:t>
      </w:r>
    </w:p>
    <w:p w:rsidR="00B134EB" w:rsidRPr="00E91B0E" w:rsidRDefault="00B134EB" w:rsidP="00B134EB">
      <w:pPr>
        <w:spacing w:after="0" w:line="240" w:lineRule="auto"/>
        <w:jc w:val="both"/>
        <w:rPr>
          <w:rFonts w:ascii="Times New Roman" w:hAnsi="Times New Roman" w:cs="Times New Roman"/>
          <w:sz w:val="28"/>
          <w:szCs w:val="28"/>
        </w:rPr>
      </w:pPr>
      <w:r w:rsidRPr="00E91B0E">
        <w:rPr>
          <w:rFonts w:ascii="Times New Roman" w:hAnsi="Times New Roman" w:cs="Times New Roman"/>
          <w:sz w:val="28"/>
          <w:szCs w:val="28"/>
        </w:rPr>
        <w:t xml:space="preserve">Михаила Пришвина, который говорил что «человек в обществе должен расти согласно своей природе, быть самим собой и единственным, как на дереве каждый лист отличается </w:t>
      </w:r>
      <w:proofErr w:type="gramStart"/>
      <w:r w:rsidRPr="00E91B0E">
        <w:rPr>
          <w:rFonts w:ascii="Times New Roman" w:hAnsi="Times New Roman" w:cs="Times New Roman"/>
          <w:sz w:val="28"/>
          <w:szCs w:val="28"/>
        </w:rPr>
        <w:t>от</w:t>
      </w:r>
      <w:proofErr w:type="gramEnd"/>
      <w:r w:rsidRPr="00E91B0E">
        <w:rPr>
          <w:rFonts w:ascii="Times New Roman" w:hAnsi="Times New Roman" w:cs="Times New Roman"/>
          <w:sz w:val="28"/>
          <w:szCs w:val="28"/>
        </w:rPr>
        <w:t xml:space="preserve"> другого. Но в каждом листике есть нечто общее с другими, и эта общность перебегает по сучкам, сосудам и образует мощь ствола и единство всего дерева». Каждый ребёнок может быть познан как личность только с учётом его действительной жизни, его радости, огорчений, потребностей и надежд. И только тогда ребёнок захочет учиться, будет спешить в школу и от всего сердца радоваться встрече со своим учителем.</w:t>
      </w:r>
    </w:p>
    <w:p w:rsidR="00792DE2" w:rsidRDefault="00792DE2"/>
    <w:sectPr w:rsidR="00792DE2" w:rsidSect="0060322A">
      <w:footerReference w:type="default" r:id="rId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429197"/>
      <w:docPartObj>
        <w:docPartGallery w:val="Page Numbers (Bottom of Page)"/>
        <w:docPartUnique/>
      </w:docPartObj>
    </w:sdtPr>
    <w:sdtEndPr/>
    <w:sdtContent>
      <w:p w:rsidR="0060322A" w:rsidRDefault="00B134EB">
        <w:pPr>
          <w:pStyle w:val="a4"/>
          <w:jc w:val="right"/>
        </w:pPr>
        <w:r>
          <w:fldChar w:fldCharType="begin"/>
        </w:r>
        <w:r>
          <w:instrText>PAGE   \* MERGEFORMAT</w:instrText>
        </w:r>
        <w:r>
          <w:fldChar w:fldCharType="separate"/>
        </w:r>
        <w:r>
          <w:rPr>
            <w:noProof/>
          </w:rPr>
          <w:t>1</w:t>
        </w:r>
        <w:r>
          <w:fldChar w:fldCharType="end"/>
        </w:r>
      </w:p>
    </w:sdtContent>
  </w:sdt>
  <w:p w:rsidR="0060322A" w:rsidRDefault="00B134EB">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37E7"/>
    <w:multiLevelType w:val="hybridMultilevel"/>
    <w:tmpl w:val="CE32D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34EB"/>
    <w:rsid w:val="00792DE2"/>
    <w:rsid w:val="00B1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4EB"/>
    <w:pPr>
      <w:spacing w:after="0" w:line="240" w:lineRule="auto"/>
    </w:pPr>
  </w:style>
  <w:style w:type="paragraph" w:styleId="a4">
    <w:name w:val="footer"/>
    <w:basedOn w:val="a"/>
    <w:link w:val="a5"/>
    <w:uiPriority w:val="99"/>
    <w:unhideWhenUsed/>
    <w:rsid w:val="00B134E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134EB"/>
  </w:style>
  <w:style w:type="paragraph" w:styleId="a6">
    <w:name w:val="List Paragraph"/>
    <w:basedOn w:val="a"/>
    <w:uiPriority w:val="34"/>
    <w:qFormat/>
    <w:rsid w:val="00B13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2013-12-12T20:48:00Z</dcterms:created>
  <dcterms:modified xsi:type="dcterms:W3CDTF">2013-12-12T20:49:00Z</dcterms:modified>
</cp:coreProperties>
</file>