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A3" w:rsidRPr="00F877A3" w:rsidRDefault="00F877A3" w:rsidP="00F877A3">
      <w:pPr>
        <w:spacing w:after="0" w:line="240" w:lineRule="auto"/>
        <w:rPr>
          <w:rFonts w:ascii="Calibri" w:eastAsia="Times New Roman" w:hAnsi="Calibri" w:cs="Calibri"/>
          <w:b/>
          <w:bCs/>
          <w:sz w:val="40"/>
          <w:szCs w:val="40"/>
        </w:rPr>
      </w:pPr>
      <w:r w:rsidRPr="00F877A3">
        <w:rPr>
          <w:rFonts w:ascii="Calibri" w:eastAsia="Times New Roman" w:hAnsi="Calibri" w:cs="Calibri"/>
          <w:b/>
          <w:bCs/>
          <w:sz w:val="40"/>
          <w:szCs w:val="40"/>
        </w:rPr>
        <w:t xml:space="preserve">Раздел </w:t>
      </w:r>
      <w:r w:rsidRPr="00F877A3">
        <w:rPr>
          <w:rFonts w:ascii="Calibri" w:eastAsia="Times New Roman" w:hAnsi="Calibri" w:cs="Calibri"/>
          <w:b/>
          <w:bCs/>
          <w:sz w:val="40"/>
          <w:szCs w:val="40"/>
          <w:lang w:val="en-US"/>
        </w:rPr>
        <w:t>I</w:t>
      </w:r>
      <w:r w:rsidRPr="00F877A3">
        <w:rPr>
          <w:rFonts w:ascii="Calibri" w:eastAsia="Times New Roman" w:hAnsi="Calibri" w:cs="Calibri"/>
          <w:b/>
          <w:bCs/>
          <w:sz w:val="40"/>
          <w:szCs w:val="40"/>
        </w:rPr>
        <w:t>. Пояснительная записка</w:t>
      </w:r>
    </w:p>
    <w:p w:rsidR="00F877A3" w:rsidRPr="00F877A3" w:rsidRDefault="00F877A3" w:rsidP="00F877A3">
      <w:pPr>
        <w:widowControl w:val="0"/>
        <w:tabs>
          <w:tab w:val="left" w:pos="46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87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соответствует требованиям федерального государственного образовательного стандарта начального общего образования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составлена на основе:</w:t>
      </w:r>
    </w:p>
    <w:p w:rsidR="00F877A3" w:rsidRPr="00F877A3" w:rsidRDefault="00F877A3" w:rsidP="00F877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Закона об образовании РФ.</w:t>
      </w:r>
    </w:p>
    <w:p w:rsidR="00F877A3" w:rsidRPr="00F877A3" w:rsidRDefault="00F877A3" w:rsidP="00F877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Федерального государственного образовательного стандарта  Начального Общего Образования (приказ Министерства образования и науки РФ №17785 от 6 октября 2009г)</w:t>
      </w:r>
    </w:p>
    <w:p w:rsidR="00F877A3" w:rsidRPr="00F877A3" w:rsidRDefault="00F877A3" w:rsidP="00F877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Базисного учебного плана.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4.   Образовательной  программы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</w:t>
      </w:r>
      <w:r w:rsidRPr="00F87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»- Е.Д. Критская, Г.П. Сергеева, 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– М.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Просвещение.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F87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Разработана  на основе УМК «Школа России»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 – 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музыки в начальной школе направлено на достижение следующих </w:t>
      </w:r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музыкальной культуры через эмоциональное восприятие музыки;</w:t>
      </w: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 – 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обогащение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 – пластическое движение и импровизация).</w:t>
      </w: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общего музыкального образования достигаются через систему ключевых </w:t>
      </w:r>
      <w:r w:rsidRPr="00F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 личностного, познавательного, коммуникативного 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социального развития.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3B747F" w:rsidRPr="00F877A3" w:rsidRDefault="003B747F" w:rsidP="003B74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F877A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«Общая характеристика учебных курсов, предметов, дисциплин»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47F" w:rsidRPr="00F877A3" w:rsidRDefault="003B747F" w:rsidP="003B747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77A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Музыка в жизни человека.</w:t>
      </w: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3B747F" w:rsidRPr="00F877A3" w:rsidRDefault="003B747F" w:rsidP="003B747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Опера, балет, симфония, концерт, сюита, кантата, мюзикл.</w:t>
      </w:r>
    </w:p>
    <w:p w:rsidR="003B747F" w:rsidRPr="00F877A3" w:rsidRDefault="003B747F" w:rsidP="003B747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Отечественные народные музыкальные традиции. Творчество народов России. </w:t>
      </w:r>
      <w:proofErr w:type="gramStart"/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3B747F" w:rsidRPr="00F877A3" w:rsidRDefault="003B747F" w:rsidP="003B747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77A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закономерности музыкального искусства.</w:t>
      </w: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3B747F" w:rsidRPr="00F877A3" w:rsidRDefault="003B747F" w:rsidP="003B747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3B747F" w:rsidRPr="00F877A3" w:rsidRDefault="003B747F" w:rsidP="003B747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3B747F" w:rsidRPr="00F877A3" w:rsidRDefault="003B747F" w:rsidP="003B747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3B747F" w:rsidRPr="00F877A3" w:rsidRDefault="003B747F" w:rsidP="003B747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 и трёхчастные, вариации, рондо и др.</w:t>
      </w:r>
    </w:p>
    <w:p w:rsidR="003B747F" w:rsidRPr="00F877A3" w:rsidRDefault="003B747F" w:rsidP="003B747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77A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Музыкальная картина мира.</w:t>
      </w: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 и телепередачи, видеофильмы, звукозаписи (</w:t>
      </w: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CD</w:t>
      </w: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DVD</w:t>
      </w: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).</w:t>
      </w:r>
    </w:p>
    <w:p w:rsidR="003B747F" w:rsidRPr="00F877A3" w:rsidRDefault="003B747F" w:rsidP="003B747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3B747F" w:rsidRPr="00F877A3" w:rsidRDefault="003B747F" w:rsidP="003B747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77A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учебной деятельности школьников.</w:t>
      </w: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Слушание музыки. 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Пение.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Инструментальное </w:t>
      </w:r>
      <w:proofErr w:type="spellStart"/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музицирование</w:t>
      </w:r>
      <w:proofErr w:type="spellEnd"/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</w:t>
      </w:r>
      <w:proofErr w:type="gram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Музыкально-пластическое движение.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3B747F" w:rsidRPr="00F877A3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Драматизация музыкальных произведений.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Театрализованные формы музыкально-творческой деятельности. Музыкальные игры, </w:t>
      </w:r>
      <w:proofErr w:type="spell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танцев, игры-драматизации. </w:t>
      </w:r>
    </w:p>
    <w:p w:rsidR="003B747F" w:rsidRDefault="003B747F" w:rsidP="003B74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Pr="00F877A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Раздел II</w:t>
      </w:r>
      <w:r w:rsidRPr="00F877A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«Место учебного предмета в учебном плане»</w:t>
      </w:r>
    </w:p>
    <w:p w:rsidR="00F877A3" w:rsidRPr="00F877A3" w:rsidRDefault="00F877A3" w:rsidP="00F877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(образовательному) плану образовательных учреждений РФ всего на изучение музыки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</w:t>
      </w:r>
      <w:r w:rsidRPr="00F8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 ч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8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 в неделю, 33 учебные недели).</w:t>
      </w: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93" w:rsidRDefault="000B5F9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Pr="00F877A3" w:rsidRDefault="003B747F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F877A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«Содержание учебного предмета»</w:t>
      </w:r>
    </w:p>
    <w:p w:rsidR="00F46B77" w:rsidRDefault="00F46B77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B77" w:rsidRPr="00F877A3" w:rsidRDefault="00F46B77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вокруг нас (16 часов)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муза вечная со мной,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 и ты (17 часов) 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Звучащие картины. Урок-концерт. Музыка в цирке. Дом, который звучит. «Ничего на свете лучше </w:t>
      </w:r>
      <w:proofErr w:type="gram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…». Обобщающий урок. Урок-концерт.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shd w:val="clear" w:color="auto" w:fill="FFFFFF"/>
        <w:spacing w:before="10" w:after="0" w:line="240" w:lineRule="auto"/>
        <w:ind w:left="14"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Согласно нормам СанПиН 2.4.1178-02 учащимся 1 классов оценка (отметка) не </w:t>
      </w:r>
      <w:r w:rsidRPr="00F877A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выставляется.</w:t>
      </w:r>
    </w:p>
    <w:p w:rsidR="00F877A3" w:rsidRPr="00F877A3" w:rsidRDefault="00F877A3" w:rsidP="00F877A3">
      <w:pPr>
        <w:autoSpaceDE w:val="0"/>
        <w:autoSpaceDN w:val="0"/>
        <w:adjustRightInd w:val="0"/>
        <w:spacing w:before="238" w:after="0" w:line="214" w:lineRule="exact"/>
        <w:ind w:righ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EA64A9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A64A9" w:rsidRDefault="00EA64A9" w:rsidP="00EA64A9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bookmarkStart w:id="0" w:name="_GoBack"/>
      <w:bookmarkEnd w:id="0"/>
    </w:p>
    <w:p w:rsidR="00EA64A9" w:rsidRPr="00EA64A9" w:rsidRDefault="00EA64A9" w:rsidP="00EA64A9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EA64A9">
        <w:rPr>
          <w:rFonts w:ascii="Calibri" w:eastAsia="Calibri" w:hAnsi="Calibri" w:cs="Times New Roman"/>
          <w:b/>
          <w:i/>
          <w:sz w:val="28"/>
          <w:szCs w:val="28"/>
        </w:rPr>
        <w:lastRenderedPageBreak/>
        <w:t xml:space="preserve">Раздел </w:t>
      </w:r>
      <w:r w:rsidRPr="00EA64A9">
        <w:rPr>
          <w:rFonts w:ascii="Calibri" w:eastAsia="Calibri" w:hAnsi="Calibri" w:cs="Times New Roman"/>
          <w:b/>
          <w:i/>
          <w:sz w:val="28"/>
          <w:szCs w:val="28"/>
          <w:lang w:val="en-US"/>
        </w:rPr>
        <w:t>VI</w:t>
      </w:r>
      <w:r w:rsidRPr="00EA64A9">
        <w:rPr>
          <w:rFonts w:ascii="Calibri" w:eastAsia="Calibri" w:hAnsi="Calibri" w:cs="Times New Roman"/>
          <w:b/>
          <w:i/>
          <w:sz w:val="28"/>
          <w:szCs w:val="28"/>
        </w:rPr>
        <w:t xml:space="preserve"> «Календарно – тематическое планирование на 2014 – 2015 учебный год»</w:t>
      </w: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544"/>
        <w:gridCol w:w="2052"/>
        <w:gridCol w:w="815"/>
        <w:gridCol w:w="1654"/>
        <w:gridCol w:w="2686"/>
        <w:gridCol w:w="2414"/>
        <w:gridCol w:w="1275"/>
        <w:gridCol w:w="1629"/>
        <w:gridCol w:w="877"/>
        <w:gridCol w:w="842"/>
      </w:tblGrid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r w:rsidRPr="00EA64A9">
              <w:rPr>
                <w:rFonts w:ascii="Times New Roman" w:hAnsi="Times New Roman"/>
                <w:b/>
              </w:rPr>
              <w:t>№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proofErr w:type="gramStart"/>
            <w:r w:rsidRPr="00EA64A9">
              <w:rPr>
                <w:rFonts w:ascii="Times New Roman" w:hAnsi="Times New Roman"/>
                <w:b/>
              </w:rPr>
              <w:t>п</w:t>
            </w:r>
            <w:proofErr w:type="gramEnd"/>
            <w:r w:rsidRPr="00EA64A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r w:rsidRPr="00EA64A9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r w:rsidRPr="00EA64A9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r w:rsidRPr="00EA64A9">
              <w:rPr>
                <w:rFonts w:ascii="Times New Roman" w:hAnsi="Times New Roman"/>
                <w:b/>
              </w:rPr>
              <w:t xml:space="preserve">Оборудование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r w:rsidRPr="00EA64A9"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r w:rsidRPr="00EA64A9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r w:rsidRPr="00EA64A9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r w:rsidRPr="00EA64A9">
              <w:rPr>
                <w:rFonts w:ascii="Times New Roman" w:hAnsi="Times New Roman"/>
                <w:b/>
              </w:rPr>
              <w:t>Дополнительная литература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r w:rsidRPr="00EA64A9">
              <w:rPr>
                <w:rFonts w:ascii="Times New Roman" w:hAnsi="Times New Roman"/>
                <w:b/>
              </w:rPr>
              <w:t>Дата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r w:rsidRPr="00EA64A9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r w:rsidRPr="00EA64A9">
              <w:rPr>
                <w:rFonts w:ascii="Times New Roman" w:hAnsi="Times New Roman"/>
                <w:b/>
              </w:rPr>
              <w:t>Дата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b/>
              </w:rPr>
            </w:pPr>
            <w:r w:rsidRPr="00EA64A9">
              <w:rPr>
                <w:rFonts w:ascii="Times New Roman" w:hAnsi="Times New Roman"/>
                <w:b/>
              </w:rPr>
              <w:t>факт</w:t>
            </w: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/>
        </w:tc>
        <w:tc>
          <w:tcPr>
            <w:tcW w:w="12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Музыка</w:t>
            </w:r>
            <w:proofErr w:type="spellEnd"/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вокруг</w:t>
            </w:r>
            <w:proofErr w:type="spellEnd"/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нас</w:t>
            </w:r>
            <w:proofErr w:type="spellEnd"/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(16ч)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/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И муза вечная со мной!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EA64A9" w:rsidRPr="00EA64A9" w:rsidRDefault="00EA64A9" w:rsidP="00EA64A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Муза – волшебница, добрая фея, раскрывающая перед школьниками чудесный мир звуков, которыми наполнено все вокруг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  <w:t xml:space="preserve">Знать: </w:t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понятия: </w:t>
            </w:r>
            <w:r w:rsidRPr="00EA64A9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компо</w:t>
            </w:r>
            <w:r w:rsidRPr="00EA64A9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softHyphen/>
            </w:r>
            <w:r w:rsidRPr="00EA6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зитор, исполнитель, </w:t>
            </w:r>
            <w:r w:rsidRPr="00EA64A9">
              <w:rPr>
                <w:rFonts w:ascii="Times New Roman" w:hAnsi="Times New Roman"/>
                <w:iCs/>
                <w:sz w:val="24"/>
                <w:szCs w:val="24"/>
              </w:rPr>
              <w:t>слушатель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Хоровод муз.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/>
                <w:bCs/>
                <w:iCs/>
                <w:spacing w:val="-1"/>
                <w:sz w:val="24"/>
                <w:szCs w:val="24"/>
                <w:lang w:eastAsia="ar-SA"/>
              </w:rPr>
              <w:t xml:space="preserve">Знать: 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понятия: </w:t>
            </w:r>
            <w:r w:rsidRPr="00EA64A9">
              <w:rPr>
                <w:rFonts w:ascii="Times New Roman" w:hAnsi="Times New Roman"/>
                <w:iCs/>
                <w:spacing w:val="-1"/>
                <w:sz w:val="24"/>
                <w:szCs w:val="24"/>
                <w:lang w:eastAsia="ar-SA"/>
              </w:rPr>
              <w:t>хор, хо</w:t>
            </w:r>
            <w:r w:rsidRPr="00EA64A9">
              <w:rPr>
                <w:rFonts w:ascii="Times New Roman" w:hAnsi="Times New Roman"/>
                <w:iCs/>
                <w:spacing w:val="-1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ровод. </w:t>
            </w:r>
            <w:r w:rsidRPr="00EA64A9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Роль и мес</w:t>
            </w:r>
            <w:r w:rsidRPr="00EA64A9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то пляски 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в жизни </w:t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 xml:space="preserve"> разных народов. Пля</w:t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совые песни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Повсюду музыка слышна.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4002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Звучание окружающей жизни, природы, настроений, чувств и характера человека. Истоки возникновения музыки. Музыка и ее  роль в повседневной </w:t>
            </w: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жизни человека.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  <w:lastRenderedPageBreak/>
              <w:t xml:space="preserve">Знать: </w:t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</w:t>
            </w:r>
            <w:r w:rsidRPr="00EA64A9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компо</w:t>
            </w:r>
            <w:r w:rsidRPr="00EA64A9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softHyphen/>
            </w:r>
            <w:r w:rsidRPr="00EA64A9">
              <w:rPr>
                <w:rFonts w:ascii="Times New Roman" w:hAnsi="Times New Roman"/>
                <w:iCs/>
                <w:sz w:val="24"/>
                <w:szCs w:val="24"/>
              </w:rPr>
              <w:t>зитор.</w:t>
            </w:r>
          </w:p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Уметь: 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сочинять (им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провизировать) мело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 xml:space="preserve">дию на заданный текст 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Ролевая игра «Игра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ем в композитора».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Душа музыки – мелодия.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Песня, танец, марш. Основные средства музыкальной выразительности (мелодия). Мелодия – главная мысль любого музыкального сочинения, его лицо, его суть, его душа.</w:t>
            </w:r>
          </w:p>
          <w:p w:rsidR="00EA64A9" w:rsidRPr="00EA64A9" w:rsidRDefault="00EA64A9" w:rsidP="00EA64A9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  <w:r w:rsidRPr="00EA64A9">
              <w:rPr>
                <w:rFonts w:ascii="Times New Roman" w:hAnsi="Times New Roman"/>
                <w:iCs/>
                <w:sz w:val="24"/>
                <w:szCs w:val="24"/>
              </w:rPr>
              <w:t>мело</w:t>
            </w:r>
            <w:r w:rsidRPr="00EA64A9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EA6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дия, марш, танец, песня</w:t>
            </w:r>
          </w:p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Уметь: определять на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строение стихотворе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ний, музыкальных про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изведений.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Музыка осени.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музыкального искусства. Выразительность и изобразительность в музыке.</w:t>
            </w:r>
          </w:p>
          <w:p w:rsidR="00EA64A9" w:rsidRPr="00EA64A9" w:rsidRDefault="00EA64A9" w:rsidP="00EA64A9">
            <w:pPr>
              <w:tabs>
                <w:tab w:val="left" w:pos="175"/>
                <w:tab w:val="left" w:pos="318"/>
                <w:tab w:val="left" w:pos="4002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Уметь: определять на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строение стихотворе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ний, музыкальных про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 xml:space="preserve">изведений. 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ные краски: мажор, ми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нор; куплет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ная форма песни.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Сочини мелодию.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EA64A9" w:rsidRPr="00EA64A9" w:rsidRDefault="00EA64A9" w:rsidP="00EA64A9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Знать: понятия: мело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дия, аккомпанемент. Уметь: сочинять (импро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визировать) мелодию на заданный текст.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Азбука, азбука каждому нужна… Музыкальная азбука.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hd w:val="clear" w:color="auto" w:fill="FFFFF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Понятия: азбука. 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Разучивание </w:t>
            </w:r>
            <w:proofErr w:type="gramStart"/>
            <w:r w:rsidRPr="00EA64A9">
              <w:rPr>
                <w:rFonts w:ascii="Times New Roman" w:hAnsi="Times New Roman"/>
                <w:spacing w:val="-1"/>
                <w:sz w:val="24"/>
                <w:szCs w:val="24"/>
              </w:rPr>
              <w:t>новых</w:t>
            </w:r>
            <w:proofErr w:type="gramEnd"/>
            <w:r w:rsidRPr="00EA64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повторение ранее</w:t>
            </w:r>
          </w:p>
          <w:p w:rsidR="00EA64A9" w:rsidRPr="00EA64A9" w:rsidRDefault="00EA64A9" w:rsidP="00EA64A9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изученных песен.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Знать: понятия: ноты, звуки, звукоряд, нотный стан, или нотоносец, скрипичный ключ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(дудочка, рожок, </w:t>
            </w:r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>гусли, свирель)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Русские </w:t>
            </w:r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народные музыкальные инструменты. Региональные музыкальные традиции.  </w:t>
            </w:r>
          </w:p>
          <w:p w:rsidR="00EA64A9" w:rsidRPr="00EA64A9" w:rsidRDefault="00EA64A9" w:rsidP="00EA64A9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hd w:val="clear" w:color="auto" w:fill="FFFFF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Знать: понятие народ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ная музыка.</w:t>
            </w:r>
          </w:p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Уметь: определять 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lastRenderedPageBreak/>
              <w:t>на слух звучание свирели, рожка, гуслей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Знакомство с народ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ной музыкой и инструментами.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Музыка вокруг нас (обобщение).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Музыка и ее роль в повседневной жизни человека. 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Знать:  понятия: мелодия, аккомпанемент; композитор, исполни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тель, слушатель; звуко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ряд, нотный стан, скри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пичный ключ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«Садко» (из русского былинного сказа).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Наблюдение народного творчества</w:t>
            </w:r>
          </w:p>
          <w:p w:rsidR="00EA64A9" w:rsidRPr="00EA64A9" w:rsidRDefault="00EA64A9" w:rsidP="00EA64A9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 с  народным  былинным  сказом  “Садко”.</w:t>
            </w:r>
          </w:p>
          <w:p w:rsidR="00EA64A9" w:rsidRPr="00EA64A9" w:rsidRDefault="00EA64A9" w:rsidP="00EA64A9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Музыкальные инструменты (флейта, арфа).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EA64A9" w:rsidRPr="00EA64A9" w:rsidRDefault="00EA64A9" w:rsidP="00EA64A9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Сопоставление звучания народных  инструментов со звучанием профессиональных инструментов.</w:t>
            </w:r>
          </w:p>
          <w:p w:rsidR="00EA64A9" w:rsidRPr="00EA64A9" w:rsidRDefault="00EA64A9" w:rsidP="00EA64A9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Знать: понятие: музыка авторская (компози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 xml:space="preserve">торская). Уметь: определять на слух звучание флейты, арфы, фортепиано. 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поняти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ем профессиональная музыка, с музыкаль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ными инструментами.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Народная и профессиональная музыка. </w:t>
            </w:r>
          </w:p>
          <w:p w:rsidR="00EA64A9" w:rsidRPr="00EA64A9" w:rsidRDefault="00EA64A9" w:rsidP="00EA64A9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lastRenderedPageBreak/>
              <w:t>Знать: отличия народ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ной от профессиональ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 xml:space="preserve">ной музыки. Уметь: </w:t>
            </w:r>
            <w:proofErr w:type="gramStart"/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lastRenderedPageBreak/>
              <w:t>п</w:t>
            </w:r>
            <w:proofErr w:type="gramEnd"/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риводить примеры;-отвечать на проблем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ные вопросы.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Определение «звучания» в картинах народной или про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softHyphen/>
              <w:t>фессиональной музыки. Слушание му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softHyphen/>
              <w:t>зыки, хоровое пение.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EA64A9" w:rsidRPr="00EA64A9" w:rsidRDefault="00EA64A9" w:rsidP="00EA64A9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умений и на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выков выразительного исполнения детьми песни; составление исполнительского плана песни.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Пришло Рождество, начинается торжество.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Народное музыкальное творчество разных стран мира.</w:t>
            </w:r>
          </w:p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3719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Знать: понятия: народ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ные праздники, рождест</w:t>
            </w: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softHyphen/>
              <w:t>венские песни.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Родной обычай старины. Добрый праздник среди зимы.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музыкальном жанре – </w:t>
            </w:r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балет.  </w:t>
            </w:r>
          </w:p>
          <w:p w:rsidR="00EA64A9" w:rsidRPr="00EA64A9" w:rsidRDefault="00EA64A9" w:rsidP="00EA64A9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lastRenderedPageBreak/>
              <w:t>Уметь: выразительно исполнять колядки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Сольное и хоровое выразительное ис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softHyphen/>
              <w:t>полнение рождест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softHyphen/>
              <w:t>венских колядок.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Музыка вокруг нас (обобщение).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Музыка и ее роль в повседневной жизни человека. 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Музыка и ее роль в повседневной жизни человека. 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Музыка</w:t>
            </w:r>
            <w:proofErr w:type="spellEnd"/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ты</w:t>
            </w:r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(1</w:t>
            </w:r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ч)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rPr>
          <w:trHeight w:val="4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Край, в котором ты живешь.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hd w:val="clear" w:color="auto" w:fill="FFFFFF"/>
              <w:tabs>
                <w:tab w:val="left" w:pos="1461"/>
              </w:tabs>
              <w:ind w:right="33" w:firstLine="5"/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Сочинения отечественных композиторов о Родине. Региональные музыкальные традиции. </w:t>
            </w:r>
          </w:p>
          <w:p w:rsidR="00EA64A9" w:rsidRPr="00EA64A9" w:rsidRDefault="00EA64A9" w:rsidP="00EA64A9">
            <w:pPr>
              <w:tabs>
                <w:tab w:val="left" w:pos="318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hd w:val="clear" w:color="auto" w:fill="FFFFFF"/>
              <w:tabs>
                <w:tab w:val="left" w:pos="1461"/>
              </w:tabs>
              <w:ind w:right="33" w:firstLine="5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4A9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Знать:</w:t>
            </w:r>
            <w:r w:rsidRPr="00EA64A9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EA64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понятия: </w:t>
            </w:r>
            <w:r w:rsidRPr="00EA64A9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родина, </w:t>
            </w:r>
            <w:r w:rsidRPr="00EA64A9">
              <w:rPr>
                <w:rFonts w:ascii="Times New Roman" w:hAnsi="Times New Roman"/>
                <w:iCs/>
                <w:sz w:val="24"/>
                <w:szCs w:val="24"/>
              </w:rPr>
              <w:t xml:space="preserve">малая родина. </w:t>
            </w:r>
          </w:p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/>
                <w:bCs/>
                <w:iCs/>
                <w:spacing w:val="-1"/>
                <w:sz w:val="24"/>
                <w:szCs w:val="24"/>
                <w:lang w:eastAsia="ar-SA"/>
              </w:rPr>
              <w:t>Уметь:</w:t>
            </w:r>
            <w:r w:rsidRPr="00EA64A9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объяснять их</w:t>
            </w:r>
            <w:r w:rsidRPr="00EA64A9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 xml:space="preserve"> Слушание музыки. 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Исполнение песен о Родине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Поэт, художник, композитор.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выразительности.</w:t>
            </w:r>
          </w:p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hd w:val="clear" w:color="auto" w:fill="FFFFFF"/>
              <w:tabs>
                <w:tab w:val="left" w:pos="1461"/>
              </w:tabs>
              <w:ind w:right="33" w:firstLine="14"/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Уметь:</w:t>
            </w:r>
            <w:r w:rsidRPr="00EA64A9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EA64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находить общее 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</w:rPr>
              <w:t>в стихотворном, худо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жественном и музы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A64A9">
              <w:rPr>
                <w:rFonts w:ascii="Times New Roman" w:hAnsi="Times New Roman"/>
                <w:sz w:val="24"/>
                <w:szCs w:val="24"/>
              </w:rPr>
              <w:t>кальном пейзаже</w:t>
            </w:r>
          </w:p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Образный анализ </w:t>
            </w:r>
            <w:r w:rsidRPr="00EA64A9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картины. Интонаци</w:t>
            </w:r>
            <w:r w:rsidRPr="00EA64A9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онно-образный ана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лиз музыки. Пласти</w:t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ческий этюд стихо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творения. Хоровое пение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Музыка утра. Музыка вечера.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  <w:lang w:eastAsia="ar-SA"/>
              </w:rPr>
              <w:t>Уметь:</w:t>
            </w:r>
            <w:r w:rsidRPr="00EA64A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проводить ин</w:t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тонационно-образный </w:t>
            </w:r>
            <w:r w:rsidRPr="00EA64A9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анализ инструменталь</w:t>
            </w:r>
            <w:r w:rsidRPr="00EA64A9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ного произведения </w:t>
            </w:r>
            <w:r w:rsidRPr="00EA64A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(чувства, характер, настроение) </w:t>
            </w:r>
            <w:r w:rsidRPr="00EA64A9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 xml:space="preserve">Музыкальный пейзаж. </w:t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 xml:space="preserve">Фортепианное и </w:t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lastRenderedPageBreak/>
              <w:t>орке</w:t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стровое исполнение музыки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Выразительность и изобразительность в музыке. Интонации музыкальные и речевые. Сходство и различие. </w:t>
            </w:r>
          </w:p>
          <w:p w:rsidR="00EA64A9" w:rsidRPr="00EA64A9" w:rsidRDefault="00EA64A9" w:rsidP="00EA64A9">
            <w:pPr>
              <w:tabs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  <w:lang w:eastAsia="ar-SA"/>
              </w:rPr>
              <w:t>Уметь:</w:t>
            </w:r>
            <w:r w:rsidRPr="00EA64A9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EA64A9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проводить ин</w:t>
            </w:r>
            <w:r w:rsidRPr="00EA64A9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 xml:space="preserve">тонационно-образный 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анализ музыкальных сочинений</w:t>
            </w:r>
            <w:proofErr w:type="gramStart"/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Слушание и анализ 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музыки. Пластиче</w:t>
            </w:r>
            <w:r w:rsidRPr="00EA64A9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softHyphen/>
            </w:r>
            <w:r w:rsidRPr="00EA64A9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 xml:space="preserve">ское интонирование 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«Менуэта»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rPr>
          <w:trHeight w:val="1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4A9">
              <w:rPr>
                <w:rFonts w:ascii="Times New Roman" w:hAnsi="Times New Roman"/>
                <w:sz w:val="24"/>
                <w:szCs w:val="24"/>
              </w:rPr>
              <w:t>Разыграй сказку (Баба-Яга.</w:t>
            </w:r>
            <w:proofErr w:type="gramEnd"/>
            <w:r w:rsidRPr="00EA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64A9">
              <w:rPr>
                <w:rFonts w:ascii="Times New Roman" w:hAnsi="Times New Roman"/>
                <w:sz w:val="24"/>
                <w:szCs w:val="24"/>
              </w:rPr>
              <w:t>Русская сказка).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и поэтический фольклор России: игры – драматизации. Развитие музыки в исполнении </w:t>
            </w:r>
          </w:p>
          <w:p w:rsidR="00EA64A9" w:rsidRPr="00EA64A9" w:rsidRDefault="00EA64A9" w:rsidP="00EA64A9">
            <w:pPr>
              <w:tabs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У каждого свой музыкальный инструмент.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1461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Музыкальные  инструменты. </w:t>
            </w:r>
          </w:p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Музы не молчали.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1461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Обобщенное представление исторического прошлого в музыкальных образах.</w:t>
            </w:r>
          </w:p>
          <w:p w:rsidR="00EA64A9" w:rsidRPr="00EA64A9" w:rsidRDefault="00EA64A9" w:rsidP="00EA64A9">
            <w:pPr>
              <w:tabs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1461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b/>
                <w:sz w:val="24"/>
                <w:szCs w:val="24"/>
              </w:rPr>
              <w:t>Знать понятия:</w:t>
            </w:r>
            <w:r w:rsidRPr="00EA64A9">
              <w:rPr>
                <w:rFonts w:ascii="Times New Roman" w:hAnsi="Times New Roman"/>
                <w:sz w:val="24"/>
                <w:szCs w:val="24"/>
              </w:rPr>
              <w:t xml:space="preserve"> солист, хор.  </w:t>
            </w:r>
          </w:p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Уметь: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объяснять понятия: отечество, подвиг, память; выразительно исполнять песни</w:t>
            </w:r>
            <w:proofErr w:type="gramStart"/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Урок посвящен самому </w:t>
            </w: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дорогому человеку - маме. Осмысление содержания построено на сопоставлении поэзии и музыки. Весеннее настроение в музыке и  произведениях изобразительного искусства.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Выделять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характерные  интонационные музыкальные особенности музыкального сочинения, имитационными движениями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музыкальными инструментами – арфой и флейтой. Внешний вид, тембр этих инструментов, выразительные возможности.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1461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Музыкальные  инструменты. </w:t>
            </w:r>
          </w:p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Чудесная лютня (по алжирской сказке).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1461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 с  музыкальными  инструментами,  через  алжирскую  сказку  “Чудесная лютня”.  </w:t>
            </w:r>
          </w:p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Звучащие картины. Обобщение материала.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8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полюбившихся произведений,  исполнение любимых песен.</w:t>
            </w:r>
          </w:p>
          <w:p w:rsidR="00EA64A9" w:rsidRPr="00EA64A9" w:rsidRDefault="00EA64A9" w:rsidP="00EA64A9">
            <w:pPr>
              <w:tabs>
                <w:tab w:val="left" w:pos="318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8"/>
                <w:tab w:val="left" w:pos="1050"/>
              </w:tabs>
              <w:ind w:right="-3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размышлять о музыке.</w:t>
            </w:r>
          </w:p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Музыка в цирке.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1461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</w:t>
            </w:r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>многообразии музыкальных жанров. Песня, танец, марш и их разновидности.</w:t>
            </w:r>
          </w:p>
          <w:p w:rsidR="00EA64A9" w:rsidRPr="00EA64A9" w:rsidRDefault="00EA64A9" w:rsidP="00EA64A9">
            <w:pPr>
              <w:tabs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 xml:space="preserve">Определять 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жанровую принадлежность музыкальных произведений, </w:t>
            </w: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песн</w:t>
            </w:r>
            <w:proofErr w:type="gramStart"/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я-</w:t>
            </w:r>
            <w:proofErr w:type="gramEnd"/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танец – марш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Музыкальные театры.</w:t>
            </w:r>
          </w:p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Опера-сказка.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8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музыки: вокальная, инструментальная; сольная, хоровая, оркестровая. Детальное  знакомство  с  хорами  из  детских  опер.</w:t>
            </w:r>
          </w:p>
          <w:p w:rsidR="00EA64A9" w:rsidRPr="00EA64A9" w:rsidRDefault="00EA64A9" w:rsidP="00EA64A9">
            <w:pPr>
              <w:tabs>
                <w:tab w:val="left" w:pos="318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Опера.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Песенность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танцевальность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маршевость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Ничего на свете лучше </w:t>
            </w:r>
            <w:proofErr w:type="gramStart"/>
            <w:r w:rsidRPr="00EA64A9">
              <w:rPr>
                <w:rFonts w:ascii="Times New Roman" w:hAnsi="Times New Roman"/>
                <w:sz w:val="24"/>
                <w:szCs w:val="24"/>
              </w:rPr>
              <w:t>нету</w:t>
            </w:r>
            <w:proofErr w:type="gramEnd"/>
            <w:r w:rsidRPr="00EA64A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7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Музыка, написанная специально для мультфильмов. Любимые мультфильмы  и музыка,  которая  звучит  повседневно  в  нашей жизни.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Музыка для детей.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64A9">
              <w:rPr>
                <w:rFonts w:ascii="Times New Roman" w:hAnsi="Times New Roman"/>
                <w:sz w:val="24"/>
                <w:szCs w:val="24"/>
              </w:rPr>
              <w:t>Мультфиль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-мы</w:t>
            </w:r>
            <w:proofErr w:type="gramEnd"/>
            <w:r w:rsidRPr="00EA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Афиша. Программа. Твой музыкальный словарик.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1461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Афиша музыкального спектакля, программа концерта для родителей.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64A9">
              <w:rPr>
                <w:rFonts w:ascii="Times New Roman" w:hAnsi="Times New Roman"/>
                <w:sz w:val="24"/>
                <w:szCs w:val="24"/>
                <w:lang w:eastAsia="ar-SA"/>
              </w:rPr>
              <w:t>Афиша музыкального спектакля.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A9" w:rsidRPr="00EA64A9" w:rsidTr="00D057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Музыка и ты. Обобщение материала.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r w:rsidRPr="00EA64A9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фонохресто</w:t>
            </w:r>
            <w:proofErr w:type="spellEnd"/>
            <w:r w:rsidRPr="00EA64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A9">
              <w:rPr>
                <w:rFonts w:ascii="Times New Roman" w:hAnsi="Times New Roman"/>
                <w:sz w:val="24"/>
                <w:szCs w:val="24"/>
              </w:rPr>
              <w:t>матия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8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Слушание полюбившихся произведений, </w:t>
            </w: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заполнение афиши, исполнение любимых песен.</w:t>
            </w:r>
          </w:p>
          <w:p w:rsidR="00EA64A9" w:rsidRPr="00EA64A9" w:rsidRDefault="00EA64A9" w:rsidP="00EA64A9">
            <w:pPr>
              <w:tabs>
                <w:tab w:val="left" w:pos="318"/>
                <w:tab w:val="left" w:pos="1050"/>
                <w:tab w:val="left" w:pos="1461"/>
              </w:tabs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tabs>
                <w:tab w:val="left" w:pos="318"/>
                <w:tab w:val="left" w:pos="1050"/>
              </w:tabs>
              <w:ind w:right="-3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EA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размышлять о музыке.</w:t>
            </w:r>
          </w:p>
          <w:p w:rsidR="00EA64A9" w:rsidRPr="00EA64A9" w:rsidRDefault="00EA64A9" w:rsidP="00EA64A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64A9">
              <w:rPr>
                <w:rFonts w:ascii="Times New Roman" w:hAnsi="Times New Roman"/>
                <w:b/>
                <w:sz w:val="24"/>
                <w:szCs w:val="24"/>
              </w:rPr>
              <w:t>Обобщаю-</w:t>
            </w:r>
            <w:proofErr w:type="spellStart"/>
            <w:r w:rsidRPr="00EA64A9">
              <w:rPr>
                <w:rFonts w:ascii="Times New Roman" w:hAnsi="Times New Roman"/>
                <w:b/>
                <w:sz w:val="24"/>
                <w:szCs w:val="24"/>
              </w:rPr>
              <w:t>щий</w:t>
            </w:r>
            <w:proofErr w:type="spellEnd"/>
            <w:proofErr w:type="gramEnd"/>
            <w:r w:rsidRPr="00EA64A9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4A9" w:rsidRPr="00EA64A9" w:rsidRDefault="00EA64A9" w:rsidP="00EA64A9">
      <w:pPr>
        <w:rPr>
          <w:rFonts w:ascii="Times New Roman" w:eastAsia="Calibri" w:hAnsi="Times New Roman" w:cs="Times New Roman"/>
          <w:sz w:val="24"/>
          <w:szCs w:val="24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9" w:rsidRPr="00F877A3" w:rsidRDefault="00EA64A9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Раздел </w:t>
      </w:r>
      <w:r w:rsidRPr="00F877A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VII</w:t>
      </w:r>
      <w:r w:rsidRPr="00F877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«Учебно-методическое и материально-техническое обеспечение образовательного процесса»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● Критская Е.Д. Музыка. 1 класс: учеб</w:t>
      </w:r>
      <w:proofErr w:type="gram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Е.Д. Критская, Г.П. Сергеева, Т.С. </w:t>
      </w:r>
      <w:proofErr w:type="spell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</w:t>
      </w: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Критская Е.Д. Музыка. 1 класс: рабочая тетрадь/ Е.Д. Критская, Г.П. </w:t>
      </w:r>
      <w:proofErr w:type="spell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</w:t>
      </w:r>
      <w:proofErr w:type="spell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</w:t>
      </w:r>
      <w:proofErr w:type="spell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</w:t>
      </w:r>
    </w:p>
    <w:p w:rsidR="00F877A3" w:rsidRDefault="00F877A3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● Музыка. Хрестоматия музыкального материала. 1 класс: пособие для учителя/ сост. Е.Д.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итская. –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</w:t>
      </w:r>
      <w:r w:rsidR="009634F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7F" w:rsidRDefault="003B747F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 w:rsidRPr="00F877A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«Результаты (в рамках ФГОС общего образования – личностные, </w:t>
      </w:r>
      <w:proofErr w:type="spellStart"/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метапредметные</w:t>
      </w:r>
      <w:proofErr w:type="spellEnd"/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87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 предметные) освоения конкретного учебного предмета и система их оценка</w:t>
      </w: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77A3" w:rsidRPr="00F877A3" w:rsidRDefault="00F877A3" w:rsidP="00F87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77A3" w:rsidRDefault="00F877A3" w:rsidP="00F877A3"/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F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личностному развитию учащихся: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F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познавательному 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социальному развитию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растущего человека.  В результате у школьников формируются духовно-нравственные основания, в том числе 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</w:t>
      </w:r>
      <w:proofErr w:type="spell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эмоционально-эстетический отклик на музыку обеспечивают </w:t>
      </w:r>
      <w:r w:rsidRPr="00F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коммуникативное развитие: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ориентированность в культурном многообразии окружающей действительности, участие в жизни микр</w:t>
      </w:r>
      <w:proofErr w:type="gram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макросоциума</w:t>
      </w:r>
      <w:proofErr w:type="spell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(группы, </w:t>
      </w: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класса, школы, города, региона и др.);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знаково-символических и речевых сре</w:t>
      </w:r>
      <w:proofErr w:type="gram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корректировать свои действия;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о художественной картине мира на основе освоения отечественных традиций и постижения </w:t>
      </w:r>
      <w:proofErr w:type="spellStart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историкокультурной</w:t>
      </w:r>
      <w:proofErr w:type="spellEnd"/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этнической, региональной самобытности музыкального искусства разных народов;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создании театрализованных и музыкально-пластических композиций, исполнение вокально – хоровых произведений, импровизаций, театральных спектаклей, ассамблей искусств, музыкальных фестивалей и конкурсов и др.</w:t>
      </w:r>
    </w:p>
    <w:p w:rsidR="009634F9" w:rsidRPr="00F877A3" w:rsidRDefault="009634F9" w:rsidP="00963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F9" w:rsidRPr="00F877A3" w:rsidRDefault="009634F9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4F9" w:rsidRPr="00F877A3" w:rsidRDefault="009634F9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4F9" w:rsidRPr="00F877A3" w:rsidRDefault="009634F9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4F9" w:rsidRPr="00F877A3" w:rsidRDefault="009634F9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4F9" w:rsidRPr="00F877A3" w:rsidRDefault="009634F9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4F9" w:rsidRPr="00F877A3" w:rsidRDefault="009634F9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4F9" w:rsidRPr="00F877A3" w:rsidRDefault="009634F9" w:rsidP="00963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A3" w:rsidRPr="00F877A3" w:rsidRDefault="00F877A3" w:rsidP="00F877A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77A3" w:rsidRPr="00F877A3" w:rsidSect="00EA64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C18"/>
    <w:multiLevelType w:val="hybridMultilevel"/>
    <w:tmpl w:val="3402823C"/>
    <w:lvl w:ilvl="0" w:tplc="B27CF6F2">
      <w:start w:val="1"/>
      <w:numFmt w:val="decimal"/>
      <w:lvlText w:val="%1."/>
      <w:lvlJc w:val="left"/>
      <w:pPr>
        <w:ind w:left="927" w:hanging="360"/>
      </w:pPr>
      <w:rPr>
        <w:b w:val="0"/>
        <w:i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A3"/>
    <w:rsid w:val="000372BA"/>
    <w:rsid w:val="000858D7"/>
    <w:rsid w:val="000B5F93"/>
    <w:rsid w:val="00142F36"/>
    <w:rsid w:val="00165AA8"/>
    <w:rsid w:val="00271BF7"/>
    <w:rsid w:val="002C1BB3"/>
    <w:rsid w:val="003177FF"/>
    <w:rsid w:val="0039706D"/>
    <w:rsid w:val="003A2626"/>
    <w:rsid w:val="003B747F"/>
    <w:rsid w:val="003C1123"/>
    <w:rsid w:val="003E1B95"/>
    <w:rsid w:val="00413FCA"/>
    <w:rsid w:val="00427819"/>
    <w:rsid w:val="004A7FAB"/>
    <w:rsid w:val="005F7818"/>
    <w:rsid w:val="0069374C"/>
    <w:rsid w:val="006941FC"/>
    <w:rsid w:val="006B27EB"/>
    <w:rsid w:val="006F662F"/>
    <w:rsid w:val="00761B2C"/>
    <w:rsid w:val="00914A9A"/>
    <w:rsid w:val="00953708"/>
    <w:rsid w:val="009634F9"/>
    <w:rsid w:val="009A4D82"/>
    <w:rsid w:val="00A5608B"/>
    <w:rsid w:val="00A67A6F"/>
    <w:rsid w:val="00A9322A"/>
    <w:rsid w:val="00B84D1F"/>
    <w:rsid w:val="00BA431B"/>
    <w:rsid w:val="00BA7CBD"/>
    <w:rsid w:val="00C2070E"/>
    <w:rsid w:val="00C654CE"/>
    <w:rsid w:val="00D25110"/>
    <w:rsid w:val="00DE5262"/>
    <w:rsid w:val="00DF43F4"/>
    <w:rsid w:val="00EA64A9"/>
    <w:rsid w:val="00EB2F66"/>
    <w:rsid w:val="00F06A2A"/>
    <w:rsid w:val="00F07369"/>
    <w:rsid w:val="00F46B77"/>
    <w:rsid w:val="00F861B5"/>
    <w:rsid w:val="00F8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Татьяна</cp:lastModifiedBy>
  <cp:revision>2</cp:revision>
  <dcterms:created xsi:type="dcterms:W3CDTF">2015-02-26T18:36:00Z</dcterms:created>
  <dcterms:modified xsi:type="dcterms:W3CDTF">2015-02-26T18:36:00Z</dcterms:modified>
</cp:coreProperties>
</file>