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11" w:rsidRDefault="00E46E11" w:rsidP="00D618F1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Государственное бюджетное общеобразовательное учреждение</w:t>
      </w:r>
    </w:p>
    <w:p w:rsidR="00E46E11" w:rsidRDefault="00E46E11" w:rsidP="00D618F1">
      <w:pPr>
        <w:pStyle w:val="a3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</w:t>
      </w:r>
    </w:p>
    <w:p w:rsidR="00E46E11" w:rsidRDefault="00E46E11" w:rsidP="00D618F1">
      <w:pPr>
        <w:pStyle w:val="a3"/>
        <w:jc w:val="center"/>
        <w:rPr>
          <w:b/>
          <w:sz w:val="28"/>
        </w:rPr>
      </w:pPr>
      <w:r>
        <w:rPr>
          <w:b/>
          <w:sz w:val="32"/>
          <w:szCs w:val="32"/>
        </w:rPr>
        <w:t>школа № 204</w:t>
      </w:r>
    </w:p>
    <w:p w:rsidR="00E46E11" w:rsidRDefault="00E46E11" w:rsidP="00D618F1">
      <w:pPr>
        <w:pStyle w:val="a3"/>
        <w:jc w:val="center"/>
        <w:rPr>
          <w:b/>
        </w:rPr>
      </w:pPr>
      <w:r>
        <w:rPr>
          <w:b/>
        </w:rPr>
        <w:t>с углубленным изучением иностранных языков (английского и финского)</w:t>
      </w:r>
    </w:p>
    <w:p w:rsidR="00E46E11" w:rsidRDefault="00E46E11" w:rsidP="00D618F1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Центрального района Санкт-Петербурга</w:t>
      </w:r>
    </w:p>
    <w:p w:rsidR="00E46E11" w:rsidRDefault="00E46E11" w:rsidP="00D618F1">
      <w:pPr>
        <w:jc w:val="center"/>
        <w:rPr>
          <w:b/>
        </w:rPr>
      </w:pPr>
    </w:p>
    <w:p w:rsidR="00E46E11" w:rsidRDefault="00E46E11" w:rsidP="00D618F1">
      <w:pPr>
        <w:jc w:val="center"/>
        <w:rPr>
          <w:b/>
        </w:rPr>
      </w:pPr>
      <w:r>
        <w:rPr>
          <w:b/>
        </w:rPr>
        <w:t>191186, Санкт-Петербург, ул. Миллионная, 14, лит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ab/>
        <w:t xml:space="preserve">       тел./факс  312-94-48</w:t>
      </w:r>
    </w:p>
    <w:p w:rsidR="00E46E11" w:rsidRDefault="00E46E11" w:rsidP="00D618F1">
      <w:pPr>
        <w:jc w:val="center"/>
      </w:pPr>
    </w:p>
    <w:p w:rsidR="00AD68BF" w:rsidRDefault="00AD68BF" w:rsidP="001B4D0A">
      <w:pPr>
        <w:jc w:val="center"/>
        <w:rPr>
          <w:sz w:val="48"/>
          <w:szCs w:val="48"/>
        </w:rPr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46E11">
        <w:rPr>
          <w:b/>
          <w:sz w:val="28"/>
          <w:szCs w:val="28"/>
        </w:rPr>
        <w:t>Сюжеты и образы духовной музыки</w:t>
      </w:r>
    </w:p>
    <w:p w:rsidR="00E46E11" w:rsidRPr="00E46E11" w:rsidRDefault="0081702E" w:rsidP="00E46E11">
      <w:pPr>
        <w:pStyle w:val="a5"/>
        <w:spacing w:line="360" w:lineRule="auto"/>
        <w:jc w:val="center"/>
        <w:rPr>
          <w:b/>
          <w:sz w:val="28"/>
          <w:szCs w:val="28"/>
        </w:rPr>
      </w:pPr>
      <w:proofErr w:type="gramStart"/>
      <w:r w:rsidRPr="00E46E11">
        <w:rPr>
          <w:b/>
          <w:sz w:val="28"/>
          <w:szCs w:val="28"/>
        </w:rPr>
        <w:t>на примере «Высокой</w:t>
      </w:r>
      <w:proofErr w:type="gramEnd"/>
      <w:r w:rsidRPr="00E46E11">
        <w:rPr>
          <w:b/>
          <w:sz w:val="28"/>
          <w:szCs w:val="28"/>
        </w:rPr>
        <w:t xml:space="preserve"> мессы» </w:t>
      </w:r>
      <w:r w:rsidR="00E46E11" w:rsidRPr="00E46E11">
        <w:rPr>
          <w:b/>
          <w:sz w:val="28"/>
          <w:szCs w:val="28"/>
        </w:rPr>
        <w:t xml:space="preserve">И. С. </w:t>
      </w:r>
      <w:r w:rsidRPr="00E46E11">
        <w:rPr>
          <w:b/>
          <w:sz w:val="28"/>
          <w:szCs w:val="28"/>
        </w:rPr>
        <w:t>Баха</w:t>
      </w:r>
    </w:p>
    <w:p w:rsidR="0081702E" w:rsidRPr="00E46E11" w:rsidRDefault="0081702E" w:rsidP="00E46E11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46E11">
        <w:rPr>
          <w:b/>
          <w:sz w:val="28"/>
          <w:szCs w:val="28"/>
        </w:rPr>
        <w:t>и</w:t>
      </w:r>
      <w:r w:rsidR="00E46E11" w:rsidRPr="00E46E11">
        <w:rPr>
          <w:b/>
          <w:sz w:val="28"/>
          <w:szCs w:val="28"/>
        </w:rPr>
        <w:t xml:space="preserve"> </w:t>
      </w:r>
      <w:r w:rsidRPr="00E46E11">
        <w:rPr>
          <w:b/>
          <w:sz w:val="28"/>
          <w:szCs w:val="28"/>
        </w:rPr>
        <w:t xml:space="preserve">«Литургии» </w:t>
      </w:r>
      <w:r w:rsidR="00E46E11" w:rsidRPr="00E46E11">
        <w:rPr>
          <w:b/>
          <w:sz w:val="28"/>
          <w:szCs w:val="28"/>
        </w:rPr>
        <w:t xml:space="preserve">С. </w:t>
      </w:r>
      <w:r w:rsidR="00687CDD">
        <w:rPr>
          <w:b/>
          <w:sz w:val="28"/>
          <w:szCs w:val="28"/>
        </w:rPr>
        <w:t>В. Рахманинова</w:t>
      </w:r>
    </w:p>
    <w:p w:rsidR="00AD68BF" w:rsidRPr="00E46E11" w:rsidRDefault="00AD68BF" w:rsidP="00E46E11">
      <w:pPr>
        <w:pStyle w:val="a5"/>
        <w:spacing w:line="360" w:lineRule="auto"/>
      </w:pPr>
    </w:p>
    <w:p w:rsidR="00E46E11" w:rsidRDefault="00AD68BF" w:rsidP="00E46E11">
      <w:pPr>
        <w:pStyle w:val="a5"/>
        <w:spacing w:line="360" w:lineRule="auto"/>
        <w:jc w:val="center"/>
      </w:pPr>
      <w:r w:rsidRPr="00E46E11">
        <w:t xml:space="preserve">Методическая разработка урока </w:t>
      </w:r>
    </w:p>
    <w:p w:rsidR="00E46E11" w:rsidRDefault="00AD68BF" w:rsidP="00E46E11">
      <w:pPr>
        <w:pStyle w:val="a5"/>
        <w:spacing w:line="360" w:lineRule="auto"/>
        <w:jc w:val="center"/>
      </w:pPr>
      <w:r w:rsidRPr="00E46E11">
        <w:t xml:space="preserve">по предмету «Музыка» </w:t>
      </w:r>
    </w:p>
    <w:p w:rsidR="00AD68BF" w:rsidRPr="00E46E11" w:rsidRDefault="00AD68BF" w:rsidP="00E46E11">
      <w:pPr>
        <w:pStyle w:val="a5"/>
        <w:spacing w:line="360" w:lineRule="auto"/>
        <w:jc w:val="center"/>
      </w:pPr>
      <w:r w:rsidRPr="00E46E11">
        <w:t xml:space="preserve">для </w:t>
      </w:r>
      <w:r w:rsidR="00E46E11">
        <w:t xml:space="preserve">учащихся </w:t>
      </w:r>
      <w:r w:rsidRPr="00E46E11">
        <w:t>7-х классов</w:t>
      </w: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  <w:jc w:val="right"/>
      </w:pPr>
      <w:r w:rsidRPr="00E46E11">
        <w:t>Автор: Григорьева Т.</w:t>
      </w:r>
      <w:r w:rsidR="00E46E11">
        <w:t xml:space="preserve"> </w:t>
      </w:r>
      <w:r w:rsidRPr="00E46E11">
        <w:t>П.</w:t>
      </w:r>
    </w:p>
    <w:p w:rsidR="00AD68BF" w:rsidRPr="00E46E11" w:rsidRDefault="00E46E11" w:rsidP="00E46E11">
      <w:pPr>
        <w:pStyle w:val="a5"/>
        <w:spacing w:line="360" w:lineRule="auto"/>
        <w:jc w:val="right"/>
      </w:pPr>
      <w:r>
        <w:t>учитель музыки</w:t>
      </w:r>
    </w:p>
    <w:p w:rsidR="00AD68BF" w:rsidRDefault="00AD68BF" w:rsidP="00E46E11">
      <w:pPr>
        <w:pStyle w:val="a5"/>
        <w:spacing w:line="360" w:lineRule="auto"/>
      </w:pPr>
    </w:p>
    <w:p w:rsidR="00E46E11" w:rsidRDefault="00E46E11" w:rsidP="00E46E11">
      <w:pPr>
        <w:pStyle w:val="a5"/>
        <w:spacing w:line="360" w:lineRule="auto"/>
      </w:pPr>
    </w:p>
    <w:p w:rsidR="00E46E11" w:rsidRDefault="00E46E11" w:rsidP="00E46E11">
      <w:pPr>
        <w:pStyle w:val="a5"/>
        <w:spacing w:line="360" w:lineRule="auto"/>
      </w:pPr>
    </w:p>
    <w:p w:rsidR="00E46E11" w:rsidRPr="00E46E11" w:rsidRDefault="00E46E11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</w:pPr>
    </w:p>
    <w:p w:rsidR="00AD68BF" w:rsidRPr="00E46E11" w:rsidRDefault="00AD68BF" w:rsidP="00E46E11">
      <w:pPr>
        <w:pStyle w:val="a5"/>
        <w:spacing w:line="360" w:lineRule="auto"/>
        <w:jc w:val="center"/>
      </w:pPr>
      <w:r w:rsidRPr="00E46E11">
        <w:t>Санкт-Петербург</w:t>
      </w:r>
    </w:p>
    <w:p w:rsidR="00AD68BF" w:rsidRPr="00E46E11" w:rsidRDefault="00AD68BF" w:rsidP="00E46E11">
      <w:pPr>
        <w:pStyle w:val="a5"/>
        <w:spacing w:line="360" w:lineRule="auto"/>
        <w:jc w:val="center"/>
      </w:pPr>
      <w:r w:rsidRPr="00E46E11">
        <w:t>-201</w:t>
      </w:r>
      <w:r w:rsidR="00233F95" w:rsidRPr="00E46E11">
        <w:t>5</w:t>
      </w:r>
      <w:r w:rsidRPr="00E46E11">
        <w:t>-</w:t>
      </w:r>
    </w:p>
    <w:p w:rsidR="00212E1A" w:rsidRPr="00E46E11" w:rsidRDefault="006F130A" w:rsidP="00E46E11">
      <w:pPr>
        <w:pStyle w:val="a5"/>
        <w:spacing w:line="360" w:lineRule="auto"/>
        <w:rPr>
          <w:b/>
        </w:rPr>
      </w:pPr>
      <w:r w:rsidRPr="00E46E11">
        <w:rPr>
          <w:b/>
        </w:rPr>
        <w:lastRenderedPageBreak/>
        <w:t>Цел</w:t>
      </w:r>
      <w:r w:rsidR="00661AE7" w:rsidRPr="00E46E11">
        <w:rPr>
          <w:b/>
        </w:rPr>
        <w:t>и урока</w:t>
      </w:r>
      <w:r w:rsidRPr="00E46E11">
        <w:rPr>
          <w:b/>
        </w:rPr>
        <w:t>:</w:t>
      </w:r>
    </w:p>
    <w:p w:rsidR="00661AE7" w:rsidRPr="00E46E11" w:rsidRDefault="00661AE7" w:rsidP="00E46E11">
      <w:pPr>
        <w:pStyle w:val="a5"/>
        <w:spacing w:line="360" w:lineRule="auto"/>
      </w:pPr>
      <w:r w:rsidRPr="00E46E11">
        <w:t>1)</w:t>
      </w:r>
      <w:r w:rsidR="006F130A" w:rsidRPr="00E46E11">
        <w:t xml:space="preserve"> Закрепить знания</w:t>
      </w:r>
      <w:r w:rsidR="001B4D0A" w:rsidRPr="00E46E11">
        <w:t xml:space="preserve"> </w:t>
      </w:r>
      <w:r w:rsidRPr="00E46E11">
        <w:t>и понимание особенности музыки Баха</w:t>
      </w:r>
      <w:r w:rsidR="00212E1A" w:rsidRPr="00E46E11">
        <w:t>;</w:t>
      </w:r>
    </w:p>
    <w:p w:rsidR="001B4D0A" w:rsidRPr="00E46E11" w:rsidRDefault="00661AE7" w:rsidP="00E46E11">
      <w:pPr>
        <w:pStyle w:val="a5"/>
        <w:spacing w:line="360" w:lineRule="auto"/>
      </w:pPr>
      <w:r w:rsidRPr="00E46E11">
        <w:t>2) Сопоставить образы</w:t>
      </w:r>
      <w:r w:rsidR="001B4D0A" w:rsidRPr="00E46E11">
        <w:t>«</w:t>
      </w:r>
      <w:r w:rsidRPr="00E46E11">
        <w:t xml:space="preserve"> Высокой мессы» Баха и образы </w:t>
      </w:r>
      <w:r w:rsidR="00212E1A" w:rsidRPr="00E46E11">
        <w:t xml:space="preserve">    </w:t>
      </w:r>
      <w:r w:rsidR="00D12B77" w:rsidRPr="00E46E11">
        <w:t xml:space="preserve">«Всенощного бдения» С. В. </w:t>
      </w:r>
      <w:r w:rsidRPr="00E46E11">
        <w:t xml:space="preserve">Рахманинова. </w:t>
      </w:r>
      <w:r w:rsidR="001B4D0A" w:rsidRPr="00E46E11">
        <w:t xml:space="preserve"> </w:t>
      </w:r>
    </w:p>
    <w:p w:rsidR="00E46E11" w:rsidRDefault="00E46E11" w:rsidP="00E46E11">
      <w:pPr>
        <w:pStyle w:val="a5"/>
        <w:spacing w:line="360" w:lineRule="auto"/>
        <w:rPr>
          <w:b/>
        </w:rPr>
      </w:pPr>
    </w:p>
    <w:p w:rsidR="001B0585" w:rsidRPr="00E46E11" w:rsidRDefault="001B0585" w:rsidP="00E46E11">
      <w:pPr>
        <w:pStyle w:val="a5"/>
        <w:spacing w:line="360" w:lineRule="auto"/>
      </w:pPr>
      <w:r w:rsidRPr="00E46E11">
        <w:rPr>
          <w:b/>
        </w:rPr>
        <w:t>Задачи:</w:t>
      </w:r>
    </w:p>
    <w:p w:rsidR="00212E1A" w:rsidRPr="00E46E11" w:rsidRDefault="001B0585" w:rsidP="00E46E11">
      <w:pPr>
        <w:pStyle w:val="a5"/>
        <w:spacing w:line="360" w:lineRule="auto"/>
      </w:pPr>
      <w:r w:rsidRPr="00E46E11">
        <w:rPr>
          <w:i/>
        </w:rPr>
        <w:t>Воспитательная</w:t>
      </w:r>
      <w:r w:rsidRPr="00E46E11">
        <w:t>:</w:t>
      </w:r>
      <w:r w:rsidR="00212E1A" w:rsidRPr="00E46E11">
        <w:t xml:space="preserve"> </w:t>
      </w:r>
    </w:p>
    <w:p w:rsidR="001B0585" w:rsidRPr="00E46E11" w:rsidRDefault="006B0E62" w:rsidP="00E46E11">
      <w:pPr>
        <w:pStyle w:val="a5"/>
        <w:spacing w:line="360" w:lineRule="auto"/>
      </w:pPr>
      <w:r w:rsidRPr="00E46E11">
        <w:t>П</w:t>
      </w:r>
      <w:r w:rsidR="001B0585" w:rsidRPr="00E46E11">
        <w:t>одвести учащихся к мысли о духовном  совершенствовании</w:t>
      </w:r>
      <w:r w:rsidRPr="00E46E11">
        <w:t xml:space="preserve"> через духовные музыкальные образы</w:t>
      </w:r>
      <w:r w:rsidR="001B0585" w:rsidRPr="00E46E11">
        <w:t>.</w:t>
      </w:r>
    </w:p>
    <w:p w:rsidR="001B0585" w:rsidRPr="00E46E11" w:rsidRDefault="006B0E62" w:rsidP="00E46E11">
      <w:pPr>
        <w:pStyle w:val="a5"/>
        <w:spacing w:line="360" w:lineRule="auto"/>
      </w:pPr>
      <w:r w:rsidRPr="00E46E11">
        <w:rPr>
          <w:i/>
        </w:rPr>
        <w:t>Образовательные</w:t>
      </w:r>
      <w:r w:rsidR="001B0585" w:rsidRPr="00E46E11">
        <w:t>:</w:t>
      </w:r>
      <w:r w:rsidR="00212E1A" w:rsidRPr="00E46E11">
        <w:t xml:space="preserve"> </w:t>
      </w:r>
    </w:p>
    <w:p w:rsidR="006B0E62" w:rsidRPr="00E46E11" w:rsidRDefault="001B0585" w:rsidP="00E46E11">
      <w:pPr>
        <w:pStyle w:val="a5"/>
        <w:spacing w:line="360" w:lineRule="auto"/>
      </w:pPr>
      <w:r w:rsidRPr="00E46E11">
        <w:t>Обобщить  знания о музыке И. С. Баха</w:t>
      </w:r>
      <w:r w:rsidR="00E46E11">
        <w:t>;</w:t>
      </w:r>
    </w:p>
    <w:p w:rsidR="006B0E62" w:rsidRPr="00E46E11" w:rsidRDefault="006F130A" w:rsidP="00E46E11">
      <w:pPr>
        <w:pStyle w:val="a5"/>
        <w:spacing w:line="360" w:lineRule="auto"/>
      </w:pPr>
      <w:r w:rsidRPr="00E46E11">
        <w:t xml:space="preserve">продолжить развивать </w:t>
      </w:r>
      <w:proofErr w:type="spellStart"/>
      <w:r w:rsidRPr="00E46E11">
        <w:t>слушательский</w:t>
      </w:r>
      <w:proofErr w:type="spellEnd"/>
      <w:r w:rsidRPr="00E46E11">
        <w:t xml:space="preserve">  опыт семиклассников, связ</w:t>
      </w:r>
      <w:r w:rsidR="006B0E62" w:rsidRPr="00E46E11">
        <w:t>анный с образами духовной музыки;</w:t>
      </w:r>
    </w:p>
    <w:p w:rsidR="006B0E62" w:rsidRPr="00E46E11" w:rsidRDefault="006B0E62" w:rsidP="00E46E11">
      <w:pPr>
        <w:pStyle w:val="a5"/>
        <w:spacing w:line="360" w:lineRule="auto"/>
      </w:pPr>
      <w:r w:rsidRPr="00E46E11">
        <w:t>П</w:t>
      </w:r>
      <w:r w:rsidR="002950F6" w:rsidRPr="00E46E11">
        <w:t>оз</w:t>
      </w:r>
      <w:r w:rsidR="006F130A" w:rsidRPr="00E46E11">
        <w:t>наком</w:t>
      </w:r>
      <w:r w:rsidR="002950F6" w:rsidRPr="00E46E11">
        <w:t xml:space="preserve">иться </w:t>
      </w:r>
      <w:r w:rsidR="006F130A" w:rsidRPr="00E46E11">
        <w:t xml:space="preserve"> </w:t>
      </w:r>
      <w:proofErr w:type="gramStart"/>
      <w:r w:rsidR="006F130A" w:rsidRPr="00E46E11">
        <w:t>со</w:t>
      </w:r>
      <w:proofErr w:type="gramEnd"/>
      <w:r w:rsidR="006F130A" w:rsidRPr="00E46E11">
        <w:t xml:space="preserve"> «Всенощной « </w:t>
      </w:r>
      <w:r w:rsidR="005319ED" w:rsidRPr="00E46E11">
        <w:t xml:space="preserve"> </w:t>
      </w:r>
      <w:r w:rsidR="006F130A" w:rsidRPr="00E46E11">
        <w:t>С. В.  Рахманинова</w:t>
      </w:r>
      <w:r w:rsidR="005319ED" w:rsidRPr="00E46E11">
        <w:t>,</w:t>
      </w:r>
      <w:r w:rsidR="006F130A" w:rsidRPr="00E46E11">
        <w:t xml:space="preserve"> </w:t>
      </w:r>
      <w:r w:rsidR="005319ED" w:rsidRPr="00E46E11">
        <w:t>с</w:t>
      </w:r>
      <w:r w:rsidR="008B6F56" w:rsidRPr="00E46E11">
        <w:t xml:space="preserve">  </w:t>
      </w:r>
      <w:r w:rsidR="005319ED" w:rsidRPr="00E46E11">
        <w:t>о</w:t>
      </w:r>
      <w:r w:rsidR="008B6F56" w:rsidRPr="00E46E11">
        <w:t>браз</w:t>
      </w:r>
      <w:r w:rsidR="005319ED" w:rsidRPr="00E46E11">
        <w:t xml:space="preserve">ом </w:t>
      </w:r>
      <w:r w:rsidRPr="00E46E11">
        <w:t xml:space="preserve"> «Заутрени»;</w:t>
      </w:r>
    </w:p>
    <w:p w:rsidR="008B6F56" w:rsidRPr="00E46E11" w:rsidRDefault="006B0E62" w:rsidP="00E46E11">
      <w:pPr>
        <w:pStyle w:val="a5"/>
        <w:spacing w:line="360" w:lineRule="auto"/>
      </w:pPr>
      <w:r w:rsidRPr="00E46E11">
        <w:t>Сопоставить</w:t>
      </w:r>
      <w:r w:rsidR="008B6F56" w:rsidRPr="00E46E11">
        <w:t xml:space="preserve"> произведений</w:t>
      </w:r>
      <w:r w:rsidR="002950F6" w:rsidRPr="00E46E11">
        <w:t xml:space="preserve"> Баха и Рахманинова</w:t>
      </w:r>
      <w:r w:rsidRPr="00E46E11">
        <w:t>.</w:t>
      </w:r>
    </w:p>
    <w:p w:rsidR="00E46E11" w:rsidRDefault="00E46E11" w:rsidP="00E46E11">
      <w:pPr>
        <w:pStyle w:val="a5"/>
        <w:spacing w:line="360" w:lineRule="auto"/>
        <w:rPr>
          <w:b/>
        </w:rPr>
      </w:pPr>
    </w:p>
    <w:p w:rsidR="006B0E62" w:rsidRPr="00E46E11" w:rsidRDefault="008B6F56" w:rsidP="00E46E11">
      <w:pPr>
        <w:pStyle w:val="a5"/>
        <w:spacing w:line="360" w:lineRule="auto"/>
        <w:jc w:val="center"/>
      </w:pPr>
      <w:r w:rsidRPr="00E46E11">
        <w:rPr>
          <w:b/>
        </w:rPr>
        <w:t>Ход</w:t>
      </w:r>
      <w:r w:rsidR="0004183E" w:rsidRPr="00E46E11">
        <w:rPr>
          <w:b/>
        </w:rPr>
        <w:t xml:space="preserve"> </w:t>
      </w:r>
      <w:r w:rsidR="00E46E11">
        <w:rPr>
          <w:b/>
        </w:rPr>
        <w:t xml:space="preserve"> урока:</w:t>
      </w:r>
    </w:p>
    <w:p w:rsidR="008B6F56" w:rsidRPr="00E46E11" w:rsidRDefault="006B0E62" w:rsidP="00E46E11">
      <w:pPr>
        <w:pStyle w:val="a5"/>
        <w:spacing w:line="360" w:lineRule="auto"/>
      </w:pPr>
      <w:r w:rsidRPr="00E46E11">
        <w:rPr>
          <w:b/>
        </w:rPr>
        <w:t xml:space="preserve">        </w:t>
      </w:r>
      <w:r w:rsidR="008B6F56" w:rsidRPr="00E46E11">
        <w:rPr>
          <w:b/>
        </w:rPr>
        <w:t>Учитель</w:t>
      </w:r>
      <w:r w:rsidR="002950F6" w:rsidRPr="00E46E11">
        <w:t xml:space="preserve"> называет тему урока и зачитывает цитату Александра Меня:</w:t>
      </w:r>
      <w:r w:rsidR="00342A91" w:rsidRPr="00E46E11">
        <w:t xml:space="preserve"> </w:t>
      </w:r>
      <w:r w:rsidRPr="00E46E11">
        <w:t>«</w:t>
      </w:r>
      <w:r w:rsidR="002950F6" w:rsidRPr="00E46E11">
        <w:t>Каждый человек, даже если он не знает о Боге или отрицает</w:t>
      </w:r>
      <w:r w:rsidR="00C726FD" w:rsidRPr="00E46E11">
        <w:t xml:space="preserve"> </w:t>
      </w:r>
      <w:r w:rsidR="002950F6" w:rsidRPr="00E46E11">
        <w:t xml:space="preserve"> Его</w:t>
      </w:r>
      <w:r w:rsidR="00C726FD" w:rsidRPr="00E46E11">
        <w:t xml:space="preserve"> </w:t>
      </w:r>
      <w:r w:rsidR="002950F6" w:rsidRPr="00E46E11">
        <w:t>-</w:t>
      </w:r>
      <w:r w:rsidR="005319ED" w:rsidRPr="00E46E11">
        <w:t xml:space="preserve"> </w:t>
      </w:r>
      <w:r w:rsidR="002950F6" w:rsidRPr="00E46E11">
        <w:t xml:space="preserve">в глубине Души тянется к чему-то прекрасному, совершенному, что даёт смысл жизни, </w:t>
      </w:r>
      <w:proofErr w:type="gramStart"/>
      <w:r w:rsidR="00C726FD" w:rsidRPr="00E46E11">
        <w:t>перед</w:t>
      </w:r>
      <w:proofErr w:type="gramEnd"/>
      <w:r w:rsidR="00C726FD" w:rsidRPr="00E46E11">
        <w:t xml:space="preserve"> чем можно преклоняться. Как свойственно людям дышать,</w:t>
      </w:r>
      <w:r w:rsidR="005319ED" w:rsidRPr="00E46E11">
        <w:t xml:space="preserve">    </w:t>
      </w:r>
      <w:r w:rsidR="00C726FD" w:rsidRPr="00E46E11">
        <w:t>мыслить, чувствовать, так</w:t>
      </w:r>
      <w:r w:rsidR="002950F6" w:rsidRPr="00E46E11">
        <w:t xml:space="preserve"> </w:t>
      </w:r>
      <w:r w:rsidR="00C726FD" w:rsidRPr="00E46E11">
        <w:t>свойственно им и верить в идеал. Убеждение в том, что есть нечто высшее, даёт нам силы существовать</w:t>
      </w:r>
      <w:proofErr w:type="gramStart"/>
      <w:r w:rsidR="00C726FD" w:rsidRPr="00E46E11">
        <w:t>.</w:t>
      </w:r>
      <w:r w:rsidR="00282903" w:rsidRPr="00E46E11">
        <w:t>»</w:t>
      </w:r>
      <w:proofErr w:type="gramEnd"/>
    </w:p>
    <w:p w:rsidR="00C726FD" w:rsidRPr="00E46E11" w:rsidRDefault="00C726FD" w:rsidP="00E46E11">
      <w:pPr>
        <w:pStyle w:val="a5"/>
        <w:spacing w:line="360" w:lineRule="auto"/>
      </w:pPr>
      <w:r w:rsidRPr="00E46E11">
        <w:t xml:space="preserve">Слушаем </w:t>
      </w:r>
      <w:r w:rsidR="0004183E" w:rsidRPr="00E46E11">
        <w:t xml:space="preserve"> </w:t>
      </w:r>
      <w:r w:rsidRPr="00E46E11">
        <w:t>повторно 1 часть мессы «</w:t>
      </w:r>
      <w:r w:rsidRPr="00E46E11">
        <w:rPr>
          <w:lang w:val="en-US"/>
        </w:rPr>
        <w:t>Kyrie</w:t>
      </w:r>
      <w:r w:rsidRPr="00E46E11">
        <w:t xml:space="preserve">,  </w:t>
      </w:r>
      <w:proofErr w:type="spellStart"/>
      <w:r w:rsidRPr="00E46E11">
        <w:rPr>
          <w:lang w:val="en-US"/>
        </w:rPr>
        <w:t>eleison</w:t>
      </w:r>
      <w:proofErr w:type="spellEnd"/>
      <w:r w:rsidRPr="00E46E11">
        <w:t>»</w:t>
      </w:r>
      <w:r w:rsidR="00E46E11">
        <w:t xml:space="preserve"> </w:t>
      </w:r>
      <w:r w:rsidRPr="00E46E11">
        <w:t>(Господи, помилуй) и анализируем</w:t>
      </w:r>
      <w:r w:rsidR="00CE58B4" w:rsidRPr="00E46E11">
        <w:t xml:space="preserve"> </w:t>
      </w:r>
      <w:r w:rsidRPr="00E46E11">
        <w:t xml:space="preserve"> </w:t>
      </w:r>
      <w:proofErr w:type="gramStart"/>
      <w:r w:rsidRPr="00E46E11">
        <w:t>прослуш</w:t>
      </w:r>
      <w:r w:rsidR="00342A91" w:rsidRPr="00E46E11">
        <w:t>а</w:t>
      </w:r>
      <w:r w:rsidRPr="00E46E11">
        <w:t>нное</w:t>
      </w:r>
      <w:proofErr w:type="gramEnd"/>
      <w:r w:rsidR="00CE58B4" w:rsidRPr="00E46E11">
        <w:t>:</w:t>
      </w:r>
    </w:p>
    <w:p w:rsidR="00CE58B4" w:rsidRPr="00E46E11" w:rsidRDefault="00CE58B4" w:rsidP="00E46E11">
      <w:pPr>
        <w:pStyle w:val="a5"/>
        <w:spacing w:line="360" w:lineRule="auto"/>
      </w:pPr>
      <w:r w:rsidRPr="00E46E11">
        <w:t>Какие оттенки человеческих чувств выражены в этой части мессы?</w:t>
      </w:r>
      <w:r w:rsidR="00342A91" w:rsidRPr="00E46E11">
        <w:t xml:space="preserve"> Почему?</w:t>
      </w:r>
    </w:p>
    <w:p w:rsidR="00CE58B4" w:rsidRPr="00E46E11" w:rsidRDefault="00CE58B4" w:rsidP="00E46E11">
      <w:pPr>
        <w:pStyle w:val="a5"/>
        <w:spacing w:line="360" w:lineRule="auto"/>
      </w:pPr>
      <w:r w:rsidRPr="00E46E11">
        <w:t>Какие знакомые вам приёмы музыкального  развития использует композитор?</w:t>
      </w:r>
    </w:p>
    <w:p w:rsidR="00342A91" w:rsidRPr="00E46E11" w:rsidRDefault="00342A91" w:rsidP="00E46E11">
      <w:pPr>
        <w:pStyle w:val="a5"/>
        <w:spacing w:line="360" w:lineRule="auto"/>
      </w:pPr>
      <w:r w:rsidRPr="00E46E11">
        <w:t>В каком жанре написана месса?</w:t>
      </w:r>
    </w:p>
    <w:p w:rsidR="00342A91" w:rsidRPr="00E46E11" w:rsidRDefault="00CE58B4" w:rsidP="00E46E11">
      <w:pPr>
        <w:pStyle w:val="a5"/>
        <w:spacing w:line="360" w:lineRule="auto"/>
      </w:pPr>
      <w:r w:rsidRPr="00E46E11">
        <w:rPr>
          <w:b/>
        </w:rPr>
        <w:t>Учитель</w:t>
      </w:r>
      <w:r w:rsidRPr="00E46E11">
        <w:t>: Месса-это многочастное</w:t>
      </w:r>
      <w:r w:rsidR="00342A91" w:rsidRPr="00E46E11">
        <w:t xml:space="preserve"> </w:t>
      </w:r>
      <w:r w:rsidRPr="00E46E11">
        <w:t xml:space="preserve"> вокально-инструментальное произведение</w:t>
      </w:r>
      <w:r w:rsidR="00342A91" w:rsidRPr="00E46E11">
        <w:t>, написанное на текст Богослужения.</w:t>
      </w:r>
    </w:p>
    <w:p w:rsidR="00CE58B4" w:rsidRPr="00E46E11" w:rsidRDefault="00342A91" w:rsidP="00E46E11">
      <w:pPr>
        <w:pStyle w:val="a5"/>
        <w:spacing w:line="360" w:lineRule="auto"/>
      </w:pPr>
      <w:r w:rsidRPr="00E46E11">
        <w:t>Слушаем</w:t>
      </w:r>
      <w:r w:rsidR="00053976" w:rsidRPr="00E46E11">
        <w:t xml:space="preserve"> №4</w:t>
      </w:r>
      <w:r w:rsidR="00687CDD">
        <w:t xml:space="preserve"> </w:t>
      </w:r>
      <w:r w:rsidR="00053976" w:rsidRPr="00E46E11">
        <w:t>- «</w:t>
      </w:r>
      <w:r w:rsidR="00053976" w:rsidRPr="00E46E11">
        <w:rPr>
          <w:lang w:val="en-US"/>
        </w:rPr>
        <w:t>Gloria</w:t>
      </w:r>
      <w:r w:rsidR="00053976" w:rsidRPr="00E46E11">
        <w:t xml:space="preserve"> </w:t>
      </w:r>
      <w:r w:rsidR="00053976" w:rsidRPr="00E46E11">
        <w:rPr>
          <w:lang w:val="en-US"/>
        </w:rPr>
        <w:t>in</w:t>
      </w:r>
      <w:r w:rsidR="00053976" w:rsidRPr="00E46E11">
        <w:t xml:space="preserve"> </w:t>
      </w:r>
      <w:proofErr w:type="spellStart"/>
      <w:r w:rsidR="00053976" w:rsidRPr="00E46E11">
        <w:rPr>
          <w:lang w:val="en-US"/>
        </w:rPr>
        <w:t>excelsis</w:t>
      </w:r>
      <w:proofErr w:type="spellEnd"/>
      <w:r w:rsidR="00053976" w:rsidRPr="00E46E11">
        <w:t xml:space="preserve">  </w:t>
      </w:r>
      <w:proofErr w:type="spellStart"/>
      <w:r w:rsidR="00053976" w:rsidRPr="00E46E11">
        <w:rPr>
          <w:lang w:val="en-US"/>
        </w:rPr>
        <w:t>Deo</w:t>
      </w:r>
      <w:proofErr w:type="spellEnd"/>
      <w:r w:rsidR="00053976" w:rsidRPr="00E46E11">
        <w:t>»</w:t>
      </w:r>
      <w:r w:rsidR="00A249DB" w:rsidRPr="00E46E11">
        <w:t xml:space="preserve"> (Слава в </w:t>
      </w:r>
      <w:proofErr w:type="gramStart"/>
      <w:r w:rsidR="00A249DB" w:rsidRPr="00E46E11">
        <w:t>Вышних</w:t>
      </w:r>
      <w:proofErr w:type="gramEnd"/>
      <w:r w:rsidR="00A249DB" w:rsidRPr="00E46E11">
        <w:t xml:space="preserve"> Богу)</w:t>
      </w:r>
    </w:p>
    <w:p w:rsidR="006B0E62" w:rsidRPr="00E46E11" w:rsidRDefault="00A249DB" w:rsidP="00E46E11">
      <w:pPr>
        <w:pStyle w:val="a5"/>
        <w:spacing w:line="360" w:lineRule="auto"/>
        <w:rPr>
          <w:b/>
        </w:rPr>
      </w:pPr>
      <w:r w:rsidRPr="00E46E11">
        <w:rPr>
          <w:b/>
        </w:rPr>
        <w:t>Вопросы учителя:</w:t>
      </w:r>
    </w:p>
    <w:p w:rsidR="00A249DB" w:rsidRPr="00E46E11" w:rsidRDefault="00A249DB" w:rsidP="00E46E11">
      <w:pPr>
        <w:pStyle w:val="a5"/>
        <w:spacing w:line="360" w:lineRule="auto"/>
      </w:pPr>
      <w:r w:rsidRPr="00E46E11">
        <w:t>Какие оттенки человеческих чувств выражены в этой части мессы?</w:t>
      </w:r>
    </w:p>
    <w:p w:rsidR="00A249DB" w:rsidRPr="00E46E11" w:rsidRDefault="00A249DB" w:rsidP="00E46E11">
      <w:pPr>
        <w:pStyle w:val="a5"/>
        <w:spacing w:line="360" w:lineRule="auto"/>
      </w:pPr>
      <w:r w:rsidRPr="00E46E11">
        <w:t>Как музыка передаёт эти чувства?</w:t>
      </w:r>
    </w:p>
    <w:p w:rsidR="00A249DB" w:rsidRPr="00E46E11" w:rsidRDefault="00A249DB" w:rsidP="00E46E11">
      <w:pPr>
        <w:pStyle w:val="a5"/>
        <w:spacing w:line="360" w:lineRule="auto"/>
      </w:pPr>
      <w:r w:rsidRPr="00E46E11">
        <w:t>Какие средства выразительности создают этот образ?</w:t>
      </w:r>
    </w:p>
    <w:p w:rsidR="00A249DB" w:rsidRPr="00E46E11" w:rsidRDefault="00A249DB" w:rsidP="00E46E11">
      <w:pPr>
        <w:pStyle w:val="a5"/>
        <w:spacing w:line="360" w:lineRule="auto"/>
      </w:pPr>
    </w:p>
    <w:p w:rsidR="00282903" w:rsidRPr="00E46E11" w:rsidRDefault="005319ED" w:rsidP="00E46E11">
      <w:pPr>
        <w:pStyle w:val="a5"/>
        <w:spacing w:line="360" w:lineRule="auto"/>
      </w:pPr>
      <w:r w:rsidRPr="00E46E11">
        <w:rPr>
          <w:b/>
        </w:rPr>
        <w:lastRenderedPageBreak/>
        <w:t>Дети</w:t>
      </w:r>
      <w:r w:rsidR="0004183E" w:rsidRPr="00E46E11">
        <w:rPr>
          <w:b/>
        </w:rPr>
        <w:t xml:space="preserve">  </w:t>
      </w:r>
      <w:r w:rsidRPr="00E46E11">
        <w:rPr>
          <w:b/>
        </w:rPr>
        <w:t>говорят:</w:t>
      </w:r>
      <w:r w:rsidRPr="00E46E11">
        <w:t xml:space="preserve"> </w:t>
      </w:r>
      <w:r w:rsidR="00A249DB" w:rsidRPr="00E46E11">
        <w:t xml:space="preserve"> Начало торжествующее и блестящее. Лёгкое и чёткое вступление труб, начинающих движение.</w:t>
      </w:r>
      <w:r w:rsidR="00282903" w:rsidRPr="00E46E11">
        <w:t xml:space="preserve"> Радость переходит в ликование, когда к оркестру присоединяется хор. Голоса переплетаются и создают особенный колорит праздника.</w:t>
      </w:r>
      <w:r w:rsidRPr="00E46E11">
        <w:t xml:space="preserve"> Звучание мажорное.</w:t>
      </w:r>
    </w:p>
    <w:p w:rsidR="00282903" w:rsidRPr="00E46E11" w:rsidRDefault="00282903" w:rsidP="00E46E11">
      <w:pPr>
        <w:pStyle w:val="a5"/>
        <w:spacing w:line="360" w:lineRule="auto"/>
        <w:rPr>
          <w:b/>
        </w:rPr>
      </w:pPr>
      <w:r w:rsidRPr="00E46E11">
        <w:rPr>
          <w:b/>
        </w:rPr>
        <w:t>Вывод:</w:t>
      </w:r>
    </w:p>
    <w:p w:rsidR="00282903" w:rsidRPr="00E46E11" w:rsidRDefault="00282903" w:rsidP="00E46E11">
      <w:pPr>
        <w:pStyle w:val="a5"/>
        <w:spacing w:line="360" w:lineRule="auto"/>
      </w:pPr>
      <w:r w:rsidRPr="00E46E11">
        <w:rPr>
          <w:b/>
        </w:rPr>
        <w:t>Учитель:</w:t>
      </w:r>
      <w:r w:rsidRPr="00E46E11">
        <w:t xml:space="preserve"> В чём драматургия развития идеи мессы?</w:t>
      </w:r>
    </w:p>
    <w:p w:rsidR="00282903" w:rsidRPr="00E46E11" w:rsidRDefault="00282903" w:rsidP="00E46E11">
      <w:pPr>
        <w:pStyle w:val="a5"/>
        <w:spacing w:line="360" w:lineRule="auto"/>
      </w:pPr>
      <w:r w:rsidRPr="00E46E11">
        <w:t>Композитор  показывает образную разность разных частей</w:t>
      </w:r>
      <w:r w:rsidR="00745349" w:rsidRPr="00E46E11">
        <w:t xml:space="preserve">, </w:t>
      </w:r>
    </w:p>
    <w:p w:rsidR="00745349" w:rsidRPr="00E46E11" w:rsidRDefault="005319ED" w:rsidP="00E46E11">
      <w:pPr>
        <w:pStyle w:val="a5"/>
        <w:spacing w:line="360" w:lineRule="auto"/>
      </w:pPr>
      <w:r w:rsidRPr="00E46E11">
        <w:t xml:space="preserve">В этом заключается </w:t>
      </w:r>
      <w:r w:rsidR="00745349" w:rsidRPr="00E46E11">
        <w:t>развитие образов</w:t>
      </w:r>
      <w:r w:rsidRPr="00E46E11">
        <w:t>, которое</w:t>
      </w:r>
      <w:r w:rsidR="00745349" w:rsidRPr="00E46E11">
        <w:t xml:space="preserve"> </w:t>
      </w:r>
      <w:r w:rsidRPr="00E46E11">
        <w:t>и</w:t>
      </w:r>
      <w:r w:rsidR="00745349" w:rsidRPr="00E46E11">
        <w:t>дёт от  страдания к радости, от смерти к жизни.</w:t>
      </w:r>
    </w:p>
    <w:p w:rsidR="00745349" w:rsidRPr="00E46E11" w:rsidRDefault="00745349" w:rsidP="00E46E11">
      <w:pPr>
        <w:pStyle w:val="a5"/>
        <w:spacing w:line="360" w:lineRule="auto"/>
      </w:pPr>
      <w:r w:rsidRPr="00E46E11">
        <w:t xml:space="preserve"> Идея произведения жизнеутверждающая</w:t>
      </w:r>
      <w:r w:rsidR="005319ED" w:rsidRPr="00E46E11">
        <w:t>!</w:t>
      </w:r>
    </w:p>
    <w:p w:rsidR="005319ED" w:rsidRPr="00E46E11" w:rsidRDefault="00B31550" w:rsidP="00E46E11">
      <w:pPr>
        <w:pStyle w:val="a5"/>
        <w:spacing w:line="360" w:lineRule="auto"/>
      </w:pPr>
      <w:r w:rsidRPr="00E46E11">
        <w:t xml:space="preserve">2) В сопоставлении даётся музыка из </w:t>
      </w:r>
      <w:r w:rsidR="00D12B77" w:rsidRPr="00E46E11">
        <w:t>«Всенощного бдения»</w:t>
      </w:r>
      <w:r w:rsidRPr="00E46E11">
        <w:t xml:space="preserve"> С. В. Рахманинов</w:t>
      </w:r>
      <w:r w:rsidR="00D12B77" w:rsidRPr="00E46E11">
        <w:t>а</w:t>
      </w:r>
      <w:r w:rsidRPr="00E46E11">
        <w:t>.</w:t>
      </w:r>
    </w:p>
    <w:p w:rsidR="001F00AD" w:rsidRPr="00E46E11" w:rsidRDefault="001F00AD" w:rsidP="00E46E11">
      <w:pPr>
        <w:pStyle w:val="a5"/>
        <w:spacing w:line="360" w:lineRule="auto"/>
      </w:pPr>
      <w:r w:rsidRPr="00E46E11">
        <w:rPr>
          <w:b/>
        </w:rPr>
        <w:t>Учитель:</w:t>
      </w:r>
      <w:r w:rsidRPr="00E46E11">
        <w:t xml:space="preserve"> </w:t>
      </w:r>
      <w:r w:rsidR="0004183E" w:rsidRPr="00E46E11">
        <w:t>К</w:t>
      </w:r>
      <w:r w:rsidRPr="00E46E11">
        <w:t xml:space="preserve">ак вы думаете, </w:t>
      </w:r>
      <w:r w:rsidR="0004183E" w:rsidRPr="00E46E11">
        <w:t xml:space="preserve">эту </w:t>
      </w:r>
      <w:r w:rsidRPr="00E46E11">
        <w:t>музык</w:t>
      </w:r>
      <w:r w:rsidR="0004183E" w:rsidRPr="00E46E11">
        <w:t>у</w:t>
      </w:r>
      <w:r w:rsidRPr="00E46E11">
        <w:t xml:space="preserve"> написа</w:t>
      </w:r>
      <w:r w:rsidR="0004183E" w:rsidRPr="00E46E11">
        <w:t>л</w:t>
      </w:r>
      <w:r w:rsidRPr="00E46E11">
        <w:t xml:space="preserve"> Бах?</w:t>
      </w:r>
    </w:p>
    <w:p w:rsidR="001F00AD" w:rsidRPr="00E46E11" w:rsidRDefault="001F00AD" w:rsidP="00E46E11">
      <w:pPr>
        <w:pStyle w:val="a5"/>
        <w:spacing w:line="360" w:lineRule="auto"/>
      </w:pPr>
      <w:r w:rsidRPr="00E46E11">
        <w:t>(Звучит</w:t>
      </w:r>
      <w:proofErr w:type="gramStart"/>
      <w:r w:rsidRPr="00E46E11">
        <w:t>»Б</w:t>
      </w:r>
      <w:proofErr w:type="gramEnd"/>
      <w:r w:rsidRPr="00E46E11">
        <w:t xml:space="preserve">огородице, </w:t>
      </w:r>
      <w:proofErr w:type="spellStart"/>
      <w:r w:rsidRPr="00E46E11">
        <w:t>Дево</w:t>
      </w:r>
      <w:proofErr w:type="spellEnd"/>
      <w:r w:rsidRPr="00E46E11">
        <w:t>, радуйся» из «Всенощной».)</w:t>
      </w:r>
    </w:p>
    <w:p w:rsidR="001F00AD" w:rsidRPr="00E46E11" w:rsidRDefault="001F00AD" w:rsidP="00E46E11">
      <w:pPr>
        <w:pStyle w:val="a5"/>
        <w:spacing w:line="360" w:lineRule="auto"/>
      </w:pPr>
      <w:r w:rsidRPr="00E46E11">
        <w:t>Анализируем произведение</w:t>
      </w:r>
      <w:proofErr w:type="gramStart"/>
      <w:r w:rsidRPr="00E46E11">
        <w:t xml:space="preserve"> .</w:t>
      </w:r>
      <w:proofErr w:type="gramEnd"/>
      <w:r w:rsidRPr="00E46E11">
        <w:t xml:space="preserve"> Эта музыка проникнута лирическим настроением и тихой молитвой.</w:t>
      </w:r>
    </w:p>
    <w:p w:rsidR="00767BF2" w:rsidRPr="00E46E11" w:rsidRDefault="00767BF2" w:rsidP="00E46E11">
      <w:pPr>
        <w:pStyle w:val="a5"/>
        <w:spacing w:line="360" w:lineRule="auto"/>
      </w:pPr>
      <w:r w:rsidRPr="00E46E11">
        <w:rPr>
          <w:b/>
        </w:rPr>
        <w:t>Учитель:</w:t>
      </w:r>
      <w:r w:rsidRPr="00E46E11">
        <w:t xml:space="preserve"> Написал её С.В. Рахманинов и это часть  из</w:t>
      </w:r>
      <w:r w:rsidR="00B31550" w:rsidRPr="00E46E11">
        <w:t xml:space="preserve"> «</w:t>
      </w:r>
      <w:r w:rsidRPr="00E46E11">
        <w:t>Всенощной»</w:t>
      </w:r>
    </w:p>
    <w:p w:rsidR="00767BF2" w:rsidRPr="00E46E11" w:rsidRDefault="00767BF2" w:rsidP="00E46E11">
      <w:pPr>
        <w:pStyle w:val="a5"/>
        <w:spacing w:line="360" w:lineRule="auto"/>
      </w:pPr>
      <w:r w:rsidRPr="00E46E11">
        <w:t>Что происходит в Душе слушающего её человека?</w:t>
      </w:r>
    </w:p>
    <w:p w:rsidR="00767BF2" w:rsidRPr="00E46E11" w:rsidRDefault="00767BF2" w:rsidP="00E46E11">
      <w:pPr>
        <w:pStyle w:val="a5"/>
        <w:spacing w:line="360" w:lineRule="auto"/>
      </w:pPr>
      <w:r w:rsidRPr="00E46E11">
        <w:rPr>
          <w:b/>
        </w:rPr>
        <w:t>Дети:</w:t>
      </w:r>
      <w:r w:rsidR="0004183E" w:rsidRPr="00E46E11">
        <w:t xml:space="preserve"> </w:t>
      </w:r>
      <w:r w:rsidRPr="00E46E11">
        <w:t xml:space="preserve"> она ощущает умиротворение, покой. Безмятежность.</w:t>
      </w:r>
    </w:p>
    <w:p w:rsidR="00767BF2" w:rsidRPr="00E46E11" w:rsidRDefault="00767BF2" w:rsidP="00E46E11">
      <w:pPr>
        <w:pStyle w:val="a5"/>
        <w:spacing w:line="360" w:lineRule="auto"/>
      </w:pPr>
      <w:r w:rsidRPr="00E46E11">
        <w:rPr>
          <w:b/>
        </w:rPr>
        <w:t>Учитель:</w:t>
      </w:r>
      <w:r w:rsidRPr="00E46E11">
        <w:t xml:space="preserve"> к  кому  в    ней обращается человек?</w:t>
      </w:r>
    </w:p>
    <w:p w:rsidR="00767BF2" w:rsidRPr="00E46E11" w:rsidRDefault="00767BF2" w:rsidP="00E46E11">
      <w:pPr>
        <w:pStyle w:val="a5"/>
        <w:spacing w:line="360" w:lineRule="auto"/>
      </w:pPr>
      <w:r w:rsidRPr="00E46E11">
        <w:rPr>
          <w:b/>
        </w:rPr>
        <w:t>Дети:</w:t>
      </w:r>
      <w:r w:rsidRPr="00E46E11">
        <w:t xml:space="preserve"> к Богородице.</w:t>
      </w:r>
    </w:p>
    <w:p w:rsidR="00745349" w:rsidRPr="00E46E11" w:rsidRDefault="00767BF2" w:rsidP="00E46E11">
      <w:pPr>
        <w:pStyle w:val="a5"/>
        <w:spacing w:line="360" w:lineRule="auto"/>
      </w:pPr>
      <w:r w:rsidRPr="00E46E11">
        <w:rPr>
          <w:b/>
        </w:rPr>
        <w:t>Учитель:</w:t>
      </w:r>
      <w:r w:rsidR="0004183E" w:rsidRPr="00E46E11">
        <w:t xml:space="preserve"> </w:t>
      </w:r>
      <w:r w:rsidRPr="00E46E11">
        <w:t xml:space="preserve"> </w:t>
      </w:r>
      <w:r w:rsidR="00B805DB" w:rsidRPr="00E46E11">
        <w:t>Богослужение православной церкви совершается вечером в канун праздника. Состоит из двух частей: Вечерня</w:t>
      </w:r>
      <w:proofErr w:type="gramStart"/>
      <w:r w:rsidR="00B805DB" w:rsidRPr="00E46E11">
        <w:t>я-</w:t>
      </w:r>
      <w:proofErr w:type="gramEnd"/>
      <w:r w:rsidR="00B31550" w:rsidRPr="00E46E11">
        <w:t xml:space="preserve"> </w:t>
      </w:r>
      <w:r w:rsidR="00B805DB" w:rsidRPr="00E46E11">
        <w:t xml:space="preserve"> </w:t>
      </w:r>
      <w:r w:rsidR="00B31550" w:rsidRPr="00E46E11">
        <w:t>(</w:t>
      </w:r>
      <w:r w:rsidR="00B805DB" w:rsidRPr="00E46E11">
        <w:t>Всенощная</w:t>
      </w:r>
      <w:r w:rsidR="00B31550" w:rsidRPr="00E46E11">
        <w:t>)</w:t>
      </w:r>
      <w:r w:rsidR="00B805DB" w:rsidRPr="00E46E11">
        <w:t xml:space="preserve"> и утренняя- Литургия.</w:t>
      </w:r>
      <w:r w:rsidRPr="00E46E11">
        <w:t xml:space="preserve"> </w:t>
      </w:r>
      <w:r w:rsidR="00B805DB" w:rsidRPr="00E46E11">
        <w:t>По правилам музыкальной драматургии развитие происходит, если есть в произведении контраст, т.е. сопоставление. Назовите:</w:t>
      </w:r>
    </w:p>
    <w:p w:rsidR="00B805DB" w:rsidRPr="00E46E11" w:rsidRDefault="00B805DB" w:rsidP="00E46E11">
      <w:pPr>
        <w:pStyle w:val="a5"/>
        <w:spacing w:line="360" w:lineRule="auto"/>
      </w:pPr>
      <w:r w:rsidRPr="00E46E11">
        <w:rPr>
          <w:b/>
        </w:rPr>
        <w:t>Дети:</w:t>
      </w:r>
      <w:r w:rsidRPr="00E46E11">
        <w:t xml:space="preserve"> </w:t>
      </w:r>
      <w:proofErr w:type="spellStart"/>
      <w:proofErr w:type="gramStart"/>
      <w:r w:rsidRPr="00E46E11">
        <w:t>Вечерняя-Утренняя</w:t>
      </w:r>
      <w:proofErr w:type="spellEnd"/>
      <w:proofErr w:type="gramEnd"/>
      <w:r w:rsidRPr="00E46E11">
        <w:t>.  Ночь-день. Тьма-свет.</w:t>
      </w:r>
    </w:p>
    <w:p w:rsidR="00B805DB" w:rsidRPr="00E46E11" w:rsidRDefault="00B805DB" w:rsidP="00E46E11">
      <w:pPr>
        <w:pStyle w:val="a5"/>
        <w:spacing w:line="360" w:lineRule="auto"/>
      </w:pPr>
      <w:r w:rsidRPr="00E46E11">
        <w:t xml:space="preserve"> </w:t>
      </w:r>
      <w:r w:rsidRPr="00E46E11">
        <w:rPr>
          <w:b/>
        </w:rPr>
        <w:t>Учитель:</w:t>
      </w:r>
      <w:r w:rsidR="00687CDD">
        <w:t xml:space="preserve"> </w:t>
      </w:r>
      <w:r w:rsidRPr="00E46E11">
        <w:t xml:space="preserve">А как в музыке показать этот контраст? </w:t>
      </w:r>
    </w:p>
    <w:p w:rsidR="00B805DB" w:rsidRPr="00E46E11" w:rsidRDefault="00B805DB" w:rsidP="00E46E11">
      <w:pPr>
        <w:pStyle w:val="a5"/>
        <w:spacing w:line="360" w:lineRule="auto"/>
      </w:pPr>
      <w:r w:rsidRPr="00E46E11">
        <w:rPr>
          <w:b/>
        </w:rPr>
        <w:t>Дети:</w:t>
      </w:r>
      <w:r w:rsidRPr="00E46E11">
        <w:t xml:space="preserve"> </w:t>
      </w:r>
      <w:r w:rsidR="0004559E" w:rsidRPr="00E46E11">
        <w:t>вечерняя ночная молитва. Образ тихого покаяния.</w:t>
      </w:r>
    </w:p>
    <w:p w:rsidR="0004559E" w:rsidRPr="00E46E11" w:rsidRDefault="0004559E" w:rsidP="00E46E11">
      <w:pPr>
        <w:pStyle w:val="a5"/>
        <w:spacing w:line="360" w:lineRule="auto"/>
      </w:pPr>
      <w:r w:rsidRPr="00E46E11">
        <w:rPr>
          <w:b/>
        </w:rPr>
        <w:t>Учитель</w:t>
      </w:r>
      <w:r w:rsidRPr="00E46E11">
        <w:t>: Какая должна звучать музыка в утренней литургии?</w:t>
      </w:r>
    </w:p>
    <w:p w:rsidR="0004559E" w:rsidRPr="00E46E11" w:rsidRDefault="0004559E" w:rsidP="00E46E11">
      <w:pPr>
        <w:pStyle w:val="a5"/>
        <w:spacing w:line="360" w:lineRule="auto"/>
      </w:pPr>
      <w:r w:rsidRPr="00E46E11">
        <w:rPr>
          <w:b/>
        </w:rPr>
        <w:t>Дети:</w:t>
      </w:r>
      <w:r w:rsidRPr="00E46E11">
        <w:t xml:space="preserve"> </w:t>
      </w:r>
      <w:proofErr w:type="gramStart"/>
      <w:r w:rsidR="00B31550" w:rsidRPr="00E46E11">
        <w:t>яркая</w:t>
      </w:r>
      <w:proofErr w:type="gramEnd"/>
      <w:r w:rsidR="00B31550" w:rsidRPr="00E46E11">
        <w:t>, мажорная.</w:t>
      </w:r>
    </w:p>
    <w:p w:rsidR="0004559E" w:rsidRPr="00E46E11" w:rsidRDefault="0004559E" w:rsidP="00E46E11">
      <w:pPr>
        <w:pStyle w:val="a5"/>
        <w:spacing w:line="360" w:lineRule="auto"/>
      </w:pPr>
      <w:r w:rsidRPr="00E46E11">
        <w:rPr>
          <w:b/>
        </w:rPr>
        <w:t>Учитель:</w:t>
      </w:r>
      <w:r w:rsidRPr="00E46E11">
        <w:t xml:space="preserve"> Слушаем «Хвалите Господа с небес»</w:t>
      </w:r>
    </w:p>
    <w:p w:rsidR="0004559E" w:rsidRPr="00E46E11" w:rsidRDefault="00687CDD" w:rsidP="00E46E11">
      <w:pPr>
        <w:pStyle w:val="a5"/>
        <w:spacing w:line="360" w:lineRule="auto"/>
      </w:pPr>
      <w:r>
        <w:t>Анализ</w:t>
      </w:r>
      <w:r w:rsidR="00B31550" w:rsidRPr="00E46E11">
        <w:t>,</w:t>
      </w:r>
      <w:r w:rsidR="0004559E" w:rsidRPr="00E46E11">
        <w:t xml:space="preserve"> в котором раскрывается музыкальный язык произведения.</w:t>
      </w:r>
    </w:p>
    <w:p w:rsidR="00B805DB" w:rsidRPr="00E46E11" w:rsidRDefault="0004559E" w:rsidP="00E46E11">
      <w:pPr>
        <w:pStyle w:val="a5"/>
        <w:spacing w:line="360" w:lineRule="auto"/>
      </w:pPr>
      <w:r w:rsidRPr="00E46E11">
        <w:rPr>
          <w:b/>
        </w:rPr>
        <w:t>Учитель:</w:t>
      </w:r>
      <w:r w:rsidR="0004183E" w:rsidRPr="00E46E11">
        <w:t xml:space="preserve"> </w:t>
      </w:r>
      <w:r w:rsidRPr="00E46E11">
        <w:t xml:space="preserve"> </w:t>
      </w:r>
      <w:r w:rsidR="00EA3C9B" w:rsidRPr="00E46E11">
        <w:t>в литургии утренние песнопения динамичные, с яркими тембровыми красками и контрастами, подчёркнутой ритмикой. Почему?  Образ Веры, Надежды, Любви.</w:t>
      </w:r>
    </w:p>
    <w:p w:rsidR="00EA3C9B" w:rsidRPr="00E46E11" w:rsidRDefault="00EA3C9B" w:rsidP="00E46E11">
      <w:pPr>
        <w:pStyle w:val="a5"/>
        <w:spacing w:line="360" w:lineRule="auto"/>
      </w:pPr>
    </w:p>
    <w:p w:rsidR="00B805DB" w:rsidRPr="00E46E11" w:rsidRDefault="00EA3C9B" w:rsidP="00E46E11">
      <w:pPr>
        <w:pStyle w:val="a5"/>
        <w:spacing w:line="360" w:lineRule="auto"/>
      </w:pPr>
      <w:r w:rsidRPr="00E46E11">
        <w:lastRenderedPageBreak/>
        <w:t>Рахманинов писал: «Я</w:t>
      </w:r>
      <w:r w:rsidR="00B31550" w:rsidRPr="00E46E11">
        <w:t xml:space="preserve"> </w:t>
      </w:r>
      <w:r w:rsidRPr="00E46E11">
        <w:t>- русский композитор. И моя Родина наложила отпечаток на мой характер и мои взгляды. Моя музыка-это плод моего характера, и поэтому это русская музыка »</w:t>
      </w:r>
    </w:p>
    <w:p w:rsidR="00A249DB" w:rsidRPr="00E46E11" w:rsidRDefault="00BC3D5E" w:rsidP="00E46E11">
      <w:pPr>
        <w:pStyle w:val="a5"/>
        <w:spacing w:line="360" w:lineRule="auto"/>
      </w:pPr>
      <w:r w:rsidRPr="00E46E11">
        <w:t>Произведение было написано как протест против войны 1914г. Это позиция гражданина. Оно исполнялось только в духовных концертах, а в церкви впервые прозвучало лишь в 1957г.</w:t>
      </w:r>
      <w:r w:rsidR="00B31550" w:rsidRPr="00E46E11">
        <w:t xml:space="preserve"> </w:t>
      </w:r>
      <w:r w:rsidRPr="00E46E11">
        <w:t>в Москве в Храме  иконы «Всех скорбящих Радост</w:t>
      </w:r>
      <w:r w:rsidR="00B31550" w:rsidRPr="00E46E11">
        <w:t>и</w:t>
      </w:r>
      <w:r w:rsidRPr="00E46E11">
        <w:t>». Исполнение было посв</w:t>
      </w:r>
      <w:r w:rsidR="00B31550" w:rsidRPr="00E46E11">
        <w:t xml:space="preserve">ящено </w:t>
      </w:r>
      <w:r w:rsidR="00687CDD">
        <w:t>п</w:t>
      </w:r>
      <w:r w:rsidRPr="00E46E11">
        <w:t>амяти</w:t>
      </w:r>
      <w:r w:rsidR="00B31550" w:rsidRPr="00E46E11">
        <w:t xml:space="preserve"> С. В. </w:t>
      </w:r>
      <w:r w:rsidRPr="00E46E11">
        <w:t>Рахманинова и с тех пор каждый март повторяется.</w:t>
      </w:r>
    </w:p>
    <w:p w:rsidR="00687CDD" w:rsidRDefault="00687CDD" w:rsidP="00E46E11">
      <w:pPr>
        <w:pStyle w:val="a5"/>
        <w:spacing w:line="360" w:lineRule="auto"/>
        <w:rPr>
          <w:b/>
        </w:rPr>
      </w:pPr>
    </w:p>
    <w:p w:rsidR="00BC3D5E" w:rsidRPr="00E46E11" w:rsidRDefault="0081702E" w:rsidP="00E46E11">
      <w:pPr>
        <w:pStyle w:val="a5"/>
        <w:spacing w:line="360" w:lineRule="auto"/>
        <w:rPr>
          <w:b/>
        </w:rPr>
      </w:pPr>
      <w:r w:rsidRPr="00E46E11">
        <w:rPr>
          <w:b/>
        </w:rPr>
        <w:t>Обобщение</w:t>
      </w:r>
      <w:r w:rsidR="00687CDD">
        <w:rPr>
          <w:b/>
        </w:rPr>
        <w:t>:</w:t>
      </w:r>
    </w:p>
    <w:p w:rsidR="0081702E" w:rsidRPr="00E46E11" w:rsidRDefault="00BC3D5E" w:rsidP="00E46E11">
      <w:pPr>
        <w:pStyle w:val="a5"/>
        <w:spacing w:line="360" w:lineRule="auto"/>
      </w:pPr>
      <w:r w:rsidRPr="00E46E11">
        <w:t>Что же сближает два произведения</w:t>
      </w:r>
      <w:r w:rsidR="00B31550" w:rsidRPr="00E46E11">
        <w:t xml:space="preserve"> таких далёких и разных композитор</w:t>
      </w:r>
      <w:r w:rsidR="000F2089" w:rsidRPr="00E46E11">
        <w:t>ов</w:t>
      </w:r>
      <w:r w:rsidR="00022E3E" w:rsidRPr="00E46E11">
        <w:t xml:space="preserve">? </w:t>
      </w:r>
      <w:r w:rsidRPr="00E46E11">
        <w:t>Рахманинов «Всенощная»</w:t>
      </w:r>
      <w:r w:rsidR="00B31550" w:rsidRPr="00E46E11">
        <w:t xml:space="preserve"> и Бах «Высокая месса»?</w:t>
      </w:r>
      <w:r w:rsidRPr="00E46E11">
        <w:t xml:space="preserve">                                  </w:t>
      </w:r>
    </w:p>
    <w:p w:rsidR="00BC3D5E" w:rsidRPr="00E46E11" w:rsidRDefault="00B31550" w:rsidP="00E46E11">
      <w:pPr>
        <w:pStyle w:val="a5"/>
        <w:spacing w:line="360" w:lineRule="auto"/>
      </w:pPr>
      <w:r w:rsidRPr="00E46E11">
        <w:t>1</w:t>
      </w:r>
      <w:r w:rsidR="00687CDD">
        <w:t>.</w:t>
      </w:r>
      <w:r w:rsidRPr="00E46E11">
        <w:t xml:space="preserve"> </w:t>
      </w:r>
      <w:proofErr w:type="gramStart"/>
      <w:r w:rsidRPr="00E46E11">
        <w:t>О</w:t>
      </w:r>
      <w:proofErr w:type="gramEnd"/>
      <w:r w:rsidRPr="00E46E11">
        <w:t>ба</w:t>
      </w:r>
      <w:r w:rsidR="00AC54CE" w:rsidRPr="00E46E11">
        <w:t xml:space="preserve"> </w:t>
      </w:r>
      <w:r w:rsidRPr="00E46E11">
        <w:t xml:space="preserve">произведения </w:t>
      </w:r>
      <w:proofErr w:type="spellStart"/>
      <w:r w:rsidRPr="00E46E11">
        <w:t>высокодуховные</w:t>
      </w:r>
      <w:proofErr w:type="spellEnd"/>
      <w:r w:rsidRPr="00E46E11">
        <w:t xml:space="preserve"> и</w:t>
      </w:r>
      <w:r w:rsidR="000F2089" w:rsidRPr="00E46E11">
        <w:t xml:space="preserve"> </w:t>
      </w:r>
      <w:r w:rsidRPr="00E46E11">
        <w:t xml:space="preserve"> возвыш</w:t>
      </w:r>
      <w:r w:rsidR="000F2089" w:rsidRPr="00E46E11">
        <w:t>е</w:t>
      </w:r>
      <w:r w:rsidRPr="00E46E11">
        <w:t>нные</w:t>
      </w:r>
      <w:r w:rsidR="000F2089" w:rsidRPr="00E46E11">
        <w:t>.</w:t>
      </w:r>
      <w:r w:rsidR="00BC3D5E" w:rsidRPr="00E46E11">
        <w:t xml:space="preserve">                 </w:t>
      </w:r>
      <w:r w:rsidRPr="00E46E11">
        <w:t xml:space="preserve"> </w:t>
      </w:r>
      <w:r w:rsidR="00BC3D5E" w:rsidRPr="00E46E11">
        <w:t xml:space="preserve">  </w:t>
      </w:r>
      <w:r w:rsidRPr="00E46E11">
        <w:t xml:space="preserve">                  </w:t>
      </w:r>
    </w:p>
    <w:p w:rsidR="008062FD" w:rsidRPr="00E46E11" w:rsidRDefault="000F2089" w:rsidP="00E46E11">
      <w:pPr>
        <w:pStyle w:val="a5"/>
        <w:spacing w:line="360" w:lineRule="auto"/>
      </w:pPr>
      <w:r w:rsidRPr="00E46E11">
        <w:t>2</w:t>
      </w:r>
      <w:r w:rsidR="00687CDD">
        <w:t>.</w:t>
      </w:r>
      <w:r w:rsidRPr="00E46E11">
        <w:t xml:space="preserve"> </w:t>
      </w:r>
      <w:proofErr w:type="gramStart"/>
      <w:r w:rsidR="008062FD" w:rsidRPr="00E46E11">
        <w:t>У</w:t>
      </w:r>
      <w:proofErr w:type="gramEnd"/>
      <w:r w:rsidR="00AC54CE" w:rsidRPr="00E46E11">
        <w:t xml:space="preserve"> </w:t>
      </w:r>
      <w:r w:rsidR="008062FD" w:rsidRPr="00E46E11">
        <w:t xml:space="preserve"> обоих композиторов идея жизнеутверждающая!</w:t>
      </w:r>
    </w:p>
    <w:p w:rsidR="00661AE7" w:rsidRPr="00E46E11" w:rsidRDefault="00661AE7" w:rsidP="00E46E11">
      <w:pPr>
        <w:pStyle w:val="a5"/>
        <w:spacing w:line="360" w:lineRule="auto"/>
      </w:pPr>
    </w:p>
    <w:p w:rsidR="00661AE7" w:rsidRPr="00E46E11" w:rsidRDefault="00661AE7" w:rsidP="00E46E11">
      <w:pPr>
        <w:pStyle w:val="a5"/>
        <w:spacing w:line="360" w:lineRule="auto"/>
      </w:pPr>
    </w:p>
    <w:p w:rsidR="00661AE7" w:rsidRPr="00E46E11" w:rsidRDefault="00661AE7" w:rsidP="00E46E11">
      <w:pPr>
        <w:pStyle w:val="a5"/>
        <w:spacing w:line="360" w:lineRule="auto"/>
      </w:pPr>
    </w:p>
    <w:sectPr w:rsidR="00661AE7" w:rsidRPr="00E46E11" w:rsidSect="00687C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12" w:rsidRDefault="00983A12" w:rsidP="00687CDD">
      <w:r>
        <w:separator/>
      </w:r>
    </w:p>
  </w:endnote>
  <w:endnote w:type="continuationSeparator" w:id="0">
    <w:p w:rsidR="00983A12" w:rsidRDefault="00983A12" w:rsidP="0068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064"/>
      <w:docPartObj>
        <w:docPartGallery w:val="Page Numbers (Bottom of Page)"/>
        <w:docPartUnique/>
      </w:docPartObj>
    </w:sdtPr>
    <w:sdtContent>
      <w:p w:rsidR="00687CDD" w:rsidRDefault="00687CDD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7CDD" w:rsidRDefault="00687C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12" w:rsidRDefault="00983A12" w:rsidP="00687CDD">
      <w:r>
        <w:separator/>
      </w:r>
    </w:p>
  </w:footnote>
  <w:footnote w:type="continuationSeparator" w:id="0">
    <w:p w:rsidR="00983A12" w:rsidRDefault="00983A12" w:rsidP="0068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30F"/>
    <w:multiLevelType w:val="hybridMultilevel"/>
    <w:tmpl w:val="91282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FF7FC1"/>
    <w:multiLevelType w:val="hybridMultilevel"/>
    <w:tmpl w:val="D50CC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A1B1A"/>
    <w:multiLevelType w:val="hybridMultilevel"/>
    <w:tmpl w:val="656A3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4663D"/>
    <w:multiLevelType w:val="hybridMultilevel"/>
    <w:tmpl w:val="3192F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30A"/>
    <w:rsid w:val="00022E3E"/>
    <w:rsid w:val="0004183E"/>
    <w:rsid w:val="0004559E"/>
    <w:rsid w:val="00053976"/>
    <w:rsid w:val="000F2089"/>
    <w:rsid w:val="001B0585"/>
    <w:rsid w:val="001B4D0A"/>
    <w:rsid w:val="001F00AD"/>
    <w:rsid w:val="00212E1A"/>
    <w:rsid w:val="00233F95"/>
    <w:rsid w:val="00282903"/>
    <w:rsid w:val="002950F6"/>
    <w:rsid w:val="0033582F"/>
    <w:rsid w:val="00342A91"/>
    <w:rsid w:val="005319ED"/>
    <w:rsid w:val="0053408E"/>
    <w:rsid w:val="00661AE7"/>
    <w:rsid w:val="00687CDD"/>
    <w:rsid w:val="006B0E62"/>
    <w:rsid w:val="006F130A"/>
    <w:rsid w:val="00745349"/>
    <w:rsid w:val="00767BF2"/>
    <w:rsid w:val="008062FD"/>
    <w:rsid w:val="0081702E"/>
    <w:rsid w:val="008213DA"/>
    <w:rsid w:val="008B6F56"/>
    <w:rsid w:val="00983A12"/>
    <w:rsid w:val="00A249DB"/>
    <w:rsid w:val="00AC54CE"/>
    <w:rsid w:val="00AD68BF"/>
    <w:rsid w:val="00B31550"/>
    <w:rsid w:val="00B805DB"/>
    <w:rsid w:val="00BC3D5E"/>
    <w:rsid w:val="00BD5129"/>
    <w:rsid w:val="00C726FD"/>
    <w:rsid w:val="00CE58B4"/>
    <w:rsid w:val="00D12B77"/>
    <w:rsid w:val="00D141FE"/>
    <w:rsid w:val="00D618F1"/>
    <w:rsid w:val="00E46E11"/>
    <w:rsid w:val="00EA3C9B"/>
    <w:rsid w:val="00F2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6E1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E46E11"/>
    <w:rPr>
      <w:sz w:val="24"/>
    </w:rPr>
  </w:style>
  <w:style w:type="paragraph" w:styleId="a5">
    <w:name w:val="No Spacing"/>
    <w:uiPriority w:val="1"/>
    <w:qFormat/>
    <w:rsid w:val="00E46E11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87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7CD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7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C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Host</cp:lastModifiedBy>
  <cp:revision>3</cp:revision>
  <cp:lastPrinted>2015-01-25T14:48:00Z</cp:lastPrinted>
  <dcterms:created xsi:type="dcterms:W3CDTF">2015-02-27T10:11:00Z</dcterms:created>
  <dcterms:modified xsi:type="dcterms:W3CDTF">2015-02-27T10:14:00Z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-1617083163</vt:i4>
  </property>
</Properties>
</file>