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89" w:rsidRDefault="00834589" w:rsidP="001840D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34589" w:rsidRDefault="00834589" w:rsidP="00834589">
      <w:pPr>
        <w:jc w:val="center"/>
      </w:pPr>
      <w:r>
        <w:t>Муниципальное казенное общеобразовательное учреждение</w:t>
      </w:r>
    </w:p>
    <w:p w:rsidR="00834589" w:rsidRDefault="00834589" w:rsidP="00834589">
      <w:pPr>
        <w:jc w:val="center"/>
      </w:pPr>
      <w:r>
        <w:t xml:space="preserve"> Благовещенская средняя общеобразовательная школа</w:t>
      </w:r>
    </w:p>
    <w:p w:rsidR="00834589" w:rsidRDefault="00834589" w:rsidP="00834589">
      <w:pPr>
        <w:jc w:val="center"/>
      </w:pPr>
      <w:r>
        <w:t xml:space="preserve"> </w:t>
      </w:r>
      <w:proofErr w:type="spellStart"/>
      <w:r>
        <w:t>Купинского</w:t>
      </w:r>
      <w:proofErr w:type="spellEnd"/>
      <w:r>
        <w:t xml:space="preserve"> района</w:t>
      </w:r>
    </w:p>
    <w:p w:rsidR="00834589" w:rsidRDefault="00834589" w:rsidP="00834589"/>
    <w:tbl>
      <w:tblPr>
        <w:tblStyle w:val="a8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  <w:gridCol w:w="4973"/>
      </w:tblGrid>
      <w:tr w:rsidR="00834589" w:rsidRPr="00087AD0" w:rsidTr="00834589">
        <w:trPr>
          <w:trHeight w:val="1211"/>
        </w:trPr>
        <w:tc>
          <w:tcPr>
            <w:tcW w:w="4972" w:type="dxa"/>
          </w:tcPr>
          <w:p w:rsidR="00834589" w:rsidRPr="00087AD0" w:rsidRDefault="00834589" w:rsidP="00FF35BF">
            <w:r w:rsidRPr="00087AD0">
              <w:t>«утверждаю»</w:t>
            </w:r>
          </w:p>
          <w:p w:rsidR="00834589" w:rsidRPr="00087AD0" w:rsidRDefault="00834589" w:rsidP="00FF35BF">
            <w:r w:rsidRPr="00087AD0">
              <w:t>директор школы______</w:t>
            </w:r>
          </w:p>
          <w:p w:rsidR="00834589" w:rsidRPr="00087AD0" w:rsidRDefault="00834589" w:rsidP="00FF35BF">
            <w:r w:rsidRPr="00087AD0">
              <w:t>Т.А. Малышева</w:t>
            </w:r>
          </w:p>
          <w:p w:rsidR="00834589" w:rsidRPr="00087AD0" w:rsidRDefault="00834589" w:rsidP="00FF35BF">
            <w:r>
              <w:t>«___»__________ 2014</w:t>
            </w:r>
            <w:r w:rsidRPr="00087AD0">
              <w:t>г</w:t>
            </w:r>
          </w:p>
        </w:tc>
        <w:tc>
          <w:tcPr>
            <w:tcW w:w="4972" w:type="dxa"/>
          </w:tcPr>
          <w:p w:rsidR="00834589" w:rsidRPr="00087AD0" w:rsidRDefault="00834589" w:rsidP="00FF35BF">
            <w:r w:rsidRPr="00087AD0">
              <w:t>Согласовано</w:t>
            </w:r>
          </w:p>
          <w:p w:rsidR="00834589" w:rsidRPr="00087AD0" w:rsidRDefault="00834589" w:rsidP="00FF35BF">
            <w:r w:rsidRPr="00087AD0">
              <w:t>зам. директора________</w:t>
            </w:r>
          </w:p>
          <w:p w:rsidR="00834589" w:rsidRPr="00087AD0" w:rsidRDefault="00834589" w:rsidP="00FF35BF">
            <w:r w:rsidRPr="00087AD0">
              <w:t>Н.В. Бойко</w:t>
            </w:r>
          </w:p>
          <w:p w:rsidR="00834589" w:rsidRPr="00087AD0" w:rsidRDefault="00834589" w:rsidP="00FF35BF">
            <w:r w:rsidRPr="00087AD0">
              <w:t xml:space="preserve">«___»__________ </w:t>
            </w:r>
            <w:r>
              <w:t>2014</w:t>
            </w:r>
            <w:r w:rsidRPr="00087AD0">
              <w:t>г</w:t>
            </w:r>
          </w:p>
        </w:tc>
        <w:tc>
          <w:tcPr>
            <w:tcW w:w="4973" w:type="dxa"/>
          </w:tcPr>
          <w:p w:rsidR="00834589" w:rsidRPr="00087AD0" w:rsidRDefault="00834589" w:rsidP="00FF35BF">
            <w:r w:rsidRPr="00087AD0">
              <w:t xml:space="preserve">Рассмотрено </w:t>
            </w:r>
          </w:p>
          <w:p w:rsidR="00834589" w:rsidRPr="00087AD0" w:rsidRDefault="00834589" w:rsidP="00FF35BF">
            <w:r w:rsidRPr="00087AD0">
              <w:t>на заседании МО</w:t>
            </w:r>
          </w:p>
          <w:p w:rsidR="00834589" w:rsidRPr="00087AD0" w:rsidRDefault="00834589" w:rsidP="00FF35BF">
            <w:r w:rsidRPr="00087AD0">
              <w:t>протокол №_____</w:t>
            </w:r>
          </w:p>
          <w:p w:rsidR="00834589" w:rsidRPr="00087AD0" w:rsidRDefault="00834589" w:rsidP="00FF35BF">
            <w:r>
              <w:t>от «___»__________ 2014</w:t>
            </w:r>
            <w:r w:rsidRPr="00087AD0">
              <w:t>г</w:t>
            </w:r>
          </w:p>
        </w:tc>
      </w:tr>
    </w:tbl>
    <w:p w:rsidR="00834589" w:rsidRDefault="00834589" w:rsidP="00834589"/>
    <w:p w:rsidR="00834589" w:rsidRDefault="00834589" w:rsidP="00834589"/>
    <w:p w:rsidR="00834589" w:rsidRPr="00834589" w:rsidRDefault="00834589" w:rsidP="00834589">
      <w:pPr>
        <w:tabs>
          <w:tab w:val="left" w:pos="1473"/>
        </w:tabs>
        <w:jc w:val="center"/>
        <w:rPr>
          <w:b/>
          <w:sz w:val="36"/>
          <w:szCs w:val="40"/>
        </w:rPr>
      </w:pPr>
      <w:r w:rsidRPr="00834589">
        <w:rPr>
          <w:b/>
          <w:sz w:val="36"/>
          <w:szCs w:val="40"/>
        </w:rPr>
        <w:t>Календарн</w:t>
      </w:r>
      <w:proofErr w:type="gramStart"/>
      <w:r w:rsidRPr="00834589">
        <w:rPr>
          <w:b/>
          <w:sz w:val="36"/>
          <w:szCs w:val="40"/>
        </w:rPr>
        <w:t>о-</w:t>
      </w:r>
      <w:proofErr w:type="gramEnd"/>
      <w:r w:rsidRPr="00834589">
        <w:rPr>
          <w:b/>
          <w:sz w:val="36"/>
          <w:szCs w:val="40"/>
        </w:rPr>
        <w:t xml:space="preserve"> тематическое планирование</w:t>
      </w:r>
    </w:p>
    <w:p w:rsidR="00834589" w:rsidRPr="00834589" w:rsidRDefault="00834589" w:rsidP="00834589">
      <w:pPr>
        <w:tabs>
          <w:tab w:val="left" w:pos="1473"/>
        </w:tabs>
        <w:jc w:val="center"/>
        <w:rPr>
          <w:b/>
          <w:sz w:val="36"/>
        </w:rPr>
      </w:pPr>
      <w:r w:rsidRPr="00834589">
        <w:rPr>
          <w:b/>
          <w:sz w:val="36"/>
        </w:rPr>
        <w:t>по курсу «Окружающий мир»</w:t>
      </w:r>
    </w:p>
    <w:p w:rsidR="00834589" w:rsidRPr="00834589" w:rsidRDefault="00834589" w:rsidP="00834589">
      <w:pPr>
        <w:tabs>
          <w:tab w:val="left" w:pos="1473"/>
        </w:tabs>
        <w:jc w:val="center"/>
        <w:rPr>
          <w:sz w:val="36"/>
        </w:rPr>
      </w:pPr>
      <w:r w:rsidRPr="00834589">
        <w:rPr>
          <w:sz w:val="36"/>
        </w:rPr>
        <w:t>Класс -2</w:t>
      </w:r>
    </w:p>
    <w:p w:rsidR="00834589" w:rsidRPr="00834589" w:rsidRDefault="00834589" w:rsidP="00834589">
      <w:pPr>
        <w:tabs>
          <w:tab w:val="left" w:pos="1473"/>
        </w:tabs>
        <w:jc w:val="center"/>
        <w:rPr>
          <w:sz w:val="36"/>
        </w:rPr>
      </w:pPr>
      <w:r w:rsidRPr="00834589">
        <w:rPr>
          <w:sz w:val="36"/>
        </w:rPr>
        <w:t>Учитель – Кононова А.В.</w:t>
      </w:r>
    </w:p>
    <w:p w:rsidR="00834589" w:rsidRPr="00834589" w:rsidRDefault="00834589" w:rsidP="00834589">
      <w:pPr>
        <w:tabs>
          <w:tab w:val="left" w:pos="1473"/>
        </w:tabs>
        <w:jc w:val="center"/>
        <w:rPr>
          <w:sz w:val="36"/>
        </w:rPr>
      </w:pPr>
      <w:r w:rsidRPr="00834589">
        <w:rPr>
          <w:sz w:val="36"/>
        </w:rPr>
        <w:t>Объём часов на учебный год  68 (2ч. в неделю)</w:t>
      </w:r>
    </w:p>
    <w:p w:rsidR="00834589" w:rsidRDefault="00834589" w:rsidP="00834589">
      <w:pPr>
        <w:tabs>
          <w:tab w:val="left" w:pos="1473"/>
        </w:tabs>
        <w:jc w:val="center"/>
        <w:rPr>
          <w:sz w:val="40"/>
        </w:rPr>
      </w:pPr>
    </w:p>
    <w:p w:rsidR="00834589" w:rsidRPr="00834589" w:rsidRDefault="00834589" w:rsidP="00834589">
      <w:pPr>
        <w:tabs>
          <w:tab w:val="left" w:pos="1473"/>
        </w:tabs>
        <w:jc w:val="center"/>
        <w:rPr>
          <w:sz w:val="24"/>
        </w:rPr>
      </w:pPr>
      <w:r w:rsidRPr="00834589">
        <w:rPr>
          <w:sz w:val="24"/>
        </w:rPr>
        <w:t>2014</w:t>
      </w:r>
      <w:bookmarkStart w:id="0" w:name="_GoBack"/>
      <w:bookmarkEnd w:id="0"/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428"/>
        <w:gridCol w:w="230"/>
        <w:gridCol w:w="1151"/>
        <w:gridCol w:w="335"/>
        <w:gridCol w:w="1792"/>
        <w:gridCol w:w="841"/>
        <w:gridCol w:w="1710"/>
        <w:gridCol w:w="522"/>
        <w:gridCol w:w="1769"/>
        <w:gridCol w:w="119"/>
        <w:gridCol w:w="2268"/>
        <w:gridCol w:w="132"/>
        <w:gridCol w:w="1852"/>
        <w:gridCol w:w="1843"/>
      </w:tblGrid>
      <w:tr w:rsidR="002277F1" w:rsidRPr="00BB4338" w:rsidTr="002277F1">
        <w:tc>
          <w:tcPr>
            <w:tcW w:w="428" w:type="dxa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1381" w:type="dxa"/>
            <w:gridSpan w:val="2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088" w:type="dxa"/>
            <w:gridSpan w:val="7"/>
            <w:hideMark/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Матер</w:t>
            </w:r>
            <w:proofErr w:type="gramStart"/>
            <w:r>
              <w:t>.-</w:t>
            </w:r>
            <w:proofErr w:type="spellStart"/>
            <w:proofErr w:type="gramEnd"/>
            <w:r>
              <w:t>технич.база,ЭОРы</w:t>
            </w:r>
            <w:proofErr w:type="spellEnd"/>
          </w:p>
        </w:tc>
        <w:tc>
          <w:tcPr>
            <w:tcW w:w="1843" w:type="dxa"/>
            <w:vMerge w:val="restart"/>
          </w:tcPr>
          <w:p w:rsidR="002277F1" w:rsidRPr="00BB4338" w:rsidRDefault="002277F1" w:rsidP="00BB4338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t>Форма организации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роцесса</w:t>
            </w:r>
          </w:p>
        </w:tc>
      </w:tr>
      <w:tr w:rsidR="002277F1" w:rsidRPr="00BB4338" w:rsidTr="002277F1">
        <w:tc>
          <w:tcPr>
            <w:tcW w:w="428" w:type="dxa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551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268" w:type="dxa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7F1" w:rsidRPr="002277F1" w:rsidTr="002277F1">
        <w:tc>
          <w:tcPr>
            <w:tcW w:w="14992" w:type="dxa"/>
            <w:gridSpan w:val="14"/>
            <w:hideMark/>
          </w:tcPr>
          <w:p w:rsidR="002277F1" w:rsidRPr="002277F1" w:rsidRDefault="002277F1" w:rsidP="002277F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277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Раздел «Где мы живем?» (4 часа)</w:t>
            </w:r>
          </w:p>
        </w:tc>
      </w:tr>
      <w:tr w:rsidR="002277F1" w:rsidRPr="00BB4338" w:rsidTr="002277F1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1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страна.</w:t>
            </w:r>
          </w:p>
        </w:tc>
        <w:tc>
          <w:tcPr>
            <w:tcW w:w="2127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Учитывать разные мнения и стремиться к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Знание основных моральных норм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226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государственные символы России;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анализировать информацию учебника;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национальные языки и государственный язык России;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984" w:type="dxa"/>
            <w:gridSpan w:val="2"/>
            <w:hideMark/>
          </w:tcPr>
          <w:p w:rsidR="002277F1" w:rsidRPr="00BB4338" w:rsidRDefault="00F7493D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2277F1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81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село. Проект № 1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«Родной город (село)»</w:t>
            </w:r>
          </w:p>
        </w:tc>
        <w:tc>
          <w:tcPr>
            <w:tcW w:w="2127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объяснять характерные особенности городских и сельских поселений; собирать информацию для проекта; описывать предметы на основе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предложенного плана.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51" w:type="dxa"/>
            <w:gridSpan w:val="2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город и село;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доме по плану;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выполнению проекта;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-собирать информацию о выдающихся земляках;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-проводить презентацию с демонстрацией фотографий, слайдов;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свои достижения.</w:t>
            </w:r>
          </w:p>
        </w:tc>
        <w:tc>
          <w:tcPr>
            <w:tcW w:w="1984" w:type="dxa"/>
            <w:gridSpan w:val="2"/>
            <w:hideMark/>
          </w:tcPr>
          <w:p w:rsidR="002277F1" w:rsidRPr="00BB4338" w:rsidRDefault="00F7493D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№2,Д № 6,7,8</w:t>
            </w:r>
          </w:p>
        </w:tc>
        <w:tc>
          <w:tcPr>
            <w:tcW w:w="1843" w:type="dxa"/>
          </w:tcPr>
          <w:p w:rsidR="002277F1" w:rsidRPr="00BB4338" w:rsidRDefault="00F7493D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277F1" w:rsidRPr="00BB4338" w:rsidTr="002277F1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381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 и рукотворный мир.</w:t>
            </w:r>
          </w:p>
        </w:tc>
        <w:tc>
          <w:tcPr>
            <w:tcW w:w="2127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собственное отношение к окружающему миру; различать объекты природы и предметы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рукотворного мира.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51" w:type="dxa"/>
            <w:gridSpan w:val="2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объекты природы и предметы рукотворного мира;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 и группе;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 из изученного материала;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-отвечать на итоговые вопросы и оценивать свои достижения.</w:t>
            </w:r>
          </w:p>
        </w:tc>
        <w:tc>
          <w:tcPr>
            <w:tcW w:w="1984" w:type="dxa"/>
            <w:gridSpan w:val="2"/>
            <w:hideMark/>
          </w:tcPr>
          <w:p w:rsidR="002277F1" w:rsidRPr="00BB4338" w:rsidRDefault="00F7493D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№2,5,Д 19</w:t>
            </w:r>
          </w:p>
        </w:tc>
        <w:tc>
          <w:tcPr>
            <w:tcW w:w="1843" w:type="dxa"/>
          </w:tcPr>
          <w:p w:rsidR="002277F1" w:rsidRPr="00BB4338" w:rsidRDefault="00F7493D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2277F1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1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Проверим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себя и оценим свои достижения по разделу «Где мы живём?»</w:t>
            </w:r>
          </w:p>
        </w:tc>
        <w:tc>
          <w:tcPr>
            <w:tcW w:w="2127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Научатся оценивать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свои достижения.</w:t>
            </w:r>
          </w:p>
        </w:tc>
        <w:tc>
          <w:tcPr>
            <w:tcW w:w="2551" w:type="dxa"/>
            <w:gridSpan w:val="2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2277F1" w:rsidRPr="00BB4338" w:rsidRDefault="002277F1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-выполнять тестовые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задания учебника;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свои достижения и достижения учащихся.</w:t>
            </w:r>
          </w:p>
        </w:tc>
        <w:tc>
          <w:tcPr>
            <w:tcW w:w="1984" w:type="dxa"/>
            <w:gridSpan w:val="2"/>
            <w:hideMark/>
          </w:tcPr>
          <w:p w:rsidR="002277F1" w:rsidRPr="00BB4338" w:rsidRDefault="00F7493D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</w:t>
            </w:r>
          </w:p>
        </w:tc>
        <w:tc>
          <w:tcPr>
            <w:tcW w:w="1843" w:type="dxa"/>
          </w:tcPr>
          <w:p w:rsidR="002277F1" w:rsidRPr="00BB4338" w:rsidRDefault="00F7493D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57133" w:rsidRPr="00257133" w:rsidTr="000376D3">
        <w:tc>
          <w:tcPr>
            <w:tcW w:w="658" w:type="dxa"/>
            <w:gridSpan w:val="2"/>
            <w:tcBorders>
              <w:right w:val="nil"/>
            </w:tcBorders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133" w:rsidRPr="00257133" w:rsidRDefault="00257133" w:rsidP="00257133">
            <w:pPr>
              <w:jc w:val="center"/>
              <w:rPr>
                <w:lang w:val="en-US"/>
              </w:rPr>
            </w:pPr>
            <w:r w:rsidRPr="00B74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«Природа» (20 ч)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Неживая и живая природа Практическая работа №1.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объекты живой и неживой природы.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адекватно воспринимать оценку учителя;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Строить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речевоевысказывание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проводить сравнение;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т.е. выделять общее на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основе существенных признаков.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объекты природы по существенным признакам;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объекты неживой и живой природы;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-устанавливать связи м/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живой и неживой природой;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паре.</w:t>
            </w:r>
          </w:p>
        </w:tc>
        <w:tc>
          <w:tcPr>
            <w:tcW w:w="1852" w:type="dxa"/>
            <w:hideMark/>
          </w:tcPr>
          <w:p w:rsidR="002277F1" w:rsidRPr="00BB4338" w:rsidRDefault="00F7493D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 ,Д №8</w:t>
            </w:r>
          </w:p>
        </w:tc>
        <w:tc>
          <w:tcPr>
            <w:tcW w:w="1843" w:type="dxa"/>
          </w:tcPr>
          <w:p w:rsidR="002277F1" w:rsidRPr="00BB4338" w:rsidRDefault="00F7493D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Явления природы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обнаруживать связи м/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живой и неживой природой.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различать объекты и явления природы;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№1,19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погода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изученные явления природы; проводить несложные наблюдения.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допускать возможность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широкая мотивационная основа учебной деятельности;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-ориентация на понимание причин успеха в учебной деятельности;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и описывать состояние погоды за окном класса;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погодных явлений;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-сопоставлять научные и народные предсказания погоды;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-работать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№2,Д№2</w:t>
            </w:r>
          </w:p>
        </w:tc>
        <w:tc>
          <w:tcPr>
            <w:tcW w:w="1843" w:type="dxa"/>
          </w:tcPr>
          <w:p w:rsidR="002277F1" w:rsidRPr="00BB4338" w:rsidRDefault="001870A8" w:rsidP="001870A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осени экскурсия №1.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осознавать необходимость бережного отношения к природе.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изменения в природе и устанавливать взаимосвязь.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природные объекты с помощью атласа-определителя;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результаты своих достижений на экскурсии.</w:t>
            </w:r>
          </w:p>
        </w:tc>
        <w:tc>
          <w:tcPr>
            <w:tcW w:w="1852" w:type="dxa"/>
            <w:hideMark/>
          </w:tcPr>
          <w:p w:rsidR="002277F1" w:rsidRPr="00BB4338" w:rsidRDefault="001870A8" w:rsidP="001870A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№2 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осени (урок)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изменения в природе и рассказывать о них.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№6,7,8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 викторина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Звёздное небо Практическая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№2.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Научатся различать изученные созвездия;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узнают несколько новых созвездий.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моделировать созвездия.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находить на рисунке знакомые созвездия;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-сопоставлять иллюстрацию с описанием созвездия;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созвездия Орион, Лебедь, Кассиопея;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 созвездиях в дополнительной литературе, Интернете;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самопроверку.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№2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 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Заглянем в кладовые земли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ориентация на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понимание причин успеха в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-различать горные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породы и минералы;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готовить краткое сообщение о горных породах и минералах;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 6,7,8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 игра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воздух и про воду (2ч.) Опыт №1.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 №2.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рассказывать по схеме о загрязнении и охране воздуха и воды.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-адекватно воспринимать оценку учителя.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рассказывать о значении воздуха и воды для растений, животных и человека;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-описывать эстетическое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воздействие созерцания неба и водных просторов на человека;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1852" w:type="dxa"/>
            <w:hideMark/>
          </w:tcPr>
          <w:p w:rsidR="002277F1" w:rsidRPr="00BB4338" w:rsidRDefault="001870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 ,Д №1,2</w:t>
            </w:r>
          </w:p>
        </w:tc>
        <w:tc>
          <w:tcPr>
            <w:tcW w:w="1843" w:type="dxa"/>
          </w:tcPr>
          <w:p w:rsidR="002277F1" w:rsidRPr="00BB4338" w:rsidRDefault="001870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</w:t>
            </w:r>
            <w:r w:rsidR="00C52E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растения Практическая работа №3.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проводить сравнение,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сериацию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классификацию по заданным критериям.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учитывать разные мнения, формулировать собственное мнение.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учебной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-устанавливать по схеме различия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/угруппами растений;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деревьев, кустарников, трав своего края;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-определять растения с помощью атласа-определителя;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эстетическое воздействие растений на человека.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№2К№5Д №6,7 8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животные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зависимость строения тела животного от его образа жизни.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учитывать разные мнения и интересы.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-сравнивать животных (лягушек и жаб) на основании материала книги «Зелёные страницы», выявлять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зависимость строения тела животного от его образа жизни.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Невидимые нити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средства, в том числе модели.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устанавливать взаимосвязи в природе;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изучаемые взаимосвязи;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-выявлять роль человека в сохранении или нарушении этих взаимосвязей;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свои достижения.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Дикорастущие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культурные растения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Научатся сравнивать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различать дикорастущие и культурные растения; находить новую информацию в тексте.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проводить сравнение; осуществлять расширенный поиск информации.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-сравнивать и различать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дикорастущие и культурные растения;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контроль и коррекцию;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культурные растения по определённым признакам;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 растениях;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материалы книги «Великан на поляне».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Дикие и домашние животные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пользоваться дополнительной литературой.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проводить сравнение; использовать модели для решения задач.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сравнивать и различать диких и домашних животных;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-приводить примеры диких и домашних животных, моделировать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значение домашних животных для человека;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Комнатные растения Практическая работа №4.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с помощью атласа-определителя комнатные растения своего класса;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-оценивать роль комнатных растений для физического и психического здоровья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человека.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Животные живого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уголкаэкскурсия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№2.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готовить сообщение.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научится осуществлять поиск необходимой информации для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 учебных заданий.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животных живого уголка и уходе за ними;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кошек и собак Практическая работа №5.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-чувства прекрасного и эстетические чувства;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определять породы кошек и собак;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книга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выявлять причины исчезновения изучаемых растений и животных;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и обсуждать меры по их охране;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-использовать тексты учебника для подготовки собственного рассказа о Красной книге;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Будь природе другом.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Проект№ 2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«Красная книга, или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озьмём под защиту»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вносить необходимые коррективы в действия.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формулировать собственное мнение и позицию; задавать вопросы.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Правилами друзей природы и экологическими знаками;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аналогичные правила;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выполнению проекта;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-извлекать информацию из различных источников;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собственную Красную книгу;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Красную книгу.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№1,2,Д№6,7,8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F7493D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осуществлять итоговый и пошаговый контроль.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0376D3" w:rsidRPr="00BB4338" w:rsidTr="000376D3">
        <w:tc>
          <w:tcPr>
            <w:tcW w:w="658" w:type="dxa"/>
            <w:gridSpan w:val="2"/>
            <w:tcBorders>
              <w:right w:val="nil"/>
            </w:tcBorders>
          </w:tcPr>
          <w:p w:rsidR="002277F1" w:rsidRPr="00BB4338" w:rsidRDefault="002277F1" w:rsidP="00BB433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6D3" w:rsidRPr="00BB4338" w:rsidRDefault="000376D3" w:rsidP="000376D3">
            <w:pPr>
              <w:jc w:val="center"/>
            </w:pPr>
            <w:r w:rsidRPr="00B74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«Жизнь города и села» (10 ч)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экономика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объяснять, что такое экономика,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называть её составные части.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рассказывать об отраслях экономики по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предложенному плану;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взаимосвязи отраслей экономики при производстве определённых продуктов;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взаимосвязи отраслей экономики самостоятельно предложенным способом;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чего что сделано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изображать производственные цепочки с помощью моделей.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классифицировать предметы по характеру материала;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-прослеживать производственные цепочки, моделировать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построить дом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извлекать из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текста необходимую информацию.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учебной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-рассказывать о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строительных объектах в своём селе;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вопросы к тексту.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бывает транспорт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общий план рассказа.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 и классификацию по заданным критериям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классифицировать средства транспорта;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-узнавать транспорт служб экстренного вызова;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образование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учреждения культуры и образования;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 профессии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важны.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№ 3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«Профессии»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определять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названия профессий по характеру деятельности; узнают о профессии своих родителей и старших членов семьи.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обсуждать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познавательный интерес к новому учебному материалу;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рассказывать о труде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людей известных детям профессий, о профессиях своих родителей и старших членов семьи;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названия профессий по характеру деятельности;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роль людей различных профессий в нашей жизни;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подготовке проекта;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-интервьюировать респондентов об особенностях их профессий.</w:t>
            </w:r>
          </w:p>
        </w:tc>
        <w:tc>
          <w:tcPr>
            <w:tcW w:w="1852" w:type="dxa"/>
            <w:hideMark/>
          </w:tcPr>
          <w:p w:rsidR="002277F1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277F1" w:rsidRPr="00BB4338" w:rsidTr="0058527A">
        <w:tc>
          <w:tcPr>
            <w:tcW w:w="428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716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зиме (экскурсия)</w:t>
            </w:r>
          </w:p>
        </w:tc>
        <w:tc>
          <w:tcPr>
            <w:tcW w:w="2633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наблюдать за зимними природными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явлениями.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проводить исследования.</w:t>
            </w:r>
          </w:p>
        </w:tc>
        <w:tc>
          <w:tcPr>
            <w:tcW w:w="2232" w:type="dxa"/>
            <w:gridSpan w:val="2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задачу урока и стремиться её выполнить;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  широкая мотивационная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основа учебной деятельности, включающая социальные, учебно-познавательные и внешние мотивы;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чувства прекрасного и эстетические чувства.</w:t>
            </w:r>
          </w:p>
        </w:tc>
        <w:tc>
          <w:tcPr>
            <w:tcW w:w="2519" w:type="dxa"/>
            <w:gridSpan w:val="3"/>
            <w:hideMark/>
          </w:tcPr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наблюдать над зимними погодными явлениями;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растений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следы животных;</w:t>
            </w:r>
          </w:p>
          <w:p w:rsidR="002277F1" w:rsidRPr="00BB4338" w:rsidRDefault="002277F1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1852" w:type="dxa"/>
            <w:hideMark/>
          </w:tcPr>
          <w:p w:rsidR="002277F1" w:rsidRPr="00BB4338" w:rsidRDefault="0058527A" w:rsidP="0058527A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277F1" w:rsidRPr="00BB4338" w:rsidRDefault="0058527A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58527A" w:rsidRPr="00BB4338" w:rsidTr="0058527A">
        <w:tc>
          <w:tcPr>
            <w:tcW w:w="428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716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зиме (урок) экскурсия №3.</w:t>
            </w:r>
          </w:p>
        </w:tc>
        <w:tc>
          <w:tcPr>
            <w:tcW w:w="2633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осознавать необходимость охранять природу.</w:t>
            </w:r>
          </w:p>
        </w:tc>
        <w:tc>
          <w:tcPr>
            <w:tcW w:w="2232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рассуждения; обобщать и делать выводы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интерес к новому учебному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материалу;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обобщать наблюдения над зимними природными явлениями, проведёнными во время экскурсий;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-формулировать правила безопасного поведения на улице зимой;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852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58527A" w:rsidRPr="00BB4338" w:rsidRDefault="0058527A" w:rsidP="0058527A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58527A" w:rsidRPr="00BB4338" w:rsidTr="0058527A">
        <w:tc>
          <w:tcPr>
            <w:tcW w:w="428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716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633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2232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-осуществлять итоговый и пошаговый контроль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результату;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-адекватно воспринимать оценку учителя.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769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самооценке на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выполнять тестовые задания учебника;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-формировать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адекватную самооценку в соответствии с набранными баллами.</w:t>
            </w:r>
          </w:p>
        </w:tc>
        <w:tc>
          <w:tcPr>
            <w:tcW w:w="1852" w:type="dxa"/>
            <w:hideMark/>
          </w:tcPr>
          <w:p w:rsidR="0058527A" w:rsidRPr="00BB4338" w:rsidRDefault="002804CF" w:rsidP="0058527A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58527A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58527A" w:rsidRPr="00BB4338" w:rsidTr="0058527A">
        <w:tc>
          <w:tcPr>
            <w:tcW w:w="428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1716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озьмём под защиту», «Профессии»</w:t>
            </w:r>
          </w:p>
        </w:tc>
        <w:tc>
          <w:tcPr>
            <w:tcW w:w="2633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выступать с подготовленным сообщением,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расширят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углубят знания по выбранной теме.</w:t>
            </w:r>
          </w:p>
        </w:tc>
        <w:tc>
          <w:tcPr>
            <w:tcW w:w="2232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вносить необходимые коррективы в действие после его завершения на основе его оценки и учета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характера сделанных ошибок.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делать выводы; осуществлять анализ объектов.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контролировать действия партнёра.</w:t>
            </w:r>
          </w:p>
        </w:tc>
        <w:tc>
          <w:tcPr>
            <w:tcW w:w="1769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самооценке на основе критерия успешности учебной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2519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выступать с подготовленными сообщениями, иллюстрировать их наглядными материалами;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обсуждать выступления учащихся;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852" w:type="dxa"/>
            <w:hideMark/>
          </w:tcPr>
          <w:p w:rsidR="0058527A" w:rsidRPr="00BB4338" w:rsidRDefault="0058527A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280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№1,2</w:t>
            </w:r>
          </w:p>
        </w:tc>
        <w:tc>
          <w:tcPr>
            <w:tcW w:w="1843" w:type="dxa"/>
          </w:tcPr>
          <w:p w:rsidR="0058527A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Урок-игра</w:t>
            </w:r>
          </w:p>
        </w:tc>
      </w:tr>
      <w:tr w:rsidR="000376D3" w:rsidRPr="00BB4338" w:rsidTr="000376D3">
        <w:tc>
          <w:tcPr>
            <w:tcW w:w="658" w:type="dxa"/>
            <w:gridSpan w:val="2"/>
            <w:tcBorders>
              <w:right w:val="nil"/>
            </w:tcBorders>
          </w:tcPr>
          <w:p w:rsidR="0058527A" w:rsidRPr="00BB4338" w:rsidRDefault="0058527A" w:rsidP="00BB433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6D3" w:rsidRPr="00BB4338" w:rsidRDefault="000376D3" w:rsidP="000376D3">
            <w:pPr>
              <w:jc w:val="center"/>
            </w:pPr>
            <w:r w:rsidRPr="00B74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«Здоровье и безопасность» (9 ч)</w:t>
            </w:r>
          </w:p>
        </w:tc>
      </w:tr>
      <w:tr w:rsidR="0058527A" w:rsidRPr="00BB4338" w:rsidTr="002804CF">
        <w:tc>
          <w:tcPr>
            <w:tcW w:w="428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716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тела человека</w:t>
            </w:r>
          </w:p>
        </w:tc>
        <w:tc>
          <w:tcPr>
            <w:tcW w:w="2633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232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подведение под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понятие на основе распознания объектов, выделения существенных признаков.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ориентация на здоровый образ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жизни.</w:t>
            </w:r>
          </w:p>
        </w:tc>
        <w:tc>
          <w:tcPr>
            <w:tcW w:w="2519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называть и показывать внешние части тела человека;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на муляже положение внутренних органов человека;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внутреннее строение тела человека.</w:t>
            </w:r>
          </w:p>
        </w:tc>
        <w:tc>
          <w:tcPr>
            <w:tcW w:w="1852" w:type="dxa"/>
            <w:hideMark/>
          </w:tcPr>
          <w:p w:rsidR="0058527A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58527A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58527A" w:rsidRPr="00BB4338" w:rsidTr="002804CF">
        <w:tc>
          <w:tcPr>
            <w:tcW w:w="428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716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хочешь быть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</w:p>
        </w:tc>
        <w:tc>
          <w:tcPr>
            <w:tcW w:w="2633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232" w:type="dxa"/>
            <w:gridSpan w:val="2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рассуждения; обобщать и делать выводы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ориентация на здоровый образ жизни.</w:t>
            </w:r>
          </w:p>
        </w:tc>
        <w:tc>
          <w:tcPr>
            <w:tcW w:w="2519" w:type="dxa"/>
            <w:gridSpan w:val="3"/>
            <w:hideMark/>
          </w:tcPr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своём режиме дня;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рациональный режим дня школьника;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сбалансированное питание школьника;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продукты растительного и животного происхождения;</w:t>
            </w:r>
          </w:p>
          <w:p w:rsidR="0058527A" w:rsidRPr="00BB4338" w:rsidRDefault="0058527A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1852" w:type="dxa"/>
            <w:hideMark/>
          </w:tcPr>
          <w:p w:rsidR="0058527A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58527A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Берегись автомобиля! Практическая работа № 6.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Задавать вопросы;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моделировать сигналы светофоров;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свои действия как пешехода при различных сигналах;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дорожные знаки и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движения по загородной дороге.</w:t>
            </w:r>
          </w:p>
        </w:tc>
        <w:tc>
          <w:tcPr>
            <w:tcW w:w="1852" w:type="dxa"/>
            <w:hideMark/>
          </w:tcPr>
          <w:p w:rsidR="002804CF" w:rsidRPr="00BB4338" w:rsidRDefault="002804CF" w:rsidP="000376D3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№2,Д№1,2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пешехода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знаково-символические средства; строить речевое высказывание.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безопасности на основе прочитанных рассказов;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852" w:type="dxa"/>
            <w:hideMark/>
          </w:tcPr>
          <w:p w:rsidR="002804CF" w:rsidRPr="00BB4338" w:rsidRDefault="002804CF" w:rsidP="000376D3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№2,Д№1,2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опасности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объяснять потенциальную опасность бытовых предметов;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осознавать необходимость соблюдения правил безопасного поведения в быту.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знаково-символические средства; строить речевое высказывание.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интерес к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объяснять потенциальную опасность бытовых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предметов и ситуаций;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безопасного поведения в быту;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-узнавать правила по предложенным в учебнике знакам;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-сравнивать свои знаки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представленными в учебнике.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№2,Д№1,2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Урок-соревнование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вызывать пожарных по телефону; запомнят правила предупреждения пожара.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с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школьника на уровне положительного отношения к школе.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характеризовать пожароопасные предметы;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правила предупреждения пожара;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-моделировать вызов пожарной охраны по обычному и мобильному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телефону;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назначении предметов противопожарной безопасности;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852" w:type="dxa"/>
            <w:hideMark/>
          </w:tcPr>
          <w:p w:rsidR="002804CF" w:rsidRPr="00BB4338" w:rsidRDefault="002804CF" w:rsidP="002804CF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К №2Д1,2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воде и в лесу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действия в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правила поведения во время купания;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съедобные и ядовитые грибы;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нужную информацию в книге «Зелёные страницы»;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-определять с помощью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атласа-определителя жалящих насекомых.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незнакомцы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предвидеть опасность; запомнят правила поведения при контакте с незнакомцами.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характеризовать потенциальные опасности при контактах с незнакомыми людьми;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и обсуждать варианты поведения в подобных ситуациях;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звонок по телефону в полицию и МЧС;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моделировать правила поведения в ходе ролевых игр.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-вносить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выполнять тестовые задания учебника;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-оценивать бережное или потребительское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отношение к природе;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0376D3" w:rsidRPr="00BB4338" w:rsidTr="000376D3">
        <w:tc>
          <w:tcPr>
            <w:tcW w:w="658" w:type="dxa"/>
            <w:gridSpan w:val="2"/>
            <w:tcBorders>
              <w:right w:val="nil"/>
            </w:tcBorders>
          </w:tcPr>
          <w:p w:rsidR="002804CF" w:rsidRPr="00BB4338" w:rsidRDefault="002804CF" w:rsidP="00BB433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6D3" w:rsidRPr="00BB4338" w:rsidRDefault="000376D3" w:rsidP="000376D3">
            <w:pPr>
              <w:jc w:val="center"/>
            </w:pPr>
            <w:r w:rsidRPr="00B74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«Общение» (7 ч)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дружная семья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объяснять, что такое культура общения.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действия в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 в форме связи простых суждений;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основе критерия успешности учебной деятельности;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-знание основных моральных норм.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понятие «культура общения»;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-обсуждать роль семейных традиций для укрепления семьи;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ситуации семейного чтения, семейных обедов.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</w:t>
            </w:r>
            <w:proofErr w:type="spell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4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«Родословная»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составлять родословное древо своей семьи.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поиск необходимой информации для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 учебных заданий.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монологическое высказывание.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-отбирать фотографии из семейного архива;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родословное древо семьи;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свой проект.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речевое высказывание в устной форме; обобщать и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Контролировать себя и своего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-ориентация в нравственном содержании и смысле поступков.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школьном коллективе, совместных мероприятиях в классе,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вопрос о культуре общения в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общения с одноклассниками и взрослыми в стенах школы и вне её;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 нравственных позиций формы поведения;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-моделировать различные ситуации общения на уроке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переменах.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вежливости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использовать «вежливые» слова в общении с другими людьми.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применять правила вежливости на практике.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ориентация в нравственном содержании и смысле поступков.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ситуации общения в различных ситуациях.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Ты и твои друзья Практическая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№7.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Научатся формулировать правила этикета; работать с пословицами.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интерес к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обсуждать морально-этические аспекты дружбы на примере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пословиц народов России;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проблему подарка в день рождения друга;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правила поведения за столом;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этикета в гостях.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№2,Д №1,2</w:t>
            </w:r>
          </w:p>
        </w:tc>
        <w:tc>
          <w:tcPr>
            <w:tcW w:w="1843" w:type="dxa"/>
          </w:tcPr>
          <w:p w:rsidR="002804CF" w:rsidRPr="00BB4338" w:rsidRDefault="002804CF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зрители и пассажиры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вести себя в общественных местах.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с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контролировать себя и своих товарищей.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обсуждать правила поведения в театре (кинотеатре) и формулировать их;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обсуждать правила поведения в общественном транспорте 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формулировать их на основе иллюстраций учебника.</w:t>
            </w:r>
          </w:p>
        </w:tc>
        <w:tc>
          <w:tcPr>
            <w:tcW w:w="1852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50A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2804CF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-вносить необходимые коррективы в действие после его завершения на основе его оценки и учета характера сделанных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ошибок.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0376D3" w:rsidRPr="00BB4338" w:rsidTr="000376D3">
        <w:tc>
          <w:tcPr>
            <w:tcW w:w="14992" w:type="dxa"/>
            <w:gridSpan w:val="14"/>
            <w:tcBorders>
              <w:right w:val="single" w:sz="4" w:space="0" w:color="auto"/>
            </w:tcBorders>
          </w:tcPr>
          <w:p w:rsidR="000376D3" w:rsidRPr="00BB4338" w:rsidRDefault="000376D3" w:rsidP="000376D3">
            <w:pPr>
              <w:jc w:val="center"/>
            </w:pPr>
            <w:r w:rsidRPr="00B74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«Здоровье и безопасность» (9 ч)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 вокруг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стороны горизонта и обозначать их на схеме.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анализ, обобщать и делать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выводы; использовать знаково-символические средства.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фотографии в учебнике, находить линию горизонта;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стороны горизонта, обозначать их на схеме;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текст учебника;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 о форме Земли.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на местности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(2часа) Практическая работа №8.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ориентироваться на местности с помощью компаса; по местным признакам.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строить рассуждения;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знакомиться с устройством компаса и правилами работы с ним;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ориентирования по компасу;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земной поверхности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№4.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формы земной поверхности; замечать и ценить красоту природы.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со схемой.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Строить понятные для партнёра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высказывания; осуществлять взаимный 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цветовое обозначение равнин и гор на глобусе;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по схеме холм и гору;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поверхность своего края.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Водные богатства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называть части реки; анализировать схему.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схему частей реки;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эстетическое воздействие моря на человека;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фото-рассказ на тему «Красота моря».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весне (экскурсия) экскурсия №5.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задавать вопросы; строить понятные для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партнёра высказывания.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весне (урок)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замечать весенние изменения в природе и рассказывать о них.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основам смыслового чтения познавательных текстов.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изменениями в неживой и живой природе весной;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взаимосвязи весенних явлений в неживой и живой природе;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на карте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приёмам чтения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карты; осознают величие нашей страны.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сравнение; использовать знаково-символические средства.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взаимоконтроль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-сравнивать изображение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на глобусе и карте;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чтения карты;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-учиться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показывать объекты на настенной карте.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№ 5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«Города России»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Узнают новую информацию о городах России.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с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распределять обязанности по выполнению проекта;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 дополнительных источниках находить сведения об истории и достопримечательностях избранного для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исследования города;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презентацию своего исследования;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свои проекты.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Москве. Практическая работа №9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описывать достопримечательности Москвы.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находить Москву на карте России;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планом Москвы;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-описывать достопримечательности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фотографиям;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-отличать герб Москвы от гербов других городов;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Московский Кремль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с поставленной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  широкая мотивационная основа учебной деятельности, включающая социальные, учебно-познавательные и внешние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мотивы;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обсуждать значение Московского Кремля для каждого жителя России;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на фотографии достопримечательности Кремля;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находить сведения об истории Кремля, готовить сообщение.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на Неве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учебной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находить Санкт-Петербург на карте России;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планом Санкт-Петербурга;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-описывать достопримечательности по фотографиям;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-отличать герб Санкт-Петербурга от гербов других городов;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совершить виртуальную экскурсию по Санкт-Петербургу с помощью Интернета.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планете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поиск необходимой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информации; строить речевое высказывание; работать с текстом; делать выводы.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глобус и карту мира;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-находить, называть и показывать на глобусе и карте мира океаны и материки;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материкам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материки на карте мира; осознают масштабность нашей планеты.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готовить сообщения.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поиск необходимой информации; строить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речевое высказывание; работать с текстом.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находить материки на карте мира;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готовить сообщения и выступать с ними перед классом.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B50AA8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Страны мира.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№ 6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«Страны мира»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действия в новом учебном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материале.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самооценке на основе критерия успешности учебной деятельности;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сравнивать физическую и политическую карты мира;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 показывать на политической карте мира территорию Россию и других стран;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определять, каким странам принадлежат представленные флаги;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распределять обязанности по выполнению проекта;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-готовить сообщения о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выбранных странах;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-подбирать фотографии достопримечательностей.</w:t>
            </w:r>
          </w:p>
        </w:tc>
        <w:tc>
          <w:tcPr>
            <w:tcW w:w="1852" w:type="dxa"/>
            <w:hideMark/>
          </w:tcPr>
          <w:p w:rsidR="002804CF" w:rsidRPr="00BB4338" w:rsidRDefault="00B50AA8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К №2,Д №1,2</w:t>
            </w:r>
            <w:r w:rsidR="002571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,6,7,8</w:t>
            </w:r>
          </w:p>
        </w:tc>
        <w:tc>
          <w:tcPr>
            <w:tcW w:w="1843" w:type="dxa"/>
          </w:tcPr>
          <w:p w:rsidR="002804CF" w:rsidRPr="00BB4338" w:rsidRDefault="00257133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Впереди лето экскурсия №6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работать с атласом-определителем; узнают о жизни насекомых и растений </w:t>
            </w:r>
            <w:hyperlink r:id="rId6" w:tgtFrame="_blank" w:history="1">
              <w:r w:rsidRPr="00BB433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летом</w:t>
              </w:r>
            </w:hyperlink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записывать свои наблюдения.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-будут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сформированы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чувства прекрасного и эстетические чувства.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определять </w:t>
            </w:r>
            <w:proofErr w:type="spell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цветущие</w:t>
            </w:r>
            <w:hyperlink r:id="rId7" w:tgtFrame="_blank" w:history="1">
              <w:r w:rsidRPr="00BB4338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летом</w:t>
              </w:r>
              <w:proofErr w:type="spellEnd"/>
            </w:hyperlink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травы, насекомых и других животных с помощью атласа-определителя;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летних явлений в неживой и живой природе;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-рассказывать о красоте животных по своим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наблюдениям;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2" w:type="dxa"/>
            <w:hideMark/>
          </w:tcPr>
          <w:p w:rsidR="002804CF" w:rsidRPr="00BB4338" w:rsidRDefault="00257133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  <w:r w:rsidR="002571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57133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итоговый и пошаговый контроль по результату.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структурировать знания.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самооценке на основе критерия успешности учебной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выполнять тестовые задания учебника;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852" w:type="dxa"/>
            <w:hideMark/>
          </w:tcPr>
          <w:p w:rsidR="002804CF" w:rsidRPr="00BB4338" w:rsidRDefault="00257133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№2,Д №1,2</w:t>
            </w:r>
          </w:p>
        </w:tc>
        <w:tc>
          <w:tcPr>
            <w:tcW w:w="1843" w:type="dxa"/>
          </w:tcPr>
          <w:p w:rsidR="002804CF" w:rsidRPr="00BB4338" w:rsidRDefault="00257133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2804CF" w:rsidRPr="00BB4338" w:rsidTr="00B50AA8">
        <w:tc>
          <w:tcPr>
            <w:tcW w:w="428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1716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633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232" w:type="dxa"/>
            <w:gridSpan w:val="2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обобщать и делать выводы; </w:t>
            </w: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 анализ объектов.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контролировать действия партнёра.</w:t>
            </w:r>
          </w:p>
        </w:tc>
        <w:tc>
          <w:tcPr>
            <w:tcW w:w="1769" w:type="dxa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19" w:type="dxa"/>
            <w:gridSpan w:val="3"/>
            <w:hideMark/>
          </w:tcPr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-выступать с подготовленными сообщениями, </w:t>
            </w:r>
            <w:proofErr w:type="gramStart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ллюстрировать их наглядными материалами;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обсуждать выступления учащихся;</w:t>
            </w:r>
          </w:p>
          <w:p w:rsidR="002804CF" w:rsidRPr="00BB4338" w:rsidRDefault="002804CF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852" w:type="dxa"/>
            <w:hideMark/>
          </w:tcPr>
          <w:p w:rsidR="002804CF" w:rsidRPr="00BB4338" w:rsidRDefault="00257133" w:rsidP="00BB4338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№2,Д №1,2</w:t>
            </w:r>
          </w:p>
        </w:tc>
        <w:tc>
          <w:tcPr>
            <w:tcW w:w="1843" w:type="dxa"/>
          </w:tcPr>
          <w:p w:rsidR="002804CF" w:rsidRPr="00BB4338" w:rsidRDefault="00257133" w:rsidP="00BB433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Урок-путешествие</w:t>
            </w:r>
          </w:p>
        </w:tc>
      </w:tr>
    </w:tbl>
    <w:p w:rsidR="00BB4338" w:rsidRPr="00BB4338" w:rsidRDefault="00BB4338" w:rsidP="00BB4338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3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D0EAC" w:rsidRDefault="00CD0EAC"/>
    <w:sectPr w:rsidR="00CD0EAC" w:rsidSect="00BB4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C6"/>
    <w:rsid w:val="000376D3"/>
    <w:rsid w:val="001840DE"/>
    <w:rsid w:val="001870A8"/>
    <w:rsid w:val="002277F1"/>
    <w:rsid w:val="00257133"/>
    <w:rsid w:val="002804CF"/>
    <w:rsid w:val="0032662D"/>
    <w:rsid w:val="00344D53"/>
    <w:rsid w:val="00564784"/>
    <w:rsid w:val="0058527A"/>
    <w:rsid w:val="00720EF8"/>
    <w:rsid w:val="00834589"/>
    <w:rsid w:val="009B44C6"/>
    <w:rsid w:val="00B50AA8"/>
    <w:rsid w:val="00BB4338"/>
    <w:rsid w:val="00C52E03"/>
    <w:rsid w:val="00CD0EAC"/>
    <w:rsid w:val="00CE5B98"/>
    <w:rsid w:val="00F7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38"/>
    <w:rPr>
      <w:b/>
      <w:bCs/>
    </w:rPr>
  </w:style>
  <w:style w:type="character" w:customStyle="1" w:styleId="apple-converted-space">
    <w:name w:val="apple-converted-space"/>
    <w:basedOn w:val="a0"/>
    <w:rsid w:val="00BB4338"/>
  </w:style>
  <w:style w:type="character" w:styleId="a5">
    <w:name w:val="Emphasis"/>
    <w:basedOn w:val="a0"/>
    <w:uiPriority w:val="20"/>
    <w:qFormat/>
    <w:rsid w:val="00BB4338"/>
    <w:rPr>
      <w:i/>
      <w:iCs/>
    </w:rPr>
  </w:style>
  <w:style w:type="character" w:styleId="a6">
    <w:name w:val="Hyperlink"/>
    <w:basedOn w:val="a0"/>
    <w:uiPriority w:val="99"/>
    <w:semiHidden/>
    <w:unhideWhenUsed/>
    <w:rsid w:val="00BB43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4338"/>
    <w:rPr>
      <w:color w:val="800080"/>
      <w:u w:val="single"/>
    </w:rPr>
  </w:style>
  <w:style w:type="table" w:styleId="a8">
    <w:name w:val="Table Grid"/>
    <w:basedOn w:val="a1"/>
    <w:uiPriority w:val="59"/>
    <w:rsid w:val="0022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38"/>
    <w:rPr>
      <w:b/>
      <w:bCs/>
    </w:rPr>
  </w:style>
  <w:style w:type="character" w:customStyle="1" w:styleId="apple-converted-space">
    <w:name w:val="apple-converted-space"/>
    <w:basedOn w:val="a0"/>
    <w:rsid w:val="00BB4338"/>
  </w:style>
  <w:style w:type="character" w:styleId="a5">
    <w:name w:val="Emphasis"/>
    <w:basedOn w:val="a0"/>
    <w:uiPriority w:val="20"/>
    <w:qFormat/>
    <w:rsid w:val="00BB4338"/>
    <w:rPr>
      <w:i/>
      <w:iCs/>
    </w:rPr>
  </w:style>
  <w:style w:type="character" w:styleId="a6">
    <w:name w:val="Hyperlink"/>
    <w:basedOn w:val="a0"/>
    <w:uiPriority w:val="99"/>
    <w:semiHidden/>
    <w:unhideWhenUsed/>
    <w:rsid w:val="00BB43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43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EAC7-1947-41BA-BE0C-0789A6FC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59</Pages>
  <Words>9383</Words>
  <Characters>53486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8</cp:revision>
  <cp:lastPrinted>2014-09-05T13:09:00Z</cp:lastPrinted>
  <dcterms:created xsi:type="dcterms:W3CDTF">2014-09-02T13:37:00Z</dcterms:created>
  <dcterms:modified xsi:type="dcterms:W3CDTF">2014-09-16T13:23:00Z</dcterms:modified>
</cp:coreProperties>
</file>