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1" w:rsidRDefault="00B018F1" w:rsidP="00B018F1">
      <w:pPr>
        <w:pStyle w:val="a4"/>
        <w:ind w:left="0" w:firstLine="708"/>
        <w:jc w:val="center"/>
        <w:rPr>
          <w:bCs w:val="0"/>
          <w:szCs w:val="28"/>
        </w:rPr>
      </w:pPr>
      <w:r>
        <w:rPr>
          <w:bCs w:val="0"/>
          <w:szCs w:val="28"/>
        </w:rPr>
        <w:t>Пояснительная записка</w:t>
      </w:r>
    </w:p>
    <w:p w:rsidR="00B018F1" w:rsidRDefault="00B018F1" w:rsidP="00506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Рабочая программа составлена на основе Стандартов второго поколения «Внеурочная деятельность» методический конструктор П.В. Степанов, Д.В.Григорьев, издательство Просвещение 2011 год, на основе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«Я познаю мир»  1-4 классы </w:t>
      </w:r>
      <w:r>
        <w:rPr>
          <w:rFonts w:ascii="Times New Roman" w:hAnsi="Times New Roman" w:cs="Times New Roman"/>
          <w:sz w:val="28"/>
          <w:szCs w:val="28"/>
        </w:rPr>
        <w:t>под редакцией Е.Ю. Сухаревской</w:t>
      </w:r>
      <w:r>
        <w:rPr>
          <w:b/>
          <w:sz w:val="28"/>
          <w:szCs w:val="28"/>
        </w:rPr>
        <w:t xml:space="preserve">   </w:t>
      </w:r>
    </w:p>
    <w:p w:rsidR="00506558" w:rsidRDefault="00B018F1" w:rsidP="0050655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</w:t>
      </w:r>
    </w:p>
    <w:p w:rsidR="00B018F1" w:rsidRDefault="00B018F1" w:rsidP="005065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« Я познаю мир » реализует социальное  направление </w:t>
      </w:r>
      <w:r w:rsidR="00AB78D6">
        <w:rPr>
          <w:rFonts w:ascii="Times New Roman" w:hAnsi="Times New Roman"/>
          <w:sz w:val="28"/>
          <w:szCs w:val="28"/>
        </w:rPr>
        <w:t xml:space="preserve"> во внеурочной деятельности в 1, </w:t>
      </w:r>
      <w:r>
        <w:rPr>
          <w:rFonts w:ascii="Times New Roman" w:hAnsi="Times New Roman"/>
          <w:sz w:val="28"/>
          <w:szCs w:val="28"/>
        </w:rPr>
        <w:t>2</w:t>
      </w:r>
      <w:r w:rsidR="00AB78D6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 xml:space="preserve"> классах в рамках Федерального государственного образовательного стандарта начального общего образования второго поколения.</w:t>
      </w:r>
    </w:p>
    <w:p w:rsidR="00B018F1" w:rsidRDefault="00B018F1" w:rsidP="00506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Актуальность данного 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обусловлена тем, что программа  объединяет в равной мере природоведческие, обществоведческие, исторические знания, что способствует целостному и системному видению мира в его важнейших взаимосвязях.</w:t>
      </w:r>
    </w:p>
    <w:p w:rsidR="00B018F1" w:rsidRDefault="00B018F1" w:rsidP="00506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B018F1" w:rsidRDefault="00B018F1" w:rsidP="0050655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целостной картины мира и осознание места в нем человека на основе единства рационально -  научного познания  и эмоционально – ценностного осмысления ребенком личного опыта общения с людьми, обществом, природой;</w:t>
      </w:r>
    </w:p>
    <w:p w:rsidR="00B018F1" w:rsidRDefault="00B018F1" w:rsidP="0050655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природе родного края, интереса и бережного отношения к историческим и культурным ценностям русского народа, формирования гражданского и патриотического сознания учащихся.</w:t>
      </w:r>
    </w:p>
    <w:p w:rsidR="00B018F1" w:rsidRDefault="00B018F1" w:rsidP="00506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018F1" w:rsidRDefault="00B018F1" w:rsidP="00506558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интеллектуальные и творческие способности учащихся с учетом их интересов и склонностей, формировать здоровый образ жизни, способствовать формированию личностных, коммуникативных, познавательных  УУД;</w:t>
      </w:r>
    </w:p>
    <w:p w:rsidR="00B018F1" w:rsidRDefault="00B018F1" w:rsidP="00506558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развития каждого школьника, на основе знания его индивидуальных особенностей и потребностей.</w:t>
      </w:r>
    </w:p>
    <w:p w:rsidR="00B018F1" w:rsidRDefault="00B018F1" w:rsidP="0050655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Разделы:</w:t>
      </w:r>
    </w:p>
    <w:p w:rsidR="00B018F1" w:rsidRDefault="00B018F1" w:rsidP="00506558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 окружающий мир</w:t>
      </w:r>
    </w:p>
    <w:p w:rsidR="00B018F1" w:rsidRPr="00B018F1" w:rsidRDefault="00B018F1" w:rsidP="00506558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Природа Донского края</w:t>
      </w:r>
    </w:p>
    <w:p w:rsidR="00B018F1" w:rsidRPr="00B018F1" w:rsidRDefault="00B018F1" w:rsidP="00506558">
      <w:pPr>
        <w:pStyle w:val="a4"/>
        <w:numPr>
          <w:ilvl w:val="0"/>
          <w:numId w:val="3"/>
        </w:numPr>
        <w:spacing w:line="276" w:lineRule="auto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Человек и природа </w:t>
      </w:r>
    </w:p>
    <w:p w:rsidR="00B018F1" w:rsidRPr="00506558" w:rsidRDefault="00B018F1" w:rsidP="00506558">
      <w:pPr>
        <w:pStyle w:val="a4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B018F1">
        <w:rPr>
          <w:b w:val="0"/>
          <w:bCs w:val="0"/>
          <w:szCs w:val="28"/>
        </w:rPr>
        <w:t xml:space="preserve">Жизнь на Дону </w:t>
      </w:r>
    </w:p>
    <w:p w:rsidR="00B018F1" w:rsidRDefault="00B018F1" w:rsidP="005065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lastRenderedPageBreak/>
        <w:t>Ценностные  ориентиры содержания курса.</w:t>
      </w:r>
    </w:p>
    <w:p w:rsidR="00B018F1" w:rsidRDefault="00B018F1" w:rsidP="005065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Содержание курса «Я познаю мир»  формирует представления о природе как универсальной ценности, развивает устойчивый познавательный интерес к окружающему миру природы.</w:t>
      </w:r>
    </w:p>
    <w:p w:rsidR="00B018F1" w:rsidRDefault="00B018F1" w:rsidP="005065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z w:val="28"/>
          <w:szCs w:val="28"/>
        </w:rPr>
      </w:pPr>
    </w:p>
    <w:p w:rsidR="00B018F1" w:rsidRDefault="00B018F1" w:rsidP="005065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Объём программы</w:t>
      </w:r>
    </w:p>
    <w:p w:rsidR="00B018F1" w:rsidRDefault="00B018F1" w:rsidP="00506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по курсу «Я познаю мир» для 1, 2, 3  классов составлена на </w:t>
      </w:r>
      <w:r>
        <w:rPr>
          <w:rFonts w:ascii="Times New Roman" w:hAnsi="Times New Roman" w:cs="Times New Roman"/>
          <w:sz w:val="28"/>
          <w:szCs w:val="28"/>
        </w:rPr>
        <w:t xml:space="preserve">основе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1-4 классы </w:t>
      </w:r>
      <w:r>
        <w:rPr>
          <w:rFonts w:ascii="Times New Roman" w:hAnsi="Times New Roman" w:cs="Times New Roman"/>
          <w:sz w:val="28"/>
          <w:szCs w:val="28"/>
        </w:rPr>
        <w:t>под редакцией Е.Ю. Сухаревской, предусматривающей 34 часа.</w:t>
      </w:r>
      <w:r>
        <w:rPr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с 1 по 3 класс отводится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в неделю.</w:t>
      </w:r>
    </w:p>
    <w:p w:rsidR="00B018F1" w:rsidRDefault="00B018F1" w:rsidP="00506558">
      <w:pPr>
        <w:rPr>
          <w:rFonts w:ascii="Times New Roman" w:eastAsia="Times New Roman" w:hAnsi="Times New Roman" w:cs="Times New Roman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Согласно Графику – календарю  МБОУ « Николаевская СОШ » на 2013 – 201</w:t>
      </w:r>
      <w:r>
        <w:rPr>
          <w:rFonts w:ascii="Times New Roman" w:hAnsi="Times New Roman"/>
          <w:kern w:val="2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учебный год в </w:t>
      </w:r>
      <w:r>
        <w:rPr>
          <w:rFonts w:ascii="Times New Roman" w:hAnsi="Times New Roman"/>
          <w:kern w:val="2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классе предусмотрено 3</w:t>
      </w:r>
      <w:r>
        <w:rPr>
          <w:rFonts w:ascii="Times New Roman" w:hAnsi="Times New Roman"/>
          <w:kern w:val="2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учебных недель, во 2 классе 35 учебных недель, в 3 классе 35 учебных недель, фактически должно быть проведено 35 часов.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br/>
        <w:t>Рабочая программа составлена на</w:t>
      </w:r>
      <w:r w:rsidRPr="00B018F1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</w:t>
      </w:r>
      <w:r w:rsidR="00506558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</w:t>
      </w:r>
      <w:r w:rsidRPr="00506558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34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часа.</w:t>
      </w:r>
    </w:p>
    <w:p w:rsidR="00B018F1" w:rsidRDefault="00B018F1" w:rsidP="005065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занятий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8F1" w:rsidRDefault="00B018F1" w:rsidP="005065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Численный и возрастной состав курса «Я познаю мир»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Возраст детей от 7 лет до 9 лет, численность 8 человек.</w:t>
      </w:r>
    </w:p>
    <w:p w:rsidR="00B018F1" w:rsidRDefault="00B018F1" w:rsidP="005065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018F1" w:rsidRDefault="00B018F1" w:rsidP="0050655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мотивации </w:t>
      </w:r>
      <w:r>
        <w:rPr>
          <w:rFonts w:ascii="Times New Roman" w:hAnsi="Times New Roman"/>
          <w:sz w:val="28"/>
          <w:szCs w:val="28"/>
        </w:rPr>
        <w:t>учения;</w:t>
      </w:r>
    </w:p>
    <w:p w:rsidR="00B018F1" w:rsidRDefault="00B018F1" w:rsidP="0050655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и создан</w:t>
      </w:r>
      <w:r>
        <w:rPr>
          <w:rFonts w:ascii="Times New Roman" w:hAnsi="Times New Roman"/>
          <w:sz w:val="28"/>
          <w:szCs w:val="28"/>
        </w:rPr>
        <w:t>ие основ творческого потенциала;</w:t>
      </w:r>
    </w:p>
    <w:p w:rsidR="00B018F1" w:rsidRDefault="00B018F1" w:rsidP="0050655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/>
          <w:sz w:val="28"/>
          <w:szCs w:val="28"/>
        </w:rPr>
        <w:t>мирование позитивной самооценки;</w:t>
      </w:r>
    </w:p>
    <w:p w:rsidR="00B018F1" w:rsidRDefault="00B018F1" w:rsidP="0050655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 xml:space="preserve"> творчески мыслить и рассуждать;</w:t>
      </w:r>
    </w:p>
    <w:p w:rsidR="00B018F1" w:rsidRDefault="00B018F1" w:rsidP="0050655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решать практические задачи с помощью наблюдения и сравнения.</w:t>
      </w:r>
    </w:p>
    <w:p w:rsidR="00B018F1" w:rsidRDefault="00B018F1" w:rsidP="0050655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8F1" w:rsidRDefault="00B018F1" w:rsidP="00506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B018F1" w:rsidRDefault="00B018F1" w:rsidP="005065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8F1" w:rsidRDefault="00B018F1" w:rsidP="005065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B018F1" w:rsidRDefault="00B018F1" w:rsidP="00506558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Астапенко  М.П., Сухаревская Е.Ю.  Природа </w:t>
      </w:r>
      <w:r>
        <w:rPr>
          <w:rFonts w:ascii="Times New Roman" w:hAnsi="Times New Roman"/>
          <w:sz w:val="28"/>
          <w:szCs w:val="28"/>
        </w:rPr>
        <w:t>и история родного края. Ростов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/Д., БАРО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ПРЕСС, 2003</w:t>
      </w:r>
    </w:p>
    <w:p w:rsidR="00B018F1" w:rsidRDefault="00B018F1" w:rsidP="00506558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Круглов Ю Г. Русские народные пословицы, поговорки, загадки. М., Просвещение, 1990</w:t>
      </w:r>
    </w:p>
    <w:p w:rsidR="00B018F1" w:rsidRPr="00506558" w:rsidRDefault="00B018F1" w:rsidP="00506558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Обухова Л.А., Лемяскина Н.А., Жиренко О.Б. Новые 135 уроков здоровья… М., Просвещение, 2008</w:t>
      </w:r>
    </w:p>
    <w:p w:rsidR="00506558" w:rsidRDefault="00B018F1" w:rsidP="00B018F1">
      <w:pPr>
        <w:pStyle w:val="a4"/>
        <w:ind w:left="0" w:firstLine="708"/>
        <w:jc w:val="center"/>
        <w:rPr>
          <w:bCs w:val="0"/>
          <w:szCs w:val="28"/>
        </w:rPr>
      </w:pPr>
      <w:r>
        <w:rPr>
          <w:bCs w:val="0"/>
          <w:szCs w:val="28"/>
        </w:rPr>
        <w:lastRenderedPageBreak/>
        <w:t>Содержание работы курса «Я познаю мир»</w:t>
      </w:r>
      <w:r>
        <w:rPr>
          <w:bCs w:val="0"/>
          <w:szCs w:val="28"/>
        </w:rPr>
        <w:br/>
      </w:r>
    </w:p>
    <w:p w:rsidR="00B018F1" w:rsidRDefault="00B018F1" w:rsidP="00B018F1">
      <w:pPr>
        <w:pStyle w:val="a4"/>
        <w:ind w:left="0" w:firstLine="708"/>
        <w:jc w:val="center"/>
        <w:rPr>
          <w:bCs w:val="0"/>
          <w:szCs w:val="28"/>
        </w:rPr>
      </w:pPr>
      <w:r>
        <w:rPr>
          <w:bCs w:val="0"/>
          <w:szCs w:val="28"/>
        </w:rPr>
        <w:t>(34 ч – 1 ч в неделю)</w:t>
      </w:r>
    </w:p>
    <w:p w:rsidR="00B018F1" w:rsidRDefault="00B018F1" w:rsidP="00B018F1">
      <w:pPr>
        <w:pStyle w:val="a4"/>
        <w:ind w:left="0" w:firstLine="708"/>
        <w:jc w:val="center"/>
        <w:rPr>
          <w:bCs w:val="0"/>
          <w:szCs w:val="28"/>
        </w:rPr>
      </w:pPr>
    </w:p>
    <w:p w:rsidR="00B018F1" w:rsidRPr="00B018F1" w:rsidRDefault="00B018F1" w:rsidP="00B018F1">
      <w:pPr>
        <w:pStyle w:val="a4"/>
        <w:ind w:left="0"/>
        <w:rPr>
          <w:bCs w:val="0"/>
          <w:szCs w:val="28"/>
        </w:rPr>
      </w:pPr>
      <w:r w:rsidRPr="00B018F1">
        <w:rPr>
          <w:bCs w:val="0"/>
          <w:szCs w:val="28"/>
        </w:rPr>
        <w:t>Я и окружающий мир (5ч)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>С  чего начинается Родина. Домашний адрес. Адрес школы, история школы.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Безопасное поведение на улице. Дорога от дома до школы. Правила противопожарной безопасности. 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>Моя семья. Древо семьи. Происхождение имён и фамилий на Дону.</w:t>
      </w:r>
    </w:p>
    <w:p w:rsidR="00B018F1" w:rsidRPr="00B018F1" w:rsidRDefault="00B018F1" w:rsidP="00B018F1">
      <w:pPr>
        <w:pStyle w:val="a4"/>
        <w:ind w:left="0"/>
        <w:rPr>
          <w:szCs w:val="28"/>
        </w:rPr>
      </w:pPr>
    </w:p>
    <w:p w:rsidR="00B018F1" w:rsidRPr="00B018F1" w:rsidRDefault="000D7253" w:rsidP="00B018F1">
      <w:pPr>
        <w:pStyle w:val="a4"/>
        <w:ind w:left="0"/>
        <w:rPr>
          <w:szCs w:val="28"/>
        </w:rPr>
      </w:pPr>
      <w:r>
        <w:rPr>
          <w:szCs w:val="28"/>
        </w:rPr>
        <w:t xml:space="preserve">Природа Донского края (18 </w:t>
      </w:r>
      <w:r w:rsidR="00B018F1" w:rsidRPr="00B018F1">
        <w:rPr>
          <w:szCs w:val="28"/>
        </w:rPr>
        <w:t>ч)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Живая и неживая природа Донского края. Времена года. 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Растения Донского края: деревья, кустарники, травы. Лекарственные растения Донского края. 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>Полезные ископаемые - каменный уголь и его значение в хозяйстве человека.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>Почва Донского края и её значение для растений и животных.</w:t>
      </w:r>
    </w:p>
    <w:p w:rsidR="00B018F1" w:rsidRPr="00B018F1" w:rsidRDefault="00B018F1" w:rsidP="00B018F1">
      <w:pPr>
        <w:pStyle w:val="a4"/>
        <w:ind w:left="0" w:firstLine="708"/>
        <w:rPr>
          <w:b w:val="0"/>
          <w:bCs w:val="0"/>
          <w:szCs w:val="28"/>
        </w:rPr>
      </w:pPr>
      <w:r w:rsidRPr="00B018F1">
        <w:rPr>
          <w:b w:val="0"/>
          <w:bCs w:val="0"/>
          <w:szCs w:val="28"/>
        </w:rPr>
        <w:t xml:space="preserve">Природные сообщества донского края (лес,  луг, водоём).  </w:t>
      </w:r>
    </w:p>
    <w:p w:rsidR="00B018F1" w:rsidRPr="00B018F1" w:rsidRDefault="00B018F1" w:rsidP="00B018F1">
      <w:pPr>
        <w:pStyle w:val="a4"/>
        <w:ind w:left="0" w:firstLine="708"/>
        <w:rPr>
          <w:bCs w:val="0"/>
          <w:szCs w:val="28"/>
        </w:rPr>
      </w:pPr>
    </w:p>
    <w:p w:rsidR="00B018F1" w:rsidRPr="00B018F1" w:rsidRDefault="00B018F1" w:rsidP="00B018F1">
      <w:pPr>
        <w:pStyle w:val="a4"/>
        <w:ind w:left="0"/>
        <w:rPr>
          <w:bCs w:val="0"/>
          <w:szCs w:val="28"/>
        </w:rPr>
      </w:pPr>
      <w:r>
        <w:rPr>
          <w:bCs w:val="0"/>
          <w:szCs w:val="28"/>
        </w:rPr>
        <w:t>Человек и природа (</w:t>
      </w:r>
      <w:r w:rsidRPr="00B018F1">
        <w:rPr>
          <w:bCs w:val="0"/>
          <w:szCs w:val="28"/>
        </w:rPr>
        <w:t>3ч)</w:t>
      </w:r>
    </w:p>
    <w:p w:rsidR="00B018F1" w:rsidRPr="00B018F1" w:rsidRDefault="00B018F1" w:rsidP="00B018F1">
      <w:pPr>
        <w:pStyle w:val="a4"/>
        <w:ind w:left="0" w:firstLine="708"/>
        <w:rPr>
          <w:b w:val="0"/>
          <w:szCs w:val="28"/>
        </w:rPr>
      </w:pPr>
      <w:r w:rsidRPr="00B018F1">
        <w:rPr>
          <w:b w:val="0"/>
          <w:szCs w:val="28"/>
        </w:rPr>
        <w:t>Влияние жизнедеятельности человека на природу родного края. Правила поведения в природе.</w:t>
      </w:r>
    </w:p>
    <w:p w:rsidR="00B018F1" w:rsidRPr="00B018F1" w:rsidRDefault="00B018F1" w:rsidP="00B018F1">
      <w:pPr>
        <w:pStyle w:val="a4"/>
        <w:ind w:left="0"/>
        <w:rPr>
          <w:bCs w:val="0"/>
          <w:szCs w:val="28"/>
        </w:rPr>
      </w:pPr>
    </w:p>
    <w:p w:rsidR="00B018F1" w:rsidRPr="00B018F1" w:rsidRDefault="00B018F1" w:rsidP="00B018F1">
      <w:pPr>
        <w:pStyle w:val="a4"/>
        <w:ind w:left="0"/>
        <w:rPr>
          <w:bCs w:val="0"/>
          <w:szCs w:val="28"/>
        </w:rPr>
      </w:pPr>
      <w:r w:rsidRPr="00B018F1">
        <w:rPr>
          <w:bCs w:val="0"/>
          <w:szCs w:val="28"/>
        </w:rPr>
        <w:t>Жизнь на Дону (6ч)</w:t>
      </w:r>
    </w:p>
    <w:p w:rsidR="00B018F1" w:rsidRPr="00B018F1" w:rsidRDefault="00B018F1" w:rsidP="00B018F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>Обычаи, обряды и праздники на Дону (Зимние обряды)</w:t>
      </w:r>
    </w:p>
    <w:p w:rsidR="00B018F1" w:rsidRPr="00B018F1" w:rsidRDefault="00B018F1" w:rsidP="00B018F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 xml:space="preserve">С днём рождения, родной город (село). </w:t>
      </w:r>
    </w:p>
    <w:p w:rsidR="00B018F1" w:rsidRPr="00B018F1" w:rsidRDefault="00B018F1" w:rsidP="00B018F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>Знакомство со знаменательными событиями военных лет – День освобождения города (села).</w:t>
      </w:r>
    </w:p>
    <w:p w:rsidR="00B018F1" w:rsidRPr="00B018F1" w:rsidRDefault="00B018F1" w:rsidP="00B018F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>Вместе дружная семья.</w:t>
      </w:r>
    </w:p>
    <w:p w:rsidR="00B018F1" w:rsidRPr="00B018F1" w:rsidRDefault="00B018F1" w:rsidP="00B018F1">
      <w:pPr>
        <w:pStyle w:val="a4"/>
        <w:spacing w:before="120"/>
        <w:ind w:left="0"/>
        <w:rPr>
          <w:bCs w:val="0"/>
          <w:szCs w:val="28"/>
        </w:rPr>
      </w:pPr>
      <w:r w:rsidRPr="00B018F1">
        <w:rPr>
          <w:bCs w:val="0"/>
          <w:szCs w:val="28"/>
        </w:rPr>
        <w:t>Резервные уроки (2ч)</w:t>
      </w:r>
    </w:p>
    <w:p w:rsidR="00B018F1" w:rsidRPr="00B018F1" w:rsidRDefault="00B018F1" w:rsidP="00B018F1">
      <w:pPr>
        <w:pStyle w:val="a4"/>
        <w:spacing w:before="120"/>
        <w:ind w:left="0"/>
        <w:rPr>
          <w:bCs w:val="0"/>
          <w:i/>
          <w:szCs w:val="28"/>
        </w:rPr>
      </w:pPr>
      <w:r w:rsidRPr="00B018F1">
        <w:rPr>
          <w:bCs w:val="0"/>
          <w:i/>
          <w:szCs w:val="28"/>
        </w:rPr>
        <w:t>Экскурсии</w:t>
      </w:r>
      <w:r w:rsidRPr="00B018F1">
        <w:rPr>
          <w:rStyle w:val="aa"/>
          <w:bCs w:val="0"/>
          <w:i/>
          <w:szCs w:val="28"/>
        </w:rPr>
        <w:footnoteReference w:id="2"/>
      </w:r>
    </w:p>
    <w:p w:rsidR="00B018F1" w:rsidRPr="00B018F1" w:rsidRDefault="00B018F1" w:rsidP="00B018F1">
      <w:pPr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 xml:space="preserve">«Родной  город (село)», «Дорога от дома до школы», «Многообразие природы родного края», «Растения и животные родного края» (экскурсия в </w:t>
      </w:r>
    </w:p>
    <w:p w:rsidR="00B018F1" w:rsidRPr="00B018F1" w:rsidRDefault="00B018F1" w:rsidP="00B018F1">
      <w:pPr>
        <w:pStyle w:val="a4"/>
        <w:spacing w:before="120"/>
        <w:ind w:left="0"/>
        <w:rPr>
          <w:bCs w:val="0"/>
          <w:i/>
          <w:szCs w:val="28"/>
        </w:rPr>
      </w:pPr>
      <w:r w:rsidRPr="00B018F1">
        <w:rPr>
          <w:bCs w:val="0"/>
          <w:i/>
          <w:szCs w:val="28"/>
        </w:rPr>
        <w:lastRenderedPageBreak/>
        <w:t>Исследовательские, проектные и практические работы</w:t>
      </w:r>
    </w:p>
    <w:p w:rsidR="00B018F1" w:rsidRPr="00B018F1" w:rsidRDefault="00B018F1" w:rsidP="00B018F1">
      <w:pPr>
        <w:pStyle w:val="a4"/>
        <w:ind w:left="0"/>
        <w:rPr>
          <w:b w:val="0"/>
          <w:szCs w:val="28"/>
        </w:rPr>
      </w:pPr>
      <w:r w:rsidRPr="00B018F1">
        <w:rPr>
          <w:b w:val="0"/>
          <w:szCs w:val="28"/>
        </w:rPr>
        <w:t xml:space="preserve">Проект «История моей улицы», «Улица моего детства». </w:t>
      </w:r>
    </w:p>
    <w:p w:rsidR="00B018F1" w:rsidRPr="00B018F1" w:rsidRDefault="00B018F1" w:rsidP="00B018F1">
      <w:pPr>
        <w:pStyle w:val="a4"/>
        <w:ind w:left="0"/>
        <w:rPr>
          <w:b w:val="0"/>
          <w:bCs w:val="0"/>
          <w:szCs w:val="28"/>
        </w:rPr>
      </w:pPr>
      <w:r w:rsidRPr="00B018F1">
        <w:rPr>
          <w:b w:val="0"/>
          <w:szCs w:val="28"/>
        </w:rPr>
        <w:t>Рисование макета «Мой путь от дома до школы» с указанием опасных мест.</w:t>
      </w:r>
    </w:p>
    <w:p w:rsidR="00B018F1" w:rsidRPr="00B018F1" w:rsidRDefault="00B018F1" w:rsidP="00B018F1">
      <w:pPr>
        <w:pStyle w:val="a4"/>
        <w:ind w:left="0"/>
        <w:rPr>
          <w:b w:val="0"/>
          <w:szCs w:val="28"/>
        </w:rPr>
      </w:pPr>
      <w:r w:rsidRPr="00B018F1">
        <w:rPr>
          <w:b w:val="0"/>
          <w:szCs w:val="28"/>
        </w:rPr>
        <w:t>Исследовательская деятельность по проблемам «Дерево моего края», «Кустарник моего края»</w:t>
      </w:r>
    </w:p>
    <w:p w:rsidR="00B018F1" w:rsidRPr="00B018F1" w:rsidRDefault="00B018F1" w:rsidP="00B018F1">
      <w:pPr>
        <w:pStyle w:val="a4"/>
        <w:ind w:left="0"/>
        <w:rPr>
          <w:b w:val="0"/>
          <w:szCs w:val="28"/>
        </w:rPr>
      </w:pPr>
      <w:r w:rsidRPr="00B018F1">
        <w:rPr>
          <w:b w:val="0"/>
          <w:szCs w:val="28"/>
        </w:rPr>
        <w:t>Проект «Растительный мир Донского края».</w:t>
      </w:r>
      <w:r w:rsidRPr="00B018F1">
        <w:rPr>
          <w:szCs w:val="28"/>
        </w:rPr>
        <w:t xml:space="preserve"> </w:t>
      </w:r>
      <w:r w:rsidRPr="00B018F1">
        <w:rPr>
          <w:b w:val="0"/>
          <w:szCs w:val="28"/>
        </w:rPr>
        <w:t>Изготовление справочника лекарственных трав.</w:t>
      </w:r>
    </w:p>
    <w:p w:rsidR="00B018F1" w:rsidRPr="00B018F1" w:rsidRDefault="00B018F1" w:rsidP="00B018F1">
      <w:pPr>
        <w:pStyle w:val="a4"/>
        <w:ind w:left="0"/>
        <w:rPr>
          <w:b w:val="0"/>
          <w:szCs w:val="28"/>
        </w:rPr>
      </w:pPr>
      <w:r w:rsidRPr="00B018F1">
        <w:rPr>
          <w:b w:val="0"/>
          <w:szCs w:val="28"/>
        </w:rPr>
        <w:t>Создание книжки-малышки «Как сохранить своё здоровье»</w:t>
      </w:r>
    </w:p>
    <w:p w:rsidR="00B018F1" w:rsidRPr="00B018F1" w:rsidRDefault="00B018F1" w:rsidP="00B018F1">
      <w:pPr>
        <w:pStyle w:val="a4"/>
        <w:ind w:left="0"/>
        <w:rPr>
          <w:b w:val="0"/>
          <w:szCs w:val="28"/>
        </w:rPr>
      </w:pPr>
      <w:r w:rsidRPr="00B018F1">
        <w:rPr>
          <w:b w:val="0"/>
          <w:szCs w:val="28"/>
        </w:rPr>
        <w:t xml:space="preserve">Проекты «Моё генеалогическое древо», «Откуда моя фамилия». Мини-сочинение «Любимый семейный праздник» </w:t>
      </w:r>
    </w:p>
    <w:p w:rsidR="00B018F1" w:rsidRPr="00B018F1" w:rsidRDefault="00B018F1" w:rsidP="00B018F1">
      <w:pPr>
        <w:pStyle w:val="a4"/>
        <w:ind w:left="0"/>
        <w:rPr>
          <w:b w:val="0"/>
          <w:bCs w:val="0"/>
          <w:szCs w:val="28"/>
        </w:rPr>
      </w:pPr>
      <w:r w:rsidRPr="00B018F1">
        <w:rPr>
          <w:b w:val="0"/>
          <w:szCs w:val="28"/>
        </w:rPr>
        <w:t>Изготовление новогодних игрушек; маски для колядо</w:t>
      </w:r>
      <w:r>
        <w:rPr>
          <w:b w:val="0"/>
          <w:szCs w:val="28"/>
        </w:rPr>
        <w:t xml:space="preserve">вания, </w:t>
      </w:r>
      <w:r w:rsidRPr="00B018F1">
        <w:rPr>
          <w:b w:val="0"/>
          <w:szCs w:val="28"/>
        </w:rPr>
        <w:t>куклы -Масленички.</w:t>
      </w:r>
    </w:p>
    <w:p w:rsidR="00B018F1" w:rsidRPr="00B018F1" w:rsidRDefault="00B018F1" w:rsidP="00B018F1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018F1">
        <w:rPr>
          <w:rFonts w:ascii="Times New Roman" w:eastAsia="Times New Roman" w:hAnsi="Times New Roman" w:cs="Times New Roman"/>
          <w:sz w:val="28"/>
          <w:szCs w:val="28"/>
        </w:rPr>
        <w:t>Изготовление коллективного альбома «Домашние питомцы»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18F1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по проблеме «Это животное - …». Изготовление книжки-малышки «Мой любимый друг» и др.</w:t>
      </w:r>
    </w:p>
    <w:p w:rsidR="00B018F1" w:rsidRDefault="00B018F1" w:rsidP="00B018F1">
      <w:pPr>
        <w:pStyle w:val="3"/>
        <w:jc w:val="center"/>
        <w:rPr>
          <w:rFonts w:ascii="Calibri" w:eastAsia="Times New Roman" w:hAnsi="Calibri" w:cs="Times New Roman"/>
          <w:b/>
          <w:szCs w:val="28"/>
        </w:rPr>
      </w:pPr>
    </w:p>
    <w:p w:rsidR="00B018F1" w:rsidRDefault="00B018F1" w:rsidP="00B018F1">
      <w:pPr>
        <w:jc w:val="both"/>
        <w:rPr>
          <w:b/>
          <w:sz w:val="28"/>
          <w:szCs w:val="28"/>
        </w:rPr>
      </w:pPr>
    </w:p>
    <w:p w:rsidR="00B018F1" w:rsidRDefault="00B018F1" w:rsidP="00B018F1">
      <w:pPr>
        <w:pStyle w:val="a4"/>
        <w:ind w:left="0" w:firstLine="708"/>
        <w:jc w:val="left"/>
        <w:rPr>
          <w:bCs w:val="0"/>
          <w:szCs w:val="28"/>
        </w:rPr>
      </w:pPr>
    </w:p>
    <w:p w:rsidR="00B018F1" w:rsidRDefault="00B018F1" w:rsidP="00B018F1">
      <w:pPr>
        <w:pStyle w:val="a4"/>
        <w:ind w:left="0" w:firstLine="360"/>
        <w:rPr>
          <w:b w:val="0"/>
          <w:szCs w:val="28"/>
        </w:rPr>
      </w:pPr>
      <w:r>
        <w:rPr>
          <w:b w:val="0"/>
          <w:bCs w:val="0"/>
          <w:szCs w:val="28"/>
        </w:rPr>
        <w:tab/>
        <w:t xml:space="preserve">  </w:t>
      </w:r>
    </w:p>
    <w:p w:rsidR="00B018F1" w:rsidRDefault="00B018F1" w:rsidP="00B018F1">
      <w:pPr>
        <w:pStyle w:val="a4"/>
        <w:spacing w:before="120"/>
        <w:ind w:left="0"/>
        <w:rPr>
          <w:bCs w:val="0"/>
          <w:szCs w:val="28"/>
        </w:rPr>
      </w:pPr>
    </w:p>
    <w:p w:rsidR="00B018F1" w:rsidRDefault="00B018F1" w:rsidP="00B018F1">
      <w:pPr>
        <w:pStyle w:val="a4"/>
        <w:spacing w:before="120"/>
        <w:ind w:left="0"/>
        <w:rPr>
          <w:bCs w:val="0"/>
          <w:szCs w:val="28"/>
        </w:rPr>
      </w:pPr>
    </w:p>
    <w:p w:rsidR="00B018F1" w:rsidRDefault="00B018F1" w:rsidP="00B018F1">
      <w:pPr>
        <w:pStyle w:val="a4"/>
        <w:spacing w:before="120"/>
        <w:ind w:left="0"/>
        <w:rPr>
          <w:bCs w:val="0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rPr>
          <w:rFonts w:ascii="Times New Roman" w:hAnsi="Times New Roman" w:cs="Times New Roman"/>
          <w:b/>
          <w:sz w:val="28"/>
          <w:szCs w:val="28"/>
        </w:rPr>
      </w:pPr>
    </w:p>
    <w:p w:rsidR="00B018F1" w:rsidRDefault="00B018F1" w:rsidP="00B0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Календарно – тематическое планирование курса</w:t>
      </w:r>
      <w:r>
        <w:rPr>
          <w:rFonts w:ascii="Times New Roman" w:hAnsi="Times New Roman" w:cs="Times New Roman"/>
          <w:b/>
          <w:sz w:val="28"/>
          <w:szCs w:val="28"/>
        </w:rPr>
        <w:br/>
        <w:t>«Я познаю мир»</w:t>
      </w:r>
    </w:p>
    <w:tbl>
      <w:tblPr>
        <w:tblStyle w:val="a7"/>
        <w:tblW w:w="9747" w:type="dxa"/>
        <w:tblLook w:val="04A0"/>
      </w:tblPr>
      <w:tblGrid>
        <w:gridCol w:w="854"/>
        <w:gridCol w:w="850"/>
        <w:gridCol w:w="2785"/>
        <w:gridCol w:w="1148"/>
        <w:gridCol w:w="4110"/>
      </w:tblGrid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B018F1" w:rsidTr="00B018F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 w:rsidP="002F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 и </w:t>
            </w:r>
            <w:r w:rsidR="002F4A85">
              <w:rPr>
                <w:b/>
                <w:sz w:val="28"/>
                <w:szCs w:val="28"/>
              </w:rPr>
              <w:t xml:space="preserve">окружающий </w:t>
            </w:r>
            <w:r>
              <w:rPr>
                <w:b/>
                <w:sz w:val="28"/>
                <w:szCs w:val="28"/>
              </w:rPr>
              <w:t>мир  (</w:t>
            </w:r>
            <w:r w:rsidR="002F4A8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начинается Родина…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понятием «малая Родина», с историей родного села (города), улицы, на которой стоит школа, историей школы.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03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 светлая гавань детства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«История моей улицы»,</w:t>
            </w:r>
            <w:r>
              <w:rPr>
                <w:sz w:val="28"/>
                <w:szCs w:val="28"/>
              </w:rPr>
              <w:br/>
              <w:t>«Улица моего детства»</w:t>
            </w:r>
          </w:p>
        </w:tc>
      </w:tr>
      <w:tr w:rsidR="002F4A85" w:rsidTr="008B41FA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85" w:rsidRPr="002F4A85" w:rsidRDefault="002F4A85" w:rsidP="002F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 на Дону (1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днем рождения, родной город (село) (экскурсия по родному городу (селу)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историей появления родного города (села), его достопримечательностями. Составление альбома о родном городе (селе). </w:t>
            </w:r>
            <w:r>
              <w:rPr>
                <w:sz w:val="28"/>
                <w:szCs w:val="28"/>
              </w:rPr>
              <w:br/>
              <w:t>Выставка рисунков, фотографий. Праздничное представление.</w:t>
            </w:r>
          </w:p>
        </w:tc>
      </w:tr>
      <w:tr w:rsidR="008C249B" w:rsidTr="003C2B4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9B" w:rsidRPr="008C249B" w:rsidRDefault="008C249B" w:rsidP="008C2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 окружающий мир (1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от дома до школы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правилами безопасного поведения на улице:</w:t>
            </w:r>
          </w:p>
          <w:p w:rsidR="008C249B" w:rsidRDefault="008C249B" w:rsidP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</w:t>
            </w:r>
            <w:r w:rsidRPr="008C249B">
              <w:rPr>
                <w:sz w:val="28"/>
                <w:szCs w:val="28"/>
              </w:rPr>
              <w:t>авила перехода через проезжую часть;</w:t>
            </w:r>
          </w:p>
          <w:p w:rsidR="008C249B" w:rsidRDefault="008C249B" w:rsidP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сигналы светофора;</w:t>
            </w:r>
          </w:p>
          <w:p w:rsidR="008C249B" w:rsidRDefault="008C249B" w:rsidP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правила посадки и высадки из общественного транспорта;</w:t>
            </w:r>
          </w:p>
          <w:p w:rsidR="008C249B" w:rsidRDefault="008C249B" w:rsidP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дорожные знаки: «Дети», «пешеходный переход» и др.</w:t>
            </w:r>
          </w:p>
          <w:p w:rsidR="008C249B" w:rsidRPr="008C249B" w:rsidRDefault="008C249B" w:rsidP="008C2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макета «Мой путь от дома до школы» с указанием </w:t>
            </w:r>
            <w:r>
              <w:rPr>
                <w:sz w:val="28"/>
                <w:szCs w:val="28"/>
              </w:rPr>
              <w:br/>
              <w:t>опасных мест.</w:t>
            </w:r>
          </w:p>
        </w:tc>
      </w:tr>
      <w:tr w:rsidR="008C249B" w:rsidTr="00AA124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9B" w:rsidRPr="008C249B" w:rsidRDefault="008C249B" w:rsidP="008C2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Донского края (10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04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044D75" w:rsidP="0004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Углубить понятие о живой и неживой природе родного края.</w:t>
            </w:r>
          </w:p>
        </w:tc>
      </w:tr>
      <w:tr w:rsidR="00B018F1" w:rsidTr="00044D75">
        <w:trPr>
          <w:trHeight w:val="6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04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1" w:rsidRDefault="00044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предметов живой и неживой природы.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044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и природа </w:t>
            </w:r>
            <w:r>
              <w:rPr>
                <w:sz w:val="28"/>
                <w:szCs w:val="28"/>
              </w:rPr>
              <w:lastRenderedPageBreak/>
              <w:t>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04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знания </w:t>
            </w:r>
            <w:r>
              <w:rPr>
                <w:sz w:val="28"/>
                <w:szCs w:val="28"/>
              </w:rPr>
              <w:lastRenderedPageBreak/>
              <w:t xml:space="preserve">детей о природе родного города (села). Исследовательская деятельность по проблемам: «Флора родного города (села), </w:t>
            </w:r>
          </w:p>
          <w:p w:rsidR="00044D75" w:rsidRDefault="0004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«Фауна  родного города (села).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F0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дерево такое?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Pr="00C34A59" w:rsidRDefault="008F0405">
            <w:pPr>
              <w:rPr>
                <w:sz w:val="28"/>
                <w:szCs w:val="28"/>
              </w:rPr>
            </w:pPr>
            <w:r w:rsidRPr="00C34A59">
              <w:rPr>
                <w:sz w:val="28"/>
                <w:szCs w:val="28"/>
              </w:rPr>
              <w:t xml:space="preserve">Познакомить с видами деревьев, кустарников и трав родного края (3-4 вида). Показать влияние растительного мира на </w:t>
            </w:r>
            <w:r w:rsidR="00C34A59">
              <w:rPr>
                <w:sz w:val="28"/>
                <w:szCs w:val="28"/>
              </w:rPr>
              <w:t>жизнедеятельность человека (на примере растений родного края)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F0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дерево такое?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 кого детки с этой ветки?»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F0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Кустарники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трав и изготовление гербария, композиционное панно из растений.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F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Травушка-муравушка.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 w:rsidP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 по проблеме «Дерево моего края»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F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Травушка – муравушка.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 w:rsidP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 по проблеме «Кустарник моего края»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и мы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справочника лекарственных трав.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8C2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Тихого Дона.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родном крае,</w:t>
            </w:r>
            <w:r>
              <w:rPr>
                <w:sz w:val="28"/>
                <w:szCs w:val="28"/>
              </w:rPr>
              <w:br/>
              <w:t>рисование пейзажей родного</w:t>
            </w:r>
            <w:r>
              <w:rPr>
                <w:sz w:val="28"/>
                <w:szCs w:val="28"/>
              </w:rPr>
              <w:br/>
              <w:t>края.</w:t>
            </w:r>
          </w:p>
        </w:tc>
      </w:tr>
      <w:tr w:rsidR="008C249B" w:rsidTr="00C428D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9B" w:rsidRPr="00044D75" w:rsidRDefault="00C34A59" w:rsidP="00044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 окружающий мир (2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 имя, фамилия,</w:t>
            </w:r>
            <w:r>
              <w:rPr>
                <w:sz w:val="28"/>
                <w:szCs w:val="28"/>
              </w:rPr>
              <w:br/>
              <w:t>отчество…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«Мое генеалогическое древо», «откуда моя фамилия».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C3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роде своём…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Мини-сочинение «Любимый семейный праздник»</w:t>
            </w:r>
          </w:p>
        </w:tc>
      </w:tr>
      <w:tr w:rsidR="004D7430" w:rsidTr="007B1B8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0" w:rsidRPr="004D7430" w:rsidRDefault="004D7430" w:rsidP="004D7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 на Дону (3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Обряды на Дону.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общее представление о зимних обрядах на Дону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обряды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новогодних игрушек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обряды (праздничное мероприятие)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для колядования, куклы -</w:t>
            </w:r>
            <w:r>
              <w:rPr>
                <w:sz w:val="28"/>
                <w:szCs w:val="28"/>
              </w:rPr>
              <w:br/>
              <w:t>Масленички</w:t>
            </w:r>
          </w:p>
        </w:tc>
      </w:tr>
      <w:tr w:rsidR="004D7430" w:rsidTr="00550E1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0" w:rsidRPr="004D7430" w:rsidRDefault="004D7430" w:rsidP="004D7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донского края (8 ч)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Ростовской области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животным  в природе и дома.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мохнатая азбука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коллективного</w:t>
            </w:r>
            <w:r>
              <w:rPr>
                <w:sz w:val="28"/>
                <w:szCs w:val="28"/>
              </w:rPr>
              <w:br/>
              <w:t>альбома «Домашние питомцы».</w:t>
            </w:r>
            <w:r>
              <w:rPr>
                <w:sz w:val="28"/>
                <w:szCs w:val="28"/>
              </w:rPr>
              <w:br/>
              <w:t>Исследовательская деятельность по проблеме «Это животное -…»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домашний милый друг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животным и дома.</w:t>
            </w:r>
            <w:r>
              <w:rPr>
                <w:sz w:val="28"/>
                <w:szCs w:val="28"/>
              </w:rPr>
              <w:br/>
              <w:t>Мини-сочинение о своем домашнем животном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дружбы с мохнатыми и пернатыми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книжки-малышки «Мой любимый друг»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 w:rsidP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Родные просторы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изучение форм поверхности родного края.</w:t>
            </w:r>
            <w:r>
              <w:rPr>
                <w:sz w:val="28"/>
                <w:szCs w:val="28"/>
              </w:rPr>
              <w:br/>
              <w:t>Игра «помоги кузнечику добраться до дома»</w:t>
            </w:r>
          </w:p>
        </w:tc>
      </w:tr>
      <w:tr w:rsidR="00B018F1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4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богаты наши недра?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0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иллюстраций к сказкам: «Сказка о каменном угле», «Кто главнее?»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4D7430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почва?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понятием «почва», ее составом, образованием; проследить взаимосвязь с растениями и животными сообществ.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4D7430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нам и стол, и дом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состава почвы.</w:t>
            </w:r>
          </w:p>
        </w:tc>
      </w:tr>
      <w:tr w:rsidR="00B75A86" w:rsidTr="00EA378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86" w:rsidRPr="00B75A86" w:rsidRDefault="00B75A86" w:rsidP="00B75A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природа (3 ч)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 домом лес и луг, озеро и речка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изучение взаимосвязей растений и животных в природном сообществе родного края.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C5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хозяин природы?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C5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изучение экологических проблем природного сообщества.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B75A86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C5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Спасём и сохраним!</w:t>
            </w:r>
            <w:r>
              <w:rPr>
                <w:sz w:val="28"/>
                <w:szCs w:val="28"/>
              </w:rPr>
              <w:br/>
              <w:t>(мероприятие посвященное защите природы)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C5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Ролевое театрализованное представление.</w:t>
            </w:r>
          </w:p>
        </w:tc>
      </w:tr>
      <w:tr w:rsidR="00DA1CA9" w:rsidTr="0024518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A9" w:rsidRPr="00DA1CA9" w:rsidRDefault="00DA1CA9" w:rsidP="00DA1C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 на Дону (2 ч)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освобождения! (экскурсия в комнату славы)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поделки посвященные данной тематике.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дружная </w:t>
            </w:r>
            <w:r>
              <w:rPr>
                <w:sz w:val="28"/>
                <w:szCs w:val="28"/>
              </w:rPr>
              <w:lastRenderedPageBreak/>
              <w:t>семья (праздничное мероприятие)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Песни, танцы народов, </w:t>
            </w:r>
            <w:r>
              <w:rPr>
                <w:sz w:val="28"/>
                <w:szCs w:val="28"/>
              </w:rPr>
              <w:lastRenderedPageBreak/>
              <w:t>населяющих родной край, их</w:t>
            </w:r>
            <w:r>
              <w:rPr>
                <w:sz w:val="28"/>
                <w:szCs w:val="28"/>
              </w:rPr>
              <w:br/>
              <w:t>национальные традиции и блюда.</w:t>
            </w:r>
          </w:p>
        </w:tc>
      </w:tr>
      <w:tr w:rsidR="00DA1CA9" w:rsidTr="005E6C7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A9" w:rsidRPr="00DA1CA9" w:rsidRDefault="00DA1CA9" w:rsidP="00DA1C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Резервные уроки (2 ч)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Pr="000D7253" w:rsidRDefault="000D7253" w:rsidP="000D7253">
            <w:pPr>
              <w:pStyle w:val="a4"/>
              <w:ind w:left="0"/>
              <w:jc w:val="left"/>
              <w:rPr>
                <w:b w:val="0"/>
                <w:bCs w:val="0"/>
                <w:szCs w:val="28"/>
              </w:rPr>
            </w:pPr>
            <w:r w:rsidRPr="00B018F1">
              <w:rPr>
                <w:b w:val="0"/>
                <w:bCs w:val="0"/>
                <w:szCs w:val="28"/>
              </w:rPr>
              <w:t>Полезные ископаемые - каменный уголь и его значение в хозяйстве человека.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0D7253" w:rsidP="000D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изучение значения в хозяйстве человека каменного угля.</w:t>
            </w:r>
          </w:p>
        </w:tc>
      </w:tr>
      <w:tr w:rsidR="007C617D" w:rsidTr="00703AD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DA1CA9" w:rsidP="007C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Pr="000D7253" w:rsidRDefault="000D7253" w:rsidP="000D7253">
            <w:pPr>
              <w:pStyle w:val="a4"/>
              <w:ind w:left="0"/>
              <w:jc w:val="left"/>
              <w:rPr>
                <w:b w:val="0"/>
                <w:bCs w:val="0"/>
                <w:szCs w:val="28"/>
              </w:rPr>
            </w:pPr>
            <w:r w:rsidRPr="00B018F1">
              <w:rPr>
                <w:b w:val="0"/>
                <w:bCs w:val="0"/>
                <w:szCs w:val="28"/>
              </w:rPr>
              <w:t>Природны</w:t>
            </w:r>
            <w:r>
              <w:rPr>
                <w:b w:val="0"/>
                <w:bCs w:val="0"/>
                <w:szCs w:val="28"/>
              </w:rPr>
              <w:t>е сообщества донского края (</w:t>
            </w:r>
            <w:r w:rsidRPr="00B018F1">
              <w:rPr>
                <w:b w:val="0"/>
                <w:bCs w:val="0"/>
                <w:szCs w:val="28"/>
              </w:rPr>
              <w:t>луг, водоём)</w:t>
            </w:r>
            <w:r>
              <w:rPr>
                <w:b w:val="0"/>
                <w:bCs w:val="0"/>
                <w:szCs w:val="28"/>
              </w:rPr>
              <w:t xml:space="preserve"> (экскурсия)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7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7D" w:rsidRDefault="000D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изучение взаимосвязей растений и животных в природном сообществе родного края.</w:t>
            </w:r>
          </w:p>
        </w:tc>
      </w:tr>
    </w:tbl>
    <w:p w:rsidR="00B018F1" w:rsidRDefault="00B018F1" w:rsidP="00B018F1">
      <w:pPr>
        <w:rPr>
          <w:rFonts w:ascii="Times New Roman" w:hAnsi="Times New Roman" w:cs="Times New Roman"/>
          <w:sz w:val="28"/>
          <w:szCs w:val="28"/>
        </w:rPr>
      </w:pPr>
    </w:p>
    <w:p w:rsidR="00B018F1" w:rsidRDefault="00B018F1" w:rsidP="00B01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F1" w:rsidRDefault="00B018F1" w:rsidP="00B01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F1" w:rsidRDefault="00B018F1" w:rsidP="00B01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8F1" w:rsidRDefault="00B018F1" w:rsidP="00B018F1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F1" w:rsidRDefault="00B018F1" w:rsidP="00B018F1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294" w:rsidRDefault="00600294"/>
    <w:sectPr w:rsidR="00600294" w:rsidSect="0050655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53" w:rsidRDefault="00750B53" w:rsidP="00B018F1">
      <w:pPr>
        <w:spacing w:after="0" w:line="240" w:lineRule="auto"/>
      </w:pPr>
      <w:r>
        <w:separator/>
      </w:r>
    </w:p>
  </w:endnote>
  <w:endnote w:type="continuationSeparator" w:id="1">
    <w:p w:rsidR="00750B53" w:rsidRDefault="00750B53" w:rsidP="00B0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079"/>
      <w:docPartObj>
        <w:docPartGallery w:val="Page Numbers (Bottom of Page)"/>
        <w:docPartUnique/>
      </w:docPartObj>
    </w:sdtPr>
    <w:sdtContent>
      <w:p w:rsidR="00506558" w:rsidRDefault="00B74CB9">
        <w:pPr>
          <w:pStyle w:val="ae"/>
          <w:jc w:val="right"/>
        </w:pPr>
        <w:fldSimple w:instr=" PAGE   \* MERGEFORMAT ">
          <w:r w:rsidR="00AB78D6">
            <w:rPr>
              <w:noProof/>
            </w:rPr>
            <w:t>10</w:t>
          </w:r>
        </w:fldSimple>
      </w:p>
    </w:sdtContent>
  </w:sdt>
  <w:p w:rsidR="00506558" w:rsidRDefault="005065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53" w:rsidRDefault="00750B53" w:rsidP="00B018F1">
      <w:pPr>
        <w:spacing w:after="0" w:line="240" w:lineRule="auto"/>
      </w:pPr>
      <w:r>
        <w:separator/>
      </w:r>
    </w:p>
  </w:footnote>
  <w:footnote w:type="continuationSeparator" w:id="1">
    <w:p w:rsidR="00750B53" w:rsidRDefault="00750B53" w:rsidP="00B018F1">
      <w:pPr>
        <w:spacing w:after="0" w:line="240" w:lineRule="auto"/>
      </w:pPr>
      <w:r>
        <w:continuationSeparator/>
      </w:r>
    </w:p>
  </w:footnote>
  <w:footnote w:id="2">
    <w:p w:rsidR="00B018F1" w:rsidRDefault="00B018F1" w:rsidP="00B018F1">
      <w:pPr>
        <w:pStyle w:val="a8"/>
      </w:pPr>
      <w:r>
        <w:rPr>
          <w:rStyle w:val="aa"/>
        </w:rPr>
        <w:footnoteRef/>
      </w:r>
      <w:r>
        <w:t xml:space="preserve"> Экскурсии и практические работы проводятся по усмотрению учителя и в зависимости от местных природных особенностей.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7D2F"/>
    <w:multiLevelType w:val="hybridMultilevel"/>
    <w:tmpl w:val="AED82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A487E"/>
    <w:multiLevelType w:val="hybridMultilevel"/>
    <w:tmpl w:val="BABAF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470E3"/>
    <w:multiLevelType w:val="hybridMultilevel"/>
    <w:tmpl w:val="1D8E3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F51D5"/>
    <w:multiLevelType w:val="hybridMultilevel"/>
    <w:tmpl w:val="57605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90357"/>
    <w:multiLevelType w:val="hybridMultilevel"/>
    <w:tmpl w:val="B232A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8F1"/>
    <w:rsid w:val="00044D75"/>
    <w:rsid w:val="000D7253"/>
    <w:rsid w:val="00194F54"/>
    <w:rsid w:val="002F4A85"/>
    <w:rsid w:val="004D7430"/>
    <w:rsid w:val="00506558"/>
    <w:rsid w:val="00600294"/>
    <w:rsid w:val="00703ADB"/>
    <w:rsid w:val="00750B53"/>
    <w:rsid w:val="007C617D"/>
    <w:rsid w:val="008C249B"/>
    <w:rsid w:val="008F0405"/>
    <w:rsid w:val="00A73EED"/>
    <w:rsid w:val="00AB78D6"/>
    <w:rsid w:val="00B018F1"/>
    <w:rsid w:val="00B74CB9"/>
    <w:rsid w:val="00B75A86"/>
    <w:rsid w:val="00C34A59"/>
    <w:rsid w:val="00C52510"/>
    <w:rsid w:val="00DA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018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18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B018F1"/>
    <w:pPr>
      <w:ind w:left="720"/>
      <w:contextualSpacing/>
    </w:pPr>
  </w:style>
  <w:style w:type="table" w:styleId="a7">
    <w:name w:val="Table Grid"/>
    <w:basedOn w:val="a1"/>
    <w:rsid w:val="00B0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B018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18F1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018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18F1"/>
  </w:style>
  <w:style w:type="paragraph" w:styleId="a8">
    <w:name w:val="footnote text"/>
    <w:basedOn w:val="a"/>
    <w:link w:val="a9"/>
    <w:semiHidden/>
    <w:rsid w:val="00B0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018F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B018F1"/>
    <w:rPr>
      <w:vertAlign w:val="superscript"/>
    </w:rPr>
  </w:style>
  <w:style w:type="paragraph" w:customStyle="1" w:styleId="ab">
    <w:name w:val="Знак"/>
    <w:basedOn w:val="a"/>
    <w:rsid w:val="00B01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50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6558"/>
  </w:style>
  <w:style w:type="paragraph" w:styleId="ae">
    <w:name w:val="footer"/>
    <w:basedOn w:val="a"/>
    <w:link w:val="af"/>
    <w:uiPriority w:val="99"/>
    <w:unhideWhenUsed/>
    <w:rsid w:val="0050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CFF5-18C7-43A7-BF8C-822D312D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Школа</cp:lastModifiedBy>
  <cp:revision>12</cp:revision>
  <dcterms:created xsi:type="dcterms:W3CDTF">2013-10-14T16:21:00Z</dcterms:created>
  <dcterms:modified xsi:type="dcterms:W3CDTF">2013-10-15T11:36:00Z</dcterms:modified>
</cp:coreProperties>
</file>