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32" w:rsidRDefault="007A0132" w:rsidP="007A0132">
      <w:pPr>
        <w:jc w:val="right"/>
      </w:pPr>
    </w:p>
    <w:p w:rsidR="003D1758" w:rsidRDefault="003D1758" w:rsidP="007A0132">
      <w:pPr>
        <w:jc w:val="right"/>
      </w:pPr>
    </w:p>
    <w:p w:rsidR="007A0132" w:rsidRDefault="007A0132" w:rsidP="007A0132"/>
    <w:p w:rsidR="007A0132" w:rsidRDefault="007A0132" w:rsidP="007A0132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43.45pt;margin-top:82.65pt;width:333pt;height:97.5pt;z-index:251660288;mso-position-horizontal-relative:margin;mso-position-vertical-relative:margin">
            <v:shadow color="#868686"/>
            <v:textpath style="font-family:&quot;Arial Black&quot;;v-text-kern:t" trim="t" fitpath="t" string="Дневник&#10;достижений"/>
            <w10:wrap type="square" anchorx="margin" anchory="margin"/>
          </v:shape>
        </w:pict>
      </w:r>
    </w:p>
    <w:p w:rsidR="007A0132" w:rsidRDefault="007A0132" w:rsidP="007A0132"/>
    <w:p w:rsidR="007A0132" w:rsidRDefault="007A0132" w:rsidP="007A0132"/>
    <w:p w:rsidR="007A0132" w:rsidRDefault="007A0132" w:rsidP="007A0132"/>
    <w:p w:rsidR="007A0132" w:rsidRDefault="007A0132" w:rsidP="007A0132"/>
    <w:p w:rsidR="007A0132" w:rsidRDefault="007A0132" w:rsidP="007A0132"/>
    <w:p w:rsidR="007A0132" w:rsidRDefault="007A0132" w:rsidP="007A0132">
      <w:r>
        <w:t xml:space="preserve">                                                             </w:t>
      </w:r>
    </w:p>
    <w:p w:rsidR="007A0132" w:rsidRPr="007A0132" w:rsidRDefault="007A0132" w:rsidP="007A0132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0132">
        <w:rPr>
          <w:rFonts w:ascii="Times New Roman" w:hAnsi="Times New Roman" w:cs="Times New Roman"/>
          <w:b/>
          <w:sz w:val="28"/>
          <w:szCs w:val="28"/>
        </w:rPr>
        <w:t>учени</w:t>
      </w:r>
      <w:proofErr w:type="spellEnd"/>
      <w:r w:rsidRPr="007A0132">
        <w:rPr>
          <w:rFonts w:ascii="Times New Roman" w:hAnsi="Times New Roman" w:cs="Times New Roman"/>
          <w:b/>
          <w:sz w:val="28"/>
          <w:szCs w:val="28"/>
        </w:rPr>
        <w:t>_________                        1 «Б» класса</w:t>
      </w:r>
    </w:p>
    <w:p w:rsidR="007A0132" w:rsidRDefault="007A0132" w:rsidP="007A013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0132">
        <w:rPr>
          <w:rFonts w:ascii="Times New Roman" w:hAnsi="Times New Roman" w:cs="Times New Roman"/>
          <w:b/>
          <w:sz w:val="28"/>
          <w:szCs w:val="28"/>
        </w:rPr>
        <w:t>средней школы № 655</w:t>
      </w:r>
    </w:p>
    <w:p w:rsidR="007A0132" w:rsidRPr="007A0132" w:rsidRDefault="007A0132" w:rsidP="007A013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0132" w:rsidRDefault="007A0132" w:rsidP="007A013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</w:t>
      </w:r>
    </w:p>
    <w:p w:rsidR="007A0132" w:rsidRDefault="007A0132" w:rsidP="007A013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</w:t>
      </w:r>
    </w:p>
    <w:p w:rsidR="00C92B57" w:rsidRDefault="00C92B57" w:rsidP="007A0132">
      <w:pPr>
        <w:jc w:val="right"/>
        <w:rPr>
          <w:rFonts w:ascii="Times New Roman" w:hAnsi="Times New Roman" w:cs="Times New Roman"/>
          <w:b/>
        </w:rPr>
      </w:pPr>
    </w:p>
    <w:p w:rsidR="00C92B57" w:rsidRDefault="00C92B57" w:rsidP="00C92B57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657350" cy="1209675"/>
            <wp:effectExtent l="19050" t="0" r="0" b="0"/>
            <wp:docPr id="2" name="Рисунок 0" descr="coloring-school-supplies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ing-school-supplies3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719" cy="1211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B57" w:rsidRPr="00C92B57" w:rsidRDefault="00D35736" w:rsidP="00D357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 w:rsidR="00C92B57" w:rsidRPr="00C92B57">
        <w:rPr>
          <w:rFonts w:ascii="Times New Roman" w:hAnsi="Times New Roman" w:cs="Times New Roman"/>
          <w:b/>
          <w:sz w:val="28"/>
          <w:szCs w:val="28"/>
        </w:rPr>
        <w:t>Русский язык и чтение</w:t>
      </w:r>
    </w:p>
    <w:tbl>
      <w:tblPr>
        <w:tblStyle w:val="a5"/>
        <w:tblpPr w:leftFromText="180" w:rightFromText="180" w:vertAnchor="page" w:horzAnchor="margin" w:tblpXSpec="right" w:tblpY="1306"/>
        <w:tblW w:w="0" w:type="auto"/>
        <w:tblLook w:val="04A0"/>
      </w:tblPr>
      <w:tblGrid>
        <w:gridCol w:w="2943"/>
        <w:gridCol w:w="3882"/>
      </w:tblGrid>
      <w:tr w:rsidR="00D35736" w:rsidTr="00D35736">
        <w:tc>
          <w:tcPr>
            <w:tcW w:w="2943" w:type="dxa"/>
          </w:tcPr>
          <w:p w:rsidR="00D35736" w:rsidRPr="00D35736" w:rsidRDefault="00D35736" w:rsidP="00D35736">
            <w:pPr>
              <w:rPr>
                <w:rFonts w:ascii="Times New Roman" w:hAnsi="Times New Roman" w:cs="Times New Roman"/>
                <w:b/>
              </w:rPr>
            </w:pPr>
            <w:r w:rsidRPr="00D35736">
              <w:rPr>
                <w:rFonts w:ascii="Times New Roman" w:hAnsi="Times New Roman" w:cs="Times New Roman"/>
                <w:b/>
              </w:rPr>
              <w:t>1.Фонетика</w:t>
            </w:r>
          </w:p>
          <w:p w:rsidR="00D35736" w:rsidRPr="00D35736" w:rsidRDefault="00D35736" w:rsidP="00D35736">
            <w:pPr>
              <w:ind w:left="36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2" w:type="dxa"/>
          </w:tcPr>
          <w:p w:rsidR="00D35736" w:rsidRDefault="00D35736" w:rsidP="00D3573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D35736" w:rsidTr="00D35736">
        <w:tc>
          <w:tcPr>
            <w:tcW w:w="2943" w:type="dxa"/>
          </w:tcPr>
          <w:p w:rsidR="00D35736" w:rsidRDefault="00D35736" w:rsidP="00D357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2.Ударение и деление на слоги</w:t>
            </w:r>
          </w:p>
        </w:tc>
        <w:tc>
          <w:tcPr>
            <w:tcW w:w="3882" w:type="dxa"/>
          </w:tcPr>
          <w:p w:rsidR="00D35736" w:rsidRDefault="00D35736" w:rsidP="00D3573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D35736" w:rsidTr="00D35736">
        <w:tc>
          <w:tcPr>
            <w:tcW w:w="2943" w:type="dxa"/>
          </w:tcPr>
          <w:p w:rsidR="00D35736" w:rsidRDefault="00D35736" w:rsidP="00D357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3.Письмо букв, слогов, слов</w:t>
            </w:r>
          </w:p>
        </w:tc>
        <w:tc>
          <w:tcPr>
            <w:tcW w:w="3882" w:type="dxa"/>
          </w:tcPr>
          <w:p w:rsidR="00D35736" w:rsidRDefault="00D35736" w:rsidP="00D3573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D35736" w:rsidTr="00D35736">
        <w:tc>
          <w:tcPr>
            <w:tcW w:w="2943" w:type="dxa"/>
          </w:tcPr>
          <w:p w:rsidR="00D35736" w:rsidRDefault="00D35736" w:rsidP="00D357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4.Письмо предложений</w:t>
            </w:r>
          </w:p>
          <w:p w:rsidR="00D35736" w:rsidRDefault="00D35736" w:rsidP="00D357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2" w:type="dxa"/>
          </w:tcPr>
          <w:p w:rsidR="00D35736" w:rsidRDefault="00D35736" w:rsidP="00D3573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D35736" w:rsidTr="00D35736">
        <w:tc>
          <w:tcPr>
            <w:tcW w:w="2943" w:type="dxa"/>
          </w:tcPr>
          <w:p w:rsidR="00D35736" w:rsidRDefault="00D35736" w:rsidP="00D357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5.Списывание</w:t>
            </w:r>
          </w:p>
          <w:p w:rsidR="00D35736" w:rsidRDefault="00D35736" w:rsidP="00D357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2" w:type="dxa"/>
          </w:tcPr>
          <w:p w:rsidR="00D35736" w:rsidRDefault="00D35736" w:rsidP="00D3573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D35736" w:rsidTr="00D35736">
        <w:tc>
          <w:tcPr>
            <w:tcW w:w="2943" w:type="dxa"/>
          </w:tcPr>
          <w:p w:rsidR="00D35736" w:rsidRDefault="00D35736" w:rsidP="00D357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6.Деление текста на предложения</w:t>
            </w:r>
          </w:p>
        </w:tc>
        <w:tc>
          <w:tcPr>
            <w:tcW w:w="3882" w:type="dxa"/>
          </w:tcPr>
          <w:p w:rsidR="00D35736" w:rsidRDefault="00D35736" w:rsidP="00D3573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D35736" w:rsidTr="00D35736">
        <w:tc>
          <w:tcPr>
            <w:tcW w:w="2943" w:type="dxa"/>
          </w:tcPr>
          <w:p w:rsidR="00D35736" w:rsidRDefault="00D35736" w:rsidP="00D357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7.Оформление предложений на письме</w:t>
            </w:r>
          </w:p>
        </w:tc>
        <w:tc>
          <w:tcPr>
            <w:tcW w:w="3882" w:type="dxa"/>
          </w:tcPr>
          <w:p w:rsidR="00D35736" w:rsidRDefault="00D35736" w:rsidP="00D3573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D35736" w:rsidTr="00D35736">
        <w:tc>
          <w:tcPr>
            <w:tcW w:w="2943" w:type="dxa"/>
          </w:tcPr>
          <w:p w:rsidR="00D35736" w:rsidRDefault="00D35736" w:rsidP="00D357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8.Заглавная буква в именах собственных</w:t>
            </w:r>
          </w:p>
        </w:tc>
        <w:tc>
          <w:tcPr>
            <w:tcW w:w="3882" w:type="dxa"/>
          </w:tcPr>
          <w:p w:rsidR="00D35736" w:rsidRDefault="00D35736" w:rsidP="00D3573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D35736" w:rsidTr="00D35736">
        <w:tc>
          <w:tcPr>
            <w:tcW w:w="2943" w:type="dxa"/>
          </w:tcPr>
          <w:p w:rsidR="00D35736" w:rsidRDefault="00D35736" w:rsidP="00D357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9.Правила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»,</w:t>
            </w:r>
          </w:p>
          <w:p w:rsidR="00D35736" w:rsidRDefault="00D35736" w:rsidP="00D357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ща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», «чу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882" w:type="dxa"/>
          </w:tcPr>
          <w:p w:rsidR="00D35736" w:rsidRDefault="00D35736" w:rsidP="00D3573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D35736" w:rsidTr="00D35736">
        <w:tc>
          <w:tcPr>
            <w:tcW w:w="2943" w:type="dxa"/>
          </w:tcPr>
          <w:p w:rsidR="00D35736" w:rsidRDefault="00D35736" w:rsidP="00D357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10.Алфавит</w:t>
            </w:r>
          </w:p>
          <w:p w:rsidR="00D35736" w:rsidRDefault="00D35736" w:rsidP="00D357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2" w:type="dxa"/>
          </w:tcPr>
          <w:p w:rsidR="00D35736" w:rsidRDefault="00D35736" w:rsidP="00D3573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C92B57" w:rsidRDefault="00C92B57" w:rsidP="00D35736">
      <w:pPr>
        <w:rPr>
          <w:rFonts w:ascii="Times New Roman" w:hAnsi="Times New Roman" w:cs="Times New Roman"/>
          <w:b/>
        </w:rPr>
      </w:pPr>
    </w:p>
    <w:p w:rsidR="00D35736" w:rsidRDefault="00D35736" w:rsidP="00D35736">
      <w:pPr>
        <w:rPr>
          <w:rFonts w:ascii="Times New Roman" w:hAnsi="Times New Roman" w:cs="Times New Roman"/>
          <w:b/>
        </w:rPr>
      </w:pPr>
    </w:p>
    <w:p w:rsidR="00D35736" w:rsidRDefault="00D35736" w:rsidP="00D35736">
      <w:pPr>
        <w:rPr>
          <w:rFonts w:ascii="Times New Roman" w:hAnsi="Times New Roman" w:cs="Times New Roman"/>
          <w:b/>
        </w:rPr>
      </w:pPr>
    </w:p>
    <w:p w:rsidR="00D35736" w:rsidRDefault="00D35736" w:rsidP="00D35736">
      <w:pPr>
        <w:rPr>
          <w:rFonts w:ascii="Times New Roman" w:hAnsi="Times New Roman" w:cs="Times New Roman"/>
          <w:b/>
        </w:rPr>
      </w:pPr>
    </w:p>
    <w:p w:rsidR="00D35736" w:rsidRDefault="00D35736" w:rsidP="00D35736">
      <w:pPr>
        <w:rPr>
          <w:rFonts w:ascii="Times New Roman" w:hAnsi="Times New Roman" w:cs="Times New Roman"/>
          <w:b/>
        </w:rPr>
      </w:pPr>
    </w:p>
    <w:p w:rsidR="00D35736" w:rsidRDefault="00D35736" w:rsidP="00D35736">
      <w:pPr>
        <w:rPr>
          <w:rFonts w:ascii="Times New Roman" w:hAnsi="Times New Roman" w:cs="Times New Roman"/>
          <w:b/>
        </w:rPr>
      </w:pPr>
    </w:p>
    <w:p w:rsidR="00D35736" w:rsidRDefault="00D35736" w:rsidP="00D35736">
      <w:pPr>
        <w:rPr>
          <w:rFonts w:ascii="Times New Roman" w:hAnsi="Times New Roman" w:cs="Times New Roman"/>
          <w:b/>
        </w:rPr>
      </w:pPr>
    </w:p>
    <w:p w:rsidR="00D35736" w:rsidRDefault="00D35736" w:rsidP="00D35736">
      <w:pPr>
        <w:rPr>
          <w:rFonts w:ascii="Times New Roman" w:hAnsi="Times New Roman" w:cs="Times New Roman"/>
          <w:b/>
        </w:rPr>
      </w:pPr>
    </w:p>
    <w:p w:rsidR="00D35736" w:rsidRDefault="00D35736" w:rsidP="00D35736">
      <w:pPr>
        <w:rPr>
          <w:rFonts w:ascii="Times New Roman" w:hAnsi="Times New Roman" w:cs="Times New Roman"/>
          <w:b/>
        </w:rPr>
      </w:pPr>
    </w:p>
    <w:p w:rsidR="00D35736" w:rsidRDefault="00D35736" w:rsidP="00D35736">
      <w:pPr>
        <w:rPr>
          <w:rFonts w:ascii="Times New Roman" w:hAnsi="Times New Roman" w:cs="Times New Roman"/>
          <w:b/>
        </w:rPr>
      </w:pPr>
    </w:p>
    <w:p w:rsidR="00D35736" w:rsidRDefault="00D35736" w:rsidP="00D35736">
      <w:pPr>
        <w:rPr>
          <w:rFonts w:ascii="Times New Roman" w:hAnsi="Times New Roman" w:cs="Times New Roman"/>
          <w:b/>
        </w:rPr>
      </w:pPr>
    </w:p>
    <w:p w:rsidR="00D35736" w:rsidRDefault="00D35736" w:rsidP="00D35736">
      <w:pPr>
        <w:rPr>
          <w:rFonts w:ascii="Times New Roman" w:hAnsi="Times New Roman" w:cs="Times New Roman"/>
          <w:b/>
        </w:rPr>
      </w:pPr>
    </w:p>
    <w:p w:rsidR="00D35736" w:rsidRPr="00D35736" w:rsidRDefault="00D35736" w:rsidP="00D357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Pr="00D35736">
        <w:rPr>
          <w:rFonts w:ascii="Times New Roman" w:hAnsi="Times New Roman" w:cs="Times New Roman"/>
          <w:b/>
          <w:sz w:val="28"/>
          <w:szCs w:val="28"/>
        </w:rPr>
        <w:t>Навыки чтения</w:t>
      </w:r>
    </w:p>
    <w:p w:rsidR="00D35736" w:rsidRDefault="00D35736" w:rsidP="00D35736">
      <w:pPr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Ind w:w="8755" w:type="dxa"/>
        <w:tblLook w:val="04A0"/>
      </w:tblPr>
      <w:tblGrid>
        <w:gridCol w:w="1873"/>
        <w:gridCol w:w="1211"/>
        <w:gridCol w:w="1389"/>
        <w:gridCol w:w="1300"/>
        <w:gridCol w:w="1278"/>
      </w:tblGrid>
      <w:tr w:rsidR="00D35736" w:rsidTr="009E7540">
        <w:tc>
          <w:tcPr>
            <w:tcW w:w="1418" w:type="dxa"/>
          </w:tcPr>
          <w:p w:rsidR="00D35736" w:rsidRDefault="00D35736" w:rsidP="00D357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35736" w:rsidRDefault="00D35736" w:rsidP="00D357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1560" w:type="dxa"/>
          </w:tcPr>
          <w:p w:rsidR="00D35736" w:rsidRDefault="00D35736" w:rsidP="00D357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четверть</w:t>
            </w:r>
          </w:p>
        </w:tc>
        <w:tc>
          <w:tcPr>
            <w:tcW w:w="1417" w:type="dxa"/>
          </w:tcPr>
          <w:p w:rsidR="00D35736" w:rsidRDefault="00D35736" w:rsidP="00D357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четверть</w:t>
            </w:r>
          </w:p>
        </w:tc>
        <w:tc>
          <w:tcPr>
            <w:tcW w:w="1381" w:type="dxa"/>
          </w:tcPr>
          <w:p w:rsidR="00D35736" w:rsidRDefault="00D35736" w:rsidP="00D357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четверть</w:t>
            </w:r>
          </w:p>
        </w:tc>
      </w:tr>
      <w:tr w:rsidR="00D35736" w:rsidTr="009E7540">
        <w:tc>
          <w:tcPr>
            <w:tcW w:w="1418" w:type="dxa"/>
          </w:tcPr>
          <w:p w:rsidR="00D35736" w:rsidRDefault="00D35736" w:rsidP="00D357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Темп чтения</w:t>
            </w:r>
          </w:p>
          <w:p w:rsidR="009E7540" w:rsidRDefault="009E7540" w:rsidP="00D357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35736" w:rsidRDefault="00D35736" w:rsidP="00D357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D35736" w:rsidRDefault="00D35736" w:rsidP="00D357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35736" w:rsidRDefault="00D35736" w:rsidP="00D357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1" w:type="dxa"/>
          </w:tcPr>
          <w:p w:rsidR="00D35736" w:rsidRDefault="00D35736" w:rsidP="00D357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5736" w:rsidTr="009E7540">
        <w:tc>
          <w:tcPr>
            <w:tcW w:w="1418" w:type="dxa"/>
          </w:tcPr>
          <w:p w:rsidR="00D35736" w:rsidRDefault="00D35736" w:rsidP="00D357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чтения</w:t>
            </w:r>
          </w:p>
          <w:p w:rsidR="009E7540" w:rsidRDefault="009E7540" w:rsidP="00D357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35736" w:rsidRDefault="00D35736" w:rsidP="00D357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D35736" w:rsidRDefault="00D35736" w:rsidP="00D357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35736" w:rsidRDefault="00D35736" w:rsidP="00D357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1" w:type="dxa"/>
          </w:tcPr>
          <w:p w:rsidR="00D35736" w:rsidRDefault="00D35736" w:rsidP="00D357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5736" w:rsidTr="009E7540">
        <w:tc>
          <w:tcPr>
            <w:tcW w:w="1418" w:type="dxa"/>
          </w:tcPr>
          <w:p w:rsidR="00D35736" w:rsidRDefault="00D35736" w:rsidP="00D357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Безошибочность чтения</w:t>
            </w:r>
          </w:p>
          <w:p w:rsidR="009E7540" w:rsidRDefault="009E7540" w:rsidP="00D357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35736" w:rsidRDefault="00D35736" w:rsidP="00D357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D35736" w:rsidRDefault="00D35736" w:rsidP="00D357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35736" w:rsidRDefault="00D35736" w:rsidP="00D357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1" w:type="dxa"/>
          </w:tcPr>
          <w:p w:rsidR="00D35736" w:rsidRDefault="00D35736" w:rsidP="00D3573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35736" w:rsidRDefault="00D35736" w:rsidP="00D35736">
      <w:pPr>
        <w:rPr>
          <w:rFonts w:ascii="Times New Roman" w:hAnsi="Times New Roman" w:cs="Times New Roman"/>
          <w:b/>
        </w:rPr>
      </w:pPr>
    </w:p>
    <w:p w:rsidR="009E7540" w:rsidRDefault="009E7540" w:rsidP="00D35736">
      <w:pPr>
        <w:rPr>
          <w:rFonts w:ascii="Times New Roman" w:hAnsi="Times New Roman" w:cs="Times New Roman"/>
          <w:b/>
        </w:rPr>
      </w:pPr>
    </w:p>
    <w:p w:rsidR="009E7540" w:rsidRDefault="009E7540" w:rsidP="009E75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Pr="009E7540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tbl>
      <w:tblPr>
        <w:tblStyle w:val="a5"/>
        <w:tblW w:w="7230" w:type="dxa"/>
        <w:tblInd w:w="8613" w:type="dxa"/>
        <w:tblLayout w:type="fixed"/>
        <w:tblLook w:val="04A0"/>
      </w:tblPr>
      <w:tblGrid>
        <w:gridCol w:w="2410"/>
        <w:gridCol w:w="2410"/>
        <w:gridCol w:w="2410"/>
      </w:tblGrid>
      <w:tr w:rsidR="00387AAE" w:rsidRPr="009E7540" w:rsidTr="00387AAE">
        <w:tc>
          <w:tcPr>
            <w:tcW w:w="2410" w:type="dxa"/>
          </w:tcPr>
          <w:p w:rsidR="00387AAE" w:rsidRDefault="00387AAE" w:rsidP="00387AAE">
            <w:pPr>
              <w:rPr>
                <w:rFonts w:ascii="Times New Roman" w:hAnsi="Times New Roman" w:cs="Times New Roman"/>
                <w:b/>
              </w:rPr>
            </w:pPr>
            <w:r w:rsidRPr="009E7540">
              <w:rPr>
                <w:rFonts w:ascii="Times New Roman" w:hAnsi="Times New Roman" w:cs="Times New Roman"/>
                <w:b/>
              </w:rPr>
              <w:t>1.Нумерация</w:t>
            </w:r>
            <w:r>
              <w:rPr>
                <w:rFonts w:ascii="Times New Roman" w:hAnsi="Times New Roman" w:cs="Times New Roman"/>
                <w:b/>
              </w:rPr>
              <w:t xml:space="preserve"> чисел</w:t>
            </w:r>
            <w:r w:rsidRPr="009E7540">
              <w:rPr>
                <w:rFonts w:ascii="Times New Roman" w:hAnsi="Times New Roman" w:cs="Times New Roman"/>
                <w:b/>
              </w:rPr>
              <w:t xml:space="preserve"> до 10</w:t>
            </w:r>
          </w:p>
          <w:p w:rsidR="00387AAE" w:rsidRDefault="00387AAE" w:rsidP="009E754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7AAE" w:rsidRPr="009E7540" w:rsidRDefault="00387AAE" w:rsidP="009E75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87AAE" w:rsidRDefault="00387AAE" w:rsidP="00387AAE">
            <w:pPr>
              <w:rPr>
                <w:rFonts w:ascii="Times New Roman" w:hAnsi="Times New Roman" w:cs="Times New Roman"/>
                <w:b/>
              </w:rPr>
            </w:pPr>
            <w:r w:rsidRPr="009E7540">
              <w:rPr>
                <w:rFonts w:ascii="Times New Roman" w:hAnsi="Times New Roman" w:cs="Times New Roman"/>
                <w:b/>
              </w:rPr>
              <w:t>2.Нумерация чисел до 20</w:t>
            </w:r>
          </w:p>
          <w:p w:rsidR="00387AAE" w:rsidRPr="009E7540" w:rsidRDefault="00387AAE" w:rsidP="009E75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87AAE" w:rsidRDefault="00387AAE" w:rsidP="00387AAE">
            <w:pPr>
              <w:rPr>
                <w:rFonts w:ascii="Times New Roman" w:hAnsi="Times New Roman" w:cs="Times New Roman"/>
                <w:b/>
              </w:rPr>
            </w:pPr>
            <w:r w:rsidRPr="009E7540">
              <w:rPr>
                <w:rFonts w:ascii="Times New Roman" w:hAnsi="Times New Roman" w:cs="Times New Roman"/>
                <w:b/>
              </w:rPr>
              <w:t>3.Нумерация чисел до 100</w:t>
            </w:r>
          </w:p>
          <w:p w:rsidR="00387AAE" w:rsidRPr="009E7540" w:rsidRDefault="00387AAE" w:rsidP="009E75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7AAE" w:rsidRPr="009E7540" w:rsidTr="00387AAE">
        <w:tc>
          <w:tcPr>
            <w:tcW w:w="2410" w:type="dxa"/>
          </w:tcPr>
          <w:p w:rsidR="00387AAE" w:rsidRDefault="00387AAE" w:rsidP="009E754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7AAE" w:rsidRPr="009E7540" w:rsidRDefault="00387AAE" w:rsidP="009E75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87AAE" w:rsidRPr="009E7540" w:rsidRDefault="00387AAE" w:rsidP="009E75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87AAE" w:rsidRPr="009E7540" w:rsidRDefault="00387AAE" w:rsidP="009E75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7AAE" w:rsidRPr="009E7540" w:rsidTr="00387AAE">
        <w:tc>
          <w:tcPr>
            <w:tcW w:w="2410" w:type="dxa"/>
          </w:tcPr>
          <w:p w:rsidR="00387AAE" w:rsidRPr="009E7540" w:rsidRDefault="00387AAE" w:rsidP="00387AAE">
            <w:pPr>
              <w:rPr>
                <w:rFonts w:ascii="Times New Roman" w:hAnsi="Times New Roman" w:cs="Times New Roman"/>
                <w:b/>
              </w:rPr>
            </w:pPr>
            <w:r w:rsidRPr="009E7540">
              <w:rPr>
                <w:rFonts w:ascii="Times New Roman" w:hAnsi="Times New Roman" w:cs="Times New Roman"/>
                <w:b/>
              </w:rPr>
              <w:t>4.Состав чисел до 20</w:t>
            </w:r>
          </w:p>
        </w:tc>
        <w:tc>
          <w:tcPr>
            <w:tcW w:w="2410" w:type="dxa"/>
          </w:tcPr>
          <w:p w:rsidR="00387AAE" w:rsidRDefault="00387AAE" w:rsidP="00387AAE">
            <w:pPr>
              <w:rPr>
                <w:rFonts w:ascii="Times New Roman" w:hAnsi="Times New Roman" w:cs="Times New Roman"/>
                <w:b/>
              </w:rPr>
            </w:pPr>
            <w:r w:rsidRPr="009E7540">
              <w:rPr>
                <w:rFonts w:ascii="Times New Roman" w:hAnsi="Times New Roman" w:cs="Times New Roman"/>
                <w:b/>
              </w:rPr>
              <w:t>5.Сравнение чисел</w:t>
            </w:r>
          </w:p>
          <w:p w:rsidR="00387AAE" w:rsidRPr="009E7540" w:rsidRDefault="00387AAE" w:rsidP="009E75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87AAE" w:rsidRDefault="00387AAE" w:rsidP="00387AAE">
            <w:pPr>
              <w:rPr>
                <w:rFonts w:ascii="Times New Roman" w:hAnsi="Times New Roman" w:cs="Times New Roman"/>
                <w:b/>
              </w:rPr>
            </w:pPr>
            <w:r w:rsidRPr="009E7540">
              <w:rPr>
                <w:rFonts w:ascii="Times New Roman" w:hAnsi="Times New Roman" w:cs="Times New Roman"/>
                <w:b/>
              </w:rPr>
              <w:t>6.Сложение – вычитание до 10</w:t>
            </w:r>
          </w:p>
          <w:p w:rsidR="00387AAE" w:rsidRPr="009E7540" w:rsidRDefault="00387AAE" w:rsidP="009E75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7AAE" w:rsidRPr="009E7540" w:rsidTr="00387AAE">
        <w:tc>
          <w:tcPr>
            <w:tcW w:w="2410" w:type="dxa"/>
          </w:tcPr>
          <w:p w:rsidR="00387AAE" w:rsidRPr="009E7540" w:rsidRDefault="00387AAE" w:rsidP="00387A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87AAE" w:rsidRDefault="00387AAE" w:rsidP="00387A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7AAE" w:rsidRPr="009E7540" w:rsidRDefault="00387AAE" w:rsidP="00387A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87AAE" w:rsidRPr="009E7540" w:rsidRDefault="00387AAE" w:rsidP="009E75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7AAE" w:rsidRPr="009E7540" w:rsidTr="00387AAE">
        <w:tc>
          <w:tcPr>
            <w:tcW w:w="2410" w:type="dxa"/>
          </w:tcPr>
          <w:p w:rsidR="00387AAE" w:rsidRPr="009E7540" w:rsidRDefault="00387AAE" w:rsidP="00387AAE">
            <w:pPr>
              <w:rPr>
                <w:rFonts w:ascii="Times New Roman" w:hAnsi="Times New Roman" w:cs="Times New Roman"/>
                <w:b/>
              </w:rPr>
            </w:pPr>
            <w:r w:rsidRPr="009E7540">
              <w:rPr>
                <w:rFonts w:ascii="Times New Roman" w:hAnsi="Times New Roman" w:cs="Times New Roman"/>
                <w:b/>
              </w:rPr>
              <w:t>7.Сложен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9E7540">
              <w:rPr>
                <w:rFonts w:ascii="Times New Roman" w:hAnsi="Times New Roman" w:cs="Times New Roman"/>
                <w:b/>
              </w:rPr>
              <w:t>е – вычитание до 20</w:t>
            </w:r>
          </w:p>
        </w:tc>
        <w:tc>
          <w:tcPr>
            <w:tcW w:w="2410" w:type="dxa"/>
          </w:tcPr>
          <w:p w:rsidR="00387AAE" w:rsidRPr="009E7540" w:rsidRDefault="00387AAE" w:rsidP="00387AAE">
            <w:pPr>
              <w:rPr>
                <w:rFonts w:ascii="Times New Roman" w:hAnsi="Times New Roman" w:cs="Times New Roman"/>
                <w:b/>
              </w:rPr>
            </w:pPr>
            <w:r w:rsidRPr="009E7540">
              <w:rPr>
                <w:rFonts w:ascii="Times New Roman" w:hAnsi="Times New Roman" w:cs="Times New Roman"/>
                <w:b/>
              </w:rPr>
              <w:t>8.Сложение – вычитание до 100</w:t>
            </w:r>
          </w:p>
        </w:tc>
        <w:tc>
          <w:tcPr>
            <w:tcW w:w="2410" w:type="dxa"/>
          </w:tcPr>
          <w:p w:rsidR="00387AAE" w:rsidRDefault="00387AAE" w:rsidP="00387AAE">
            <w:pPr>
              <w:rPr>
                <w:rFonts w:ascii="Times New Roman" w:hAnsi="Times New Roman" w:cs="Times New Roman"/>
                <w:b/>
              </w:rPr>
            </w:pPr>
            <w:r w:rsidRPr="009E7540">
              <w:rPr>
                <w:rFonts w:ascii="Times New Roman" w:hAnsi="Times New Roman" w:cs="Times New Roman"/>
                <w:b/>
              </w:rPr>
              <w:t>9.Решение задач</w:t>
            </w:r>
          </w:p>
          <w:p w:rsidR="00387AAE" w:rsidRDefault="00387AAE" w:rsidP="009E754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7AAE" w:rsidRPr="009E7540" w:rsidRDefault="00387AAE" w:rsidP="009E75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7AAE" w:rsidRPr="009E7540" w:rsidTr="00387AAE">
        <w:tc>
          <w:tcPr>
            <w:tcW w:w="2410" w:type="dxa"/>
          </w:tcPr>
          <w:p w:rsidR="00387AAE" w:rsidRPr="009E7540" w:rsidRDefault="00387AAE" w:rsidP="009E75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87AAE" w:rsidRDefault="00387AAE" w:rsidP="00387AAE">
            <w:pPr>
              <w:rPr>
                <w:rFonts w:ascii="Times New Roman" w:hAnsi="Times New Roman" w:cs="Times New Roman"/>
                <w:b/>
              </w:rPr>
            </w:pPr>
          </w:p>
          <w:p w:rsidR="00387AAE" w:rsidRPr="009E7540" w:rsidRDefault="00387AAE" w:rsidP="00387A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87AAE" w:rsidRPr="009E7540" w:rsidRDefault="00387AAE" w:rsidP="009E75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7AAE" w:rsidTr="00781238">
        <w:tc>
          <w:tcPr>
            <w:tcW w:w="7230" w:type="dxa"/>
            <w:gridSpan w:val="3"/>
          </w:tcPr>
          <w:p w:rsidR="00387AAE" w:rsidRDefault="00387AAE" w:rsidP="00387AAE">
            <w:pPr>
              <w:rPr>
                <w:rFonts w:ascii="Times New Roman" w:hAnsi="Times New Roman" w:cs="Times New Roman"/>
                <w:b/>
              </w:rPr>
            </w:pPr>
            <w:r w:rsidRPr="009E7540">
              <w:rPr>
                <w:rFonts w:ascii="Times New Roman" w:hAnsi="Times New Roman" w:cs="Times New Roman"/>
                <w:b/>
              </w:rPr>
              <w:t>10.Геометрический материа</w:t>
            </w:r>
            <w:r>
              <w:rPr>
                <w:rFonts w:ascii="Times New Roman" w:hAnsi="Times New Roman" w:cs="Times New Roman"/>
                <w:b/>
              </w:rPr>
              <w:t>л</w:t>
            </w:r>
          </w:p>
          <w:p w:rsidR="00387AAE" w:rsidRDefault="00387AAE" w:rsidP="00387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7AAE" w:rsidTr="0074586E">
        <w:tc>
          <w:tcPr>
            <w:tcW w:w="7230" w:type="dxa"/>
            <w:gridSpan w:val="3"/>
          </w:tcPr>
          <w:p w:rsidR="00387AAE" w:rsidRDefault="00387AAE" w:rsidP="00387AAE">
            <w:pPr>
              <w:rPr>
                <w:rFonts w:ascii="Times New Roman" w:hAnsi="Times New Roman" w:cs="Times New Roman"/>
                <w:b/>
              </w:rPr>
            </w:pPr>
          </w:p>
          <w:p w:rsidR="00387AAE" w:rsidRDefault="00387AAE" w:rsidP="009E7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E7540" w:rsidRPr="009E7540" w:rsidRDefault="009E7540" w:rsidP="009E75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E7540" w:rsidRPr="009E7540" w:rsidSect="007A0132">
      <w:pgSz w:w="16838" w:h="11906" w:orient="landscape"/>
      <w:pgMar w:top="624" w:right="624" w:bottom="624" w:left="62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E0B5E"/>
    <w:multiLevelType w:val="hybridMultilevel"/>
    <w:tmpl w:val="08E45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0132"/>
    <w:rsid w:val="00297B42"/>
    <w:rsid w:val="00387AAE"/>
    <w:rsid w:val="003D1758"/>
    <w:rsid w:val="007A0132"/>
    <w:rsid w:val="009E7540"/>
    <w:rsid w:val="00B10EF3"/>
    <w:rsid w:val="00C92B57"/>
    <w:rsid w:val="00D3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B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2B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357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 SEMENOVA</dc:creator>
  <cp:lastModifiedBy>NADEZHDA SEMENOVA</cp:lastModifiedBy>
  <cp:revision>2</cp:revision>
  <cp:lastPrinted>2013-10-20T15:21:00Z</cp:lastPrinted>
  <dcterms:created xsi:type="dcterms:W3CDTF">2013-10-20T14:28:00Z</dcterms:created>
  <dcterms:modified xsi:type="dcterms:W3CDTF">2013-10-20T15:32:00Z</dcterms:modified>
</cp:coreProperties>
</file>