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D5" w:rsidRDefault="003306D5" w:rsidP="001825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Тема: Богатство родного языка.</w:t>
      </w:r>
    </w:p>
    <w:p w:rsidR="0018255B" w:rsidRPr="001A0179" w:rsidRDefault="0018255B" w:rsidP="0018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179">
        <w:rPr>
          <w:rFonts w:ascii="Arial" w:eastAsia="Times New Roman" w:hAnsi="Arial" w:cs="Arial"/>
          <w:b/>
          <w:bCs/>
          <w:color w:val="000000"/>
          <w:sz w:val="20"/>
        </w:rPr>
        <w:t>Цели:</w:t>
      </w:r>
    </w:p>
    <w:p w:rsidR="0018255B" w:rsidRPr="001A0179" w:rsidRDefault="0018255B" w:rsidP="00182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A0179">
        <w:rPr>
          <w:rFonts w:ascii="Arial" w:eastAsia="Times New Roman" w:hAnsi="Arial" w:cs="Arial"/>
          <w:color w:val="000000"/>
          <w:sz w:val="20"/>
          <w:szCs w:val="20"/>
        </w:rPr>
        <w:t>развивать интеллектуальные способности учащихся по русскому языку;</w:t>
      </w:r>
    </w:p>
    <w:p w:rsidR="0018255B" w:rsidRPr="001A0179" w:rsidRDefault="0018255B" w:rsidP="00182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A0179">
        <w:rPr>
          <w:rFonts w:ascii="Arial" w:eastAsia="Times New Roman" w:hAnsi="Arial" w:cs="Arial"/>
          <w:color w:val="000000"/>
          <w:sz w:val="20"/>
          <w:szCs w:val="20"/>
        </w:rPr>
        <w:t>прививать интерес к русскому языку;</w:t>
      </w:r>
    </w:p>
    <w:p w:rsidR="0018255B" w:rsidRPr="001A0179" w:rsidRDefault="0018255B" w:rsidP="00182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A0179">
        <w:rPr>
          <w:rFonts w:ascii="Arial" w:eastAsia="Times New Roman" w:hAnsi="Arial" w:cs="Arial"/>
          <w:color w:val="000000"/>
          <w:sz w:val="20"/>
          <w:szCs w:val="20"/>
        </w:rPr>
        <w:t>развивать речь;</w:t>
      </w:r>
    </w:p>
    <w:p w:rsidR="0018255B" w:rsidRPr="001A0179" w:rsidRDefault="0018255B" w:rsidP="00182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A0179">
        <w:rPr>
          <w:rFonts w:ascii="Arial" w:eastAsia="Times New Roman" w:hAnsi="Arial" w:cs="Arial"/>
          <w:color w:val="000000"/>
          <w:sz w:val="20"/>
          <w:szCs w:val="20"/>
        </w:rPr>
        <w:t>развивать творческую инициативу каждого участника игры;</w:t>
      </w:r>
    </w:p>
    <w:p w:rsidR="0018255B" w:rsidRPr="001A0179" w:rsidRDefault="0018255B" w:rsidP="00182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A0179">
        <w:rPr>
          <w:rFonts w:ascii="Arial" w:eastAsia="Times New Roman" w:hAnsi="Arial" w:cs="Arial"/>
          <w:color w:val="000000"/>
          <w:sz w:val="20"/>
          <w:szCs w:val="20"/>
        </w:rPr>
        <w:t>совершенствовать коллективный навык работы.</w:t>
      </w:r>
    </w:p>
    <w:p w:rsidR="0018255B" w:rsidRPr="001A0179" w:rsidRDefault="0018255B" w:rsidP="001825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A0179">
        <w:rPr>
          <w:rFonts w:ascii="Arial" w:eastAsia="Times New Roman" w:hAnsi="Arial" w:cs="Arial"/>
          <w:b/>
          <w:bCs/>
          <w:color w:val="000000"/>
          <w:sz w:val="20"/>
        </w:rPr>
        <w:t>Оборудование: </w:t>
      </w:r>
      <w:r w:rsidRPr="001A0179">
        <w:rPr>
          <w:rFonts w:ascii="Arial" w:eastAsia="Times New Roman" w:hAnsi="Arial" w:cs="Arial"/>
          <w:color w:val="000000"/>
          <w:sz w:val="20"/>
          <w:szCs w:val="20"/>
        </w:rPr>
        <w:t>карточки с заданиями для команд, чистые листы для решений, ручки,</w:t>
      </w:r>
      <w:r w:rsidR="00E44220">
        <w:rPr>
          <w:rFonts w:ascii="Arial" w:eastAsia="Times New Roman" w:hAnsi="Arial" w:cs="Arial"/>
          <w:color w:val="000000"/>
          <w:sz w:val="20"/>
          <w:szCs w:val="20"/>
        </w:rPr>
        <w:t xml:space="preserve"> проектор </w:t>
      </w:r>
    </w:p>
    <w:tbl>
      <w:tblPr>
        <w:tblStyle w:val="a3"/>
        <w:tblW w:w="0" w:type="auto"/>
        <w:tblLook w:val="04A0"/>
      </w:tblPr>
      <w:tblGrid>
        <w:gridCol w:w="2847"/>
        <w:gridCol w:w="4869"/>
        <w:gridCol w:w="1855"/>
      </w:tblGrid>
      <w:tr w:rsidR="00F45638" w:rsidTr="0018255B">
        <w:tc>
          <w:tcPr>
            <w:tcW w:w="1384" w:type="dxa"/>
          </w:tcPr>
          <w:p w:rsidR="0018255B" w:rsidRPr="0018255B" w:rsidRDefault="0018255B">
            <w:r>
              <w:rPr>
                <w:lang w:val="en-US"/>
              </w:rPr>
              <w:t>‘</w:t>
            </w:r>
            <w:r>
              <w:t>этапы урока</w:t>
            </w:r>
          </w:p>
        </w:tc>
        <w:tc>
          <w:tcPr>
            <w:tcW w:w="6237" w:type="dxa"/>
          </w:tcPr>
          <w:p w:rsidR="0018255B" w:rsidRDefault="0018255B">
            <w:r>
              <w:t>Ход урока</w:t>
            </w:r>
          </w:p>
        </w:tc>
        <w:tc>
          <w:tcPr>
            <w:tcW w:w="1950" w:type="dxa"/>
          </w:tcPr>
          <w:p w:rsidR="0018255B" w:rsidRDefault="0018255B">
            <w:r>
              <w:t>примечания</w:t>
            </w:r>
          </w:p>
        </w:tc>
      </w:tr>
      <w:tr w:rsidR="00E44220" w:rsidTr="00F45638">
        <w:trPr>
          <w:trHeight w:val="4989"/>
        </w:trPr>
        <w:tc>
          <w:tcPr>
            <w:tcW w:w="1384" w:type="dxa"/>
          </w:tcPr>
          <w:p w:rsidR="0018255B" w:rsidRDefault="0018255B" w:rsidP="0018255B">
            <w:pPr>
              <w:pStyle w:val="a4"/>
              <w:numPr>
                <w:ilvl w:val="0"/>
                <w:numId w:val="2"/>
              </w:numPr>
            </w:pPr>
            <w:r>
              <w:t>организационный момент</w:t>
            </w:r>
          </w:p>
          <w:p w:rsidR="00F45638" w:rsidRDefault="00F45638" w:rsidP="00F45638"/>
          <w:p w:rsidR="00F45638" w:rsidRDefault="00F45638" w:rsidP="00F45638"/>
          <w:p w:rsidR="00F45638" w:rsidRDefault="003756A7" w:rsidP="00F45638">
            <w:r>
              <w:t>3</w:t>
            </w:r>
            <w:r w:rsidR="00E44220">
              <w:t>мин.</w:t>
            </w:r>
          </w:p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F45638" w:rsidP="00F45638"/>
          <w:p w:rsidR="000F40C6" w:rsidRDefault="000F40C6" w:rsidP="00F45638"/>
          <w:p w:rsidR="000F40C6" w:rsidRDefault="000F40C6" w:rsidP="00F45638"/>
          <w:p w:rsidR="000F40C6" w:rsidRDefault="000F40C6" w:rsidP="00F45638"/>
          <w:p w:rsidR="000F40C6" w:rsidRDefault="000F40C6" w:rsidP="00F45638"/>
          <w:p w:rsidR="000F40C6" w:rsidRDefault="000F40C6" w:rsidP="00F45638"/>
          <w:p w:rsidR="00F45638" w:rsidRDefault="00F45638" w:rsidP="00F45638">
            <w:pPr>
              <w:pStyle w:val="a4"/>
              <w:numPr>
                <w:ilvl w:val="0"/>
                <w:numId w:val="2"/>
              </w:numPr>
            </w:pPr>
            <w:r>
              <w:t>представление команд</w:t>
            </w:r>
          </w:p>
          <w:p w:rsidR="00F45638" w:rsidRDefault="00F45638" w:rsidP="00F45638"/>
          <w:p w:rsidR="00F45638" w:rsidRDefault="00E44220" w:rsidP="00F45638">
            <w:r>
              <w:t>1-2 мин.</w:t>
            </w:r>
          </w:p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F45638" w:rsidP="00F45638">
            <w:pPr>
              <w:pStyle w:val="a4"/>
              <w:ind w:left="644"/>
            </w:pPr>
          </w:p>
          <w:p w:rsidR="00F45638" w:rsidRDefault="00F45638" w:rsidP="00F45638">
            <w:pPr>
              <w:pStyle w:val="a4"/>
              <w:ind w:left="644"/>
            </w:pPr>
          </w:p>
          <w:p w:rsidR="00F45638" w:rsidRDefault="00F45638" w:rsidP="00F45638">
            <w:pPr>
              <w:pStyle w:val="a4"/>
              <w:ind w:left="644"/>
            </w:pPr>
          </w:p>
          <w:p w:rsidR="00F45638" w:rsidRDefault="00F45638" w:rsidP="00F45638">
            <w:pPr>
              <w:pStyle w:val="a4"/>
              <w:ind w:left="644"/>
            </w:pPr>
          </w:p>
          <w:p w:rsidR="00F45638" w:rsidRDefault="00F45638" w:rsidP="00F45638">
            <w:pPr>
              <w:pStyle w:val="a4"/>
              <w:ind w:left="644"/>
            </w:pPr>
          </w:p>
          <w:p w:rsidR="00F45638" w:rsidRDefault="00F45638" w:rsidP="00F45638">
            <w:pPr>
              <w:pStyle w:val="a4"/>
              <w:ind w:left="644"/>
            </w:pPr>
          </w:p>
          <w:p w:rsidR="00F45638" w:rsidRDefault="00F45638" w:rsidP="00F45638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A01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Конкурс</w:t>
            </w:r>
          </w:p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E44220" w:rsidP="00F45638">
            <w:r>
              <w:t>До 5 мин.</w:t>
            </w:r>
          </w:p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Default="00F45638" w:rsidP="00F45638"/>
          <w:p w:rsidR="00F45638" w:rsidRPr="001A0179" w:rsidRDefault="00F45638" w:rsidP="00F456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        </w:t>
            </w:r>
            <w:r w:rsidRPr="001A01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2. Конкурс-разминка.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                                   </w:t>
            </w:r>
            <w:r w:rsidRPr="001A01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“Путаница”.</w:t>
            </w:r>
          </w:p>
          <w:p w:rsidR="00F45638" w:rsidRDefault="00F45638" w:rsidP="00F45638"/>
          <w:p w:rsidR="00F45638" w:rsidRDefault="00F45638" w:rsidP="00F45638"/>
          <w:p w:rsidR="00E44220" w:rsidRDefault="00E44220" w:rsidP="00F45638">
            <w:r>
              <w:t>3-4 мин.</w:t>
            </w:r>
          </w:p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Pr="001A0179" w:rsidRDefault="00E44220" w:rsidP="00E442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 Конкурс “Вспомни пословицу”.</w:t>
            </w:r>
          </w:p>
          <w:p w:rsidR="00E44220" w:rsidRDefault="00E44220" w:rsidP="00F45638"/>
          <w:p w:rsidR="00E44220" w:rsidRDefault="00E44220" w:rsidP="00F45638"/>
          <w:p w:rsidR="00E44220" w:rsidRDefault="003756A7" w:rsidP="00F45638">
            <w:r>
              <w:t>5-7 мин.</w:t>
            </w:r>
          </w:p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Pr="001A0179" w:rsidRDefault="00E44220" w:rsidP="00E442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4. Конкурс “ОСЫ”.</w:t>
            </w:r>
          </w:p>
          <w:p w:rsidR="00E44220" w:rsidRDefault="00E44220" w:rsidP="00F45638"/>
          <w:p w:rsidR="00E44220" w:rsidRDefault="00E44220" w:rsidP="00F45638"/>
          <w:p w:rsidR="00E44220" w:rsidRDefault="003756A7" w:rsidP="00F45638">
            <w:r>
              <w:t>5 мин.</w:t>
            </w:r>
          </w:p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E44220" w:rsidP="00F45638"/>
          <w:p w:rsidR="00E44220" w:rsidRDefault="003756A7" w:rsidP="00F45638">
            <w:r>
              <w:t>физкультминутка</w:t>
            </w:r>
          </w:p>
          <w:p w:rsidR="00E44220" w:rsidRDefault="003756A7" w:rsidP="00F45638">
            <w:r>
              <w:t>2-3мин.</w:t>
            </w:r>
          </w:p>
          <w:p w:rsidR="003756A7" w:rsidRDefault="003756A7" w:rsidP="00F45638"/>
          <w:p w:rsidR="003756A7" w:rsidRDefault="003756A7" w:rsidP="00F45638"/>
          <w:p w:rsidR="003756A7" w:rsidRDefault="003756A7" w:rsidP="00F45638"/>
          <w:p w:rsidR="003756A7" w:rsidRDefault="003756A7" w:rsidP="00F45638"/>
          <w:p w:rsidR="003756A7" w:rsidRDefault="003756A7" w:rsidP="00F45638"/>
          <w:p w:rsidR="003756A7" w:rsidRDefault="003756A7" w:rsidP="00F45638"/>
          <w:p w:rsidR="003756A7" w:rsidRDefault="003756A7" w:rsidP="00F45638"/>
          <w:p w:rsidR="003756A7" w:rsidRDefault="003756A7" w:rsidP="00F45638"/>
          <w:p w:rsidR="003756A7" w:rsidRDefault="003756A7" w:rsidP="00F45638"/>
          <w:p w:rsidR="003756A7" w:rsidRDefault="003756A7" w:rsidP="00F45638"/>
          <w:p w:rsidR="003756A7" w:rsidRDefault="003756A7" w:rsidP="00F45638"/>
          <w:p w:rsidR="003756A7" w:rsidRDefault="003756A7" w:rsidP="00F45638"/>
          <w:p w:rsidR="003756A7" w:rsidRDefault="003756A7" w:rsidP="00F45638"/>
          <w:p w:rsidR="003756A7" w:rsidRDefault="003756A7" w:rsidP="00F45638"/>
          <w:p w:rsidR="003756A7" w:rsidRDefault="003756A7" w:rsidP="00F45638"/>
          <w:p w:rsidR="003756A7" w:rsidRDefault="003756A7" w:rsidP="00F45638"/>
          <w:p w:rsidR="003756A7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3756A7" w:rsidRPr="001A0179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</w:t>
            </w:r>
            <w:r w:rsidRPr="001A01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 Конкурс. Игра “Загадка в загадке”.</w:t>
            </w:r>
          </w:p>
          <w:p w:rsidR="00E44220" w:rsidRDefault="003756A7" w:rsidP="003756A7">
            <w:pPr>
              <w:spacing w:before="100" w:beforeAutospacing="1" w:after="100" w:afterAutospacing="1"/>
            </w:pPr>
            <w:r>
              <w:t>4 мин.</w:t>
            </w: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6. </w:t>
            </w:r>
            <w:r w:rsidRPr="001A01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Конкурс “Бюро находок”.</w:t>
            </w:r>
          </w:p>
          <w:p w:rsidR="00265A9F" w:rsidRPr="001A0179" w:rsidRDefault="00265A9F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5-7 мин.</w:t>
            </w: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7</w:t>
            </w:r>
            <w:r w:rsidRPr="001A01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 Конкурс “Найди ошибки и исправь их!”</w:t>
            </w:r>
          </w:p>
          <w:p w:rsidR="00265A9F" w:rsidRDefault="00265A9F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 мин.</w:t>
            </w:r>
          </w:p>
          <w:p w:rsidR="00265A9F" w:rsidRDefault="00265A9F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265A9F" w:rsidRDefault="00265A9F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265A9F" w:rsidRDefault="00265A9F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265A9F" w:rsidRDefault="00265A9F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265A9F" w:rsidRDefault="00265A9F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265A9F" w:rsidRDefault="00265A9F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265A9F" w:rsidRPr="0018255B" w:rsidRDefault="00265A9F" w:rsidP="003756A7">
            <w:pPr>
              <w:spacing w:before="100" w:beforeAutospacing="1" w:after="100" w:afterAutospacing="1"/>
            </w:pPr>
            <w:r w:rsidRPr="001A01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Итог игры.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6237" w:type="dxa"/>
          </w:tcPr>
          <w:p w:rsidR="0018255B" w:rsidRDefault="0018255B">
            <w:r>
              <w:lastRenderedPageBreak/>
              <w:t xml:space="preserve">Приветствие. </w:t>
            </w:r>
          </w:p>
          <w:p w:rsidR="0018255B" w:rsidRDefault="0018255B"/>
          <w:p w:rsidR="0018255B" w:rsidRDefault="0018255B">
            <w:r>
              <w:t>Прозвенел звонок!</w:t>
            </w:r>
          </w:p>
          <w:p w:rsidR="0018255B" w:rsidRDefault="0018255B">
            <w:r>
              <w:t>Начинается урок!</w:t>
            </w:r>
          </w:p>
          <w:p w:rsidR="0018255B" w:rsidRDefault="0018255B">
            <w:r>
              <w:t>На столе у нас в порядке книжки, ручки и тетрадки!</w:t>
            </w:r>
          </w:p>
          <w:p w:rsidR="0018255B" w:rsidRDefault="0018255B"/>
          <w:p w:rsidR="0018255B" w:rsidRDefault="0018255B" w:rsidP="0018255B">
            <w:r>
              <w:t>Ребята, сегодня  у нас не простой урок. Это урок-путешествие в страну нашего родного языка. Не секрет, что русский язык – это могучий, богатый язык.</w:t>
            </w:r>
            <w:r w:rsidR="000F40C6" w:rsidRPr="000F40C6">
              <w:t xml:space="preserve"> </w:t>
            </w:r>
            <w:r w:rsidR="000F40C6">
              <w:t>Это как богатая, полноводная река.</w:t>
            </w:r>
            <w:r>
              <w:t xml:space="preserve"> Но не каждый может пользоваться этими богатствами, а только человек образованный и умный. </w:t>
            </w:r>
            <w:r w:rsidR="000F40C6">
              <w:t>Если мы не будем бережно относиться к нему, изучать его, обогащать свою речь, то эта река может превратиться в ручей</w:t>
            </w:r>
          </w:p>
          <w:p w:rsidR="00F45638" w:rsidRDefault="00F45638" w:rsidP="0018255B"/>
          <w:p w:rsidR="00F45638" w:rsidRDefault="00F45638" w:rsidP="0018255B">
            <w:r>
              <w:t>Наше путешествие пройдет в виде соревнования команд.</w:t>
            </w:r>
          </w:p>
          <w:p w:rsidR="00F45638" w:rsidRDefault="00F45638" w:rsidP="0018255B"/>
          <w:p w:rsidR="00F45638" w:rsidRPr="001A0179" w:rsidRDefault="00F45638" w:rsidP="00F456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“</w:t>
            </w:r>
            <w:proofErr w:type="gramStart"/>
            <w:r w:rsidRPr="001A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Грамотеи</w:t>
            </w:r>
            <w:proofErr w:type="gramEnd"/>
            <w:r w:rsidRPr="001A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”,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капитан команды …</w:t>
            </w:r>
          </w:p>
          <w:p w:rsidR="00F45638" w:rsidRPr="001A0179" w:rsidRDefault="00F45638" w:rsidP="00F456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“</w:t>
            </w:r>
            <w:r w:rsidRPr="001A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Эрудиты”,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капитан команды ….</w:t>
            </w:r>
          </w:p>
          <w:p w:rsidR="00F45638" w:rsidRPr="001A0179" w:rsidRDefault="00F45638" w:rsidP="00F456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1A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“Умники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”, капитан</w:t>
            </w:r>
            <w:proofErr w:type="gram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.</w:t>
            </w:r>
          </w:p>
          <w:p w:rsidR="00F45638" w:rsidRDefault="00F45638" w:rsidP="0018255B">
            <w:r>
              <w:t>Учитель: объясняю правила игры:</w:t>
            </w:r>
          </w:p>
          <w:p w:rsidR="00F45638" w:rsidRPr="001A0179" w:rsidRDefault="00F45638" w:rsidP="00F456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Правила игры: 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 каждый правильный и быстрый ответ команда получает красный жетон, команда</w:t>
            </w:r>
            <w:proofErr w:type="gram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набравшая больше красных жетонов, становится победительницей.</w:t>
            </w:r>
          </w:p>
          <w:p w:rsidR="00F45638" w:rsidRPr="001A0179" w:rsidRDefault="00F45638" w:rsidP="00F456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Конкурс начинается с проверки домашнего задания.</w:t>
            </w:r>
          </w:p>
          <w:p w:rsidR="00F45638" w:rsidRDefault="00F45638" w:rsidP="00F456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Домашнее задание: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каждая команда должна выбрать из толкового словаря наиболее понравившееся слово, раскрыть его содержание и объяснить, в каком контексте употребляется в речи.</w:t>
            </w:r>
          </w:p>
          <w:p w:rsidR="00F45638" w:rsidRDefault="00F45638" w:rsidP="00F45638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Pr="00F4563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Отвечают командиры или игроки по же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л</w:t>
            </w:r>
            <w:r w:rsidRPr="00F4563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анию</w:t>
            </w:r>
          </w:p>
          <w:p w:rsidR="00F45638" w:rsidRPr="00F45638" w:rsidRDefault="00F45638" w:rsidP="00F45638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  <w:p w:rsidR="00F45638" w:rsidRPr="001A0179" w:rsidRDefault="00F45638" w:rsidP="00F456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Каждая команда получает листок со стихотворение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С.Я Маршака (в ноябре 2011 г. исполняется 124 года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 дня рождения писателя).</w:t>
            </w:r>
          </w:p>
          <w:p w:rsidR="00F45638" w:rsidRPr="001A0179" w:rsidRDefault="00F45638" w:rsidP="00F456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Задание: 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составить из 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ерепутанных строк четверостишие</w:t>
            </w:r>
          </w:p>
          <w:p w:rsidR="00F45638" w:rsidRPr="001A0179" w:rsidRDefault="00F45638" w:rsidP="00F45638">
            <w:pPr>
              <w:spacing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Умеет он под стол ходить пешком,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Читатель мой особенного рода: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 читателем двухтысячного года!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Но радостно мне знать, что я знаком.</w:t>
            </w:r>
          </w:p>
          <w:p w:rsidR="00F45638" w:rsidRPr="001A0179" w:rsidRDefault="00F45638" w:rsidP="00F456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Правильный вариант:</w:t>
            </w:r>
          </w:p>
          <w:p w:rsidR="00F45638" w:rsidRPr="001A0179" w:rsidRDefault="00F45638" w:rsidP="00F45638">
            <w:pPr>
              <w:spacing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Читатель мой особенного рода: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Умеет он под стол ходить пешком,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Но радостно мне знать, что я знаком.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 читателем двухтысячного года!</w:t>
            </w:r>
          </w:p>
          <w:p w:rsidR="00F45638" w:rsidRPr="001A0179" w:rsidRDefault="00F45638" w:rsidP="00F456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Как только одна команда выполнит задание, другие команды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прекращают работать, сдают лист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ки.</w:t>
            </w:r>
          </w:p>
          <w:p w:rsidR="00F45638" w:rsidRDefault="00F45638" w:rsidP="0018255B">
            <w:r>
              <w:t>Учитель: зачитываю правильный вариант ответа, об</w:t>
            </w:r>
            <w:r w:rsidR="00E44220">
              <w:t>ъявляю команду-победителя</w:t>
            </w:r>
          </w:p>
          <w:p w:rsidR="00E44220" w:rsidRDefault="00E44220" w:rsidP="0018255B"/>
          <w:p w:rsidR="00E44220" w:rsidRPr="001A0179" w:rsidRDefault="00E44220" w:rsidP="00E442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Пословицы для команды “</w:t>
            </w:r>
            <w:proofErr w:type="gramStart"/>
            <w:r w:rsidRPr="001A01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Грамотеи</w:t>
            </w:r>
            <w:proofErr w:type="gramEnd"/>
            <w:r w:rsidRPr="001A01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”:</w:t>
            </w:r>
          </w:p>
          <w:p w:rsidR="00E44220" w:rsidRPr="001A0179" w:rsidRDefault="00E44220" w:rsidP="00E442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труда … (не вытащишь и рыбку из пруда).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Век живи … (век учись).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Нет друга – … (ищи, а нашел – береги).</w:t>
            </w:r>
          </w:p>
          <w:p w:rsidR="00E44220" w:rsidRPr="001A0179" w:rsidRDefault="00E44220" w:rsidP="00E442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Пословицы для команды “Эрудиты”:</w:t>
            </w:r>
          </w:p>
          <w:p w:rsidR="00E44220" w:rsidRPr="001A0179" w:rsidRDefault="00E44220" w:rsidP="00E442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Друзья … (познаются в беде).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За двумя зайцами … (погонишься, ни одного не поймаешь).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Поспешишь … (людей насмешишь).</w:t>
            </w:r>
          </w:p>
          <w:p w:rsidR="00E44220" w:rsidRPr="001A0179" w:rsidRDefault="00E44220" w:rsidP="00E442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Пословицы для команды “Умники”:</w:t>
            </w:r>
          </w:p>
          <w:p w:rsidR="00E44220" w:rsidRPr="001A0179" w:rsidRDefault="00E44220" w:rsidP="00E442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Семеро … (одного не ждут).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Красна птица пером, а … (человек умом).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Цыплят по … (осени считают).</w:t>
            </w:r>
          </w:p>
          <w:p w:rsidR="00E44220" w:rsidRDefault="00E44220" w:rsidP="0018255B"/>
          <w:p w:rsidR="00E44220" w:rsidRDefault="00E44220" w:rsidP="0018255B"/>
          <w:p w:rsidR="00E44220" w:rsidRPr="001A0179" w:rsidRDefault="00E44220" w:rsidP="00E442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Учитель: Продолжаем игру. Внимание на экран.</w:t>
            </w:r>
          </w:p>
          <w:p w:rsidR="00E44220" w:rsidRDefault="00E44220" w:rsidP="0018255B"/>
          <w:p w:rsidR="00E44220" w:rsidRPr="001A0179" w:rsidRDefault="00E44220" w:rsidP="00E442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Для команд предлагается задание: расшифровать слово и записать его.</w:t>
            </w:r>
          </w:p>
          <w:p w:rsidR="00E44220" w:rsidRPr="001A0179" w:rsidRDefault="00E44220" w:rsidP="00E442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ОС_ _ А</w:t>
            </w:r>
            <w:proofErr w:type="gram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этой осе в октябре позолота.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ОС_ _ А </w:t>
            </w:r>
            <w:proofErr w:type="spellStart"/>
            <w:proofErr w:type="gram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proofErr w:type="spellEnd"/>
            <w:proofErr w:type="gram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эта растет на лугу у болота.</w:t>
            </w:r>
          </w:p>
          <w:p w:rsidR="00E44220" w:rsidRPr="001A0179" w:rsidRDefault="00E44220" w:rsidP="00E442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 ОС_А С этой спит в колыбели малыш.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_ОС_ _ _ _ А </w:t>
            </w:r>
            <w:proofErr w:type="spellStart"/>
            <w:proofErr w:type="gram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proofErr w:type="spellEnd"/>
            <w:proofErr w:type="gram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эта на солнышке худеет и тает.</w:t>
            </w:r>
          </w:p>
          <w:p w:rsidR="00E44220" w:rsidRDefault="00E44220" w:rsidP="0018255B"/>
          <w:p w:rsidR="003756A7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Учитель: Все славно потрудились, устали, давайте отдохнем и “</w:t>
            </w:r>
            <w:proofErr w:type="spell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скоропоговорим</w:t>
            </w:r>
            <w:proofErr w:type="spell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”. Дружно вместе! (Дети произносят скороговорки и имитируют движения)</w:t>
            </w:r>
          </w:p>
          <w:p w:rsidR="003756A7" w:rsidRPr="001A0179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756A7" w:rsidRPr="001A0179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топота копыт пыль по полю летит.</w:t>
            </w:r>
          </w:p>
          <w:p w:rsidR="003756A7" w:rsidRPr="001A0179" w:rsidRDefault="003756A7" w:rsidP="003756A7">
            <w:pPr>
              <w:spacing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 сороки тараторки</w:t>
            </w:r>
            <w:proofErr w:type="gram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Т</w:t>
            </w:r>
            <w:proofErr w:type="gram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араторили на горке.</w:t>
            </w:r>
          </w:p>
          <w:p w:rsidR="003756A7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Рыбу ловит рыболов</w:t>
            </w:r>
            <w:proofErr w:type="gram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есь в реку уплыл улов.</w:t>
            </w:r>
          </w:p>
          <w:p w:rsidR="003756A7" w:rsidRPr="001A0179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Зарядка на внимательность (говорю одно, показываю другое, дети должны выполнить то, что говорю)- руки вверх, вниз, в стороны и т.д.</w:t>
            </w:r>
          </w:p>
          <w:p w:rsidR="003756A7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756A7" w:rsidRPr="001A0179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Дети должны прочитать загадки, вставить в слова пропущенные буквы и написать отгадки.</w:t>
            </w:r>
          </w:p>
          <w:p w:rsidR="003756A7" w:rsidRPr="001A0179" w:rsidRDefault="003756A7" w:rsidP="003756A7">
            <w:pPr>
              <w:spacing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 очень нужен д…</w:t>
            </w:r>
            <w:proofErr w:type="spell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творе</w:t>
            </w:r>
            <w:proofErr w:type="spell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Он на </w:t>
            </w:r>
            <w:proofErr w:type="spell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</w:t>
            </w:r>
            <w:proofErr w:type="spell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  <w:proofErr w:type="spell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ках</w:t>
            </w:r>
            <w:proofErr w:type="spell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 </w:t>
            </w:r>
            <w:proofErr w:type="spell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</w:t>
            </w:r>
            <w:proofErr w:type="spell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…ре,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Он и на </w:t>
            </w:r>
            <w:proofErr w:type="spell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</w:t>
            </w:r>
            <w:proofErr w:type="spell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  <w:proofErr w:type="spell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</w:t>
            </w:r>
            <w:proofErr w:type="spell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и на пляже,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И он в </w:t>
            </w:r>
            <w:proofErr w:type="gram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  <w:proofErr w:type="spell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</w:t>
            </w:r>
            <w:proofErr w:type="spell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расплавлен даже.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1A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(Песок)</w:t>
            </w:r>
          </w:p>
          <w:p w:rsidR="00E44220" w:rsidRDefault="003756A7" w:rsidP="003756A7"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Железная </w:t>
            </w:r>
            <w:proofErr w:type="spellStart"/>
            <w:proofErr w:type="gram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ры</w:t>
            </w:r>
            <w:proofErr w:type="spell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</w:t>
            </w:r>
            <w:proofErr w:type="spell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</w:t>
            </w:r>
            <w:proofErr w:type="spellEnd"/>
            <w:proofErr w:type="gram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ныряет,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А хвост на в…</w:t>
            </w:r>
            <w:proofErr w:type="spell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лне</w:t>
            </w:r>
            <w:proofErr w:type="spell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оставляет.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1A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(Иголка с ниткой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  <w:p w:rsidR="00E44220" w:rsidRDefault="00E44220" w:rsidP="0018255B"/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Pr="001A0179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Отгадайте, кому принадлежат вещи, которые я назову. Назовите книгу, героем которой является владелец данной вещи.</w:t>
            </w:r>
          </w:p>
          <w:p w:rsidR="003756A7" w:rsidRPr="001A0179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Волшебные туфли, помогающие передвигаться так быстро, как захочешь.</w:t>
            </w:r>
            <w:r w:rsidR="00265A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(“Маленький Мук.” </w:t>
            </w:r>
            <w:proofErr w:type="spellStart"/>
            <w:r w:rsidR="00265A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Гауф</w:t>
            </w:r>
            <w:proofErr w:type="spellEnd"/>
            <w:r w:rsidR="00265A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Муку.</w:t>
            </w:r>
            <w:proofErr w:type="gramStart"/>
            <w:r w:rsidR="00265A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  <w:p w:rsidR="003756A7" w:rsidRPr="001A0179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Волшебное зеркальце, умеющее говорить. (“Сказка о мертвой царевне и семи богатырях” 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Пушкин, царице-мачехе)</w:t>
            </w:r>
          </w:p>
          <w:p w:rsidR="003756A7" w:rsidRPr="001A0179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Маленькая хрустальная туфелька. (“Золушка” Перро)</w:t>
            </w:r>
          </w:p>
          <w:p w:rsidR="003756A7" w:rsidRPr="001A0179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Петушок из чистого золота (“Сказка о золотом петушке” Пушкин, царю </w:t>
            </w:r>
            <w:proofErr w:type="spellStart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Дадону</w:t>
            </w:r>
            <w:proofErr w:type="spellEnd"/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3756A7" w:rsidRPr="001A0179" w:rsidRDefault="003756A7" w:rsidP="003756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Соловей, сделанный из золота и украшенный драгоценными камнями. (Соловей” Г.Х.Андерсен, китайскому императору)</w:t>
            </w: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  <w:r>
              <w:t>Раздать карточки, самостоятельная работа детей. Проверка- команда читает по 2 предложения, обсуждают ошибки.</w:t>
            </w:r>
          </w:p>
          <w:p w:rsidR="00265A9F" w:rsidRPr="001A0179" w:rsidRDefault="00265A9F" w:rsidP="00265A9F">
            <w:pPr>
              <w:spacing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Вернулся со школы.</w:t>
            </w:r>
          </w:p>
          <w:p w:rsidR="00265A9F" w:rsidRPr="001A0179" w:rsidRDefault="00265A9F" w:rsidP="00265A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Идти в концерт.</w:t>
            </w:r>
          </w:p>
          <w:p w:rsidR="00265A9F" w:rsidRPr="001A0179" w:rsidRDefault="00265A9F" w:rsidP="00265A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Пришел из завода.</w:t>
            </w:r>
          </w:p>
          <w:p w:rsidR="00265A9F" w:rsidRPr="001A0179" w:rsidRDefault="00265A9F" w:rsidP="00265A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Доехать на аэропорт.</w:t>
            </w:r>
          </w:p>
          <w:p w:rsidR="00265A9F" w:rsidRDefault="00265A9F" w:rsidP="00265A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Выехать с города</w:t>
            </w:r>
          </w:p>
          <w:p w:rsidR="00265A9F" w:rsidRDefault="00265A9F" w:rsidP="00265A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6.выйти с дома.</w:t>
            </w:r>
          </w:p>
          <w:p w:rsidR="00265A9F" w:rsidRDefault="00265A9F" w:rsidP="00265A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65A9F" w:rsidRPr="001A0179" w:rsidRDefault="00265A9F" w:rsidP="00265A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Учитель: Заканчивается наша игра и прежде, чем мы подведем итог, хочется сказать:</w:t>
            </w:r>
          </w:p>
          <w:p w:rsidR="00265A9F" w:rsidRPr="001A0179" w:rsidRDefault="00265A9F" w:rsidP="00265A9F">
            <w:pPr>
              <w:spacing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 русский – годы к ряду,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 душой, с усердием, с умом!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Вас ждет великая награда,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И та награда – в нем самом.</w:t>
            </w:r>
          </w:p>
          <w:p w:rsidR="00265A9F" w:rsidRPr="001A0179" w:rsidRDefault="00265A9F" w:rsidP="00265A9F">
            <w:pPr>
              <w:spacing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1A0179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Сабир</w:t>
            </w:r>
            <w:proofErr w:type="spellEnd"/>
            <w:r w:rsidRPr="001A0179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Абдулла)</w:t>
            </w:r>
          </w:p>
          <w:p w:rsidR="00265A9F" w:rsidRDefault="00265A9F" w:rsidP="00265A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65A9F" w:rsidRDefault="00265A9F" w:rsidP="00265A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Подсчет жетонов, объявление победителя</w:t>
            </w:r>
          </w:p>
          <w:p w:rsidR="00265A9F" w:rsidRDefault="00265A9F" w:rsidP="00265A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65A9F" w:rsidRDefault="00265A9F" w:rsidP="00265A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65A9F" w:rsidRDefault="00265A9F" w:rsidP="00265A9F">
            <w:pPr>
              <w:spacing w:before="100" w:beforeAutospacing="1" w:after="100" w:afterAutospacing="1"/>
            </w:pPr>
          </w:p>
        </w:tc>
        <w:tc>
          <w:tcPr>
            <w:tcW w:w="1950" w:type="dxa"/>
          </w:tcPr>
          <w:p w:rsidR="0018255B" w:rsidRDefault="00F45638">
            <w:r>
              <w:lastRenderedPageBreak/>
              <w:t xml:space="preserve">Дети рассаживаются за партами(3 группы) </w:t>
            </w:r>
          </w:p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0F40C6" w:rsidRDefault="000F40C6"/>
          <w:p w:rsidR="000F40C6" w:rsidRDefault="000F40C6"/>
          <w:p w:rsidR="000F40C6" w:rsidRDefault="000F40C6"/>
          <w:p w:rsidR="00F45638" w:rsidRDefault="00F45638"/>
          <w:p w:rsidR="00F45638" w:rsidRDefault="00F45638">
            <w:r>
              <w:t>Раздача карточек с названиями команд, выбор капитана детьми</w:t>
            </w:r>
          </w:p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/>
          <w:p w:rsidR="00F45638" w:rsidRDefault="00F45638">
            <w:r>
              <w:t xml:space="preserve">Раздаточный материал </w:t>
            </w:r>
            <w:r w:rsidR="003756A7">
              <w:t xml:space="preserve">№1 </w:t>
            </w:r>
            <w:r>
              <w:t>(конверты с разрезными строчками из стихотворения)</w:t>
            </w:r>
          </w:p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>
            <w:r>
              <w:t>Красный жетон</w:t>
            </w:r>
          </w:p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Pr="001A0179" w:rsidRDefault="00E44220" w:rsidP="00E442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выполняется устно.</w:t>
            </w:r>
          </w:p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>
            <w:r>
              <w:t xml:space="preserve">Первая справившаяся  команда </w:t>
            </w:r>
            <w:r>
              <w:lastRenderedPageBreak/>
              <w:t xml:space="preserve">зачитывает </w:t>
            </w:r>
            <w:r w:rsidR="003756A7">
              <w:t>ответы, ребята  из др</w:t>
            </w:r>
            <w:proofErr w:type="gramStart"/>
            <w:r w:rsidR="003756A7">
              <w:t>.к</w:t>
            </w:r>
            <w:proofErr w:type="gramEnd"/>
            <w:r w:rsidR="003756A7">
              <w:t>оманд мог</w:t>
            </w:r>
            <w:r>
              <w:t>ут дополнять или исправлять ошибки</w:t>
            </w:r>
          </w:p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E44220"/>
          <w:p w:rsidR="00E44220" w:rsidRDefault="003756A7" w:rsidP="003756A7">
            <w:pPr>
              <w:spacing w:before="100" w:beforeAutospacing="1" w:after="100" w:afterAutospacing="1"/>
            </w:pPr>
            <w:r>
              <w:t>Дети должны встать</w:t>
            </w: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  <w:r>
              <w:t>Раздаточный материал №2</w:t>
            </w: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</w:p>
          <w:p w:rsidR="00265A9F" w:rsidRDefault="00265A9F" w:rsidP="003756A7">
            <w:pPr>
              <w:spacing w:before="100" w:beforeAutospacing="1" w:after="100" w:afterAutospacing="1"/>
            </w:pPr>
            <w:r>
              <w:t>Раздаточный материал №3</w:t>
            </w: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3756A7" w:rsidRDefault="003756A7" w:rsidP="003756A7">
            <w:pPr>
              <w:spacing w:before="100" w:beforeAutospacing="1" w:after="100" w:afterAutospacing="1"/>
            </w:pPr>
          </w:p>
          <w:p w:rsidR="004A38CE" w:rsidRDefault="004A38CE" w:rsidP="003756A7">
            <w:pPr>
              <w:spacing w:before="100" w:beforeAutospacing="1" w:after="100" w:afterAutospacing="1"/>
            </w:pPr>
          </w:p>
          <w:p w:rsidR="004A38CE" w:rsidRDefault="004A38CE" w:rsidP="003756A7">
            <w:pPr>
              <w:spacing w:before="100" w:beforeAutospacing="1" w:after="100" w:afterAutospacing="1"/>
            </w:pPr>
          </w:p>
          <w:p w:rsidR="004A38CE" w:rsidRDefault="004A38CE" w:rsidP="003756A7">
            <w:pPr>
              <w:spacing w:before="100" w:beforeAutospacing="1" w:after="100" w:afterAutospacing="1"/>
            </w:pPr>
          </w:p>
          <w:p w:rsidR="004A38CE" w:rsidRDefault="004A38CE" w:rsidP="003756A7">
            <w:pPr>
              <w:spacing w:before="100" w:beforeAutospacing="1" w:after="100" w:afterAutospacing="1"/>
            </w:pPr>
          </w:p>
          <w:p w:rsidR="004A38CE" w:rsidRDefault="004A38CE" w:rsidP="003756A7">
            <w:pPr>
              <w:spacing w:before="100" w:beforeAutospacing="1" w:after="100" w:afterAutospacing="1"/>
            </w:pPr>
          </w:p>
          <w:p w:rsidR="003756A7" w:rsidRDefault="00265A9F" w:rsidP="003756A7">
            <w:pPr>
              <w:spacing w:before="100" w:beforeAutospacing="1" w:after="100" w:afterAutospacing="1"/>
            </w:pPr>
            <w:r>
              <w:t>Вручение грамот</w:t>
            </w:r>
          </w:p>
        </w:tc>
      </w:tr>
    </w:tbl>
    <w:p w:rsidR="007B001D" w:rsidRDefault="007B001D"/>
    <w:sectPr w:rsidR="007B001D" w:rsidSect="006C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3ADB"/>
    <w:multiLevelType w:val="hybridMultilevel"/>
    <w:tmpl w:val="EBDE62D4"/>
    <w:lvl w:ilvl="0" w:tplc="FC32B0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0643B9"/>
    <w:multiLevelType w:val="multilevel"/>
    <w:tmpl w:val="6326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E3CDF"/>
    <w:multiLevelType w:val="hybridMultilevel"/>
    <w:tmpl w:val="83D888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55B"/>
    <w:rsid w:val="000F40C6"/>
    <w:rsid w:val="0018255B"/>
    <w:rsid w:val="00265A9F"/>
    <w:rsid w:val="00292021"/>
    <w:rsid w:val="003306D5"/>
    <w:rsid w:val="003756A7"/>
    <w:rsid w:val="004A38CE"/>
    <w:rsid w:val="006C7A1B"/>
    <w:rsid w:val="007B001D"/>
    <w:rsid w:val="00E44220"/>
    <w:rsid w:val="00F4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Березовский А.А.</cp:lastModifiedBy>
  <cp:revision>4</cp:revision>
  <cp:lastPrinted>2012-01-24T01:32:00Z</cp:lastPrinted>
  <dcterms:created xsi:type="dcterms:W3CDTF">2012-01-22T13:22:00Z</dcterms:created>
  <dcterms:modified xsi:type="dcterms:W3CDTF">2012-01-24T01:32:00Z</dcterms:modified>
</cp:coreProperties>
</file>